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15.xml" ContentType="application/vnd.openxmlformats-officedocument.themeOverride+xml"/>
  <Override PartName="/word/theme/themeOverride24.xml" ContentType="application/vnd.openxmlformats-officedocument.themeOverride+xml"/>
  <Override PartName="/word/theme/themeOverride26.xml" ContentType="application/vnd.openxmlformats-officedocument.themeOverride+xml"/>
  <Override PartName="/customXml/itemProps1.xml" ContentType="application/vnd.openxmlformats-officedocument.customXmlProperties+xml"/>
  <Override PartName="/word/theme/themeOverride3.xml" ContentType="application/vnd.openxmlformats-officedocument.themeOverride+xml"/>
  <Override PartName="/word/theme/themeOverride13.xml" ContentType="application/vnd.openxmlformats-officedocument.themeOverride+xml"/>
  <Override PartName="/word/theme/themeOverride22.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Override PartName="/word/theme/themeOverride20.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2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theme/themeOverride19.xml" ContentType="application/vnd.openxmlformats-officedocument.themeOverride+xml"/>
  <Override PartName="/word/charts/chart22.xml" ContentType="application/vnd.openxmlformats-officedocument.drawingml.chart+xml"/>
  <Override PartName="/word/charts/chart23.xml" ContentType="application/vnd.openxmlformats-officedocument.drawingml.chart+xml"/>
  <Override PartName="/word/theme/themeOverride29.xml" ContentType="application/vnd.openxmlformats-officedocument.themeOverrid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theme/themeOverride17.xml" ContentType="application/vnd.openxmlformats-officedocument.themeOverride+xml"/>
  <Override PartName="/word/theme/themeOverride18.xml" ContentType="application/vnd.openxmlformats-officedocument.themeOverride+xml"/>
  <Override PartName="/word/charts/chart20.xml" ContentType="application/vnd.openxmlformats-officedocument.drawingml.chart+xml"/>
  <Override PartName="/word/charts/chart21.xml" ContentType="application/vnd.openxmlformats-officedocument.drawingml.chart+xml"/>
  <Override PartName="/word/theme/themeOverride27.xml" ContentType="application/vnd.openxmlformats-officedocument.themeOverride+xml"/>
  <Override PartName="/word/theme/themeOverride28.xml" ContentType="application/vnd.openxmlformats-officedocument.themeOverride+xml"/>
  <Override PartName="/word/charts/chart30.xml" ContentType="application/vnd.openxmlformats-officedocument.drawingml.chart+xml"/>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16.xml" ContentType="application/vnd.openxmlformats-officedocument.themeOverride+xml"/>
  <Override PartName="/word/theme/themeOverride25.xml" ContentType="application/vnd.openxmlformats-officedocument.themeOverride+xml"/>
  <Override PartName="/word/theme/themeOverride2.xml" ContentType="application/vnd.openxmlformats-officedocument.themeOverride+xml"/>
  <Override PartName="/word/theme/themeOverride14.xml" ContentType="application/vnd.openxmlformats-officedocument.themeOverride+xml"/>
  <Override PartName="/word/theme/themeOverride23.xml" ContentType="application/vnd.openxmlformats-officedocument.themeOverride+xml"/>
  <Default Extension="jpeg" ContentType="image/jpeg"/>
  <Default Extension="emf" ContentType="image/x-emf"/>
  <Override PartName="/word/theme/themeOverride12.xml" ContentType="application/vnd.openxmlformats-officedocument.themeOverride+xml"/>
  <Override PartName="/word/theme/themeOverride21.xml" ContentType="application/vnd.openxmlformats-officedocument.themeOverride+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theme/themeOverride10.xml" ContentType="application/vnd.openxmlformats-officedocument.themeOverride+xml"/>
  <Override PartName="/word/charts/chart2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18.xml" ContentType="application/vnd.openxmlformats-officedocument.drawingml.chart+xml"/>
  <Override PartName="/word/charts/chart27.xml" ContentType="application/vnd.openxmlformats-officedocument.drawingml.chart+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page" w:horzAnchor="margin" w:tblpXSpec="right" w:tblpY="721"/>
        <w:bidiVisual/>
        <w:tblW w:w="9350" w:type="dxa"/>
        <w:tblBorders>
          <w:bottom w:val="single" w:sz="4" w:space="0" w:color="000000"/>
          <w:insideH w:val="single" w:sz="4" w:space="0" w:color="000000"/>
          <w:insideV w:val="single" w:sz="4" w:space="0" w:color="000000"/>
        </w:tblBorders>
        <w:tblLayout w:type="fixed"/>
        <w:tblLook w:val="04A0"/>
      </w:tblPr>
      <w:tblGrid>
        <w:gridCol w:w="11"/>
        <w:gridCol w:w="3235"/>
        <w:gridCol w:w="2207"/>
        <w:gridCol w:w="3857"/>
        <w:gridCol w:w="40"/>
      </w:tblGrid>
      <w:tr w:rsidR="000421CD" w:rsidRPr="00630927" w:rsidTr="00B2144B">
        <w:trPr>
          <w:gridBefore w:val="1"/>
          <w:gridAfter w:val="1"/>
          <w:wBefore w:w="11" w:type="dxa"/>
          <w:wAfter w:w="40" w:type="dxa"/>
          <w:trHeight w:val="410"/>
        </w:trPr>
        <w:tc>
          <w:tcPr>
            <w:tcW w:w="9299" w:type="dxa"/>
            <w:gridSpan w:val="3"/>
            <w:tcBorders>
              <w:bottom w:val="nil"/>
            </w:tcBorders>
          </w:tcPr>
          <w:p w:rsidR="000421CD" w:rsidRPr="00630927" w:rsidRDefault="000421CD" w:rsidP="00B2144B">
            <w:pPr>
              <w:pStyle w:val="Sansinterligne"/>
              <w:spacing w:line="276" w:lineRule="auto"/>
              <w:jc w:val="center"/>
              <w:rPr>
                <w:rFonts w:ascii="Simplified Arabic" w:hAnsi="Simplified Arabic" w:cs="Simplified Arabic"/>
                <w:b/>
                <w:bCs/>
                <w:sz w:val="26"/>
                <w:szCs w:val="26"/>
                <w:rtl/>
              </w:rPr>
            </w:pPr>
            <w:r w:rsidRPr="00630927">
              <w:rPr>
                <w:rFonts w:ascii="Simplified Arabic" w:hAnsi="Simplified Arabic" w:cs="Simplified Arabic"/>
                <w:b/>
                <w:bCs/>
                <w:sz w:val="26"/>
                <w:szCs w:val="26"/>
                <w:rtl/>
              </w:rPr>
              <w:t>الجمهورية الجزائرية الديمقراطية الشعبية</w:t>
            </w:r>
          </w:p>
          <w:p w:rsidR="000421CD" w:rsidRPr="00630927" w:rsidRDefault="000421CD" w:rsidP="00B2144B">
            <w:pPr>
              <w:pStyle w:val="Sansinterligne"/>
              <w:spacing w:line="276" w:lineRule="auto"/>
              <w:jc w:val="center"/>
              <w:rPr>
                <w:rFonts w:asciiTheme="majorBidi" w:hAnsiTheme="majorBidi" w:cstheme="majorBidi"/>
                <w:b/>
                <w:bCs/>
                <w:sz w:val="26"/>
                <w:szCs w:val="26"/>
                <w:rtl/>
                <w:lang w:bidi="ar-DZ"/>
              </w:rPr>
            </w:pPr>
            <w:r w:rsidRPr="00630927">
              <w:rPr>
                <w:rFonts w:asciiTheme="majorBidi" w:hAnsiTheme="majorBidi" w:cstheme="majorBidi"/>
                <w:b/>
                <w:bCs/>
                <w:sz w:val="26"/>
                <w:szCs w:val="26"/>
              </w:rPr>
              <w:t>République Algérienne Démocratique et populaire</w:t>
            </w:r>
          </w:p>
        </w:tc>
      </w:tr>
      <w:tr w:rsidR="000421CD" w:rsidRPr="00630927" w:rsidTr="00B2144B">
        <w:trPr>
          <w:trHeight w:val="2840"/>
        </w:trPr>
        <w:tc>
          <w:tcPr>
            <w:tcW w:w="3246" w:type="dxa"/>
            <w:gridSpan w:val="2"/>
            <w:tcBorders>
              <w:top w:val="nil"/>
              <w:left w:val="nil"/>
              <w:bottom w:val="single" w:sz="18" w:space="0" w:color="auto"/>
              <w:right w:val="nil"/>
            </w:tcBorders>
          </w:tcPr>
          <w:p w:rsidR="000421CD" w:rsidRPr="00630927" w:rsidRDefault="000421CD" w:rsidP="00B2144B">
            <w:pPr>
              <w:pStyle w:val="Sansinterligne"/>
              <w:jc w:val="center"/>
              <w:rPr>
                <w:rFonts w:ascii="Simplified Arabic" w:hAnsi="Simplified Arabic" w:cs="Simplified Arabic"/>
                <w:b/>
                <w:bCs/>
                <w:sz w:val="26"/>
                <w:szCs w:val="26"/>
                <w:rtl/>
                <w:lang w:bidi="ar-DZ"/>
              </w:rPr>
            </w:pPr>
            <w:r w:rsidRPr="00630927">
              <w:rPr>
                <w:rFonts w:ascii="Simplified Arabic" w:hAnsi="Simplified Arabic" w:cs="Simplified Arabic"/>
                <w:b/>
                <w:bCs/>
                <w:sz w:val="26"/>
                <w:szCs w:val="26"/>
                <w:rtl/>
                <w:lang w:bidi="ar-DZ"/>
              </w:rPr>
              <w:t>وزارة التعليم العالي والبحث العلمي</w:t>
            </w:r>
          </w:p>
          <w:p w:rsidR="000421CD" w:rsidRPr="00630927" w:rsidRDefault="000421CD" w:rsidP="00B2144B">
            <w:pPr>
              <w:pStyle w:val="Sansinterligne"/>
              <w:jc w:val="center"/>
              <w:rPr>
                <w:rFonts w:ascii="Simplified Arabic" w:hAnsi="Simplified Arabic" w:cs="Simplified Arabic"/>
                <w:b/>
                <w:bCs/>
                <w:sz w:val="26"/>
                <w:szCs w:val="26"/>
                <w:rtl/>
                <w:lang w:bidi="ar-DZ"/>
              </w:rPr>
            </w:pPr>
            <w:r w:rsidRPr="00630927">
              <w:rPr>
                <w:rFonts w:ascii="Simplified Arabic" w:hAnsi="Simplified Arabic" w:cs="Simplified Arabic"/>
                <w:b/>
                <w:bCs/>
                <w:sz w:val="26"/>
                <w:szCs w:val="26"/>
                <w:rtl/>
                <w:lang w:bidi="ar-DZ"/>
              </w:rPr>
              <w:t>جامعة الجيلالي بونعامة</w:t>
            </w:r>
          </w:p>
          <w:p w:rsidR="000421CD" w:rsidRPr="00630927" w:rsidRDefault="000421CD" w:rsidP="00B2144B">
            <w:pPr>
              <w:pStyle w:val="Sansinterligne"/>
              <w:jc w:val="center"/>
              <w:rPr>
                <w:rFonts w:ascii="Simplified Arabic" w:hAnsi="Simplified Arabic" w:cs="Simplified Arabic"/>
                <w:b/>
                <w:bCs/>
                <w:sz w:val="26"/>
                <w:szCs w:val="26"/>
                <w:rtl/>
                <w:lang w:bidi="ar-DZ"/>
              </w:rPr>
            </w:pPr>
            <w:r w:rsidRPr="00630927">
              <w:rPr>
                <w:rFonts w:ascii="Simplified Arabic" w:hAnsi="Simplified Arabic" w:cs="Simplified Arabic"/>
                <w:b/>
                <w:bCs/>
                <w:sz w:val="26"/>
                <w:szCs w:val="26"/>
                <w:rtl/>
                <w:lang w:bidi="ar-DZ"/>
              </w:rPr>
              <w:t>بخميس مليانة</w:t>
            </w:r>
          </w:p>
          <w:p w:rsidR="000421CD" w:rsidRPr="00630927" w:rsidRDefault="000421CD" w:rsidP="00B2144B">
            <w:pPr>
              <w:pStyle w:val="Sansinterligne"/>
              <w:jc w:val="center"/>
              <w:rPr>
                <w:rFonts w:ascii="Simplified Arabic" w:hAnsi="Simplified Arabic" w:cs="Simplified Arabic"/>
                <w:b/>
                <w:bCs/>
                <w:sz w:val="26"/>
                <w:szCs w:val="26"/>
                <w:rtl/>
                <w:lang w:bidi="ar-DZ"/>
              </w:rPr>
            </w:pPr>
            <w:r w:rsidRPr="00630927">
              <w:rPr>
                <w:rFonts w:ascii="Simplified Arabic" w:hAnsi="Simplified Arabic" w:cs="Simplified Arabic"/>
                <w:b/>
                <w:bCs/>
                <w:sz w:val="26"/>
                <w:szCs w:val="26"/>
                <w:rtl/>
                <w:lang w:bidi="ar-DZ"/>
              </w:rPr>
              <w:t>معهد علوم وتقنيات النشاطات البدنية والرياضية</w:t>
            </w:r>
          </w:p>
        </w:tc>
        <w:tc>
          <w:tcPr>
            <w:tcW w:w="2207" w:type="dxa"/>
            <w:tcBorders>
              <w:top w:val="nil"/>
              <w:left w:val="nil"/>
              <w:bottom w:val="single" w:sz="18" w:space="0" w:color="auto"/>
              <w:right w:val="nil"/>
            </w:tcBorders>
          </w:tcPr>
          <w:p w:rsidR="000421CD" w:rsidRPr="00630927" w:rsidRDefault="000421CD" w:rsidP="00B2144B">
            <w:pPr>
              <w:pStyle w:val="Sansinterligne"/>
              <w:rPr>
                <w:rFonts w:ascii="Simplified Arabic" w:hAnsi="Simplified Arabic" w:cs="Simplified Arabic"/>
                <w:b/>
                <w:bCs/>
                <w:noProof/>
                <w:sz w:val="26"/>
                <w:szCs w:val="26"/>
                <w:rtl/>
              </w:rPr>
            </w:pPr>
            <w:r w:rsidRPr="00630927">
              <w:rPr>
                <w:rFonts w:ascii="Simplified Arabic" w:hAnsi="Simplified Arabic" w:cs="Simplified Arabic"/>
                <w:b/>
                <w:bCs/>
                <w:noProof/>
                <w:sz w:val="26"/>
                <w:szCs w:val="26"/>
                <w:rtl/>
              </w:rPr>
              <w:drawing>
                <wp:anchor distT="0" distB="0" distL="114300" distR="114300" simplePos="0" relativeHeight="251653120" behindDoc="1" locked="0" layoutInCell="1" allowOverlap="1">
                  <wp:simplePos x="0" y="0"/>
                  <wp:positionH relativeFrom="column">
                    <wp:posOffset>-48260</wp:posOffset>
                  </wp:positionH>
                  <wp:positionV relativeFrom="paragraph">
                    <wp:posOffset>199390</wp:posOffset>
                  </wp:positionV>
                  <wp:extent cx="1400175" cy="1409700"/>
                  <wp:effectExtent l="19050" t="0" r="9525" b="0"/>
                  <wp:wrapTight wrapText="bothSides">
                    <wp:wrapPolygon edited="0">
                      <wp:start x="-294" y="0"/>
                      <wp:lineTo x="-294" y="21600"/>
                      <wp:lineTo x="21747" y="21600"/>
                      <wp:lineTo x="21747" y="0"/>
                      <wp:lineTo x="-294" y="0"/>
                    </wp:wrapPolygon>
                  </wp:wrapTight>
                  <wp:docPr id="4" name="Image 1" descr="D:\MOH\15812_1412918319013979_4138727539612668392_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MOH\15812_1412918319013979_4138727539612668392_n[1].jpg"/>
                          <pic:cNvPicPr>
                            <a:picLocks noChangeAspect="1" noChangeArrowheads="1"/>
                          </pic:cNvPicPr>
                        </pic:nvPicPr>
                        <pic:blipFill>
                          <a:blip r:embed="rId8" cstate="print"/>
                          <a:srcRect/>
                          <a:stretch>
                            <a:fillRect/>
                          </a:stretch>
                        </pic:blipFill>
                        <pic:spPr bwMode="auto">
                          <a:xfrm>
                            <a:off x="0" y="0"/>
                            <a:ext cx="1400175" cy="1409700"/>
                          </a:xfrm>
                          <a:prstGeom prst="rect">
                            <a:avLst/>
                          </a:prstGeom>
                          <a:noFill/>
                          <a:ln w="9525">
                            <a:noFill/>
                            <a:miter lim="800000"/>
                            <a:headEnd/>
                            <a:tailEnd/>
                          </a:ln>
                        </pic:spPr>
                      </pic:pic>
                    </a:graphicData>
                  </a:graphic>
                </wp:anchor>
              </w:drawing>
            </w:r>
          </w:p>
        </w:tc>
        <w:tc>
          <w:tcPr>
            <w:tcW w:w="3897" w:type="dxa"/>
            <w:gridSpan w:val="2"/>
            <w:tcBorders>
              <w:top w:val="nil"/>
              <w:left w:val="nil"/>
              <w:bottom w:val="single" w:sz="18" w:space="0" w:color="auto"/>
              <w:right w:val="nil"/>
            </w:tcBorders>
          </w:tcPr>
          <w:p w:rsidR="000421CD" w:rsidRPr="00630927" w:rsidRDefault="000421CD" w:rsidP="00B2144B">
            <w:pPr>
              <w:pStyle w:val="Sansinterligne"/>
              <w:spacing w:line="276" w:lineRule="auto"/>
              <w:jc w:val="center"/>
              <w:rPr>
                <w:rFonts w:asciiTheme="majorBidi" w:hAnsiTheme="majorBidi" w:cstheme="majorBidi"/>
                <w:b/>
                <w:bCs/>
                <w:sz w:val="26"/>
                <w:szCs w:val="26"/>
                <w:lang w:bidi="ar-DZ"/>
              </w:rPr>
            </w:pPr>
            <w:r w:rsidRPr="00630927">
              <w:rPr>
                <w:rFonts w:asciiTheme="majorBidi" w:hAnsiTheme="majorBidi" w:cstheme="majorBidi"/>
                <w:b/>
                <w:bCs/>
                <w:sz w:val="26"/>
                <w:szCs w:val="26"/>
                <w:lang w:bidi="ar-DZ"/>
              </w:rPr>
              <w:t>MINISTÈRE DE L'ENSIGNEMENT SUPERIEUR ET DE RECHERCHE SCIENTIFIQUE</w:t>
            </w:r>
          </w:p>
          <w:p w:rsidR="000421CD" w:rsidRPr="00630927" w:rsidRDefault="000421CD" w:rsidP="00B2144B">
            <w:pPr>
              <w:pStyle w:val="Sansinterligne"/>
              <w:spacing w:line="276" w:lineRule="auto"/>
              <w:jc w:val="center"/>
              <w:rPr>
                <w:rFonts w:asciiTheme="majorBidi" w:hAnsiTheme="majorBidi" w:cstheme="majorBidi"/>
                <w:b/>
                <w:bCs/>
                <w:sz w:val="26"/>
                <w:szCs w:val="26"/>
                <w:lang w:bidi="ar-DZ"/>
              </w:rPr>
            </w:pPr>
            <w:r w:rsidRPr="00630927">
              <w:rPr>
                <w:rFonts w:asciiTheme="majorBidi" w:hAnsiTheme="majorBidi" w:cstheme="majorBidi"/>
                <w:b/>
                <w:bCs/>
                <w:sz w:val="26"/>
                <w:szCs w:val="26"/>
                <w:lang w:bidi="ar-DZ"/>
              </w:rPr>
              <w:t>UNIVERSITE DJILALI BOUNAAMA DE</w:t>
            </w:r>
          </w:p>
          <w:p w:rsidR="000421CD" w:rsidRPr="00630927" w:rsidRDefault="000421CD" w:rsidP="00B2144B">
            <w:pPr>
              <w:pStyle w:val="Sansinterligne"/>
              <w:spacing w:line="276" w:lineRule="auto"/>
              <w:jc w:val="center"/>
              <w:rPr>
                <w:rFonts w:asciiTheme="majorBidi" w:hAnsiTheme="majorBidi" w:cstheme="majorBidi"/>
                <w:b/>
                <w:bCs/>
                <w:sz w:val="26"/>
                <w:szCs w:val="26"/>
                <w:lang w:bidi="ar-DZ"/>
              </w:rPr>
            </w:pPr>
            <w:r w:rsidRPr="00630927">
              <w:rPr>
                <w:rFonts w:asciiTheme="majorBidi" w:hAnsiTheme="majorBidi" w:cstheme="majorBidi"/>
                <w:b/>
                <w:bCs/>
                <w:sz w:val="26"/>
                <w:szCs w:val="26"/>
                <w:lang w:bidi="ar-DZ"/>
              </w:rPr>
              <w:t>KHEMIS ­ MILIANA</w:t>
            </w:r>
          </w:p>
          <w:p w:rsidR="000421CD" w:rsidRPr="00630927" w:rsidRDefault="000421CD" w:rsidP="00B2144B">
            <w:pPr>
              <w:pStyle w:val="Sansinterligne"/>
              <w:spacing w:line="276" w:lineRule="auto"/>
              <w:jc w:val="center"/>
              <w:rPr>
                <w:rFonts w:ascii="Simplified Arabic" w:hAnsi="Simplified Arabic" w:cs="Simplified Arabic"/>
                <w:b/>
                <w:bCs/>
                <w:sz w:val="26"/>
                <w:szCs w:val="26"/>
                <w:lang w:bidi="ar-DZ"/>
              </w:rPr>
            </w:pPr>
            <w:r w:rsidRPr="00630927">
              <w:rPr>
                <w:rFonts w:asciiTheme="majorBidi" w:hAnsiTheme="majorBidi" w:cstheme="majorBidi"/>
                <w:b/>
                <w:bCs/>
                <w:sz w:val="26"/>
                <w:szCs w:val="26"/>
                <w:lang w:bidi="ar-DZ"/>
              </w:rPr>
              <w:t>INSTITUT DES STAPS</w:t>
            </w:r>
          </w:p>
        </w:tc>
      </w:tr>
    </w:tbl>
    <w:p w:rsidR="000421CD" w:rsidRDefault="000421CD" w:rsidP="000421CD">
      <w:pPr>
        <w:pStyle w:val="Sansinterligne"/>
        <w:rPr>
          <w:rFonts w:ascii="Simplified Arabic" w:hAnsi="Simplified Arabic" w:cs="Simplified Arabic"/>
          <w:b/>
          <w:bCs/>
          <w:sz w:val="32"/>
          <w:szCs w:val="32"/>
          <w:rtl/>
          <w:lang w:bidi="ar-DZ"/>
        </w:rPr>
      </w:pPr>
    </w:p>
    <w:p w:rsidR="000421CD" w:rsidRDefault="000421CD" w:rsidP="000421CD">
      <w:pPr>
        <w:pStyle w:val="Sansinterligne"/>
        <w:rPr>
          <w:rFonts w:ascii="Simplified Arabic" w:hAnsi="Simplified Arabic" w:cs="Simplified Arabic"/>
          <w:b/>
          <w:bCs/>
          <w:sz w:val="32"/>
          <w:szCs w:val="32"/>
          <w:lang w:bidi="ar-DZ"/>
        </w:rPr>
      </w:pPr>
    </w:p>
    <w:p w:rsidR="000421CD" w:rsidRPr="00253A0C" w:rsidRDefault="000421CD" w:rsidP="000421CD">
      <w:pPr>
        <w:pStyle w:val="Sansinterligne"/>
        <w:rPr>
          <w:rFonts w:ascii="Simplified Arabic" w:hAnsi="Simplified Arabic" w:cs="Simplified Arabic"/>
          <w:b/>
          <w:bCs/>
          <w:sz w:val="32"/>
          <w:szCs w:val="32"/>
          <w:rtl/>
          <w:lang w:bidi="ar-DZ"/>
        </w:rPr>
      </w:pPr>
    </w:p>
    <w:p w:rsidR="000421CD" w:rsidRPr="007E3059" w:rsidRDefault="000421CD" w:rsidP="000421CD">
      <w:pPr>
        <w:pStyle w:val="Sansinterligne"/>
        <w:jc w:val="center"/>
        <w:rPr>
          <w:rFonts w:ascii="Simplified Arabic" w:hAnsi="Simplified Arabic" w:cs="Simplified Arabic"/>
          <w:b/>
          <w:bCs/>
          <w:sz w:val="24"/>
          <w:szCs w:val="24"/>
          <w:rtl/>
          <w:lang w:bidi="ar-DZ"/>
        </w:rPr>
      </w:pPr>
      <w:r w:rsidRPr="007E3059">
        <w:rPr>
          <w:rFonts w:ascii="Simplified Arabic" w:hAnsi="Simplified Arabic" w:cs="Simplified Arabic"/>
          <w:b/>
          <w:bCs/>
          <w:sz w:val="24"/>
          <w:szCs w:val="24"/>
          <w:rtl/>
          <w:lang w:bidi="ar-DZ"/>
        </w:rPr>
        <w:t>مذكرة تخرج ضمن متطلبات نيل شهادة الماستر في علوم وتقنيات النشاطات البدنية والرياضية</w:t>
      </w:r>
    </w:p>
    <w:p w:rsidR="000421CD" w:rsidRPr="007E3059" w:rsidRDefault="000421CD" w:rsidP="000421CD">
      <w:pPr>
        <w:pStyle w:val="Sansinterligne"/>
        <w:tabs>
          <w:tab w:val="left" w:pos="1465"/>
          <w:tab w:val="center" w:pos="4818"/>
        </w:tabs>
        <w:jc w:val="center"/>
        <w:rPr>
          <w:rFonts w:ascii="Simplified Arabic" w:hAnsi="Simplified Arabic" w:cs="Simplified Arabic"/>
          <w:sz w:val="24"/>
          <w:szCs w:val="24"/>
          <w:rtl/>
          <w:lang w:bidi="ar-DZ"/>
        </w:rPr>
      </w:pPr>
      <w:r w:rsidRPr="007E3059">
        <w:rPr>
          <w:rFonts w:ascii="Simplified Arabic" w:hAnsi="Simplified Arabic" w:cs="Simplified Arabic"/>
          <w:b/>
          <w:bCs/>
          <w:sz w:val="24"/>
          <w:szCs w:val="24"/>
          <w:rtl/>
          <w:lang w:bidi="ar-DZ"/>
        </w:rPr>
        <w:t xml:space="preserve">التخصص: </w:t>
      </w:r>
      <w:r w:rsidRPr="007E3059">
        <w:rPr>
          <w:rFonts w:ascii="Simplified Arabic" w:hAnsi="Simplified Arabic" w:cs="Simplified Arabic" w:hint="cs"/>
          <w:b/>
          <w:bCs/>
          <w:sz w:val="24"/>
          <w:szCs w:val="24"/>
          <w:rtl/>
          <w:lang w:bidi="ar-DZ"/>
        </w:rPr>
        <w:t>التدريب الرياضي التنافسي</w:t>
      </w:r>
    </w:p>
    <w:p w:rsidR="000421CD" w:rsidRPr="00957DFE" w:rsidRDefault="00DE74D3" w:rsidP="000421CD">
      <w:pPr>
        <w:pStyle w:val="Sansinterligne"/>
        <w:tabs>
          <w:tab w:val="left" w:pos="319"/>
        </w:tabs>
        <w:rPr>
          <w:rFonts w:ascii="Simplified Arabic" w:hAnsi="Simplified Arabic" w:cs="Simplified Arabic"/>
          <w:b/>
          <w:bCs/>
          <w:sz w:val="32"/>
          <w:szCs w:val="32"/>
          <w:lang w:bidi="ar-DZ"/>
        </w:rPr>
      </w:pPr>
      <w:r w:rsidRPr="00DE74D3">
        <w:rPr>
          <w:rFonts w:ascii="Simplified Arabic" w:hAnsi="Simplified Arabic" w:cs="Simplified Arabic"/>
          <w:noProof/>
          <w:sz w:val="28"/>
          <w:szCs w:val="28"/>
          <w:lang w:val="en-US" w:eastAsia="en-US"/>
        </w:rPr>
        <w:pict>
          <v:roundrect id="_x0000_s1028" style="position:absolute;margin-left:23.15pt;margin-top:12.7pt;width:398.2pt;height:110.5pt;z-index:251660288" arcsize="10923f" strokeweight="6pt">
            <v:stroke linestyle="thickBetweenThin"/>
            <v:textbox style="mso-next-textbox:#_x0000_s1028">
              <w:txbxContent>
                <w:p w:rsidR="001016D3" w:rsidRPr="007E3059" w:rsidRDefault="001016D3" w:rsidP="000421CD">
                  <w:pPr>
                    <w:pStyle w:val="Sansinterligne"/>
                    <w:jc w:val="center"/>
                    <w:rPr>
                      <w:rFonts w:ascii="Simplified Arabic" w:hAnsi="Simplified Arabic" w:cs="Simplified Arabic"/>
                      <w:sz w:val="56"/>
                      <w:szCs w:val="56"/>
                      <w:rtl/>
                      <w:lang w:bidi="ar-DZ"/>
                    </w:rPr>
                  </w:pPr>
                  <w:r w:rsidRPr="007E3059">
                    <w:rPr>
                      <w:rFonts w:ascii="Simplified Arabic" w:hAnsi="Simplified Arabic" w:cs="Simplified Arabic" w:hint="cs"/>
                      <w:sz w:val="56"/>
                      <w:szCs w:val="56"/>
                      <w:rtl/>
                      <w:lang w:bidi="ar-DZ"/>
                    </w:rPr>
                    <w:t xml:space="preserve">قلة النشاط البدني كعامل من عوامل </w:t>
                  </w:r>
                  <w:r>
                    <w:rPr>
                      <w:rFonts w:ascii="Simplified Arabic" w:hAnsi="Simplified Arabic" w:cs="Simplified Arabic" w:hint="cs"/>
                      <w:sz w:val="56"/>
                      <w:szCs w:val="56"/>
                      <w:rtl/>
                      <w:lang w:bidi="ar-DZ"/>
                    </w:rPr>
                    <w:t xml:space="preserve">الخطر </w:t>
                  </w:r>
                  <w:r w:rsidRPr="007E3059">
                    <w:rPr>
                      <w:rFonts w:ascii="Simplified Arabic" w:hAnsi="Simplified Arabic" w:cs="Simplified Arabic" w:hint="cs"/>
                      <w:sz w:val="56"/>
                      <w:szCs w:val="56"/>
                      <w:rtl/>
                      <w:lang w:bidi="ar-DZ"/>
                    </w:rPr>
                    <w:t>في ارتفاع الضغط الدموي</w:t>
                  </w:r>
                </w:p>
                <w:p w:rsidR="001016D3" w:rsidRDefault="001016D3" w:rsidP="000421CD">
                  <w:pPr>
                    <w:jc w:val="center"/>
                  </w:pPr>
                </w:p>
              </w:txbxContent>
            </v:textbox>
            <w10:wrap anchorx="page"/>
          </v:roundrect>
        </w:pict>
      </w:r>
      <w:r w:rsidR="000421CD" w:rsidRPr="002B3CEA">
        <w:rPr>
          <w:rFonts w:ascii="Simplified Arabic" w:hAnsi="Simplified Arabic" w:cs="Simplified Arabic"/>
          <w:b/>
          <w:bCs/>
          <w:sz w:val="32"/>
          <w:szCs w:val="32"/>
          <w:rtl/>
          <w:lang w:bidi="ar-DZ"/>
        </w:rPr>
        <w:tab/>
      </w:r>
    </w:p>
    <w:p w:rsidR="000421CD" w:rsidRPr="00253A0C" w:rsidRDefault="000421CD" w:rsidP="000421CD">
      <w:pPr>
        <w:rPr>
          <w:rFonts w:ascii="Simplified Arabic" w:hAnsi="Simplified Arabic" w:cs="Simplified Arabic"/>
          <w:sz w:val="28"/>
          <w:szCs w:val="28"/>
          <w:lang w:bidi="ar-DZ"/>
        </w:rPr>
      </w:pPr>
    </w:p>
    <w:p w:rsidR="000421CD" w:rsidRPr="00253A0C" w:rsidRDefault="000421CD" w:rsidP="000421CD">
      <w:pPr>
        <w:rPr>
          <w:rFonts w:ascii="Simplified Arabic" w:hAnsi="Simplified Arabic" w:cs="Simplified Arabic"/>
          <w:sz w:val="28"/>
          <w:szCs w:val="28"/>
          <w:lang w:bidi="ar-DZ"/>
        </w:rPr>
      </w:pPr>
    </w:p>
    <w:p w:rsidR="000421CD" w:rsidRPr="00253A0C" w:rsidRDefault="000421CD" w:rsidP="000421CD">
      <w:pPr>
        <w:tabs>
          <w:tab w:val="left" w:pos="3559"/>
        </w:tabs>
        <w:rPr>
          <w:rFonts w:ascii="Simplified Arabic" w:hAnsi="Simplified Arabic" w:cs="Simplified Arabic"/>
          <w:sz w:val="28"/>
          <w:szCs w:val="28"/>
          <w:lang w:bidi="ar-DZ"/>
        </w:rPr>
      </w:pPr>
    </w:p>
    <w:p w:rsidR="000421CD" w:rsidRDefault="000421CD" w:rsidP="000421CD">
      <w:pPr>
        <w:pStyle w:val="Sansinterligne"/>
        <w:jc w:val="center"/>
        <w:rPr>
          <w:rFonts w:ascii="Simplified Arabic" w:hAnsi="Simplified Arabic" w:cs="Simplified Arabic"/>
          <w:sz w:val="32"/>
          <w:szCs w:val="32"/>
          <w:rtl/>
          <w:lang w:bidi="ar-DZ"/>
        </w:rPr>
      </w:pPr>
      <w:r w:rsidRPr="007E3059">
        <w:rPr>
          <w:rFonts w:ascii="Simplified Arabic" w:hAnsi="Simplified Arabic" w:cs="Simplified Arabic"/>
          <w:b/>
          <w:bCs/>
          <w:sz w:val="28"/>
          <w:szCs w:val="28"/>
          <w:rtl/>
          <w:lang w:bidi="ar-DZ"/>
        </w:rPr>
        <w:t>دراسة متمحورة حول:</w:t>
      </w:r>
      <w:r w:rsidRPr="007E3059">
        <w:rPr>
          <w:rFonts w:ascii="Simplified Arabic" w:hAnsi="Simplified Arabic" w:cs="Simplified Arabic" w:hint="cs"/>
          <w:b/>
          <w:bCs/>
          <w:sz w:val="28"/>
          <w:szCs w:val="28"/>
          <w:rtl/>
          <w:lang w:bidi="ar-DZ"/>
        </w:rPr>
        <w:t xml:space="preserve"> </w:t>
      </w:r>
      <w:r w:rsidRPr="007E3059">
        <w:rPr>
          <w:rFonts w:ascii="Simplified Arabic" w:hAnsi="Simplified Arabic" w:cs="Simplified Arabic" w:hint="cs"/>
          <w:sz w:val="28"/>
          <w:szCs w:val="28"/>
          <w:rtl/>
          <w:lang w:bidi="ar-DZ"/>
        </w:rPr>
        <w:t>الطلبة زوار المكتبة</w:t>
      </w:r>
      <w:r w:rsidRPr="00847AF2">
        <w:rPr>
          <w:rFonts w:ascii="Simplified Arabic" w:hAnsi="Simplified Arabic" w:cs="Simplified Arabic" w:hint="cs"/>
          <w:sz w:val="28"/>
          <w:szCs w:val="28"/>
          <w:rtl/>
          <w:lang w:bidi="ar-DZ"/>
        </w:rPr>
        <w:t>(جناح العلوم و التكنولوجيا).</w:t>
      </w:r>
    </w:p>
    <w:p w:rsidR="000421CD" w:rsidRPr="00253A0C" w:rsidRDefault="000421CD" w:rsidP="000421CD">
      <w:pPr>
        <w:pStyle w:val="Sansinterligne"/>
        <w:rPr>
          <w:rFonts w:ascii="Simplified Arabic" w:hAnsi="Simplified Arabic" w:cs="Simplified Arabic"/>
          <w:sz w:val="32"/>
          <w:szCs w:val="32"/>
          <w:rtl/>
          <w:lang w:bidi="ar-DZ"/>
        </w:rPr>
      </w:pPr>
    </w:p>
    <w:tbl>
      <w:tblPr>
        <w:bidiVisual/>
        <w:tblW w:w="0" w:type="auto"/>
        <w:tblLook w:val="04A0"/>
      </w:tblPr>
      <w:tblGrid>
        <w:gridCol w:w="6201"/>
        <w:gridCol w:w="3596"/>
      </w:tblGrid>
      <w:tr w:rsidR="000421CD" w:rsidRPr="00253A0C" w:rsidTr="00B2144B">
        <w:trPr>
          <w:trHeight w:val="2554"/>
        </w:trPr>
        <w:tc>
          <w:tcPr>
            <w:tcW w:w="6201" w:type="dxa"/>
          </w:tcPr>
          <w:p w:rsidR="000421CD" w:rsidRPr="00847AF2" w:rsidRDefault="000421CD" w:rsidP="000421CD">
            <w:pPr>
              <w:pStyle w:val="Sansinterligne"/>
              <w:jc w:val="center"/>
              <w:rPr>
                <w:rFonts w:ascii="Simplified Arabic" w:hAnsi="Simplified Arabic" w:cs="Simplified Arabic"/>
                <w:sz w:val="32"/>
                <w:szCs w:val="32"/>
                <w:rtl/>
                <w:lang w:bidi="ar-DZ"/>
              </w:rPr>
            </w:pPr>
            <w:r w:rsidRPr="00847AF2">
              <w:rPr>
                <w:rFonts w:ascii="Simplified Arabic" w:hAnsi="Simplified Arabic" w:cs="Simplified Arabic"/>
                <w:sz w:val="32"/>
                <w:szCs w:val="32"/>
                <w:rtl/>
                <w:lang w:bidi="ar-DZ"/>
              </w:rPr>
              <w:t>­ إعداد الط</w:t>
            </w:r>
            <w:r w:rsidRPr="00847AF2">
              <w:rPr>
                <w:rFonts w:ascii="Simplified Arabic" w:hAnsi="Simplified Arabic" w:cs="Simplified Arabic" w:hint="cs"/>
                <w:sz w:val="32"/>
                <w:szCs w:val="32"/>
                <w:rtl/>
                <w:lang w:bidi="ar-DZ"/>
              </w:rPr>
              <w:t>البين</w:t>
            </w:r>
            <w:r w:rsidRPr="00847AF2">
              <w:rPr>
                <w:rFonts w:ascii="Simplified Arabic" w:hAnsi="Simplified Arabic" w:cs="Simplified Arabic"/>
                <w:sz w:val="32"/>
                <w:szCs w:val="32"/>
                <w:rtl/>
                <w:lang w:bidi="ar-DZ"/>
              </w:rPr>
              <w:t>:</w:t>
            </w:r>
          </w:p>
          <w:p w:rsidR="000421CD" w:rsidRPr="00847AF2" w:rsidRDefault="000421CD" w:rsidP="00826E5A">
            <w:pPr>
              <w:pStyle w:val="Sansinterligne"/>
              <w:numPr>
                <w:ilvl w:val="0"/>
                <w:numId w:val="71"/>
              </w:numPr>
              <w:bidi/>
              <w:jc w:val="center"/>
              <w:rPr>
                <w:rFonts w:ascii="Simplified Arabic" w:hAnsi="Simplified Arabic" w:cs="Simplified Arabic"/>
                <w:sz w:val="28"/>
                <w:szCs w:val="28"/>
                <w:lang w:bidi="ar-DZ"/>
              </w:rPr>
            </w:pPr>
            <w:r w:rsidRPr="00847AF2">
              <w:rPr>
                <w:rFonts w:ascii="Simplified Arabic" w:hAnsi="Simplified Arabic" w:cs="Simplified Arabic" w:hint="cs"/>
                <w:sz w:val="28"/>
                <w:szCs w:val="28"/>
                <w:rtl/>
                <w:lang w:bidi="ar-DZ"/>
              </w:rPr>
              <w:t>مرسلاب رضوان</w:t>
            </w:r>
          </w:p>
          <w:p w:rsidR="000421CD" w:rsidRPr="00847AF2" w:rsidRDefault="000421CD" w:rsidP="00826E5A">
            <w:pPr>
              <w:pStyle w:val="Sansinterligne"/>
              <w:numPr>
                <w:ilvl w:val="0"/>
                <w:numId w:val="71"/>
              </w:numPr>
              <w:bidi/>
              <w:jc w:val="center"/>
              <w:rPr>
                <w:rFonts w:ascii="Simplified Arabic" w:hAnsi="Simplified Arabic" w:cs="Simplified Arabic"/>
                <w:sz w:val="28"/>
                <w:szCs w:val="28"/>
                <w:rtl/>
                <w:lang w:bidi="ar-DZ"/>
              </w:rPr>
            </w:pPr>
            <w:r w:rsidRPr="00847AF2">
              <w:rPr>
                <w:rFonts w:ascii="Simplified Arabic" w:hAnsi="Simplified Arabic" w:cs="Simplified Arabic" w:hint="cs"/>
                <w:sz w:val="28"/>
                <w:szCs w:val="28"/>
                <w:rtl/>
                <w:lang w:bidi="ar-DZ"/>
              </w:rPr>
              <w:t>الحميسي خير الدين</w:t>
            </w:r>
            <w:r>
              <w:rPr>
                <w:rFonts w:ascii="Simplified Arabic" w:hAnsi="Simplified Arabic" w:cs="Simplified Arabic" w:hint="cs"/>
                <w:sz w:val="28"/>
                <w:szCs w:val="28"/>
                <w:rtl/>
                <w:lang w:bidi="ar-DZ"/>
              </w:rPr>
              <w:t xml:space="preserve">  </w:t>
            </w:r>
          </w:p>
        </w:tc>
        <w:tc>
          <w:tcPr>
            <w:tcW w:w="3596" w:type="dxa"/>
          </w:tcPr>
          <w:p w:rsidR="000421CD" w:rsidRPr="00847AF2" w:rsidRDefault="000421CD" w:rsidP="000421CD">
            <w:pPr>
              <w:pStyle w:val="Sansinterligne"/>
              <w:jc w:val="center"/>
              <w:rPr>
                <w:rFonts w:ascii="Simplified Arabic" w:hAnsi="Simplified Arabic" w:cs="Simplified Arabic"/>
                <w:sz w:val="28"/>
                <w:szCs w:val="28"/>
                <w:rtl/>
                <w:lang w:bidi="ar-DZ"/>
              </w:rPr>
            </w:pPr>
            <w:r w:rsidRPr="00847AF2">
              <w:rPr>
                <w:rFonts w:ascii="Simplified Arabic" w:hAnsi="Simplified Arabic" w:cs="Simplified Arabic"/>
                <w:sz w:val="32"/>
                <w:szCs w:val="32"/>
                <w:rtl/>
                <w:lang w:bidi="ar-DZ"/>
              </w:rPr>
              <w:t>­ إشراف</w:t>
            </w:r>
            <w:r w:rsidRPr="00847AF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الأستاذ</w:t>
            </w:r>
            <w:r w:rsidRPr="00847AF2">
              <w:rPr>
                <w:rFonts w:ascii="Simplified Arabic" w:hAnsi="Simplified Arabic" w:cs="Simplified Arabic"/>
                <w:sz w:val="32"/>
                <w:szCs w:val="32"/>
                <w:rtl/>
                <w:lang w:bidi="ar-DZ"/>
              </w:rPr>
              <w:t>:</w:t>
            </w:r>
          </w:p>
          <w:p w:rsidR="000421CD" w:rsidRPr="00847AF2" w:rsidRDefault="000421CD" w:rsidP="00826E5A">
            <w:pPr>
              <w:pStyle w:val="Sansinterligne"/>
              <w:numPr>
                <w:ilvl w:val="0"/>
                <w:numId w:val="72"/>
              </w:numPr>
              <w:bidi/>
              <w:jc w:val="center"/>
              <w:rPr>
                <w:rFonts w:ascii="Simplified Arabic" w:hAnsi="Simplified Arabic" w:cs="Simplified Arabic"/>
                <w:sz w:val="28"/>
                <w:szCs w:val="28"/>
                <w:lang w:bidi="ar-DZ"/>
              </w:rPr>
            </w:pPr>
            <w:r w:rsidRPr="00847AF2">
              <w:rPr>
                <w:rFonts w:ascii="Simplified Arabic" w:hAnsi="Simplified Arabic" w:cs="Simplified Arabic" w:hint="cs"/>
                <w:sz w:val="28"/>
                <w:szCs w:val="28"/>
                <w:rtl/>
                <w:lang w:bidi="ar-DZ"/>
              </w:rPr>
              <w:t>ناصر محمد</w:t>
            </w:r>
          </w:p>
          <w:p w:rsidR="000421CD" w:rsidRPr="00847AF2" w:rsidRDefault="000421CD" w:rsidP="009E173B">
            <w:pPr>
              <w:pStyle w:val="Sansinterligne"/>
              <w:bidi/>
              <w:jc w:val="center"/>
              <w:rPr>
                <w:rFonts w:ascii="Simplified Arabic" w:hAnsi="Simplified Arabic" w:cs="Simplified Arabic"/>
                <w:sz w:val="28"/>
                <w:szCs w:val="28"/>
                <w:rtl/>
                <w:lang w:bidi="ar-DZ"/>
              </w:rPr>
            </w:pPr>
          </w:p>
        </w:tc>
      </w:tr>
    </w:tbl>
    <w:p w:rsidR="000421CD" w:rsidRDefault="000421CD" w:rsidP="000421CD">
      <w:pPr>
        <w:rPr>
          <w:rFonts w:ascii="Simplified Arabic" w:hAnsi="Simplified Arabic" w:cs="Simplified Arabic"/>
          <w:sz w:val="28"/>
          <w:szCs w:val="28"/>
          <w:rtl/>
          <w:lang w:bidi="ar-DZ"/>
        </w:rPr>
      </w:pPr>
    </w:p>
    <w:p w:rsidR="000421CD" w:rsidRPr="00253A0C" w:rsidRDefault="000421CD" w:rsidP="000421CD">
      <w:pPr>
        <w:rPr>
          <w:rFonts w:ascii="Simplified Arabic" w:hAnsi="Simplified Arabic" w:cs="Simplified Arabic"/>
          <w:sz w:val="28"/>
          <w:szCs w:val="28"/>
          <w:rtl/>
          <w:lang w:bidi="ar-DZ"/>
        </w:rPr>
      </w:pPr>
    </w:p>
    <w:p w:rsidR="00B2144B" w:rsidRDefault="000421CD" w:rsidP="000421CD">
      <w:pPr>
        <w:pStyle w:val="Sansinterligne"/>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السنة الجامعية: 2014­201</w:t>
      </w:r>
      <w:r>
        <w:rPr>
          <w:rFonts w:ascii="Simplified Arabic" w:hAnsi="Simplified Arabic" w:cs="Simplified Arabic" w:hint="cs"/>
          <w:b/>
          <w:bCs/>
          <w:sz w:val="28"/>
          <w:szCs w:val="28"/>
          <w:rtl/>
          <w:lang w:bidi="ar-DZ"/>
        </w:rPr>
        <w:t>5</w:t>
      </w:r>
      <w:r w:rsidR="00B2144B">
        <w:rPr>
          <w:rFonts w:ascii="Simplified Arabic" w:hAnsi="Simplified Arabic" w:cs="Simplified Arabic" w:hint="cs"/>
          <w:b/>
          <w:bCs/>
          <w:sz w:val="28"/>
          <w:szCs w:val="28"/>
          <w:rtl/>
          <w:lang w:bidi="ar-DZ"/>
        </w:rPr>
        <w:t>.</w:t>
      </w:r>
    </w:p>
    <w:p w:rsidR="00887C70" w:rsidRDefault="00887C70" w:rsidP="000421CD">
      <w:pPr>
        <w:pStyle w:val="Sansinterligne"/>
        <w:jc w:val="center"/>
        <w:rPr>
          <w:rFonts w:ascii="Simplified Arabic" w:hAnsi="Simplified Arabic" w:cs="Simplified Arabic"/>
          <w:b/>
          <w:bCs/>
          <w:sz w:val="28"/>
          <w:szCs w:val="28"/>
          <w:rtl/>
          <w:lang w:bidi="ar-DZ"/>
        </w:rPr>
      </w:pPr>
    </w:p>
    <w:p w:rsidR="00887C70" w:rsidRDefault="00887C70" w:rsidP="000421CD">
      <w:pPr>
        <w:pStyle w:val="Sansinterligne"/>
        <w:jc w:val="center"/>
        <w:rPr>
          <w:rFonts w:ascii="Simplified Arabic" w:hAnsi="Simplified Arabic" w:cs="Simplified Arabic"/>
          <w:b/>
          <w:bCs/>
          <w:sz w:val="28"/>
          <w:szCs w:val="28"/>
          <w:rtl/>
          <w:lang w:bidi="ar-DZ"/>
        </w:rPr>
      </w:pPr>
    </w:p>
    <w:tbl>
      <w:tblPr>
        <w:tblStyle w:val="Grilledutableau"/>
        <w:bidiVisual/>
        <w:tblW w:w="8660" w:type="dxa"/>
        <w:tblInd w:w="8" w:type="dxa"/>
        <w:tblLook w:val="04A0"/>
      </w:tblPr>
      <w:tblGrid>
        <w:gridCol w:w="828"/>
        <w:gridCol w:w="6783"/>
        <w:gridCol w:w="1049"/>
      </w:tblGrid>
      <w:tr w:rsidR="00B2144B" w:rsidRPr="009A30FF" w:rsidTr="00B2144B">
        <w:trPr>
          <w:trHeight w:val="559"/>
        </w:trPr>
        <w:tc>
          <w:tcPr>
            <w:tcW w:w="8660" w:type="dxa"/>
            <w:gridSpan w:val="3"/>
          </w:tcPr>
          <w:p w:rsidR="00B2144B" w:rsidRPr="00A20AC3" w:rsidRDefault="00B2144B" w:rsidP="00B2144B">
            <w:pPr>
              <w:bidi/>
              <w:jc w:val="center"/>
              <w:rPr>
                <w:rFonts w:ascii="Simplified Arabic" w:hAnsi="Simplified Arabic" w:cs="Simplified Arabic"/>
                <w:b/>
                <w:bCs/>
                <w:caps/>
                <w:sz w:val="32"/>
                <w:szCs w:val="32"/>
                <w:rtl/>
                <w:lang w:bidi="ar-DZ"/>
              </w:rPr>
            </w:pPr>
            <w:r w:rsidRPr="00A20AC3">
              <w:rPr>
                <w:rFonts w:ascii="Simplified Arabic" w:hAnsi="Simplified Arabic" w:cs="Simplified Arabic"/>
                <w:b/>
                <w:bCs/>
                <w:caps/>
                <w:sz w:val="32"/>
                <w:szCs w:val="32"/>
                <w:rtl/>
                <w:lang w:bidi="ar-DZ"/>
              </w:rPr>
              <w:t>مــحــتــوى الـبــحــث</w:t>
            </w:r>
          </w:p>
        </w:tc>
      </w:tr>
      <w:tr w:rsidR="00B2144B" w:rsidRPr="009A30FF" w:rsidTr="00B2144B">
        <w:tc>
          <w:tcPr>
            <w:tcW w:w="828" w:type="dxa"/>
          </w:tcPr>
          <w:p w:rsidR="00B2144B" w:rsidRPr="00FE643F" w:rsidRDefault="00B2144B" w:rsidP="00B2144B">
            <w:pPr>
              <w:bidi/>
              <w:jc w:val="center"/>
              <w:rPr>
                <w:rFonts w:ascii="Simplified Arabic" w:hAnsi="Simplified Arabic" w:cs="Simplified Arabic"/>
                <w:b/>
                <w:bCs/>
                <w:sz w:val="28"/>
                <w:szCs w:val="28"/>
                <w:rtl/>
                <w:lang w:bidi="ar-DZ"/>
              </w:rPr>
            </w:pPr>
            <w:r w:rsidRPr="00FE643F">
              <w:rPr>
                <w:rFonts w:ascii="Simplified Arabic" w:hAnsi="Simplified Arabic" w:cs="Simplified Arabic"/>
                <w:b/>
                <w:bCs/>
                <w:sz w:val="28"/>
                <w:szCs w:val="28"/>
                <w:rtl/>
                <w:lang w:bidi="ar-DZ"/>
              </w:rPr>
              <w:t>الرقم</w:t>
            </w:r>
          </w:p>
        </w:tc>
        <w:tc>
          <w:tcPr>
            <w:tcW w:w="6783" w:type="dxa"/>
          </w:tcPr>
          <w:p w:rsidR="00B2144B" w:rsidRPr="00FE643F" w:rsidRDefault="00B2144B" w:rsidP="00B2144B">
            <w:pPr>
              <w:bidi/>
              <w:jc w:val="center"/>
              <w:rPr>
                <w:rFonts w:ascii="Simplified Arabic" w:hAnsi="Simplified Arabic" w:cs="Simplified Arabic"/>
                <w:b/>
                <w:bCs/>
                <w:sz w:val="28"/>
                <w:szCs w:val="28"/>
                <w:rtl/>
                <w:lang w:bidi="ar-IQ"/>
              </w:rPr>
            </w:pPr>
            <w:r w:rsidRPr="00FE643F">
              <w:rPr>
                <w:rFonts w:ascii="Simplified Arabic" w:hAnsi="Simplified Arabic" w:cs="Simplified Arabic"/>
                <w:b/>
                <w:bCs/>
                <w:sz w:val="28"/>
                <w:szCs w:val="28"/>
                <w:rtl/>
                <w:lang w:bidi="ar-IQ"/>
              </w:rPr>
              <w:t>العنوان</w:t>
            </w:r>
          </w:p>
        </w:tc>
        <w:tc>
          <w:tcPr>
            <w:tcW w:w="1049" w:type="dxa"/>
          </w:tcPr>
          <w:p w:rsidR="00B2144B" w:rsidRPr="00FE643F" w:rsidRDefault="00B2144B" w:rsidP="00B2144B">
            <w:pPr>
              <w:bidi/>
              <w:jc w:val="center"/>
              <w:rPr>
                <w:rFonts w:ascii="Simplified Arabic" w:hAnsi="Simplified Arabic" w:cs="Simplified Arabic"/>
                <w:b/>
                <w:bCs/>
                <w:sz w:val="28"/>
                <w:szCs w:val="28"/>
                <w:rtl/>
                <w:lang w:bidi="ar-DZ"/>
              </w:rPr>
            </w:pPr>
            <w:r w:rsidRPr="00FE643F">
              <w:rPr>
                <w:rFonts w:ascii="Simplified Arabic" w:hAnsi="Simplified Arabic" w:cs="Simplified Arabic"/>
                <w:b/>
                <w:bCs/>
                <w:sz w:val="28"/>
                <w:szCs w:val="28"/>
                <w:rtl/>
                <w:lang w:bidi="ar-DZ"/>
              </w:rPr>
              <w:t>الصفحة</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IQ"/>
              </w:rPr>
            </w:pPr>
            <w:r w:rsidRPr="00BE2149">
              <w:rPr>
                <w:rFonts w:ascii="Simplified Arabic" w:hAnsi="Simplified Arabic" w:cs="Simplified Arabic"/>
                <w:sz w:val="28"/>
                <w:szCs w:val="28"/>
                <w:rtl/>
                <w:lang w:bidi="ar-DZ"/>
              </w:rPr>
              <w:t>كلمة</w:t>
            </w:r>
            <w:r w:rsidRPr="00BE2149">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شكر</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IQ"/>
              </w:rPr>
              <w:t>الإهداء</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محتوى 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rPr>
          <w:trHeight w:val="435"/>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قائمة</w:t>
            </w:r>
            <w:r>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الجداول</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rPr>
          <w:trHeight w:val="155"/>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قائمة</w:t>
            </w:r>
            <w:r>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الأشكال</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rPr>
          <w:trHeight w:val="155"/>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ملخص 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مقدمة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أ ـــ ب</w:t>
            </w:r>
          </w:p>
        </w:tc>
      </w:tr>
      <w:tr w:rsidR="00B2144B" w:rsidRPr="009A30FF" w:rsidTr="00B2144B">
        <w:tc>
          <w:tcPr>
            <w:tcW w:w="8660" w:type="dxa"/>
            <w:gridSpan w:val="3"/>
          </w:tcPr>
          <w:p w:rsidR="00B2144B" w:rsidRPr="00BE2149" w:rsidRDefault="00B2144B" w:rsidP="00B2144B">
            <w:pPr>
              <w:bidi/>
              <w:jc w:val="center"/>
              <w:rPr>
                <w:rFonts w:ascii="Simplified Arabic" w:hAnsi="Simplified Arabic" w:cs="Simplified Arabic"/>
                <w:b/>
                <w:bCs/>
                <w:sz w:val="28"/>
                <w:szCs w:val="28"/>
                <w:rtl/>
                <w:lang w:bidi="ar-DZ"/>
              </w:rPr>
            </w:pPr>
            <w:r w:rsidRPr="00BE2149">
              <w:rPr>
                <w:rFonts w:ascii="Simplified Arabic" w:hAnsi="Simplified Arabic" w:cs="Simplified Arabic"/>
                <w:b/>
                <w:bCs/>
                <w:sz w:val="28"/>
                <w:szCs w:val="28"/>
                <w:rtl/>
                <w:lang w:bidi="ar-DZ"/>
              </w:rPr>
              <w:t>الفصل</w:t>
            </w:r>
            <w:r w:rsidRPr="00BE2149">
              <w:rPr>
                <w:rFonts w:ascii="Simplified Arabic" w:hAnsi="Simplified Arabic" w:cs="Simplified Arabic"/>
                <w:b/>
                <w:bCs/>
                <w:sz w:val="28"/>
                <w:szCs w:val="28"/>
                <w:lang w:bidi="ar-DZ"/>
              </w:rPr>
              <w:t xml:space="preserve"> </w:t>
            </w:r>
            <w:r w:rsidRPr="00BE2149">
              <w:rPr>
                <w:rFonts w:ascii="Simplified Arabic" w:hAnsi="Simplified Arabic" w:cs="Simplified Arabic"/>
                <w:b/>
                <w:bCs/>
                <w:sz w:val="28"/>
                <w:szCs w:val="28"/>
                <w:rtl/>
                <w:lang w:bidi="ar-DZ"/>
              </w:rPr>
              <w:t>التمهيدي</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1</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الإشكالية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التساؤلات الفرعية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الفرضية العامة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الفرضيات الجزئية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أهداف</w:t>
            </w:r>
            <w:r w:rsidRPr="00BE2149">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w:t>
            </w:r>
          </w:p>
        </w:tc>
      </w:tr>
      <w:tr w:rsidR="00B2144B" w:rsidRPr="009A30FF" w:rsidTr="00B2144B">
        <w:tc>
          <w:tcPr>
            <w:tcW w:w="828" w:type="dxa"/>
          </w:tcPr>
          <w:p w:rsidR="00B2144B" w:rsidRPr="00F5638E" w:rsidRDefault="00B2144B" w:rsidP="00B2144B">
            <w:pPr>
              <w:bidi/>
              <w:jc w:val="center"/>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6</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أهمية</w:t>
            </w:r>
            <w:r w:rsidRPr="00BE2149">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5</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7</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تحديد المفاهيم والمصطلحات المستخدمة في الدراسة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6</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8</w:t>
            </w:r>
          </w:p>
        </w:tc>
        <w:tc>
          <w:tcPr>
            <w:tcW w:w="6783" w:type="dxa"/>
          </w:tcPr>
          <w:p w:rsidR="00B2144B" w:rsidRPr="00BE2149" w:rsidRDefault="00B2144B" w:rsidP="00B2144B">
            <w:pPr>
              <w:bidi/>
              <w:jc w:val="left"/>
              <w:rPr>
                <w:rFonts w:ascii="Simplified Arabic" w:hAnsi="Simplified Arabic" w:cs="Simplified Arabic"/>
                <w:sz w:val="28"/>
                <w:szCs w:val="28"/>
                <w:rtl/>
              </w:rPr>
            </w:pPr>
            <w:r w:rsidRPr="00BE2149">
              <w:rPr>
                <w:rFonts w:ascii="Simplified Arabic" w:hAnsi="Simplified Arabic" w:cs="Simplified Arabic"/>
                <w:sz w:val="28"/>
                <w:szCs w:val="28"/>
                <w:rtl/>
                <w:lang w:bidi="ar-DZ"/>
              </w:rPr>
              <w:t>الدراسات السابقة والمشابهة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8</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الأولى</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8</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w:t>
            </w:r>
            <w:r>
              <w:rPr>
                <w:rFonts w:ascii="Simplified Arabic" w:hAnsi="Simplified Arabic" w:cs="Simplified Arabic"/>
                <w:sz w:val="28"/>
                <w:szCs w:val="28"/>
                <w:lang w:bidi="ar-DZ"/>
              </w:rPr>
              <w:t xml:space="preserve"> </w:t>
            </w:r>
            <w:r w:rsidRPr="00BE2149">
              <w:rPr>
                <w:rFonts w:ascii="Simplified Arabic" w:hAnsi="Simplified Arabic" w:cs="Simplified Arabic"/>
                <w:sz w:val="28"/>
                <w:szCs w:val="28"/>
                <w:rtl/>
                <w:lang w:bidi="ar-DZ"/>
              </w:rPr>
              <w:t>الثانية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11</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الثالثة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12</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4.8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الرابعة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13</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5.8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الخامسة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15</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6.8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السادسة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17</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7.8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السابعة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18</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8.8</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الدراسة الثامنة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rtl/>
                <w:lang w:bidi="ar-DZ"/>
              </w:rPr>
              <w:t>19</w:t>
            </w:r>
          </w:p>
        </w:tc>
      </w:tr>
      <w:tr w:rsidR="00B2144B" w:rsidRPr="009A30FF" w:rsidTr="00B2144B">
        <w:trPr>
          <w:trHeight w:val="459"/>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التعليق على الدراسات</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20</w:t>
            </w:r>
          </w:p>
        </w:tc>
      </w:tr>
      <w:tr w:rsidR="00B2144B" w:rsidRPr="009A30FF" w:rsidTr="00B2144B">
        <w:tc>
          <w:tcPr>
            <w:tcW w:w="8660" w:type="dxa"/>
            <w:gridSpan w:val="3"/>
          </w:tcPr>
          <w:p w:rsidR="00B6718E" w:rsidRDefault="00B6718E" w:rsidP="00B2144B">
            <w:pPr>
              <w:bidi/>
              <w:jc w:val="center"/>
              <w:rPr>
                <w:rFonts w:ascii="Simplified Arabic" w:hAnsi="Simplified Arabic" w:cs="Simplified Arabic"/>
                <w:b/>
                <w:bCs/>
                <w:sz w:val="28"/>
                <w:szCs w:val="28"/>
                <w:rtl/>
                <w:lang w:bidi="ar-DZ"/>
              </w:rPr>
            </w:pPr>
          </w:p>
          <w:p w:rsidR="00B6718E" w:rsidRDefault="00B6718E" w:rsidP="00B6718E">
            <w:pPr>
              <w:bidi/>
              <w:jc w:val="center"/>
              <w:rPr>
                <w:rFonts w:ascii="Simplified Arabic" w:hAnsi="Simplified Arabic" w:cs="Simplified Arabic"/>
                <w:b/>
                <w:bCs/>
                <w:sz w:val="28"/>
                <w:szCs w:val="28"/>
                <w:rtl/>
                <w:lang w:bidi="ar-DZ"/>
              </w:rPr>
            </w:pPr>
          </w:p>
          <w:p w:rsidR="00B2144B" w:rsidRPr="00BE2149" w:rsidRDefault="00B2144B" w:rsidP="00B6718E">
            <w:pPr>
              <w:bidi/>
              <w:jc w:val="center"/>
              <w:rPr>
                <w:rFonts w:ascii="Simplified Arabic" w:hAnsi="Simplified Arabic" w:cs="Simplified Arabic"/>
                <w:b/>
                <w:bCs/>
                <w:sz w:val="28"/>
                <w:szCs w:val="28"/>
                <w:rtl/>
                <w:lang w:bidi="ar-DZ"/>
              </w:rPr>
            </w:pPr>
            <w:r w:rsidRPr="00BE2149">
              <w:rPr>
                <w:rFonts w:ascii="Simplified Arabic" w:hAnsi="Simplified Arabic" w:cs="Simplified Arabic"/>
                <w:b/>
                <w:bCs/>
                <w:sz w:val="28"/>
                <w:szCs w:val="28"/>
                <w:rtl/>
                <w:lang w:bidi="ar-DZ"/>
              </w:rPr>
              <w:t>الجانب النظري</w:t>
            </w:r>
          </w:p>
        </w:tc>
      </w:tr>
      <w:tr w:rsidR="00B2144B" w:rsidRPr="009A30FF" w:rsidTr="00B2144B">
        <w:tc>
          <w:tcPr>
            <w:tcW w:w="8660" w:type="dxa"/>
            <w:gridSpan w:val="3"/>
          </w:tcPr>
          <w:p w:rsidR="00B2144B" w:rsidRPr="00BE2149" w:rsidRDefault="00B2144B" w:rsidP="00B2144B">
            <w:pPr>
              <w:bidi/>
              <w:jc w:val="center"/>
              <w:rPr>
                <w:rFonts w:ascii="Simplified Arabic" w:hAnsi="Simplified Arabic" w:cs="Simplified Arabic"/>
                <w:b/>
                <w:bCs/>
                <w:sz w:val="28"/>
                <w:szCs w:val="28"/>
                <w:rtl/>
                <w:lang w:bidi="ar-DZ"/>
              </w:rPr>
            </w:pPr>
            <w:r w:rsidRPr="00BE2149">
              <w:rPr>
                <w:rFonts w:ascii="Simplified Arabic" w:hAnsi="Simplified Arabic" w:cs="Simplified Arabic"/>
                <w:b/>
                <w:bCs/>
                <w:sz w:val="28"/>
                <w:szCs w:val="28"/>
                <w:rtl/>
                <w:lang w:bidi="ar-DZ"/>
              </w:rPr>
              <w:lastRenderedPageBreak/>
              <w:t>الفصل الأول: النشاط البدني</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BE2149" w:rsidRDefault="00B2144B" w:rsidP="00B2144B">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تمهيد</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23</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lang w:bidi="ar-DZ"/>
              </w:rPr>
              <w:t>1</w:t>
            </w:r>
          </w:p>
        </w:tc>
        <w:tc>
          <w:tcPr>
            <w:tcW w:w="6783" w:type="dxa"/>
          </w:tcPr>
          <w:p w:rsidR="00B2144B" w:rsidRPr="00017E31" w:rsidRDefault="00B2144B" w:rsidP="00B2144B">
            <w:pPr>
              <w:bidi/>
              <w:jc w:val="left"/>
              <w:rPr>
                <w:rFonts w:ascii="Simplified Arabic" w:hAnsi="Simplified Arabic" w:cs="Simplified Arabic"/>
                <w:sz w:val="28"/>
                <w:szCs w:val="28"/>
                <w:rtl/>
                <w:lang w:bidi="ar-DZ"/>
              </w:rPr>
            </w:pPr>
            <w:r w:rsidRPr="00017E31">
              <w:rPr>
                <w:rFonts w:ascii="Simplified Arabic" w:eastAsia="Times New Roman" w:hAnsi="Simplified Arabic" w:cs="Simplified Arabic"/>
                <w:sz w:val="28"/>
                <w:szCs w:val="28"/>
                <w:bdr w:val="none" w:sz="0" w:space="0" w:color="auto" w:frame="1"/>
                <w:rtl/>
              </w:rPr>
              <w:t xml:space="preserve">تعريف النشاط </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lang w:bidi="ar-DZ"/>
              </w:rPr>
            </w:pPr>
            <w:r w:rsidRPr="009A30FF">
              <w:rPr>
                <w:rFonts w:ascii="Simplified Arabic" w:hAnsi="Simplified Arabic" w:cs="Simplified Arabic"/>
                <w:sz w:val="28"/>
                <w:szCs w:val="28"/>
                <w:lang w:bidi="ar-DZ"/>
              </w:rPr>
              <w:t>2</w:t>
            </w:r>
          </w:p>
        </w:tc>
        <w:tc>
          <w:tcPr>
            <w:tcW w:w="6783" w:type="dxa"/>
          </w:tcPr>
          <w:p w:rsidR="00B2144B" w:rsidRPr="00017E31" w:rsidRDefault="00B2144B" w:rsidP="00B2144B">
            <w:pPr>
              <w:tabs>
                <w:tab w:val="left" w:pos="1677"/>
              </w:tabs>
              <w:bidi/>
              <w:jc w:val="left"/>
              <w:rPr>
                <w:rFonts w:ascii="Simplified Arabic" w:eastAsia="Times New Roman" w:hAnsi="Simplified Arabic" w:cs="Simplified Arabic"/>
                <w:sz w:val="28"/>
                <w:szCs w:val="28"/>
                <w:bdr w:val="none" w:sz="0" w:space="0" w:color="auto" w:frame="1"/>
                <w:rtl/>
              </w:rPr>
            </w:pPr>
            <w:r w:rsidRPr="00017E31">
              <w:rPr>
                <w:rFonts w:ascii="Simplified Arabic" w:eastAsia="Times New Roman" w:hAnsi="Simplified Arabic" w:cs="Simplified Arabic"/>
                <w:kern w:val="36"/>
                <w:sz w:val="28"/>
                <w:szCs w:val="28"/>
                <w:rtl/>
              </w:rPr>
              <w:t>النشاط البدني حسب المنظمة العالمية للصحة</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w:t>
            </w:r>
          </w:p>
        </w:tc>
        <w:tc>
          <w:tcPr>
            <w:tcW w:w="6783" w:type="dxa"/>
          </w:tcPr>
          <w:p w:rsidR="00B2144B" w:rsidRPr="00017E31" w:rsidRDefault="00B2144B" w:rsidP="00B2144B">
            <w:pPr>
              <w:bidi/>
              <w:jc w:val="left"/>
              <w:rPr>
                <w:rFonts w:ascii="Simplified Arabic" w:hAnsi="Simplified Arabic" w:cs="Simplified Arabic"/>
                <w:sz w:val="28"/>
                <w:szCs w:val="28"/>
                <w:rtl/>
              </w:rPr>
            </w:pPr>
            <w:r w:rsidRPr="00017E31">
              <w:rPr>
                <w:rFonts w:ascii="Simplified Arabic" w:hAnsi="Simplified Arabic" w:cs="Simplified Arabic"/>
                <w:sz w:val="28"/>
                <w:szCs w:val="28"/>
                <w:rtl/>
              </w:rPr>
              <w:t>قلة النشاط البدني مشكلة عالمية في مجال الصحة العامة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1.3</w:t>
            </w:r>
          </w:p>
        </w:tc>
        <w:tc>
          <w:tcPr>
            <w:tcW w:w="6783" w:type="dxa"/>
          </w:tcPr>
          <w:p w:rsidR="00B2144B" w:rsidRPr="00017E31" w:rsidRDefault="00B2144B" w:rsidP="00B2144B">
            <w:pPr>
              <w:bidi/>
              <w:jc w:val="left"/>
              <w:rPr>
                <w:rFonts w:ascii="Simplified Arabic" w:hAnsi="Simplified Arabic" w:cs="Simplified Arabic"/>
                <w:sz w:val="28"/>
                <w:szCs w:val="28"/>
                <w:rtl/>
              </w:rPr>
            </w:pPr>
            <w:r w:rsidRPr="00017E31">
              <w:rPr>
                <w:rFonts w:ascii="Simplified Arabic" w:hAnsi="Simplified Arabic" w:cs="Simplified Arabic"/>
                <w:sz w:val="28"/>
                <w:szCs w:val="28"/>
                <w:rtl/>
              </w:rPr>
              <w:t>قلة النشاط البدني</w:t>
            </w:r>
          </w:p>
        </w:tc>
        <w:tc>
          <w:tcPr>
            <w:tcW w:w="1049" w:type="dxa"/>
          </w:tcPr>
          <w:p w:rsidR="00B2144B"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24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2.3</w:t>
            </w:r>
          </w:p>
        </w:tc>
        <w:tc>
          <w:tcPr>
            <w:tcW w:w="6783" w:type="dxa"/>
          </w:tcPr>
          <w:p w:rsidR="00B2144B" w:rsidRPr="00017E31" w:rsidRDefault="00B2144B" w:rsidP="00B2144B">
            <w:pPr>
              <w:bidi/>
              <w:jc w:val="left"/>
              <w:rPr>
                <w:rFonts w:ascii="Simplified Arabic" w:hAnsi="Simplified Arabic" w:cs="Simplified Arabic"/>
                <w:sz w:val="28"/>
                <w:szCs w:val="28"/>
                <w:rtl/>
              </w:rPr>
            </w:pPr>
            <w:r w:rsidRPr="00017E31">
              <w:rPr>
                <w:rFonts w:ascii="Simplified Arabic" w:hAnsi="Simplified Arabic" w:cs="Simplified Arabic"/>
                <w:sz w:val="28"/>
                <w:szCs w:val="28"/>
                <w:rtl/>
              </w:rPr>
              <w:t>أسباب قلة النشاط البدني</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24</w:t>
            </w:r>
          </w:p>
        </w:tc>
      </w:tr>
      <w:tr w:rsidR="00B2144B" w:rsidRPr="009A30FF" w:rsidTr="00B2144B">
        <w:tc>
          <w:tcPr>
            <w:tcW w:w="828"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p>
        </w:tc>
        <w:tc>
          <w:tcPr>
            <w:tcW w:w="6783" w:type="dxa"/>
          </w:tcPr>
          <w:p w:rsidR="00B2144B" w:rsidRPr="00017E31" w:rsidRDefault="00B2144B" w:rsidP="00B2144B">
            <w:pPr>
              <w:bidi/>
              <w:jc w:val="left"/>
              <w:rPr>
                <w:rFonts w:ascii="Simplified Arabic" w:hAnsi="Simplified Arabic" w:cs="Simplified Arabic"/>
                <w:sz w:val="28"/>
                <w:szCs w:val="28"/>
                <w:rtl/>
              </w:rPr>
            </w:pPr>
            <w:r w:rsidRPr="00017E31">
              <w:rPr>
                <w:rFonts w:ascii="Simplified Arabic" w:eastAsia="Times New Roman" w:hAnsi="Simplified Arabic" w:cs="Simplified Arabic"/>
                <w:sz w:val="28"/>
                <w:szCs w:val="28"/>
                <w:bdr w:val="none" w:sz="0" w:space="0" w:color="auto" w:frame="1"/>
                <w:rtl/>
              </w:rPr>
              <w:t>تعريف النشاط البدني</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p>
        </w:tc>
        <w:tc>
          <w:tcPr>
            <w:tcW w:w="6783" w:type="dxa"/>
          </w:tcPr>
          <w:p w:rsidR="00B2144B" w:rsidRPr="00017E31" w:rsidRDefault="00B2144B" w:rsidP="00B2144B">
            <w:pPr>
              <w:bidi/>
              <w:jc w:val="left"/>
              <w:rPr>
                <w:rFonts w:ascii="Simplified Arabic" w:hAnsi="Simplified Arabic" w:cs="Simplified Arabic"/>
                <w:sz w:val="28"/>
                <w:szCs w:val="28"/>
                <w:rtl/>
                <w:lang w:bidi="ar-DZ"/>
              </w:rPr>
            </w:pPr>
            <w:r w:rsidRPr="00017E31">
              <w:rPr>
                <w:rFonts w:ascii="Simplified Arabic" w:hAnsi="Simplified Arabic" w:cs="Simplified Arabic"/>
                <w:sz w:val="28"/>
                <w:szCs w:val="28"/>
                <w:rtl/>
              </w:rPr>
              <w:t>النشاط البدني المنتظم</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w:t>
            </w:r>
          </w:p>
        </w:tc>
        <w:tc>
          <w:tcPr>
            <w:tcW w:w="6783" w:type="dxa"/>
          </w:tcPr>
          <w:p w:rsidR="00B2144B" w:rsidRPr="00017E31" w:rsidRDefault="00B2144B" w:rsidP="00B2144B">
            <w:pPr>
              <w:bidi/>
              <w:jc w:val="left"/>
              <w:rPr>
                <w:rFonts w:ascii="Simplified Arabic" w:eastAsia="Times New Roman" w:hAnsi="Simplified Arabic" w:cs="Simplified Arabic"/>
                <w:sz w:val="28"/>
                <w:szCs w:val="28"/>
                <w:bdr w:val="none" w:sz="0" w:space="0" w:color="auto" w:frame="1"/>
                <w:rtl/>
              </w:rPr>
            </w:pPr>
            <w:r w:rsidRPr="00017E31">
              <w:rPr>
                <w:rFonts w:ascii="Simplified Arabic" w:eastAsia="Times New Roman" w:hAnsi="Simplified Arabic" w:cs="Simplified Arabic"/>
                <w:sz w:val="28"/>
                <w:szCs w:val="28"/>
                <w:bdr w:val="none" w:sz="0" w:space="0" w:color="auto" w:frame="1"/>
                <w:rtl/>
              </w:rPr>
              <w:t>مفهوم النشاط الرياضي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w:t>
            </w:r>
          </w:p>
        </w:tc>
        <w:tc>
          <w:tcPr>
            <w:tcW w:w="6783" w:type="dxa"/>
          </w:tcPr>
          <w:p w:rsidR="00B2144B" w:rsidRPr="00017E31" w:rsidRDefault="00B2144B" w:rsidP="00B2144B">
            <w:pPr>
              <w:bidi/>
              <w:jc w:val="left"/>
              <w:rPr>
                <w:rFonts w:ascii="Simplified Arabic" w:eastAsia="Times New Roman" w:hAnsi="Simplified Arabic" w:cs="Simplified Arabic"/>
                <w:color w:val="000000"/>
                <w:sz w:val="28"/>
                <w:szCs w:val="28"/>
                <w:rtl/>
                <w:lang w:val="en-US"/>
              </w:rPr>
            </w:pPr>
            <w:r w:rsidRPr="00017E31">
              <w:rPr>
                <w:rFonts w:ascii="Simplified Arabic" w:hAnsi="Simplified Arabic" w:cs="Simplified Arabic"/>
                <w:sz w:val="28"/>
                <w:szCs w:val="28"/>
                <w:rtl/>
              </w:rPr>
              <w:t>النشاط البدني الترويحي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27</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w:t>
            </w:r>
          </w:p>
        </w:tc>
        <w:tc>
          <w:tcPr>
            <w:tcW w:w="6783" w:type="dxa"/>
          </w:tcPr>
          <w:p w:rsidR="00B2144B" w:rsidRPr="00017E31" w:rsidRDefault="00B2144B" w:rsidP="00B2144B">
            <w:pPr>
              <w:bidi/>
              <w:jc w:val="left"/>
              <w:rPr>
                <w:rFonts w:ascii="Simplified Arabic" w:eastAsia="Times New Roman" w:hAnsi="Simplified Arabic" w:cs="Simplified Arabic"/>
                <w:kern w:val="36"/>
                <w:sz w:val="28"/>
                <w:szCs w:val="28"/>
                <w:rtl/>
              </w:rPr>
            </w:pPr>
            <w:r w:rsidRPr="00017E31">
              <w:rPr>
                <w:rFonts w:ascii="Simplified Arabic" w:hAnsi="Simplified Arabic" w:cs="Simplified Arabic"/>
                <w:sz w:val="28"/>
                <w:szCs w:val="28"/>
                <w:rtl/>
              </w:rPr>
              <w:t>أنواع الأنشطة البدنية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27</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w:t>
            </w:r>
          </w:p>
        </w:tc>
        <w:tc>
          <w:tcPr>
            <w:tcW w:w="6783" w:type="dxa"/>
          </w:tcPr>
          <w:p w:rsidR="00B2144B" w:rsidRPr="00B2144B" w:rsidRDefault="00B2144B" w:rsidP="00B2144B">
            <w:pPr>
              <w:pStyle w:val="Titre1"/>
              <w:shd w:val="clear" w:color="auto" w:fill="FFFFFF"/>
              <w:bidi/>
              <w:spacing w:before="0"/>
              <w:jc w:val="left"/>
              <w:textAlignment w:val="baseline"/>
              <w:outlineLvl w:val="0"/>
              <w:rPr>
                <w:rFonts w:ascii="Simplified Arabic" w:hAnsi="Simplified Arabic" w:cs="Simplified Arabic"/>
                <w:b w:val="0"/>
                <w:bCs w:val="0"/>
                <w:color w:val="000000" w:themeColor="text1"/>
                <w:sz w:val="28"/>
                <w:szCs w:val="28"/>
                <w:rtl/>
              </w:rPr>
            </w:pPr>
            <w:r w:rsidRPr="00B2144B">
              <w:rPr>
                <w:rFonts w:ascii="Simplified Arabic" w:hAnsi="Simplified Arabic" w:cs="Simplified Arabic"/>
                <w:b w:val="0"/>
                <w:bCs w:val="0"/>
                <w:color w:val="000000" w:themeColor="text1"/>
                <w:sz w:val="28"/>
                <w:szCs w:val="28"/>
                <w:rtl/>
              </w:rPr>
              <w:t>تصنيف النشاط حسب شدة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28</w:t>
            </w:r>
          </w:p>
        </w:tc>
      </w:tr>
      <w:tr w:rsidR="00B2144B" w:rsidRPr="009A30FF" w:rsidTr="00B2144B">
        <w:trPr>
          <w:trHeight w:val="587"/>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9</w:t>
            </w:r>
          </w:p>
        </w:tc>
        <w:tc>
          <w:tcPr>
            <w:tcW w:w="6783" w:type="dxa"/>
          </w:tcPr>
          <w:p w:rsidR="00B2144B" w:rsidRPr="00B2144B" w:rsidRDefault="00B2144B" w:rsidP="00B2144B">
            <w:pPr>
              <w:pStyle w:val="Titre1"/>
              <w:shd w:val="clear" w:color="auto" w:fill="FFFFFF"/>
              <w:bidi/>
              <w:spacing w:before="0"/>
              <w:jc w:val="left"/>
              <w:textAlignment w:val="baseline"/>
              <w:outlineLvl w:val="0"/>
              <w:rPr>
                <w:rFonts w:ascii="Simplified Arabic" w:hAnsi="Simplified Arabic" w:cs="Simplified Arabic"/>
                <w:b w:val="0"/>
                <w:bCs w:val="0"/>
                <w:color w:val="000000" w:themeColor="text1"/>
                <w:sz w:val="28"/>
                <w:szCs w:val="28"/>
                <w:rtl/>
              </w:rPr>
            </w:pPr>
            <w:r w:rsidRPr="00B2144B">
              <w:rPr>
                <w:rFonts w:ascii="Simplified Arabic" w:hAnsi="Simplified Arabic" w:cs="Simplified Arabic"/>
                <w:b w:val="0"/>
                <w:bCs w:val="0"/>
                <w:color w:val="000000" w:themeColor="text1"/>
                <w:sz w:val="28"/>
                <w:szCs w:val="28"/>
                <w:rtl/>
              </w:rPr>
              <w:t>النشاط البدني المعتدل الوتيرة والنشاط البدني الشديد الوتيرة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28</w:t>
            </w:r>
          </w:p>
        </w:tc>
      </w:tr>
      <w:tr w:rsidR="00B2144B" w:rsidRPr="009A30FF" w:rsidTr="00B2144B">
        <w:trPr>
          <w:trHeight w:val="456"/>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w:t>
            </w:r>
            <w:r>
              <w:rPr>
                <w:rFonts w:ascii="Simplified Arabic" w:hAnsi="Simplified Arabic" w:cs="Simplified Arabic" w:hint="cs"/>
                <w:sz w:val="28"/>
                <w:szCs w:val="28"/>
                <w:rtl/>
                <w:lang w:bidi="ar-DZ"/>
              </w:rPr>
              <w:t>9</w:t>
            </w:r>
          </w:p>
        </w:tc>
        <w:tc>
          <w:tcPr>
            <w:tcW w:w="6783" w:type="dxa"/>
          </w:tcPr>
          <w:p w:rsidR="00B2144B" w:rsidRPr="00017E31" w:rsidRDefault="00B2144B" w:rsidP="00B2144B">
            <w:pPr>
              <w:pStyle w:val="Titre4"/>
              <w:shd w:val="clear" w:color="auto" w:fill="FFFFFF"/>
              <w:bidi/>
              <w:spacing w:before="0"/>
              <w:jc w:val="left"/>
              <w:textAlignment w:val="baseline"/>
              <w:outlineLvl w:val="3"/>
              <w:rPr>
                <w:rFonts w:ascii="Simplified Arabic" w:hAnsi="Simplified Arabic" w:cs="Simplified Arabic"/>
                <w:b w:val="0"/>
                <w:bCs w:val="0"/>
                <w:i w:val="0"/>
                <w:iCs w:val="0"/>
                <w:color w:val="000000" w:themeColor="text1"/>
                <w:sz w:val="28"/>
                <w:szCs w:val="28"/>
                <w:rtl/>
              </w:rPr>
            </w:pPr>
            <w:r w:rsidRPr="00017E31">
              <w:rPr>
                <w:rFonts w:ascii="Simplified Arabic" w:hAnsi="Simplified Arabic" w:cs="Simplified Arabic"/>
                <w:b w:val="0"/>
                <w:bCs w:val="0"/>
                <w:i w:val="0"/>
                <w:iCs w:val="0"/>
                <w:color w:val="000000" w:themeColor="text1"/>
                <w:sz w:val="28"/>
                <w:szCs w:val="28"/>
                <w:rtl/>
              </w:rPr>
              <w:t>النشاط البدني المعتدل الوتيرة (نحو 3 إلى 6 وحدات من الطاقة الاستقلابية)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28</w:t>
            </w:r>
          </w:p>
        </w:tc>
      </w:tr>
      <w:tr w:rsidR="00B2144B" w:rsidRPr="009A30FF" w:rsidTr="00B2144B">
        <w:trPr>
          <w:trHeight w:val="74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w:t>
            </w:r>
            <w:r>
              <w:rPr>
                <w:rFonts w:ascii="Simplified Arabic" w:hAnsi="Simplified Arabic" w:cs="Simplified Arabic" w:hint="cs"/>
                <w:sz w:val="28"/>
                <w:szCs w:val="28"/>
                <w:rtl/>
                <w:lang w:bidi="ar-DZ"/>
              </w:rPr>
              <w:t>9</w:t>
            </w:r>
          </w:p>
        </w:tc>
        <w:tc>
          <w:tcPr>
            <w:tcW w:w="6783" w:type="dxa"/>
          </w:tcPr>
          <w:p w:rsidR="00B2144B" w:rsidRPr="00017E31" w:rsidRDefault="00B2144B" w:rsidP="00B2144B">
            <w:pPr>
              <w:pStyle w:val="Titre4"/>
              <w:shd w:val="clear" w:color="auto" w:fill="FFFFFF"/>
              <w:bidi/>
              <w:spacing w:before="0"/>
              <w:jc w:val="left"/>
              <w:textAlignment w:val="baseline"/>
              <w:outlineLvl w:val="3"/>
              <w:rPr>
                <w:rFonts w:ascii="Simplified Arabic" w:hAnsi="Simplified Arabic" w:cs="Simplified Arabic"/>
                <w:b w:val="0"/>
                <w:bCs w:val="0"/>
                <w:i w:val="0"/>
                <w:iCs w:val="0"/>
                <w:color w:val="auto"/>
                <w:sz w:val="28"/>
                <w:szCs w:val="28"/>
                <w:rtl/>
              </w:rPr>
            </w:pPr>
            <w:r w:rsidRPr="00017E31">
              <w:rPr>
                <w:rFonts w:ascii="Simplified Arabic" w:hAnsi="Simplified Arabic" w:cs="Simplified Arabic"/>
                <w:b w:val="0"/>
                <w:bCs w:val="0"/>
                <w:i w:val="0"/>
                <w:iCs w:val="0"/>
                <w:color w:val="auto"/>
                <w:sz w:val="28"/>
                <w:szCs w:val="28"/>
                <w:rtl/>
              </w:rPr>
              <w:t>النشاط البدني الشديد الوتيرة (أكثر من 6 وحدات من الطاقة الاستقلابية تقريباً).</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29</w:t>
            </w:r>
          </w:p>
        </w:tc>
      </w:tr>
      <w:tr w:rsidR="00B2144B" w:rsidRPr="009A30FF" w:rsidTr="00B2144B">
        <w:trPr>
          <w:trHeight w:val="463"/>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tc>
        <w:tc>
          <w:tcPr>
            <w:tcW w:w="6783" w:type="dxa"/>
          </w:tcPr>
          <w:p w:rsidR="00B2144B" w:rsidRPr="00017E31" w:rsidRDefault="00B2144B" w:rsidP="00B2144B">
            <w:pPr>
              <w:pStyle w:val="Titre3"/>
              <w:shd w:val="clear" w:color="auto" w:fill="FFFFFF"/>
              <w:bidi/>
              <w:spacing w:before="0"/>
              <w:jc w:val="left"/>
              <w:textAlignment w:val="baseline"/>
              <w:outlineLvl w:val="2"/>
              <w:rPr>
                <w:rFonts w:ascii="Simplified Arabic" w:hAnsi="Simplified Arabic" w:cs="Simplified Arabic"/>
                <w:b w:val="0"/>
                <w:bCs w:val="0"/>
                <w:color w:val="auto"/>
                <w:sz w:val="28"/>
                <w:szCs w:val="28"/>
                <w:rtl/>
              </w:rPr>
            </w:pPr>
            <w:r w:rsidRPr="00017E31">
              <w:rPr>
                <w:rFonts w:ascii="Simplified Arabic" w:hAnsi="Simplified Arabic" w:cs="Simplified Arabic"/>
                <w:b w:val="0"/>
                <w:bCs w:val="0"/>
                <w:color w:val="auto"/>
                <w:sz w:val="28"/>
                <w:szCs w:val="28"/>
                <w:rtl/>
              </w:rPr>
              <w:t>مستويات النشاط البدني الموصَى بها من أجل الصحة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30</w:t>
            </w:r>
          </w:p>
        </w:tc>
      </w:tr>
      <w:tr w:rsidR="00B2144B" w:rsidRPr="009A30FF" w:rsidTr="00B2144B">
        <w:trPr>
          <w:trHeight w:val="418"/>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lang w:bidi="ar-DZ"/>
              </w:rPr>
            </w:pPr>
            <w:r w:rsidRPr="00017E31">
              <w:rPr>
                <w:rFonts w:ascii="Simplified Arabic" w:hAnsi="Simplified Arabic" w:cs="Simplified Arabic"/>
                <w:sz w:val="28"/>
                <w:szCs w:val="28"/>
                <w:rtl/>
              </w:rPr>
              <w:t>النشاط البدني للجميع</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30</w:t>
            </w:r>
          </w:p>
        </w:tc>
      </w:tr>
      <w:tr w:rsidR="00B2144B" w:rsidRPr="009A30FF" w:rsidTr="00B2144B">
        <w:trPr>
          <w:trHeight w:val="418"/>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11</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النشاط البدني والشباب</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31</w:t>
            </w:r>
          </w:p>
        </w:tc>
      </w:tr>
      <w:tr w:rsidR="00B2144B" w:rsidRPr="009A30FF" w:rsidTr="00B2144B">
        <w:trPr>
          <w:trHeight w:val="418"/>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w:t>
            </w:r>
            <w:r>
              <w:rPr>
                <w:rFonts w:ascii="Simplified Arabic" w:hAnsi="Simplified Arabic" w:cs="Simplified Arabic" w:hint="cs"/>
                <w:sz w:val="28"/>
                <w:szCs w:val="28"/>
                <w:rtl/>
                <w:lang w:bidi="ar-DZ"/>
              </w:rPr>
              <w:t>11</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النشاط البدني والمرأة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31</w:t>
            </w:r>
          </w:p>
        </w:tc>
      </w:tr>
      <w:tr w:rsidR="00B2144B" w:rsidRPr="009A30FF" w:rsidTr="00B2144B">
        <w:trPr>
          <w:trHeight w:val="418"/>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w:t>
            </w:r>
            <w:r>
              <w:rPr>
                <w:rFonts w:ascii="Simplified Arabic" w:hAnsi="Simplified Arabic" w:cs="Simplified Arabic" w:hint="cs"/>
                <w:sz w:val="28"/>
                <w:szCs w:val="28"/>
                <w:rtl/>
                <w:lang w:bidi="ar-DZ"/>
              </w:rPr>
              <w:t>11</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النشاط البدني وكبار السن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2</w:t>
            </w:r>
          </w:p>
        </w:tc>
        <w:tc>
          <w:tcPr>
            <w:tcW w:w="6783" w:type="dxa"/>
          </w:tcPr>
          <w:p w:rsidR="00B2144B" w:rsidRPr="00017E31" w:rsidRDefault="00B2144B" w:rsidP="00B2144B">
            <w:pPr>
              <w:pStyle w:val="NormalWeb"/>
              <w:bidi/>
              <w:spacing w:before="0" w:beforeAutospacing="0" w:after="0" w:afterAutospacing="0"/>
              <w:jc w:val="left"/>
              <w:rPr>
                <w:rFonts w:ascii="Simplified Arabic" w:hAnsi="Simplified Arabic" w:cs="Simplified Arabic"/>
                <w:sz w:val="28"/>
                <w:szCs w:val="28"/>
                <w:rtl/>
                <w:lang w:bidi="ar-DZ"/>
              </w:rPr>
            </w:pPr>
            <w:r w:rsidRPr="00017E31">
              <w:rPr>
                <w:rFonts w:ascii="Simplified Arabic" w:hAnsi="Simplified Arabic" w:cs="Simplified Arabic"/>
                <w:sz w:val="28"/>
                <w:szCs w:val="28"/>
                <w:rtl/>
              </w:rPr>
              <w:t>فوائد النشاط البدني لصحة الإنسان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3</w:t>
            </w:r>
          </w:p>
        </w:tc>
        <w:tc>
          <w:tcPr>
            <w:tcW w:w="6783" w:type="dxa"/>
          </w:tcPr>
          <w:p w:rsidR="00B2144B" w:rsidRPr="00017E31" w:rsidRDefault="00B2144B" w:rsidP="00B2144B">
            <w:pPr>
              <w:pStyle w:val="Titre3"/>
              <w:shd w:val="clear" w:color="auto" w:fill="FFFFFF"/>
              <w:bidi/>
              <w:spacing w:before="0"/>
              <w:jc w:val="left"/>
              <w:textAlignment w:val="baseline"/>
              <w:outlineLvl w:val="2"/>
              <w:rPr>
                <w:rFonts w:ascii="Simplified Arabic" w:hAnsi="Simplified Arabic" w:cs="Simplified Arabic"/>
                <w:b w:val="0"/>
                <w:bCs w:val="0"/>
                <w:color w:val="auto"/>
                <w:sz w:val="28"/>
                <w:szCs w:val="28"/>
                <w:rtl/>
              </w:rPr>
            </w:pPr>
            <w:r w:rsidRPr="00017E31">
              <w:rPr>
                <w:rFonts w:ascii="Simplified Arabic" w:hAnsi="Simplified Arabic" w:cs="Simplified Arabic"/>
                <w:b w:val="0"/>
                <w:bCs w:val="0"/>
                <w:color w:val="auto"/>
                <w:sz w:val="28"/>
                <w:szCs w:val="28"/>
                <w:rtl/>
              </w:rPr>
              <w:t>المنافع التي يجنيها البالغون من النشاط البدني على صحتهم</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4</w:t>
            </w:r>
          </w:p>
        </w:tc>
        <w:tc>
          <w:tcPr>
            <w:tcW w:w="6783" w:type="dxa"/>
          </w:tcPr>
          <w:p w:rsidR="00B2144B" w:rsidRPr="00017E31" w:rsidRDefault="00B2144B" w:rsidP="00B2144B">
            <w:pPr>
              <w:pStyle w:val="Titre3"/>
              <w:shd w:val="clear" w:color="auto" w:fill="FFFFFF"/>
              <w:bidi/>
              <w:spacing w:before="0"/>
              <w:jc w:val="left"/>
              <w:textAlignment w:val="baseline"/>
              <w:outlineLvl w:val="2"/>
              <w:rPr>
                <w:rFonts w:ascii="Simplified Arabic" w:hAnsi="Simplified Arabic" w:cs="Simplified Arabic"/>
                <w:b w:val="0"/>
                <w:bCs w:val="0"/>
                <w:color w:val="auto"/>
                <w:sz w:val="28"/>
                <w:szCs w:val="28"/>
                <w:rtl/>
              </w:rPr>
            </w:pPr>
            <w:r w:rsidRPr="00017E31">
              <w:rPr>
                <w:rFonts w:ascii="Simplified Arabic" w:hAnsi="Simplified Arabic" w:cs="Simplified Arabic"/>
                <w:b w:val="0"/>
                <w:bCs w:val="0"/>
                <w:color w:val="auto"/>
                <w:sz w:val="28"/>
                <w:szCs w:val="28"/>
                <w:rtl/>
              </w:rPr>
              <w:t>أهداف النشاط البدني الرياضي</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1.1</w:t>
            </w:r>
            <w:r>
              <w:rPr>
                <w:rFonts w:ascii="Simplified Arabic" w:hAnsi="Simplified Arabic" w:cs="Simplified Arabic" w:hint="cs"/>
                <w:sz w:val="28"/>
                <w:szCs w:val="28"/>
                <w:rtl/>
                <w:lang w:bidi="ar-DZ"/>
              </w:rPr>
              <w:t>4</w:t>
            </w:r>
          </w:p>
        </w:tc>
        <w:tc>
          <w:tcPr>
            <w:tcW w:w="6783" w:type="dxa"/>
          </w:tcPr>
          <w:p w:rsidR="00B2144B" w:rsidRPr="00017E31" w:rsidRDefault="00B2144B" w:rsidP="00B2144B">
            <w:pPr>
              <w:pStyle w:val="Titre3"/>
              <w:shd w:val="clear" w:color="auto" w:fill="FFFFFF"/>
              <w:bidi/>
              <w:spacing w:before="0"/>
              <w:jc w:val="left"/>
              <w:textAlignment w:val="baseline"/>
              <w:outlineLvl w:val="2"/>
              <w:rPr>
                <w:rFonts w:ascii="Simplified Arabic" w:hAnsi="Simplified Arabic" w:cs="Simplified Arabic"/>
                <w:b w:val="0"/>
                <w:bCs w:val="0"/>
                <w:color w:val="auto"/>
                <w:sz w:val="28"/>
                <w:szCs w:val="28"/>
                <w:rtl/>
              </w:rPr>
            </w:pPr>
            <w:r w:rsidRPr="00017E31">
              <w:rPr>
                <w:rFonts w:ascii="Simplified Arabic" w:hAnsi="Simplified Arabic" w:cs="Simplified Arabic"/>
                <w:b w:val="0"/>
                <w:bCs w:val="0"/>
                <w:color w:val="auto"/>
                <w:sz w:val="28"/>
                <w:szCs w:val="28"/>
                <w:rtl/>
              </w:rPr>
              <w:t>الصحة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2.1</w:t>
            </w:r>
            <w:r>
              <w:rPr>
                <w:rFonts w:ascii="Simplified Arabic" w:hAnsi="Simplified Arabic" w:cs="Simplified Arabic" w:hint="cs"/>
                <w:sz w:val="28"/>
                <w:szCs w:val="28"/>
                <w:rtl/>
                <w:lang w:bidi="ar-DZ"/>
              </w:rPr>
              <w:t>4</w:t>
            </w:r>
          </w:p>
        </w:tc>
        <w:tc>
          <w:tcPr>
            <w:tcW w:w="6783" w:type="dxa"/>
          </w:tcPr>
          <w:p w:rsidR="00B2144B" w:rsidRPr="00017E31" w:rsidRDefault="00B2144B" w:rsidP="00B2144B">
            <w:pPr>
              <w:shd w:val="clear" w:color="auto" w:fill="FFFFFF"/>
              <w:bidi/>
              <w:ind w:left="-360" w:right="300"/>
              <w:jc w:val="left"/>
              <w:textAlignment w:val="baseline"/>
              <w:rPr>
                <w:rFonts w:ascii="Simplified Arabic" w:hAnsi="Simplified Arabic" w:cs="Simplified Arabic"/>
                <w:sz w:val="28"/>
                <w:szCs w:val="28"/>
                <w:rtl/>
              </w:rPr>
            </w:pPr>
            <w:r>
              <w:rPr>
                <w:rFonts w:ascii="Simplified Arabic" w:hAnsi="Simplified Arabic" w:cs="Simplified Arabic"/>
                <w:sz w:val="28"/>
                <w:szCs w:val="28"/>
              </w:rPr>
              <w:t xml:space="preserve">     </w:t>
            </w:r>
            <w:r w:rsidRPr="00017E31">
              <w:rPr>
                <w:rFonts w:ascii="Simplified Arabic" w:hAnsi="Simplified Arabic" w:cs="Simplified Arabic"/>
                <w:sz w:val="28"/>
                <w:szCs w:val="28"/>
                <w:rtl/>
              </w:rPr>
              <w:t>النمو الحركي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3.1</w:t>
            </w:r>
            <w:r>
              <w:rPr>
                <w:rFonts w:ascii="Simplified Arabic" w:hAnsi="Simplified Arabic" w:cs="Simplified Arabic" w:hint="cs"/>
                <w:sz w:val="28"/>
                <w:szCs w:val="28"/>
                <w:rtl/>
                <w:lang w:bidi="ar-DZ"/>
              </w:rPr>
              <w:t>4</w:t>
            </w:r>
          </w:p>
        </w:tc>
        <w:tc>
          <w:tcPr>
            <w:tcW w:w="6783" w:type="dxa"/>
          </w:tcPr>
          <w:p w:rsidR="00B2144B" w:rsidRPr="00017E31" w:rsidRDefault="00B2144B" w:rsidP="00B2144B">
            <w:pPr>
              <w:shd w:val="clear" w:color="auto" w:fill="FFFFFF"/>
              <w:bidi/>
              <w:ind w:left="-360" w:right="300"/>
              <w:jc w:val="left"/>
              <w:textAlignment w:val="baseline"/>
              <w:rPr>
                <w:rFonts w:ascii="Simplified Arabic" w:hAnsi="Simplified Arabic" w:cs="Simplified Arabic"/>
                <w:sz w:val="28"/>
                <w:szCs w:val="28"/>
                <w:rtl/>
              </w:rPr>
            </w:pPr>
            <w:r>
              <w:rPr>
                <w:rFonts w:ascii="Simplified Arabic" w:hAnsi="Simplified Arabic" w:cs="Simplified Arabic"/>
                <w:sz w:val="28"/>
                <w:szCs w:val="28"/>
              </w:rPr>
              <w:t xml:space="preserve">    </w:t>
            </w:r>
            <w:r w:rsidRPr="00017E31">
              <w:rPr>
                <w:rFonts w:ascii="Simplified Arabic" w:hAnsi="Simplified Arabic" w:cs="Simplified Arabic"/>
                <w:sz w:val="28"/>
                <w:szCs w:val="28"/>
                <w:rtl/>
              </w:rPr>
              <w:t>التنشئة الاجتماعية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lastRenderedPageBreak/>
              <w:t>4.1</w:t>
            </w:r>
            <w:r>
              <w:rPr>
                <w:rFonts w:ascii="Simplified Arabic" w:hAnsi="Simplified Arabic" w:cs="Simplified Arabic" w:hint="cs"/>
                <w:sz w:val="28"/>
                <w:szCs w:val="28"/>
                <w:rtl/>
                <w:lang w:bidi="ar-DZ"/>
              </w:rPr>
              <w:t>4</w:t>
            </w:r>
          </w:p>
        </w:tc>
        <w:tc>
          <w:tcPr>
            <w:tcW w:w="6783" w:type="dxa"/>
          </w:tcPr>
          <w:p w:rsidR="00B2144B" w:rsidRPr="00017E31" w:rsidRDefault="00B2144B" w:rsidP="00B2144B">
            <w:pPr>
              <w:shd w:val="clear" w:color="auto" w:fill="FFFFFF"/>
              <w:bidi/>
              <w:ind w:left="-360" w:right="300"/>
              <w:jc w:val="left"/>
              <w:textAlignment w:val="baseline"/>
              <w:rPr>
                <w:rFonts w:ascii="Simplified Arabic" w:hAnsi="Simplified Arabic" w:cs="Simplified Arabic"/>
                <w:sz w:val="28"/>
                <w:szCs w:val="28"/>
                <w:rtl/>
              </w:rPr>
            </w:pPr>
            <w:r>
              <w:rPr>
                <w:rFonts w:ascii="Simplified Arabic" w:hAnsi="Simplified Arabic" w:cs="Simplified Arabic"/>
                <w:sz w:val="28"/>
                <w:szCs w:val="28"/>
              </w:rPr>
              <w:t xml:space="preserve">    </w:t>
            </w:r>
            <w:r w:rsidRPr="00017E31">
              <w:rPr>
                <w:rFonts w:ascii="Simplified Arabic" w:hAnsi="Simplified Arabic" w:cs="Simplified Arabic"/>
                <w:sz w:val="28"/>
                <w:szCs w:val="28"/>
                <w:rtl/>
              </w:rPr>
              <w:t>التنشئة النفسية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5</w:t>
            </w:r>
          </w:p>
        </w:tc>
        <w:tc>
          <w:tcPr>
            <w:tcW w:w="6783" w:type="dxa"/>
          </w:tcPr>
          <w:p w:rsidR="00B2144B" w:rsidRPr="00017E31" w:rsidRDefault="00B2144B" w:rsidP="00B2144B">
            <w:pPr>
              <w:shd w:val="clear" w:color="auto" w:fill="FFFFFF"/>
              <w:bidi/>
              <w:ind w:left="-360" w:right="300"/>
              <w:jc w:val="left"/>
              <w:textAlignment w:val="baseline"/>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017E31">
              <w:rPr>
                <w:rFonts w:ascii="Simplified Arabic" w:hAnsi="Simplified Arabic" w:cs="Simplified Arabic"/>
                <w:sz w:val="28"/>
                <w:szCs w:val="28"/>
                <w:rtl/>
                <w:lang w:bidi="ar-DZ"/>
              </w:rPr>
              <w:t>أهمية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6</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دراسات علمية تثبت أهمية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36</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الأساسيات الواجب اتخاذها بعين الاعتبار عند ممارسة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37</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مكان و زمان ممارسة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37</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مدة ممارسة النشاط البدني وتكراره</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37</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كيفية ممارسة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38</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4.1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نوع النشاط البدني المناسب</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38</w:t>
            </w:r>
          </w:p>
        </w:tc>
      </w:tr>
      <w:tr w:rsidR="00B2144B" w:rsidRPr="009A30FF" w:rsidTr="00B2144B">
        <w:tc>
          <w:tcPr>
            <w:tcW w:w="828" w:type="dxa"/>
          </w:tcPr>
          <w:p w:rsidR="00B2144B" w:rsidRPr="009A30FF" w:rsidRDefault="00B2144B" w:rsidP="00B2144B">
            <w:pPr>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5.1</w:t>
            </w:r>
            <w:r>
              <w:rPr>
                <w:rFonts w:ascii="Simplified Arabic" w:hAnsi="Simplified Arabic" w:cs="Simplified Arabic" w:hint="cs"/>
                <w:sz w:val="28"/>
                <w:szCs w:val="28"/>
                <w:rtl/>
                <w:lang w:bidi="ar-DZ"/>
              </w:rPr>
              <w:t>7</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الأنشطة البدنية التي يمكن ممارستها</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8</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sz w:val="28"/>
                <w:szCs w:val="28"/>
                <w:rtl/>
              </w:rPr>
            </w:pPr>
            <w:r w:rsidRPr="00B2144B">
              <w:rPr>
                <w:rFonts w:ascii="Simplified Arabic" w:hAnsi="Simplified Arabic" w:cs="Simplified Arabic"/>
                <w:sz w:val="28"/>
                <w:szCs w:val="28"/>
                <w:rtl/>
              </w:rPr>
              <w:t>الأفكار الخاطئة حول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1.1</w:t>
            </w:r>
            <w:r>
              <w:rPr>
                <w:rFonts w:ascii="Simplified Arabic" w:hAnsi="Simplified Arabic" w:cs="Simplified Arabic" w:hint="cs"/>
                <w:sz w:val="28"/>
                <w:szCs w:val="28"/>
                <w:rtl/>
                <w:lang w:bidi="ar-DZ"/>
              </w:rPr>
              <w:t>8</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b/>
                <w:bCs/>
                <w:sz w:val="28"/>
                <w:szCs w:val="28"/>
                <w:rtl/>
              </w:rPr>
            </w:pPr>
            <w:r w:rsidRPr="00B2144B">
              <w:rPr>
                <w:rStyle w:val="lev"/>
                <w:rFonts w:ascii="Simplified Arabic" w:hAnsi="Simplified Arabic" w:cs="Simplified Arabic"/>
                <w:b w:val="0"/>
                <w:bCs w:val="0"/>
                <w:sz w:val="28"/>
                <w:szCs w:val="28"/>
                <w:bdr w:val="none" w:sz="0" w:space="0" w:color="auto" w:frame="1"/>
                <w:rtl/>
              </w:rPr>
              <w:t>أنا مشغول جداً وممارسة النشاط البدني تستغرق وقتاً طويلا</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39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2.1</w:t>
            </w:r>
            <w:r>
              <w:rPr>
                <w:rFonts w:ascii="Simplified Arabic" w:hAnsi="Simplified Arabic" w:cs="Simplified Arabic" w:hint="cs"/>
                <w:sz w:val="28"/>
                <w:szCs w:val="28"/>
                <w:rtl/>
                <w:lang w:bidi="ar-DZ"/>
              </w:rPr>
              <w:t>8</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b/>
                <w:bCs/>
                <w:sz w:val="28"/>
                <w:szCs w:val="28"/>
                <w:rtl/>
              </w:rPr>
            </w:pPr>
            <w:r w:rsidRPr="00B2144B">
              <w:rPr>
                <w:rStyle w:val="lev"/>
                <w:rFonts w:ascii="Simplified Arabic" w:hAnsi="Simplified Arabic" w:cs="Simplified Arabic"/>
                <w:b w:val="0"/>
                <w:bCs w:val="0"/>
                <w:sz w:val="28"/>
                <w:szCs w:val="28"/>
                <w:bdr w:val="none" w:sz="0" w:space="0" w:color="auto" w:frame="1"/>
                <w:rtl/>
              </w:rPr>
              <w:t>الأطفال يمتلكون الكثير من الطاقة بحكم طبيعتهم. ولا يمكنهم المكوث بدون حركة.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3.1</w:t>
            </w:r>
            <w:r>
              <w:rPr>
                <w:rFonts w:ascii="Simplified Arabic" w:hAnsi="Simplified Arabic" w:cs="Simplified Arabic" w:hint="cs"/>
                <w:sz w:val="28"/>
                <w:szCs w:val="28"/>
                <w:rtl/>
                <w:lang w:bidi="ar-DZ"/>
              </w:rPr>
              <w:t>8</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b/>
                <w:bCs/>
                <w:sz w:val="28"/>
                <w:szCs w:val="28"/>
                <w:rtl/>
              </w:rPr>
            </w:pPr>
            <w:r w:rsidRPr="00B2144B">
              <w:rPr>
                <w:rStyle w:val="lev"/>
                <w:rFonts w:ascii="Simplified Arabic" w:hAnsi="Simplified Arabic" w:cs="Simplified Arabic"/>
                <w:b w:val="0"/>
                <w:bCs w:val="0"/>
                <w:sz w:val="28"/>
                <w:szCs w:val="28"/>
                <w:bdr w:val="none" w:sz="0" w:space="0" w:color="auto" w:frame="1"/>
                <w:rtl/>
              </w:rPr>
              <w:t>النشاط البدني أمر يخصّ من هم في "مقتبل العمر".</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4.1</w:t>
            </w:r>
            <w:r>
              <w:rPr>
                <w:rFonts w:ascii="Simplified Arabic" w:hAnsi="Simplified Arabic" w:cs="Simplified Arabic" w:hint="cs"/>
                <w:sz w:val="28"/>
                <w:szCs w:val="28"/>
                <w:rtl/>
                <w:lang w:bidi="ar-DZ"/>
              </w:rPr>
              <w:t>8</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b/>
                <w:bCs/>
                <w:sz w:val="28"/>
                <w:szCs w:val="28"/>
                <w:rtl/>
              </w:rPr>
            </w:pPr>
            <w:r w:rsidRPr="00B2144B">
              <w:rPr>
                <w:rStyle w:val="lev"/>
                <w:rFonts w:ascii="Simplified Arabic" w:hAnsi="Simplified Arabic" w:cs="Simplified Arabic"/>
                <w:b w:val="0"/>
                <w:bCs w:val="0"/>
                <w:sz w:val="28"/>
                <w:szCs w:val="28"/>
                <w:bdr w:val="none" w:sz="0" w:space="0" w:color="auto" w:frame="1"/>
                <w:rtl/>
              </w:rPr>
              <w:t>النشاط البدني من الأمور التي لا تعني سوى البلدان الصناعية. ذلك أنّ البلدان النامية لها مشاكل أخرى</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9</w:t>
            </w:r>
          </w:p>
        </w:tc>
        <w:tc>
          <w:tcPr>
            <w:tcW w:w="6783" w:type="dxa"/>
          </w:tcPr>
          <w:p w:rsidR="00B2144B" w:rsidRPr="00B2144B" w:rsidRDefault="00B2144B" w:rsidP="00B2144B">
            <w:pPr>
              <w:shd w:val="clear" w:color="auto" w:fill="FFFFFF"/>
              <w:bidi/>
              <w:ind w:right="300"/>
              <w:jc w:val="left"/>
              <w:textAlignment w:val="baseline"/>
              <w:rPr>
                <w:rFonts w:ascii="Simplified Arabic" w:hAnsi="Simplified Arabic" w:cs="Simplified Arabic"/>
                <w:sz w:val="28"/>
                <w:szCs w:val="28"/>
                <w:rtl/>
              </w:rPr>
            </w:pPr>
            <w:r w:rsidRPr="00B2144B">
              <w:rPr>
                <w:rFonts w:ascii="Simplified Arabic" w:hAnsi="Simplified Arabic" w:cs="Simplified Arabic"/>
                <w:sz w:val="28"/>
                <w:szCs w:val="28"/>
                <w:rtl/>
              </w:rPr>
              <w:t>ضغط</w:t>
            </w:r>
            <w:r w:rsidRPr="00B2144B">
              <w:rPr>
                <w:rFonts w:ascii="Simplified Arabic" w:hAnsi="Simplified Arabic" w:cs="Simplified Arabic"/>
                <w:sz w:val="28"/>
                <w:szCs w:val="28"/>
              </w:rPr>
              <w:t xml:space="preserve"> </w:t>
            </w:r>
            <w:r w:rsidRPr="00B2144B">
              <w:rPr>
                <w:rFonts w:ascii="Simplified Arabic" w:hAnsi="Simplified Arabic" w:cs="Simplified Arabic"/>
                <w:sz w:val="28"/>
                <w:szCs w:val="28"/>
                <w:rtl/>
              </w:rPr>
              <w:t>الدم</w:t>
            </w:r>
            <w:r w:rsidRPr="00B2144B">
              <w:rPr>
                <w:rFonts w:ascii="Simplified Arabic" w:hAnsi="Simplified Arabic" w:cs="Simplified Arabic"/>
                <w:sz w:val="28"/>
                <w:szCs w:val="28"/>
              </w:rPr>
              <w:t xml:space="preserve"> </w:t>
            </w:r>
            <w:r w:rsidRPr="00B2144B">
              <w:rPr>
                <w:rFonts w:ascii="Simplified Arabic" w:hAnsi="Simplified Arabic" w:cs="Simplified Arabic"/>
                <w:sz w:val="28"/>
                <w:szCs w:val="28"/>
                <w:rtl/>
              </w:rPr>
              <w:t>الشرياني</w:t>
            </w:r>
            <w:r w:rsidRPr="00B2144B">
              <w:rPr>
                <w:rFonts w:ascii="Simplified Arabic" w:hAnsi="Simplified Arabic" w:cs="Simplified Arabic"/>
                <w:sz w:val="28"/>
                <w:szCs w:val="28"/>
              </w:rPr>
              <w:t xml:space="preserve"> </w:t>
            </w:r>
            <w:r w:rsidRPr="00B2144B">
              <w:rPr>
                <w:rFonts w:ascii="Simplified Arabic" w:hAnsi="Simplified Arabic" w:cs="Simplified Arabic"/>
                <w:sz w:val="28"/>
                <w:szCs w:val="28"/>
                <w:rtl/>
              </w:rPr>
              <w:t>والنشاط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p>
        </w:tc>
        <w:tc>
          <w:tcPr>
            <w:tcW w:w="6783" w:type="dxa"/>
          </w:tcPr>
          <w:p w:rsidR="00B2144B" w:rsidRPr="00017E31" w:rsidRDefault="00B2144B" w:rsidP="00B2144B">
            <w:pPr>
              <w:shd w:val="clear" w:color="auto" w:fill="FFFFFF"/>
              <w:bidi/>
              <w:ind w:right="300"/>
              <w:jc w:val="left"/>
              <w:textAlignment w:val="baseline"/>
              <w:rPr>
                <w:rFonts w:ascii="Simplified Arabic" w:hAnsi="Simplified Arabic" w:cs="Simplified Arabic"/>
                <w:sz w:val="28"/>
                <w:szCs w:val="28"/>
                <w:rtl/>
              </w:rPr>
            </w:pPr>
            <w:r w:rsidRPr="00017E31">
              <w:rPr>
                <w:rFonts w:ascii="Simplified Arabic" w:hAnsi="Simplified Arabic" w:cs="Simplified Arabic"/>
                <w:sz w:val="28"/>
                <w:szCs w:val="28"/>
                <w:rtl/>
              </w:rPr>
              <w:t>المرمى الإجمالي للإستراتيجية العالمية هو تعزيز الصحة وحمايتها بإتباع نظام غذائي صحي وممارسة النشاط 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43</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B2144B">
            <w:pPr>
              <w:shd w:val="clear" w:color="auto" w:fill="FFFFFF"/>
              <w:bidi/>
              <w:ind w:right="300"/>
              <w:jc w:val="left"/>
              <w:textAlignment w:val="baseline"/>
              <w:rPr>
                <w:rFonts w:ascii="Simplified Arabic" w:hAnsi="Simplified Arabic" w:cs="Simplified Arabic"/>
                <w:sz w:val="28"/>
                <w:szCs w:val="28"/>
                <w:rtl/>
              </w:rPr>
            </w:pPr>
            <w:r w:rsidRPr="00BE2149">
              <w:rPr>
                <w:rFonts w:ascii="Simplified Arabic" w:hAnsi="Simplified Arabic" w:cs="Simplified Arabic"/>
                <w:sz w:val="28"/>
                <w:szCs w:val="28"/>
                <w:rtl/>
              </w:rPr>
              <w:t>خاتمة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w:t>
            </w:r>
          </w:p>
        </w:tc>
      </w:tr>
      <w:tr w:rsidR="00B2144B" w:rsidRPr="009A30FF" w:rsidTr="00B2144B">
        <w:tc>
          <w:tcPr>
            <w:tcW w:w="8660" w:type="dxa"/>
            <w:gridSpan w:val="3"/>
          </w:tcPr>
          <w:p w:rsidR="00B2144B" w:rsidRPr="008B2461" w:rsidRDefault="00B2144B" w:rsidP="00B2144B">
            <w:pPr>
              <w:bidi/>
              <w:jc w:val="center"/>
              <w:rPr>
                <w:rFonts w:ascii="Simplified Arabic" w:hAnsi="Simplified Arabic" w:cs="Simplified Arabic"/>
                <w:b/>
                <w:bCs/>
                <w:sz w:val="28"/>
                <w:szCs w:val="28"/>
                <w:rtl/>
                <w:lang w:bidi="ar-DZ"/>
              </w:rPr>
            </w:pPr>
            <w:r w:rsidRPr="008B2461">
              <w:rPr>
                <w:rFonts w:ascii="Simplified Arabic" w:hAnsi="Simplified Arabic" w:cs="Simplified Arabic"/>
                <w:b/>
                <w:bCs/>
                <w:sz w:val="28"/>
                <w:szCs w:val="28"/>
                <w:rtl/>
                <w:lang w:bidi="ar-DZ"/>
              </w:rPr>
              <w:t xml:space="preserve">الفصل </w:t>
            </w:r>
            <w:r>
              <w:rPr>
                <w:rFonts w:ascii="Simplified Arabic" w:hAnsi="Simplified Arabic" w:cs="Simplified Arabic"/>
                <w:b/>
                <w:bCs/>
                <w:sz w:val="28"/>
                <w:szCs w:val="28"/>
                <w:rtl/>
                <w:lang w:bidi="ar-DZ"/>
              </w:rPr>
              <w:t>الثاني</w:t>
            </w:r>
            <w:r w:rsidRPr="008B2461">
              <w:rPr>
                <w:rFonts w:ascii="Simplified Arabic" w:hAnsi="Simplified Arabic" w:cs="Simplified Arabic"/>
                <w:b/>
                <w:bCs/>
                <w:sz w:val="28"/>
                <w:szCs w:val="28"/>
                <w:rtl/>
                <w:lang w:bidi="ar-DZ"/>
              </w:rPr>
              <w:t>:</w:t>
            </w:r>
            <w:r>
              <w:rPr>
                <w:rFonts w:ascii="Simplified Arabic" w:hAnsi="Simplified Arabic" w:cs="Simplified Arabic"/>
                <w:b/>
                <w:bCs/>
                <w:sz w:val="28"/>
                <w:szCs w:val="28"/>
                <w:lang w:bidi="ar-DZ"/>
              </w:rPr>
              <w:t xml:space="preserve"> </w:t>
            </w:r>
            <w:r w:rsidRPr="008B2461">
              <w:rPr>
                <w:rFonts w:ascii="Simplified Arabic" w:hAnsi="Simplified Arabic" w:cs="Simplified Arabic"/>
                <w:b/>
                <w:bCs/>
                <w:sz w:val="28"/>
                <w:szCs w:val="28"/>
                <w:rtl/>
                <w:lang w:bidi="ar-DZ"/>
              </w:rPr>
              <w:t xml:space="preserve">عوامل </w:t>
            </w:r>
            <w:r>
              <w:rPr>
                <w:rFonts w:ascii="Simplified Arabic" w:hAnsi="Simplified Arabic" w:cs="Simplified Arabic" w:hint="cs"/>
                <w:b/>
                <w:bCs/>
                <w:sz w:val="28"/>
                <w:szCs w:val="28"/>
                <w:rtl/>
                <w:lang w:bidi="ar-DZ"/>
              </w:rPr>
              <w:t>الخطر</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تمهيد</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1.1</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eastAsia="Times New Roman" w:hAnsi="Simplified Arabic" w:cs="Simplified Arabic"/>
                <w:sz w:val="28"/>
                <w:szCs w:val="28"/>
                <w:rtl/>
                <w:lang w:eastAsia="fr-FR"/>
              </w:rPr>
              <w:t>عوامل الخطر</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47</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الوراثة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48</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الكحول</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1.3</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تعريفه</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2.3</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أنماطه</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3.3</w:t>
            </w:r>
          </w:p>
        </w:tc>
        <w:tc>
          <w:tcPr>
            <w:tcW w:w="6783" w:type="dxa"/>
          </w:tcPr>
          <w:p w:rsidR="00B2144B" w:rsidRPr="00BE2149" w:rsidRDefault="00B2144B" w:rsidP="009B190E">
            <w:pPr>
              <w:tabs>
                <w:tab w:val="left" w:pos="1497"/>
              </w:tabs>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تأثير شرب</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الكحول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على</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الصحة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4</w:t>
            </w:r>
          </w:p>
        </w:tc>
        <w:tc>
          <w:tcPr>
            <w:tcW w:w="6783" w:type="dxa"/>
          </w:tcPr>
          <w:p w:rsidR="00B2144B" w:rsidRPr="00BE2149" w:rsidRDefault="00B2144B" w:rsidP="009B190E">
            <w:pPr>
              <w:bidi/>
              <w:jc w:val="left"/>
              <w:rPr>
                <w:rFonts w:ascii="Simplified Arabic" w:eastAsia="Times New Roman" w:hAnsi="Simplified Arabic" w:cs="Simplified Arabic"/>
                <w:sz w:val="28"/>
                <w:szCs w:val="28"/>
                <w:rtl/>
                <w:lang w:eastAsia="fr-FR" w:bidi="ar-DZ"/>
              </w:rPr>
            </w:pPr>
            <w:r w:rsidRPr="00BE2149">
              <w:rPr>
                <w:rFonts w:ascii="Simplified Arabic" w:hAnsi="Simplified Arabic" w:cs="Simplified Arabic"/>
                <w:sz w:val="28"/>
                <w:szCs w:val="28"/>
                <w:rtl/>
              </w:rPr>
              <w:t>قلة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النشاط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البدني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1.4</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lang w:bidi="ar-DZ"/>
              </w:rPr>
              <w:t>النشاط البدني والخمول</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2.4</w:t>
            </w:r>
          </w:p>
        </w:tc>
        <w:tc>
          <w:tcPr>
            <w:tcW w:w="6783" w:type="dxa"/>
          </w:tcPr>
          <w:p w:rsidR="00B2144B" w:rsidRPr="00BE2149" w:rsidRDefault="00B2144B" w:rsidP="009B190E">
            <w:pPr>
              <w:tabs>
                <w:tab w:val="left" w:pos="226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الآثار</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السلبية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الناجمة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عن</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الخمول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البدني</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على</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صحة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المجتمع</w:t>
            </w:r>
          </w:p>
        </w:tc>
        <w:tc>
          <w:tcPr>
            <w:tcW w:w="1049" w:type="dxa"/>
          </w:tcPr>
          <w:p w:rsidR="00B2144B" w:rsidRPr="009A30FF" w:rsidRDefault="00B2144B" w:rsidP="00B2144B">
            <w:pPr>
              <w:bidi/>
              <w:jc w:val="center"/>
              <w:rPr>
                <w:rFonts w:ascii="Simplified Arabic" w:hAnsi="Simplified Arabic" w:cs="Simplified Arabic"/>
                <w:sz w:val="28"/>
                <w:szCs w:val="28"/>
                <w:rtl/>
              </w:rPr>
            </w:pPr>
            <w:r>
              <w:rPr>
                <w:rFonts w:ascii="Simplified Arabic" w:hAnsi="Simplified Arabic" w:cs="Simplified Arabic" w:hint="cs"/>
                <w:sz w:val="28"/>
                <w:szCs w:val="28"/>
                <w:rtl/>
              </w:rPr>
              <w:t>51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lastRenderedPageBreak/>
              <w:t>5</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lang w:bidi="ar-DZ"/>
              </w:rPr>
              <w:t>التدخين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1.5</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eastAsia="Times New Roman" w:hAnsi="Simplified Arabic" w:cs="Simplified Arabic"/>
                <w:sz w:val="28"/>
                <w:szCs w:val="28"/>
                <w:rtl/>
                <w:lang w:eastAsia="fr-FR"/>
              </w:rPr>
              <w:t>حقائق رئيسية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2.5</w:t>
            </w:r>
          </w:p>
        </w:tc>
        <w:tc>
          <w:tcPr>
            <w:tcW w:w="6783" w:type="dxa"/>
          </w:tcPr>
          <w:p w:rsidR="00B2144B" w:rsidRPr="00BE2149" w:rsidRDefault="00B2144B" w:rsidP="009B190E">
            <w:pPr>
              <w:tabs>
                <w:tab w:val="left" w:pos="130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أقوال الأطباء عن التدخين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3.5</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eastAsia="Times New Roman" w:hAnsi="Simplified Arabic" w:cs="Simplified Arabic"/>
                <w:sz w:val="28"/>
                <w:szCs w:val="28"/>
                <w:rtl/>
                <w:lang w:eastAsia="fr-FR" w:bidi="ar-JO"/>
              </w:rPr>
              <w:t>مكونات التبغ</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54</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4.5</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أضرار</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التدخين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55</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5.5</w:t>
            </w:r>
          </w:p>
        </w:tc>
        <w:tc>
          <w:tcPr>
            <w:tcW w:w="6783" w:type="dxa"/>
          </w:tcPr>
          <w:p w:rsidR="00B2144B" w:rsidRPr="00B6718E" w:rsidRDefault="00B2144B" w:rsidP="009B190E">
            <w:pPr>
              <w:tabs>
                <w:tab w:val="left" w:pos="1857"/>
              </w:tabs>
              <w:bidi/>
              <w:jc w:val="left"/>
              <w:rPr>
                <w:rFonts w:ascii="Simplified Arabic" w:hAnsi="Simplified Arabic" w:cs="Simplified Arabic"/>
                <w:sz w:val="28"/>
                <w:szCs w:val="28"/>
                <w:rtl/>
              </w:rPr>
            </w:pPr>
            <w:r w:rsidRPr="00B6718E">
              <w:rPr>
                <w:rFonts w:ascii="Simplified Arabic" w:hAnsi="Simplified Arabic" w:cs="Simplified Arabic"/>
                <w:sz w:val="28"/>
                <w:szCs w:val="28"/>
                <w:rtl/>
              </w:rPr>
              <w:t>أضرار التدخين على</w:t>
            </w:r>
            <w:r w:rsidRPr="00B6718E">
              <w:rPr>
                <w:rStyle w:val="lev"/>
                <w:rFonts w:ascii="Simplified Arabic" w:hAnsi="Simplified Arabic" w:cs="Simplified Arabic"/>
                <w:sz w:val="28"/>
                <w:szCs w:val="28"/>
                <w:rtl/>
                <w:lang w:bidi="ar-JO"/>
              </w:rPr>
              <w:t xml:space="preserve"> </w:t>
            </w:r>
            <w:r w:rsidRPr="00B6718E">
              <w:rPr>
                <w:rStyle w:val="lev"/>
                <w:rFonts w:ascii="Simplified Arabic" w:hAnsi="Simplified Arabic" w:cs="Simplified Arabic"/>
                <w:b w:val="0"/>
                <w:bCs w:val="0"/>
                <w:sz w:val="28"/>
                <w:szCs w:val="28"/>
                <w:rtl/>
                <w:lang w:bidi="ar-JO"/>
              </w:rPr>
              <w:t>القلب والأوعية الدموية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6.5</w:t>
            </w:r>
          </w:p>
        </w:tc>
        <w:tc>
          <w:tcPr>
            <w:tcW w:w="6783" w:type="dxa"/>
          </w:tcPr>
          <w:p w:rsidR="00B2144B" w:rsidRPr="00BE2149" w:rsidRDefault="00B2144B" w:rsidP="009B190E">
            <w:pPr>
              <w:tabs>
                <w:tab w:val="left" w:pos="202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التدخين والإدمان</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7.5</w:t>
            </w:r>
          </w:p>
        </w:tc>
        <w:tc>
          <w:tcPr>
            <w:tcW w:w="6783" w:type="dxa"/>
          </w:tcPr>
          <w:p w:rsidR="00B2144B" w:rsidRPr="00BE2149" w:rsidRDefault="00B2144B" w:rsidP="009B190E">
            <w:pPr>
              <w:tabs>
                <w:tab w:val="left" w:pos="139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متعاطو</w:t>
            </w:r>
            <w:r>
              <w:rPr>
                <w:rFonts w:ascii="Simplified Arabic" w:hAnsi="Simplified Arabic" w:cs="Simplified Arabic" w:hint="cs"/>
                <w:sz w:val="28"/>
                <w:szCs w:val="28"/>
                <w:rtl/>
                <w:lang w:bidi="ar-DZ"/>
              </w:rPr>
              <w:t>ا</w:t>
            </w:r>
            <w:r w:rsidRPr="00BE2149">
              <w:rPr>
                <w:rFonts w:ascii="Simplified Arabic" w:hAnsi="Simplified Arabic" w:cs="Simplified Arabic"/>
                <w:sz w:val="28"/>
                <w:szCs w:val="28"/>
                <w:rtl/>
              </w:rPr>
              <w:t xml:space="preserve"> التبغ في حاجة إلى المساعدة كي يقلعوا عن تعاطيه</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56</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8.5</w:t>
            </w:r>
          </w:p>
        </w:tc>
        <w:tc>
          <w:tcPr>
            <w:tcW w:w="6783" w:type="dxa"/>
          </w:tcPr>
          <w:p w:rsidR="00B2144B" w:rsidRPr="00BE2149" w:rsidRDefault="00B2144B" w:rsidP="009B190E">
            <w:pPr>
              <w:tabs>
                <w:tab w:val="left" w:pos="103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lang w:bidi="ar-DZ"/>
              </w:rPr>
              <w:t>تأثير الشيشة "الرنقيلا</w:t>
            </w:r>
            <w:r>
              <w:rPr>
                <w:rFonts w:ascii="Simplified Arabic" w:hAnsi="Simplified Arabic" w:cs="Simplified Arabic" w:hint="cs"/>
                <w:sz w:val="28"/>
                <w:szCs w:val="28"/>
                <w:rtl/>
                <w:lang w:bidi="ar-DZ"/>
              </w:rPr>
              <w:t>"</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6</w:t>
            </w:r>
          </w:p>
        </w:tc>
        <w:tc>
          <w:tcPr>
            <w:tcW w:w="6783" w:type="dxa"/>
          </w:tcPr>
          <w:p w:rsidR="00B2144B" w:rsidRPr="00BE2149" w:rsidRDefault="00B2144B" w:rsidP="009B190E">
            <w:pPr>
              <w:tabs>
                <w:tab w:val="left" w:pos="139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lang w:bidi="ar-DZ"/>
              </w:rPr>
              <w:t>إتباع نظام غذائي غير صحي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1.6</w:t>
            </w:r>
          </w:p>
        </w:tc>
        <w:tc>
          <w:tcPr>
            <w:tcW w:w="6783" w:type="dxa"/>
          </w:tcPr>
          <w:p w:rsidR="00B2144B" w:rsidRPr="00BE2149" w:rsidRDefault="00B2144B" w:rsidP="009B190E">
            <w:pPr>
              <w:tabs>
                <w:tab w:val="left" w:pos="1077"/>
              </w:tabs>
              <w:bidi/>
              <w:jc w:val="left"/>
              <w:rPr>
                <w:rFonts w:ascii="Simplified Arabic" w:hAnsi="Simplified Arabic" w:cs="Simplified Arabic"/>
                <w:sz w:val="28"/>
                <w:szCs w:val="28"/>
                <w:rtl/>
              </w:rPr>
            </w:pPr>
            <w:r w:rsidRPr="00BE2149">
              <w:rPr>
                <w:rFonts w:ascii="Simplified Arabic" w:eastAsia="Times New Roman" w:hAnsi="Simplified Arabic" w:cs="Simplified Arabic"/>
                <w:sz w:val="28"/>
                <w:szCs w:val="28"/>
                <w:rtl/>
              </w:rPr>
              <w:t>حمية</w:t>
            </w:r>
            <w:r w:rsidRPr="00BE2149">
              <w:rPr>
                <w:rFonts w:ascii="Simplified Arabic" w:eastAsia="Times New Roman" w:hAnsi="Simplified Arabic" w:cs="Simplified Arabic"/>
                <w:sz w:val="28"/>
                <w:szCs w:val="28"/>
              </w:rPr>
              <w:t xml:space="preserve"> </w:t>
            </w:r>
            <w:r w:rsidRPr="00BE2149">
              <w:rPr>
                <w:rFonts w:ascii="Simplified Arabic" w:eastAsia="Times New Roman" w:hAnsi="Simplified Arabic" w:cs="Simplified Arabic"/>
                <w:sz w:val="28"/>
                <w:szCs w:val="28"/>
                <w:rtl/>
              </w:rPr>
              <w:t>ارتفاع ضغط الدم</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58</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2.6</w:t>
            </w:r>
          </w:p>
        </w:tc>
        <w:tc>
          <w:tcPr>
            <w:tcW w:w="6783" w:type="dxa"/>
          </w:tcPr>
          <w:p w:rsidR="00B2144B" w:rsidRPr="00BE2149" w:rsidRDefault="00B2144B" w:rsidP="009B190E">
            <w:pPr>
              <w:tabs>
                <w:tab w:val="left" w:pos="139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أهمية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تناول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الطعام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الصحي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9B190E">
            <w:pPr>
              <w:tabs>
                <w:tab w:val="left" w:pos="139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خاتمة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60</w:t>
            </w:r>
          </w:p>
        </w:tc>
      </w:tr>
      <w:tr w:rsidR="00B2144B" w:rsidRPr="009A30FF" w:rsidTr="00B2144B">
        <w:tc>
          <w:tcPr>
            <w:tcW w:w="8660" w:type="dxa"/>
            <w:gridSpan w:val="3"/>
          </w:tcPr>
          <w:p w:rsidR="00B2144B" w:rsidRPr="008B2461" w:rsidRDefault="00B2144B" w:rsidP="00B2144B">
            <w:pPr>
              <w:bidi/>
              <w:jc w:val="center"/>
              <w:rPr>
                <w:rFonts w:ascii="Simplified Arabic" w:hAnsi="Simplified Arabic" w:cs="Simplified Arabic"/>
                <w:b/>
                <w:bCs/>
                <w:sz w:val="28"/>
                <w:szCs w:val="28"/>
                <w:rtl/>
                <w:lang w:bidi="ar-DZ"/>
              </w:rPr>
            </w:pPr>
            <w:r w:rsidRPr="008B2461">
              <w:rPr>
                <w:rFonts w:ascii="Simplified Arabic" w:hAnsi="Simplified Arabic" w:cs="Simplified Arabic"/>
                <w:b/>
                <w:bCs/>
                <w:sz w:val="28"/>
                <w:szCs w:val="28"/>
                <w:rtl/>
                <w:lang w:bidi="ar-DZ"/>
              </w:rPr>
              <w:t>الفصل الثالث</w:t>
            </w:r>
            <w:r>
              <w:rPr>
                <w:rFonts w:ascii="Simplified Arabic" w:hAnsi="Simplified Arabic" w:cs="Simplified Arabic" w:hint="cs"/>
                <w:b/>
                <w:bCs/>
                <w:sz w:val="28"/>
                <w:szCs w:val="28"/>
                <w:rtl/>
                <w:lang w:bidi="ar-DZ"/>
              </w:rPr>
              <w:t>:</w:t>
            </w:r>
            <w:r w:rsidRPr="008B2461">
              <w:rPr>
                <w:rFonts w:ascii="Simplified Arabic" w:hAnsi="Simplified Arabic" w:cs="Simplified Arabic"/>
                <w:b/>
                <w:bCs/>
                <w:sz w:val="28"/>
                <w:szCs w:val="28"/>
                <w:rtl/>
                <w:lang w:bidi="ar-DZ"/>
              </w:rPr>
              <w:t xml:space="preserve"> ارتفاع الضغط الدموي</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تمهيد</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انتشار ضغط الدم في العالم</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1.1</w:t>
            </w:r>
          </w:p>
        </w:tc>
        <w:tc>
          <w:tcPr>
            <w:tcW w:w="6783" w:type="dxa"/>
          </w:tcPr>
          <w:p w:rsidR="00B2144B" w:rsidRPr="00BE2149" w:rsidRDefault="00B2144B" w:rsidP="009B190E">
            <w:pPr>
              <w:tabs>
                <w:tab w:val="left" w:pos="1017"/>
              </w:tabs>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في العالم</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2.1</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في</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أفريقيا</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3.1</w:t>
            </w:r>
          </w:p>
        </w:tc>
        <w:tc>
          <w:tcPr>
            <w:tcW w:w="6783" w:type="dxa"/>
          </w:tcPr>
          <w:p w:rsidR="00B2144B" w:rsidRPr="00BE2149" w:rsidRDefault="00B2144B" w:rsidP="009B190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rPr>
              <w:t>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في الجزائر</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2</w:t>
            </w:r>
          </w:p>
        </w:tc>
        <w:tc>
          <w:tcPr>
            <w:tcW w:w="6783" w:type="dxa"/>
          </w:tcPr>
          <w:p w:rsidR="00B2144B" w:rsidRPr="00BE2149" w:rsidRDefault="00B2144B" w:rsidP="009B190E">
            <w:pPr>
              <w:tabs>
                <w:tab w:val="left" w:pos="1797"/>
              </w:tabs>
              <w:bidi/>
              <w:jc w:val="left"/>
              <w:rPr>
                <w:rFonts w:ascii="Simplified Arabic" w:hAnsi="Simplified Arabic" w:cs="Simplified Arabic"/>
                <w:sz w:val="28"/>
                <w:szCs w:val="28"/>
                <w:rtl/>
                <w:lang w:bidi="ar-DZ"/>
              </w:rPr>
            </w:pPr>
            <w:r w:rsidRPr="00BE2149">
              <w:rPr>
                <w:rFonts w:ascii="Simplified Arabic" w:eastAsia="Times New Roman" w:hAnsi="Simplified Arabic" w:cs="Simplified Arabic"/>
                <w:sz w:val="28"/>
                <w:szCs w:val="28"/>
                <w:rtl/>
              </w:rPr>
              <w:t>حقائق علمية عن مرض"ضغط الدم المرتفع</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64</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3</w:t>
            </w:r>
          </w:p>
        </w:tc>
        <w:tc>
          <w:tcPr>
            <w:tcW w:w="6783" w:type="dxa"/>
          </w:tcPr>
          <w:p w:rsidR="00B2144B" w:rsidRPr="00BE2149" w:rsidRDefault="00B2144B" w:rsidP="009B190E">
            <w:pPr>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كيفية عمل القلب</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64</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4</w:t>
            </w:r>
          </w:p>
        </w:tc>
        <w:tc>
          <w:tcPr>
            <w:tcW w:w="6783" w:type="dxa"/>
          </w:tcPr>
          <w:p w:rsidR="00B2144B" w:rsidRPr="00BE2149" w:rsidRDefault="00B2144B" w:rsidP="009B190E">
            <w:pPr>
              <w:tabs>
                <w:tab w:val="left" w:pos="1423"/>
              </w:tabs>
              <w:bidi/>
              <w:jc w:val="left"/>
              <w:rPr>
                <w:rFonts w:ascii="Simplified Arabic" w:hAnsi="Simplified Arabic" w:cs="Simplified Arabic"/>
                <w:color w:val="000000" w:themeColor="text1"/>
                <w:sz w:val="28"/>
                <w:szCs w:val="28"/>
                <w:rtl/>
                <w:lang w:bidi="ar-DZ"/>
              </w:rPr>
            </w:pPr>
            <w:r w:rsidRPr="00BE2149">
              <w:rPr>
                <w:rFonts w:ascii="Simplified Arabic" w:eastAsia="Times New Roman" w:hAnsi="Simplified Arabic" w:cs="Simplified Arabic"/>
                <w:sz w:val="28"/>
                <w:szCs w:val="28"/>
                <w:rtl/>
              </w:rPr>
              <w:t>ضغط 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65</w:t>
            </w:r>
          </w:p>
        </w:tc>
      </w:tr>
      <w:tr w:rsidR="00B2144B" w:rsidRPr="009A30FF" w:rsidTr="00B2144B">
        <w:trPr>
          <w:trHeight w:val="465"/>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5</w:t>
            </w:r>
          </w:p>
        </w:tc>
        <w:tc>
          <w:tcPr>
            <w:tcW w:w="6783" w:type="dxa"/>
          </w:tcPr>
          <w:p w:rsidR="00B2144B" w:rsidRPr="00BE2149" w:rsidRDefault="00B2144B" w:rsidP="009B190E">
            <w:pPr>
              <w:tabs>
                <w:tab w:val="left" w:pos="912"/>
              </w:tabs>
              <w:bidi/>
              <w:jc w:val="left"/>
              <w:rPr>
                <w:rFonts w:ascii="Simplified Arabic" w:hAnsi="Simplified Arabic" w:cs="Simplified Arabic"/>
                <w:color w:val="000000" w:themeColor="text1"/>
                <w:sz w:val="28"/>
                <w:szCs w:val="28"/>
                <w:rtl/>
                <w:lang w:bidi="ar-DZ"/>
              </w:rPr>
            </w:pPr>
            <w:r w:rsidRPr="00BE2149">
              <w:rPr>
                <w:rFonts w:ascii="Simplified Arabic" w:eastAsia="Times New Roman" w:hAnsi="Simplified Arabic" w:cs="Simplified Arabic"/>
                <w:sz w:val="28"/>
                <w:szCs w:val="28"/>
                <w:rtl/>
              </w:rPr>
              <w:t>ضغط الدم المرتفع</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65</w:t>
            </w:r>
          </w:p>
        </w:tc>
      </w:tr>
      <w:tr w:rsidR="00B2144B" w:rsidRPr="009A30FF" w:rsidTr="00B2144B">
        <w:trPr>
          <w:trHeight w:val="465"/>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6</w:t>
            </w:r>
          </w:p>
        </w:tc>
        <w:tc>
          <w:tcPr>
            <w:tcW w:w="6783" w:type="dxa"/>
          </w:tcPr>
          <w:p w:rsidR="00B2144B" w:rsidRPr="00BE2149" w:rsidRDefault="00B2144B" w:rsidP="009B190E">
            <w:pPr>
              <w:tabs>
                <w:tab w:val="left" w:pos="987"/>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كيف يعرف</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65</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7</w:t>
            </w:r>
          </w:p>
        </w:tc>
        <w:tc>
          <w:tcPr>
            <w:tcW w:w="6783" w:type="dxa"/>
          </w:tcPr>
          <w:p w:rsidR="00B2144B" w:rsidRPr="00BE2149" w:rsidRDefault="00B2144B" w:rsidP="009B190E">
            <w:pPr>
              <w:tabs>
                <w:tab w:val="left" w:pos="1182"/>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shd w:val="clear" w:color="auto" w:fill="FFFFFF"/>
                <w:rtl/>
              </w:rPr>
              <w:t>أنواع ارتفاع ضغط 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66</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1.7</w:t>
            </w:r>
          </w:p>
        </w:tc>
        <w:tc>
          <w:tcPr>
            <w:tcW w:w="6783" w:type="dxa"/>
          </w:tcPr>
          <w:p w:rsidR="00B2144B" w:rsidRPr="00BE2149" w:rsidRDefault="00B2144B" w:rsidP="009B190E">
            <w:pPr>
              <w:tabs>
                <w:tab w:val="left" w:pos="1737"/>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shd w:val="clear" w:color="auto" w:fill="FFFFFF"/>
                <w:rtl/>
              </w:rPr>
              <w:t>النوع الابتدائي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66</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2.7</w:t>
            </w:r>
          </w:p>
        </w:tc>
        <w:tc>
          <w:tcPr>
            <w:tcW w:w="6783" w:type="dxa"/>
          </w:tcPr>
          <w:p w:rsidR="00B2144B" w:rsidRPr="00BE2149" w:rsidRDefault="00B2144B" w:rsidP="009B190E">
            <w:pPr>
              <w:tabs>
                <w:tab w:val="left" w:pos="1095"/>
                <w:tab w:val="left" w:pos="1602"/>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shd w:val="clear" w:color="auto" w:fill="FFFFFF"/>
                <w:rtl/>
              </w:rPr>
              <w:t>النوع الثانوي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66</w:t>
            </w:r>
          </w:p>
        </w:tc>
      </w:tr>
      <w:tr w:rsidR="00B2144B" w:rsidRPr="009A30FF" w:rsidTr="00B2144B">
        <w:trPr>
          <w:trHeight w:val="9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8</w:t>
            </w:r>
          </w:p>
        </w:tc>
        <w:tc>
          <w:tcPr>
            <w:tcW w:w="6783" w:type="dxa"/>
          </w:tcPr>
          <w:p w:rsidR="00B2144B" w:rsidRPr="00BE2149" w:rsidRDefault="00B2144B" w:rsidP="009B190E">
            <w:pPr>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أسباب 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66</w:t>
            </w:r>
          </w:p>
        </w:tc>
      </w:tr>
      <w:tr w:rsidR="00B2144B" w:rsidRPr="009A30FF" w:rsidTr="00B2144B">
        <w:trPr>
          <w:trHeight w:val="552"/>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9</w:t>
            </w:r>
          </w:p>
        </w:tc>
        <w:tc>
          <w:tcPr>
            <w:tcW w:w="6783" w:type="dxa"/>
          </w:tcPr>
          <w:p w:rsidR="00B2144B" w:rsidRPr="00BE2149" w:rsidRDefault="00B2144B" w:rsidP="009B190E">
            <w:pPr>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أعراض 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67</w:t>
            </w:r>
          </w:p>
        </w:tc>
      </w:tr>
      <w:tr w:rsidR="00B2144B" w:rsidRPr="009A30FF" w:rsidTr="00B2144B">
        <w:trPr>
          <w:trHeight w:val="418"/>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10</w:t>
            </w:r>
          </w:p>
        </w:tc>
        <w:tc>
          <w:tcPr>
            <w:tcW w:w="6783" w:type="dxa"/>
          </w:tcPr>
          <w:p w:rsidR="00B2144B" w:rsidRPr="00BE2149" w:rsidRDefault="00B2144B" w:rsidP="009B190E">
            <w:pPr>
              <w:tabs>
                <w:tab w:val="left" w:pos="957"/>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قياس ضغط 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67</w:t>
            </w:r>
          </w:p>
        </w:tc>
      </w:tr>
      <w:tr w:rsidR="00B2144B" w:rsidRPr="009A30FF" w:rsidTr="00B2144B">
        <w:trPr>
          <w:trHeight w:val="368"/>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lastRenderedPageBreak/>
              <w:t>11</w:t>
            </w:r>
          </w:p>
        </w:tc>
        <w:tc>
          <w:tcPr>
            <w:tcW w:w="6783" w:type="dxa"/>
          </w:tcPr>
          <w:p w:rsidR="00B2144B" w:rsidRPr="00BE2149" w:rsidRDefault="00B2144B" w:rsidP="009B190E">
            <w:pPr>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shd w:val="clear" w:color="auto" w:fill="FFFFFF"/>
                <w:rtl/>
              </w:rPr>
              <w:t>خطوات قياس ضغط الدم</w:t>
            </w:r>
            <w:r w:rsidRPr="00BE2149">
              <w:rPr>
                <w:rStyle w:val="apple-converted-space"/>
                <w:rFonts w:ascii="Simplified Arabic" w:hAnsi="Simplified Arabic" w:cs="Simplified Arabic"/>
                <w:sz w:val="28"/>
                <w:szCs w:val="28"/>
                <w:shd w:val="clear" w:color="auto" w:fill="FFFFFF"/>
              </w:rPr>
              <w:t> </w:t>
            </w:r>
            <w:r w:rsidRPr="00BE2149">
              <w:rPr>
                <w:rFonts w:ascii="Simplified Arabic" w:hAnsi="Simplified Arabic" w:cs="Simplified Arabic"/>
                <w:sz w:val="28"/>
                <w:szCs w:val="28"/>
                <w:shd w:val="clear" w:color="auto" w:fill="FFFFFF"/>
                <w:rtl/>
              </w:rPr>
              <w:t>اليدوي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68</w:t>
            </w:r>
          </w:p>
        </w:tc>
      </w:tr>
      <w:tr w:rsidR="00B2144B" w:rsidRPr="009A30FF" w:rsidTr="00B2144B">
        <w:trPr>
          <w:trHeight w:val="473"/>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12</w:t>
            </w:r>
          </w:p>
        </w:tc>
        <w:tc>
          <w:tcPr>
            <w:tcW w:w="6783" w:type="dxa"/>
          </w:tcPr>
          <w:p w:rsidR="00B2144B" w:rsidRPr="00BE2149" w:rsidRDefault="00B2144B" w:rsidP="009B190E">
            <w:pPr>
              <w:tabs>
                <w:tab w:val="left" w:pos="1872"/>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أجهزة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قياس</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الأوتوماتيكية</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68</w:t>
            </w:r>
          </w:p>
        </w:tc>
      </w:tr>
      <w:tr w:rsidR="00B2144B" w:rsidRPr="009A30FF" w:rsidTr="00B2144B">
        <w:trPr>
          <w:trHeight w:val="409"/>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13</w:t>
            </w:r>
          </w:p>
        </w:tc>
        <w:tc>
          <w:tcPr>
            <w:tcW w:w="6783" w:type="dxa"/>
          </w:tcPr>
          <w:p w:rsidR="00B2144B" w:rsidRPr="00BE2149" w:rsidRDefault="00B2144B" w:rsidP="009B190E">
            <w:pPr>
              <w:tabs>
                <w:tab w:val="left" w:pos="1992"/>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العوامل المؤدية إلى الخطأ في القياس</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69</w:t>
            </w:r>
          </w:p>
        </w:tc>
      </w:tr>
      <w:tr w:rsidR="00B2144B" w:rsidRPr="009A30FF" w:rsidTr="00B2144B">
        <w:trPr>
          <w:trHeight w:val="500"/>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14</w:t>
            </w:r>
          </w:p>
        </w:tc>
        <w:tc>
          <w:tcPr>
            <w:tcW w:w="6783" w:type="dxa"/>
          </w:tcPr>
          <w:p w:rsidR="00B2144B" w:rsidRPr="00BE2149" w:rsidRDefault="00B2144B" w:rsidP="009B190E">
            <w:pPr>
              <w:tabs>
                <w:tab w:val="left" w:pos="1527"/>
              </w:tabs>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تحديد قياس</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الانقباضي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70</w:t>
            </w:r>
          </w:p>
        </w:tc>
      </w:tr>
      <w:tr w:rsidR="00B2144B" w:rsidRPr="009A30FF" w:rsidTr="00B2144B">
        <w:trPr>
          <w:trHeight w:val="409"/>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15</w:t>
            </w:r>
          </w:p>
        </w:tc>
        <w:tc>
          <w:tcPr>
            <w:tcW w:w="6783" w:type="dxa"/>
          </w:tcPr>
          <w:p w:rsidR="00B2144B" w:rsidRPr="00BE2149" w:rsidRDefault="00B2144B" w:rsidP="009B190E">
            <w:pPr>
              <w:bidi/>
              <w:jc w:val="left"/>
              <w:rPr>
                <w:rFonts w:ascii="Simplified Arabic" w:hAnsi="Simplified Arabic" w:cs="Simplified Arabic"/>
                <w:color w:val="000000" w:themeColor="text1"/>
                <w:sz w:val="28"/>
                <w:szCs w:val="28"/>
                <w:rtl/>
                <w:lang w:bidi="ar-DZ"/>
              </w:rPr>
            </w:pPr>
            <w:r w:rsidRPr="00BE2149">
              <w:rPr>
                <w:rFonts w:ascii="Simplified Arabic" w:hAnsi="Simplified Arabic" w:cs="Simplified Arabic"/>
                <w:sz w:val="28"/>
                <w:szCs w:val="28"/>
                <w:rtl/>
              </w:rPr>
              <w:t>تحديد قياس</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الانبساطي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70</w:t>
            </w:r>
          </w:p>
        </w:tc>
      </w:tr>
      <w:tr w:rsidR="00B2144B" w:rsidRPr="009A30FF" w:rsidTr="00B2144B">
        <w:trPr>
          <w:trHeight w:val="359"/>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16</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تشخيص</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ارتفاع 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70</w:t>
            </w:r>
          </w:p>
        </w:tc>
      </w:tr>
      <w:tr w:rsidR="00B2144B" w:rsidRPr="009A30FF" w:rsidTr="00B2144B">
        <w:trPr>
          <w:trHeight w:val="465"/>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17</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مضاعفات 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71</w:t>
            </w:r>
          </w:p>
        </w:tc>
      </w:tr>
      <w:tr w:rsidR="00B2144B" w:rsidRPr="009A30FF" w:rsidTr="00B2144B">
        <w:trPr>
          <w:trHeight w:val="401"/>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18</w:t>
            </w:r>
          </w:p>
        </w:tc>
        <w:tc>
          <w:tcPr>
            <w:tcW w:w="6783" w:type="dxa"/>
          </w:tcPr>
          <w:p w:rsidR="00B2144B" w:rsidRPr="00BE2149" w:rsidRDefault="00B2144B" w:rsidP="009B190E">
            <w:pPr>
              <w:tabs>
                <w:tab w:val="left" w:pos="942"/>
              </w:tabs>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عوامل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خطر 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ضغط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93"/>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التدخين</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28"/>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2.18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تعاطي</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المشروبات</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الكحولية</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364"/>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3.18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قلة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النشاط</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البدني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71"/>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4.18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عدم</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كفاية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تناول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الفاكهة</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والخضروات</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21"/>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5.18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البدانة</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99"/>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6.18</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ارتفاع</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تناول</w:t>
            </w:r>
            <w:r w:rsidRPr="00BE2149">
              <w:rPr>
                <w:rFonts w:ascii="Simplified Arabic" w:hAnsi="Simplified Arabic" w:cs="Simplified Arabic"/>
                <w:sz w:val="28"/>
                <w:szCs w:val="28"/>
              </w:rPr>
              <w:t xml:space="preserve"> </w:t>
            </w:r>
            <w:r w:rsidRPr="00BE2149">
              <w:rPr>
                <w:rFonts w:ascii="Simplified Arabic" w:hAnsi="Simplified Arabic" w:cs="Simplified Arabic"/>
                <w:sz w:val="28"/>
                <w:szCs w:val="28"/>
                <w:rtl/>
              </w:rPr>
              <w:t>الملح</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72</w:t>
            </w:r>
          </w:p>
        </w:tc>
      </w:tr>
      <w:tr w:rsidR="00B2144B" w:rsidRPr="009A30FF" w:rsidTr="00B2144B">
        <w:trPr>
          <w:trHeight w:val="421"/>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19</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eastAsia="Times New Roman" w:hAnsi="Simplified Arabic" w:cs="Simplified Arabic"/>
                <w:sz w:val="28"/>
                <w:szCs w:val="28"/>
                <w:rtl/>
              </w:rPr>
              <w:t>حمية ارتفاع ضغط الدم</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73</w:t>
            </w:r>
          </w:p>
        </w:tc>
      </w:tr>
      <w:tr w:rsidR="00B2144B" w:rsidRPr="009A30FF" w:rsidTr="00B2144B">
        <w:trPr>
          <w:trHeight w:val="513"/>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20</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ضغط الدم الشرياني والجهد البدني</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74</w:t>
            </w:r>
          </w:p>
        </w:tc>
      </w:tr>
      <w:tr w:rsidR="00B2144B" w:rsidRPr="009A30FF" w:rsidTr="00B2144B">
        <w:trPr>
          <w:trHeight w:val="278"/>
        </w:trPr>
        <w:tc>
          <w:tcPr>
            <w:tcW w:w="828"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sidRPr="009A30FF">
              <w:rPr>
                <w:rFonts w:ascii="Simplified Arabic" w:hAnsi="Simplified Arabic" w:cs="Simplified Arabic"/>
                <w:color w:val="000000" w:themeColor="text1"/>
                <w:sz w:val="28"/>
                <w:szCs w:val="28"/>
                <w:rtl/>
                <w:lang w:bidi="ar-DZ"/>
              </w:rPr>
              <w:t>-</w:t>
            </w:r>
          </w:p>
        </w:tc>
        <w:tc>
          <w:tcPr>
            <w:tcW w:w="6783" w:type="dxa"/>
          </w:tcPr>
          <w:p w:rsidR="00B2144B" w:rsidRPr="00BE2149" w:rsidRDefault="00B2144B" w:rsidP="009B190E">
            <w:pPr>
              <w:bidi/>
              <w:jc w:val="left"/>
              <w:rPr>
                <w:rFonts w:ascii="Simplified Arabic" w:hAnsi="Simplified Arabic" w:cs="Simplified Arabic"/>
                <w:sz w:val="28"/>
                <w:szCs w:val="28"/>
                <w:rtl/>
              </w:rPr>
            </w:pPr>
            <w:r w:rsidRPr="00BE2149">
              <w:rPr>
                <w:rFonts w:ascii="Simplified Arabic" w:hAnsi="Simplified Arabic" w:cs="Simplified Arabic"/>
                <w:sz w:val="28"/>
                <w:szCs w:val="28"/>
                <w:rtl/>
              </w:rPr>
              <w:t>خاتمة</w:t>
            </w:r>
          </w:p>
        </w:tc>
        <w:tc>
          <w:tcPr>
            <w:tcW w:w="1049" w:type="dxa"/>
          </w:tcPr>
          <w:p w:rsidR="00B2144B" w:rsidRPr="009A30FF" w:rsidRDefault="00B2144B" w:rsidP="00B2144B">
            <w:pPr>
              <w:bidi/>
              <w:jc w:val="center"/>
              <w:rPr>
                <w:rFonts w:ascii="Simplified Arabic" w:hAnsi="Simplified Arabic" w:cs="Simplified Arabic"/>
                <w:color w:val="000000" w:themeColor="text1"/>
                <w:sz w:val="28"/>
                <w:szCs w:val="28"/>
                <w:rtl/>
                <w:lang w:bidi="ar-DZ"/>
              </w:rPr>
            </w:pPr>
            <w:r>
              <w:rPr>
                <w:rFonts w:ascii="Simplified Arabic" w:hAnsi="Simplified Arabic" w:cs="Simplified Arabic" w:hint="cs"/>
                <w:color w:val="000000" w:themeColor="text1"/>
                <w:sz w:val="28"/>
                <w:szCs w:val="28"/>
                <w:rtl/>
                <w:lang w:bidi="ar-DZ"/>
              </w:rPr>
              <w:t>76</w:t>
            </w:r>
          </w:p>
        </w:tc>
      </w:tr>
      <w:tr w:rsidR="00B6718E" w:rsidRPr="009A30FF" w:rsidTr="00B2144B">
        <w:trPr>
          <w:trHeight w:val="512"/>
        </w:trPr>
        <w:tc>
          <w:tcPr>
            <w:tcW w:w="8660" w:type="dxa"/>
            <w:gridSpan w:val="3"/>
          </w:tcPr>
          <w:p w:rsidR="00B6718E" w:rsidRDefault="00B6718E" w:rsidP="00B6718E">
            <w:pPr>
              <w:bidi/>
              <w:jc w:val="center"/>
              <w:rPr>
                <w:rFonts w:ascii="Simplified Arabic" w:hAnsi="Simplified Arabic" w:cs="Simplified Arabic"/>
                <w:b/>
                <w:bCs/>
                <w:sz w:val="28"/>
                <w:szCs w:val="28"/>
                <w:rtl/>
                <w:lang w:bidi="ar-DZ"/>
              </w:rPr>
            </w:pPr>
            <w:r w:rsidRPr="008B2461">
              <w:rPr>
                <w:rFonts w:ascii="Simplified Arabic" w:hAnsi="Simplified Arabic" w:cs="Simplified Arabic"/>
                <w:b/>
                <w:bCs/>
                <w:sz w:val="28"/>
                <w:szCs w:val="28"/>
                <w:rtl/>
                <w:lang w:bidi="ar-DZ"/>
              </w:rPr>
              <w:t>الجانب التطبيقي</w:t>
            </w:r>
          </w:p>
        </w:tc>
      </w:tr>
      <w:tr w:rsidR="00B2144B" w:rsidRPr="009A30FF" w:rsidTr="00B2144B">
        <w:tc>
          <w:tcPr>
            <w:tcW w:w="8660" w:type="dxa"/>
            <w:gridSpan w:val="3"/>
          </w:tcPr>
          <w:p w:rsidR="00B2144B" w:rsidRPr="008B2461" w:rsidRDefault="00B2144B" w:rsidP="00B2144B">
            <w:pPr>
              <w:bidi/>
              <w:jc w:val="center"/>
              <w:rPr>
                <w:rFonts w:ascii="Simplified Arabic" w:hAnsi="Simplified Arabic" w:cs="Simplified Arabic"/>
                <w:b/>
                <w:bCs/>
                <w:sz w:val="28"/>
                <w:szCs w:val="28"/>
                <w:rtl/>
                <w:lang w:bidi="ar-DZ"/>
              </w:rPr>
            </w:pPr>
            <w:r w:rsidRPr="008B2461">
              <w:rPr>
                <w:rFonts w:ascii="Simplified Arabic" w:hAnsi="Simplified Arabic" w:cs="Simplified Arabic"/>
                <w:b/>
                <w:bCs/>
                <w:sz w:val="28"/>
                <w:szCs w:val="28"/>
                <w:rtl/>
                <w:lang w:bidi="ar-DZ"/>
              </w:rPr>
              <w:t xml:space="preserve">الفصل </w:t>
            </w:r>
            <w:r>
              <w:rPr>
                <w:rFonts w:ascii="Simplified Arabic" w:hAnsi="Simplified Arabic" w:cs="Simplified Arabic" w:hint="cs"/>
                <w:b/>
                <w:bCs/>
                <w:sz w:val="28"/>
                <w:szCs w:val="28"/>
                <w:rtl/>
                <w:lang w:bidi="ar-DZ"/>
              </w:rPr>
              <w:t>الأول</w:t>
            </w:r>
            <w:r w:rsidRPr="008B2461">
              <w:rPr>
                <w:rFonts w:ascii="Simplified Arabic" w:hAnsi="Simplified Arabic" w:cs="Simplified Arabic"/>
                <w:b/>
                <w:bCs/>
                <w:sz w:val="28"/>
                <w:szCs w:val="28"/>
                <w:rtl/>
                <w:lang w:bidi="ar-DZ"/>
              </w:rPr>
              <w:t>: منهجية و إجراءات البحث</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تمهيد</w:t>
            </w:r>
          </w:p>
        </w:tc>
        <w:tc>
          <w:tcPr>
            <w:tcW w:w="1049" w:type="dxa"/>
          </w:tcPr>
          <w:p w:rsidR="00B2144B" w:rsidRPr="009A30FF" w:rsidRDefault="00B2144B" w:rsidP="00B2144B">
            <w:pPr>
              <w:bidi/>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79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1</w:t>
            </w: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val="en-US" w:bidi="ar-DZ"/>
              </w:rPr>
              <w:t>المنهج المتبع</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الدراسات المنجزة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الدراسة الاستطلاعية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الدراسة النظرية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p>
        </w:tc>
        <w:tc>
          <w:tcPr>
            <w:tcW w:w="6783" w:type="dxa"/>
          </w:tcPr>
          <w:p w:rsidR="00B2144B" w:rsidRPr="00BE2149" w:rsidRDefault="00B2144B" w:rsidP="00530B96">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مجتمع 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عينة 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81</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مجالات البحث</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82</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المجال المكاني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82</w:t>
            </w:r>
          </w:p>
        </w:tc>
      </w:tr>
      <w:tr w:rsidR="00B2144B" w:rsidRPr="009A30FF" w:rsidTr="00B2144B">
        <w:tc>
          <w:tcPr>
            <w:tcW w:w="828" w:type="dxa"/>
            <w:shd w:val="clear" w:color="auto" w:fill="auto"/>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eastAsia="SimSun" w:hAnsi="Simplified Arabic" w:cs="Simplified Arabic"/>
                <w:sz w:val="28"/>
                <w:szCs w:val="28"/>
                <w:rtl/>
                <w:lang w:eastAsia="zh-CN" w:bidi="ar-DZ"/>
              </w:rPr>
              <w:t>المجال الزماني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82</w:t>
            </w:r>
          </w:p>
        </w:tc>
      </w:tr>
      <w:tr w:rsidR="00B2144B" w:rsidRPr="009A30FF" w:rsidTr="00B2144B">
        <w:tc>
          <w:tcPr>
            <w:tcW w:w="828" w:type="dxa"/>
            <w:shd w:val="clear" w:color="auto" w:fill="auto"/>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w:t>
            </w:r>
          </w:p>
        </w:tc>
        <w:tc>
          <w:tcPr>
            <w:tcW w:w="6783" w:type="dxa"/>
          </w:tcPr>
          <w:p w:rsidR="00B2144B" w:rsidRPr="00BE2149" w:rsidRDefault="00B2144B" w:rsidP="00B6718E">
            <w:pPr>
              <w:bidi/>
              <w:jc w:val="left"/>
              <w:rPr>
                <w:rFonts w:ascii="Simplified Arabic" w:eastAsia="SimSun" w:hAnsi="Simplified Arabic" w:cs="Simplified Arabic"/>
                <w:sz w:val="28"/>
                <w:szCs w:val="28"/>
                <w:rtl/>
                <w:lang w:eastAsia="zh-CN" w:bidi="ar-DZ"/>
              </w:rPr>
            </w:pPr>
            <w:r w:rsidRPr="00BE2149">
              <w:rPr>
                <w:rFonts w:ascii="Simplified Arabic" w:eastAsia="SimSun" w:hAnsi="Simplified Arabic" w:cs="Simplified Arabic"/>
                <w:sz w:val="28"/>
                <w:szCs w:val="28"/>
                <w:rtl/>
                <w:lang w:eastAsia="zh-CN" w:bidi="ar-DZ"/>
              </w:rPr>
              <w:t>متغيرات البحث</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82</w:t>
            </w:r>
          </w:p>
        </w:tc>
      </w:tr>
      <w:tr w:rsidR="00B2144B" w:rsidRPr="009A30FF" w:rsidTr="00B2144B">
        <w:tc>
          <w:tcPr>
            <w:tcW w:w="828" w:type="dxa"/>
            <w:shd w:val="clear" w:color="auto" w:fill="auto"/>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7</w:t>
            </w:r>
          </w:p>
        </w:tc>
        <w:tc>
          <w:tcPr>
            <w:tcW w:w="6783" w:type="dxa"/>
          </w:tcPr>
          <w:p w:rsidR="00B2144B" w:rsidRPr="00BE2149" w:rsidRDefault="00B2144B" w:rsidP="00B6718E">
            <w:pPr>
              <w:tabs>
                <w:tab w:val="left" w:pos="2592"/>
              </w:tabs>
              <w:bidi/>
              <w:jc w:val="left"/>
              <w:rPr>
                <w:rFonts w:ascii="Simplified Arabic" w:eastAsia="SimSun" w:hAnsi="Simplified Arabic" w:cs="Simplified Arabic"/>
                <w:sz w:val="28"/>
                <w:szCs w:val="28"/>
                <w:rtl/>
                <w:lang w:eastAsia="zh-CN" w:bidi="ar-DZ"/>
              </w:rPr>
            </w:pPr>
            <w:r w:rsidRPr="00BE2149">
              <w:rPr>
                <w:rFonts w:ascii="Simplified Arabic" w:eastAsia="SimSun" w:hAnsi="Simplified Arabic" w:cs="Simplified Arabic"/>
                <w:sz w:val="28"/>
                <w:szCs w:val="28"/>
                <w:rtl/>
                <w:lang w:eastAsia="zh-CN" w:bidi="ar-DZ"/>
              </w:rPr>
              <w:t>أدوات وتقنيات الدراسة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83</w:t>
            </w:r>
          </w:p>
        </w:tc>
      </w:tr>
      <w:tr w:rsidR="00B2144B" w:rsidRPr="009A30FF" w:rsidTr="00B2144B">
        <w:tc>
          <w:tcPr>
            <w:tcW w:w="828" w:type="dxa"/>
            <w:shd w:val="clear" w:color="auto" w:fill="auto"/>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w:t>
            </w:r>
          </w:p>
        </w:tc>
        <w:tc>
          <w:tcPr>
            <w:tcW w:w="6783" w:type="dxa"/>
          </w:tcPr>
          <w:p w:rsidR="00B2144B" w:rsidRPr="00BE2149" w:rsidRDefault="00B2144B" w:rsidP="00B6718E">
            <w:pPr>
              <w:bidi/>
              <w:jc w:val="left"/>
              <w:rPr>
                <w:rFonts w:ascii="Simplified Arabic" w:eastAsia="SimSun" w:hAnsi="Simplified Arabic" w:cs="Simplified Arabic"/>
                <w:sz w:val="28"/>
                <w:szCs w:val="28"/>
                <w:rtl/>
                <w:lang w:eastAsia="zh-CN" w:bidi="ar-DZ"/>
              </w:rPr>
            </w:pPr>
            <w:r w:rsidRPr="00BE2149">
              <w:rPr>
                <w:rFonts w:ascii="Simplified Arabic" w:eastAsia="SimSun" w:hAnsi="Simplified Arabic" w:cs="Simplified Arabic"/>
                <w:sz w:val="28"/>
                <w:szCs w:val="28"/>
                <w:rtl/>
                <w:lang w:eastAsia="zh-CN" w:bidi="ar-DZ"/>
              </w:rPr>
              <w:t>صعوبات البحث</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85</w:t>
            </w:r>
          </w:p>
        </w:tc>
      </w:tr>
      <w:tr w:rsidR="00B2144B" w:rsidRPr="009A30FF" w:rsidTr="00B2144B">
        <w:tc>
          <w:tcPr>
            <w:tcW w:w="828" w:type="dxa"/>
            <w:shd w:val="clear" w:color="auto" w:fill="auto"/>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p>
        </w:tc>
        <w:tc>
          <w:tcPr>
            <w:tcW w:w="6783" w:type="dxa"/>
          </w:tcPr>
          <w:p w:rsidR="00B2144B" w:rsidRPr="00BE2149" w:rsidRDefault="00B2144B" w:rsidP="00B6718E">
            <w:pPr>
              <w:bidi/>
              <w:jc w:val="left"/>
              <w:rPr>
                <w:rFonts w:ascii="Simplified Arabic" w:eastAsia="SimSun" w:hAnsi="Simplified Arabic" w:cs="Simplified Arabic"/>
                <w:sz w:val="28"/>
                <w:szCs w:val="28"/>
                <w:rtl/>
                <w:lang w:eastAsia="zh-CN" w:bidi="ar-DZ"/>
              </w:rPr>
            </w:pPr>
            <w:r w:rsidRPr="00BE2149">
              <w:rPr>
                <w:rFonts w:ascii="Simplified Arabic" w:eastAsia="Times New Roman" w:hAnsi="Simplified Arabic" w:cs="Simplified Arabic"/>
                <w:sz w:val="28"/>
                <w:szCs w:val="28"/>
                <w:rtl/>
                <w:lang w:val="en-US" w:bidi="ar-DZ"/>
              </w:rPr>
              <w:t>خاتمة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86</w:t>
            </w:r>
          </w:p>
        </w:tc>
      </w:tr>
      <w:tr w:rsidR="00B2144B" w:rsidRPr="009A30FF" w:rsidTr="00B2144B">
        <w:tc>
          <w:tcPr>
            <w:tcW w:w="8660" w:type="dxa"/>
            <w:gridSpan w:val="3"/>
          </w:tcPr>
          <w:p w:rsidR="00B2144B" w:rsidRPr="008B2461" w:rsidRDefault="00B2144B" w:rsidP="00B2144B">
            <w:pPr>
              <w:bidi/>
              <w:jc w:val="center"/>
              <w:rPr>
                <w:rFonts w:ascii="Simplified Arabic" w:hAnsi="Simplified Arabic" w:cs="Simplified Arabic"/>
                <w:b/>
                <w:bCs/>
                <w:sz w:val="28"/>
                <w:szCs w:val="28"/>
                <w:rtl/>
                <w:lang w:bidi="ar-DZ"/>
              </w:rPr>
            </w:pPr>
            <w:r w:rsidRPr="008B2461">
              <w:rPr>
                <w:rFonts w:ascii="Simplified Arabic" w:hAnsi="Simplified Arabic" w:cs="Simplified Arabic"/>
                <w:b/>
                <w:bCs/>
                <w:sz w:val="28"/>
                <w:szCs w:val="28"/>
                <w:rtl/>
                <w:lang w:bidi="ar-DZ"/>
              </w:rPr>
              <w:t xml:space="preserve">الفصل </w:t>
            </w:r>
            <w:r>
              <w:rPr>
                <w:rFonts w:ascii="Simplified Arabic" w:hAnsi="Simplified Arabic" w:cs="Simplified Arabic" w:hint="cs"/>
                <w:b/>
                <w:bCs/>
                <w:sz w:val="28"/>
                <w:szCs w:val="28"/>
                <w:rtl/>
                <w:lang w:bidi="ar-DZ"/>
              </w:rPr>
              <w:t>الثاني:</w:t>
            </w:r>
            <w:r w:rsidRPr="008B2461">
              <w:rPr>
                <w:rFonts w:ascii="Simplified Arabic" w:hAnsi="Simplified Arabic" w:cs="Simplified Arabic"/>
                <w:b/>
                <w:bCs/>
                <w:sz w:val="28"/>
                <w:szCs w:val="28"/>
                <w:rtl/>
                <w:lang w:bidi="ar-DZ"/>
              </w:rPr>
              <w:t xml:space="preserve"> عرض وتحليل ومناقشة النتائج</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عرض وتحليل ومناقشة نتائج الفرضية الأولى</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88</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المحور الأول: الوراثة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89</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 xml:space="preserve">المحور الثاني: التدخين. </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90</w:t>
            </w:r>
          </w:p>
        </w:tc>
      </w:tr>
      <w:tr w:rsidR="00B2144B" w:rsidRPr="009A30FF" w:rsidTr="00B2144B">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c>
          <w:tcPr>
            <w:tcW w:w="6783" w:type="dxa"/>
          </w:tcPr>
          <w:p w:rsidR="00B2144B" w:rsidRPr="00BE2149" w:rsidRDefault="00B2144B" w:rsidP="00B6718E">
            <w:pPr>
              <w:tabs>
                <w:tab w:val="left" w:pos="2367"/>
              </w:tabs>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المحور الثالث: تناول المشروبات الكحولية</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95</w:t>
            </w:r>
          </w:p>
        </w:tc>
      </w:tr>
      <w:tr w:rsidR="00B2144B" w:rsidRPr="009A30FF" w:rsidTr="00B2144B">
        <w:trPr>
          <w:trHeight w:val="23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المحور الرابع:</w:t>
            </w:r>
            <w:r>
              <w:rPr>
                <w:rFonts w:ascii="Simplified Arabic" w:hAnsi="Simplified Arabic" w:cs="Simplified Arabic" w:hint="cs"/>
                <w:sz w:val="28"/>
                <w:szCs w:val="28"/>
                <w:rtl/>
                <w:lang w:bidi="ar-DZ"/>
              </w:rPr>
              <w:t xml:space="preserve"> </w:t>
            </w:r>
            <w:r w:rsidRPr="00BE2149">
              <w:rPr>
                <w:rFonts w:ascii="Simplified Arabic" w:hAnsi="Simplified Arabic" w:cs="Simplified Arabic"/>
                <w:sz w:val="28"/>
                <w:szCs w:val="28"/>
                <w:rtl/>
                <w:lang w:bidi="ar-DZ"/>
              </w:rPr>
              <w:t>الغذاء الغير صحي</w:t>
            </w:r>
          </w:p>
        </w:tc>
        <w:tc>
          <w:tcPr>
            <w:tcW w:w="1049"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98</w:t>
            </w:r>
          </w:p>
        </w:tc>
      </w:tr>
      <w:tr w:rsidR="00B2144B" w:rsidRPr="009A30FF" w:rsidTr="00B2144B">
        <w:trPr>
          <w:trHeight w:val="23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تحليل ومناقشة نتائج الفرضية الأولى</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110</w:t>
            </w:r>
          </w:p>
        </w:tc>
      </w:tr>
      <w:tr w:rsidR="00B2144B" w:rsidRPr="009A30FF" w:rsidTr="00B2144B">
        <w:trPr>
          <w:trHeight w:val="397"/>
        </w:trPr>
        <w:tc>
          <w:tcPr>
            <w:tcW w:w="828"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w:t>
            </w:r>
          </w:p>
        </w:tc>
        <w:tc>
          <w:tcPr>
            <w:tcW w:w="6783" w:type="dxa"/>
          </w:tcPr>
          <w:p w:rsidR="00B2144B" w:rsidRPr="00BE2149" w:rsidRDefault="00B2144B" w:rsidP="00B6718E">
            <w:pPr>
              <w:tabs>
                <w:tab w:val="left" w:pos="2097"/>
              </w:tabs>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عرض وتحليل ومناقشة نتائج الفرضية الثانية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112</w:t>
            </w:r>
          </w:p>
        </w:tc>
      </w:tr>
      <w:tr w:rsidR="00B2144B" w:rsidRPr="009A30FF" w:rsidTr="00B2144B">
        <w:trPr>
          <w:trHeight w:val="232"/>
        </w:trPr>
        <w:tc>
          <w:tcPr>
            <w:tcW w:w="828"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تحليل ومناقشة نتائج الفرضية الثانية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120</w:t>
            </w:r>
          </w:p>
        </w:tc>
      </w:tr>
      <w:tr w:rsidR="00B2144B" w:rsidRPr="009A30FF" w:rsidTr="00B2144B">
        <w:trPr>
          <w:trHeight w:val="23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w:t>
            </w:r>
          </w:p>
        </w:tc>
        <w:tc>
          <w:tcPr>
            <w:tcW w:w="6783" w:type="dxa"/>
          </w:tcPr>
          <w:p w:rsidR="00B2144B" w:rsidRPr="00BE2149" w:rsidRDefault="00B2144B" w:rsidP="00B6718E">
            <w:pPr>
              <w:tabs>
                <w:tab w:val="left" w:pos="897"/>
              </w:tabs>
              <w:bidi/>
              <w:jc w:val="left"/>
              <w:rPr>
                <w:rFonts w:ascii="Simplified Arabic" w:hAnsi="Simplified Arabic" w:cs="Simplified Arabic"/>
                <w:sz w:val="28"/>
                <w:szCs w:val="28"/>
                <w:rtl/>
                <w:lang w:bidi="ar-DZ"/>
              </w:rPr>
            </w:pPr>
            <w:r w:rsidRPr="00BE2149">
              <w:rPr>
                <w:rFonts w:ascii="Simplified Arabic" w:hAnsi="Simplified Arabic" w:cs="Simplified Arabic"/>
                <w:sz w:val="28"/>
                <w:szCs w:val="28"/>
                <w:rtl/>
                <w:lang w:bidi="ar-DZ"/>
              </w:rPr>
              <w:t>عرض وتحليل ومناقشة نتائج الفرضية الثالثة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121</w:t>
            </w:r>
          </w:p>
        </w:tc>
      </w:tr>
      <w:tr w:rsidR="00B2144B" w:rsidRPr="009A30FF" w:rsidTr="00B2144B">
        <w:trPr>
          <w:trHeight w:val="23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w:t>
            </w:r>
          </w:p>
        </w:tc>
        <w:tc>
          <w:tcPr>
            <w:tcW w:w="6783" w:type="dxa"/>
          </w:tcPr>
          <w:p w:rsidR="00B2144B" w:rsidRPr="00BE2149" w:rsidRDefault="00B2144B" w:rsidP="00B6718E">
            <w:pPr>
              <w:bidi/>
              <w:jc w:val="left"/>
              <w:rPr>
                <w:rFonts w:ascii="Simplified Arabic" w:hAnsi="Simplified Arabic" w:cs="Simplified Arabic"/>
                <w:sz w:val="28"/>
                <w:szCs w:val="28"/>
                <w:rtl/>
                <w:lang w:bidi="ar-DZ"/>
              </w:rPr>
            </w:pPr>
            <w:r w:rsidRPr="00BE2149">
              <w:rPr>
                <w:rFonts w:ascii="Simplified Arabic" w:eastAsia="Batang" w:hAnsi="Simplified Arabic" w:cs="Simplified Arabic"/>
                <w:sz w:val="28"/>
                <w:szCs w:val="28"/>
                <w:rtl/>
                <w:lang w:bidi="ar-DZ"/>
              </w:rPr>
              <w:t>تحليل ومناقشة الفرضية الثالثة</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124</w:t>
            </w:r>
          </w:p>
        </w:tc>
      </w:tr>
      <w:tr w:rsidR="00B2144B" w:rsidRPr="009A30FF" w:rsidTr="00B2144B">
        <w:trPr>
          <w:trHeight w:val="232"/>
        </w:trPr>
        <w:tc>
          <w:tcPr>
            <w:tcW w:w="828" w:type="dxa"/>
          </w:tcPr>
          <w:p w:rsidR="00B2144B" w:rsidRPr="009A30FF"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FE643F" w:rsidRDefault="00B2144B" w:rsidP="00B2144B">
            <w:pPr>
              <w:rPr>
                <w:rFonts w:ascii="Simplified Arabic" w:hAnsi="Simplified Arabic" w:cs="Simplified Arabic"/>
                <w:sz w:val="32"/>
                <w:szCs w:val="32"/>
                <w:rtl/>
                <w:lang w:bidi="ar-DZ"/>
              </w:rPr>
            </w:pPr>
            <w:r w:rsidRPr="00FE643F">
              <w:rPr>
                <w:rFonts w:ascii="Simplified Arabic" w:hAnsi="Simplified Arabic" w:cs="Simplified Arabic" w:hint="cs"/>
                <w:sz w:val="28"/>
                <w:szCs w:val="28"/>
                <w:rtl/>
                <w:lang w:bidi="ar-DZ"/>
              </w:rPr>
              <w:t>الاستنتاج العام</w:t>
            </w:r>
          </w:p>
        </w:tc>
        <w:tc>
          <w:tcPr>
            <w:tcW w:w="1049" w:type="dxa"/>
          </w:tcPr>
          <w:p w:rsidR="00B2144B" w:rsidRDefault="00B2144B" w:rsidP="00B2144B">
            <w:pPr>
              <w:bidi/>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126</w:t>
            </w:r>
          </w:p>
        </w:tc>
      </w:tr>
      <w:tr w:rsidR="00B2144B" w:rsidRPr="009A30FF" w:rsidTr="00B2144B">
        <w:tc>
          <w:tcPr>
            <w:tcW w:w="828"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9A30FF" w:rsidRDefault="00B2144B" w:rsidP="00B6718E">
            <w:pPr>
              <w:bidi/>
              <w:jc w:val="left"/>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الاقتراحات</w:t>
            </w:r>
          </w:p>
        </w:tc>
        <w:tc>
          <w:tcPr>
            <w:tcW w:w="1049"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127</w:t>
            </w:r>
          </w:p>
        </w:tc>
      </w:tr>
      <w:tr w:rsidR="00B2144B" w:rsidRPr="009A30FF" w:rsidTr="00B2144B">
        <w:tc>
          <w:tcPr>
            <w:tcW w:w="828"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9A30FF" w:rsidRDefault="00B2144B" w:rsidP="00B6718E">
            <w:pPr>
              <w:bidi/>
              <w:jc w:val="left"/>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الخاتمة</w:t>
            </w:r>
          </w:p>
        </w:tc>
        <w:tc>
          <w:tcPr>
            <w:tcW w:w="1049"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128</w:t>
            </w:r>
          </w:p>
        </w:tc>
      </w:tr>
      <w:tr w:rsidR="00B2144B" w:rsidRPr="009A30FF" w:rsidTr="00B2144B">
        <w:tc>
          <w:tcPr>
            <w:tcW w:w="828"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9A30FF" w:rsidRDefault="00B2144B" w:rsidP="00B6718E">
            <w:pPr>
              <w:bidi/>
              <w:jc w:val="left"/>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المراجع</w:t>
            </w:r>
          </w:p>
        </w:tc>
        <w:tc>
          <w:tcPr>
            <w:tcW w:w="1049"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130</w:t>
            </w:r>
          </w:p>
        </w:tc>
      </w:tr>
      <w:tr w:rsidR="00B2144B" w:rsidRPr="009A30FF" w:rsidTr="00B2144B">
        <w:tc>
          <w:tcPr>
            <w:tcW w:w="828"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w:t>
            </w:r>
          </w:p>
        </w:tc>
        <w:tc>
          <w:tcPr>
            <w:tcW w:w="6783" w:type="dxa"/>
          </w:tcPr>
          <w:p w:rsidR="00B2144B" w:rsidRPr="009A30FF" w:rsidRDefault="00B2144B" w:rsidP="00B6718E">
            <w:pPr>
              <w:bidi/>
              <w:jc w:val="left"/>
              <w:rPr>
                <w:rFonts w:ascii="Simplified Arabic" w:hAnsi="Simplified Arabic" w:cs="Simplified Arabic"/>
                <w:sz w:val="28"/>
                <w:szCs w:val="28"/>
                <w:rtl/>
                <w:lang w:bidi="ar-DZ"/>
              </w:rPr>
            </w:pPr>
            <w:r w:rsidRPr="009A30FF">
              <w:rPr>
                <w:rFonts w:ascii="Simplified Arabic" w:hAnsi="Simplified Arabic" w:cs="Simplified Arabic"/>
                <w:sz w:val="28"/>
                <w:szCs w:val="28"/>
                <w:rtl/>
                <w:lang w:bidi="ar-DZ"/>
              </w:rPr>
              <w:t>الملاحق</w:t>
            </w:r>
          </w:p>
        </w:tc>
        <w:tc>
          <w:tcPr>
            <w:tcW w:w="1049" w:type="dxa"/>
          </w:tcPr>
          <w:p w:rsidR="00B2144B" w:rsidRPr="009A30FF" w:rsidRDefault="00B2144B" w:rsidP="00B6718E">
            <w:pPr>
              <w:bidi/>
              <w:jc w:val="left"/>
              <w:rPr>
                <w:rFonts w:ascii="Simplified Arabic" w:hAnsi="Simplified Arabic" w:cs="Simplified Arabic"/>
                <w:sz w:val="28"/>
                <w:szCs w:val="28"/>
                <w:rtl/>
                <w:lang w:bidi="ar-DZ"/>
              </w:rPr>
            </w:pPr>
            <w:r>
              <w:rPr>
                <w:rFonts w:ascii="Simplified Arabic" w:hAnsi="Simplified Arabic" w:cs="Simplified Arabic"/>
                <w:sz w:val="28"/>
                <w:szCs w:val="28"/>
                <w:lang w:bidi="ar-DZ"/>
              </w:rPr>
              <w:t>135</w:t>
            </w:r>
          </w:p>
        </w:tc>
      </w:tr>
    </w:tbl>
    <w:p w:rsidR="00B2144B" w:rsidRDefault="00B2144B" w:rsidP="00B6718E">
      <w:pPr>
        <w:bidi/>
        <w:spacing w:after="0" w:line="240" w:lineRule="auto"/>
        <w:jc w:val="both"/>
        <w:rPr>
          <w:rFonts w:ascii="Simplified Arabic" w:hAnsi="Simplified Arabic" w:cs="Simplified Arabic"/>
          <w:b/>
          <w:bCs/>
          <w:caps/>
          <w:sz w:val="28"/>
          <w:szCs w:val="28"/>
          <w:lang w:bidi="ar-IQ"/>
        </w:rPr>
      </w:pPr>
    </w:p>
    <w:p w:rsidR="00B2144B" w:rsidRDefault="00B2144B" w:rsidP="00B6718E">
      <w:pPr>
        <w:bidi/>
        <w:spacing w:after="0" w:line="240" w:lineRule="auto"/>
        <w:jc w:val="both"/>
        <w:rPr>
          <w:rFonts w:ascii="Simplified Arabic" w:hAnsi="Simplified Arabic" w:cs="Simplified Arabic"/>
          <w:b/>
          <w:bCs/>
          <w:caps/>
          <w:sz w:val="28"/>
          <w:szCs w:val="28"/>
          <w:rtl/>
          <w:lang w:bidi="ar-IQ"/>
        </w:rPr>
      </w:pPr>
    </w:p>
    <w:p w:rsidR="00B6718E" w:rsidRDefault="00B6718E" w:rsidP="00B6718E">
      <w:pPr>
        <w:bidi/>
        <w:spacing w:after="0" w:line="240" w:lineRule="auto"/>
        <w:jc w:val="both"/>
        <w:rPr>
          <w:rFonts w:ascii="Simplified Arabic" w:hAnsi="Simplified Arabic" w:cs="Simplified Arabic"/>
          <w:b/>
          <w:bCs/>
          <w:caps/>
          <w:sz w:val="28"/>
          <w:szCs w:val="28"/>
          <w:lang w:bidi="ar-IQ"/>
        </w:rPr>
      </w:pPr>
    </w:p>
    <w:p w:rsidR="00AB53C2" w:rsidRDefault="00AB53C2" w:rsidP="00AB53C2">
      <w:pPr>
        <w:bidi/>
        <w:spacing w:after="0" w:line="240" w:lineRule="auto"/>
        <w:jc w:val="both"/>
        <w:rPr>
          <w:rFonts w:ascii="Simplified Arabic" w:hAnsi="Simplified Arabic" w:cs="Simplified Arabic"/>
          <w:b/>
          <w:bCs/>
          <w:caps/>
          <w:sz w:val="28"/>
          <w:szCs w:val="28"/>
          <w:lang w:bidi="ar-IQ"/>
        </w:rPr>
      </w:pPr>
    </w:p>
    <w:p w:rsidR="00AB53C2" w:rsidRDefault="00AB53C2" w:rsidP="00AB53C2">
      <w:pPr>
        <w:bidi/>
        <w:spacing w:after="0" w:line="240" w:lineRule="auto"/>
        <w:jc w:val="both"/>
        <w:rPr>
          <w:rFonts w:ascii="Simplified Arabic" w:hAnsi="Simplified Arabic" w:cs="Simplified Arabic"/>
          <w:b/>
          <w:bCs/>
          <w:caps/>
          <w:sz w:val="28"/>
          <w:szCs w:val="28"/>
          <w:lang w:bidi="ar-IQ"/>
        </w:rPr>
      </w:pPr>
    </w:p>
    <w:p w:rsidR="00AB53C2" w:rsidRDefault="00AB53C2" w:rsidP="00AB53C2">
      <w:pPr>
        <w:bidi/>
        <w:spacing w:after="0" w:line="240" w:lineRule="auto"/>
        <w:jc w:val="both"/>
        <w:rPr>
          <w:rFonts w:ascii="Simplified Arabic" w:hAnsi="Simplified Arabic" w:cs="Simplified Arabic"/>
          <w:b/>
          <w:bCs/>
          <w:caps/>
          <w:sz w:val="28"/>
          <w:szCs w:val="28"/>
          <w:lang w:bidi="ar-IQ"/>
        </w:rPr>
      </w:pPr>
    </w:p>
    <w:p w:rsidR="00AB53C2" w:rsidRDefault="00AB53C2" w:rsidP="00AB53C2">
      <w:pPr>
        <w:bidi/>
        <w:spacing w:after="0" w:line="240" w:lineRule="auto"/>
        <w:jc w:val="both"/>
        <w:rPr>
          <w:rFonts w:ascii="Simplified Arabic" w:hAnsi="Simplified Arabic" w:cs="Simplified Arabic"/>
          <w:b/>
          <w:bCs/>
          <w:caps/>
          <w:sz w:val="28"/>
          <w:szCs w:val="28"/>
          <w:lang w:bidi="ar-IQ"/>
        </w:rPr>
      </w:pPr>
    </w:p>
    <w:p w:rsidR="00B2144B" w:rsidRDefault="00B2144B" w:rsidP="00B2144B">
      <w:pPr>
        <w:bidi/>
        <w:spacing w:after="0" w:line="240" w:lineRule="auto"/>
        <w:jc w:val="center"/>
        <w:rPr>
          <w:rFonts w:ascii="Simplified Arabic" w:hAnsi="Simplified Arabic" w:cs="Simplified Arabic"/>
          <w:b/>
          <w:bCs/>
          <w:caps/>
          <w:sz w:val="28"/>
          <w:szCs w:val="28"/>
          <w:rtl/>
          <w:lang w:bidi="ar-IQ"/>
        </w:rPr>
      </w:pPr>
    </w:p>
    <w:p w:rsidR="00887C70" w:rsidRDefault="00887C70" w:rsidP="00887C70">
      <w:pPr>
        <w:bidi/>
        <w:spacing w:after="0" w:line="240" w:lineRule="auto"/>
        <w:jc w:val="center"/>
        <w:rPr>
          <w:rFonts w:ascii="Simplified Arabic" w:hAnsi="Simplified Arabic" w:cs="Simplified Arabic"/>
          <w:b/>
          <w:bCs/>
          <w:caps/>
          <w:sz w:val="28"/>
          <w:szCs w:val="28"/>
          <w:rtl/>
          <w:lang w:bidi="ar-IQ"/>
        </w:rPr>
      </w:pPr>
    </w:p>
    <w:p w:rsidR="00887C70" w:rsidRDefault="00887C70" w:rsidP="00887C70">
      <w:pPr>
        <w:bidi/>
        <w:spacing w:after="0" w:line="240" w:lineRule="auto"/>
        <w:jc w:val="center"/>
        <w:rPr>
          <w:rFonts w:ascii="Simplified Arabic" w:hAnsi="Simplified Arabic" w:cs="Simplified Arabic"/>
          <w:b/>
          <w:bCs/>
          <w:caps/>
          <w:sz w:val="28"/>
          <w:szCs w:val="28"/>
          <w:rtl/>
          <w:lang w:bidi="ar-IQ"/>
        </w:rPr>
      </w:pPr>
    </w:p>
    <w:p w:rsidR="00887C70" w:rsidRDefault="00887C70" w:rsidP="00887C70">
      <w:pPr>
        <w:bidi/>
        <w:spacing w:after="0" w:line="240" w:lineRule="auto"/>
        <w:jc w:val="center"/>
        <w:rPr>
          <w:rFonts w:ascii="Simplified Arabic" w:hAnsi="Simplified Arabic" w:cs="Simplified Arabic"/>
          <w:b/>
          <w:bCs/>
          <w:caps/>
          <w:sz w:val="28"/>
          <w:szCs w:val="28"/>
          <w:rtl/>
          <w:lang w:bidi="ar-IQ"/>
        </w:rPr>
      </w:pPr>
    </w:p>
    <w:p w:rsidR="00B2144B" w:rsidRDefault="00B2144B" w:rsidP="00B2144B">
      <w:pPr>
        <w:bidi/>
        <w:spacing w:after="0" w:line="240" w:lineRule="auto"/>
        <w:jc w:val="center"/>
        <w:rPr>
          <w:rFonts w:ascii="Simplified Arabic" w:hAnsi="Simplified Arabic" w:cs="Simplified Arabic"/>
          <w:b/>
          <w:bCs/>
          <w:caps/>
          <w:sz w:val="28"/>
          <w:szCs w:val="28"/>
          <w:lang w:bidi="ar-IQ"/>
        </w:rPr>
      </w:pPr>
    </w:p>
    <w:tbl>
      <w:tblPr>
        <w:tblStyle w:val="Grilledutableau"/>
        <w:bidiVisual/>
        <w:tblW w:w="0" w:type="auto"/>
        <w:tblLook w:val="04A0"/>
      </w:tblPr>
      <w:tblGrid>
        <w:gridCol w:w="1097"/>
        <w:gridCol w:w="6617"/>
        <w:gridCol w:w="912"/>
      </w:tblGrid>
      <w:tr w:rsidR="00B2144B" w:rsidRPr="009A30FF" w:rsidTr="00B2144B">
        <w:tc>
          <w:tcPr>
            <w:tcW w:w="8626" w:type="dxa"/>
            <w:gridSpan w:val="3"/>
          </w:tcPr>
          <w:p w:rsidR="00B2144B" w:rsidRPr="005C63FE" w:rsidRDefault="00887C70" w:rsidP="00B2144B">
            <w:pPr>
              <w:bidi/>
              <w:jc w:val="center"/>
              <w:rPr>
                <w:rFonts w:ascii="Simplified Arabic" w:hAnsi="Simplified Arabic" w:cs="Simplified Arabic"/>
                <w:b/>
                <w:bCs/>
                <w:sz w:val="32"/>
                <w:szCs w:val="32"/>
                <w:rtl/>
                <w:lang w:bidi="ar-IQ"/>
              </w:rPr>
            </w:pPr>
            <w:r>
              <w:rPr>
                <w:rFonts w:ascii="Simplified Arabic" w:hAnsi="Simplified Arabic" w:cs="Simplified Arabic" w:hint="cs"/>
                <w:b/>
                <w:bCs/>
                <w:caps/>
                <w:sz w:val="32"/>
                <w:szCs w:val="32"/>
                <w:rtl/>
                <w:lang w:bidi="ar-IQ"/>
              </w:rPr>
              <w:lastRenderedPageBreak/>
              <w:t>قائمة</w:t>
            </w:r>
            <w:r w:rsidR="00B2144B" w:rsidRPr="005C63FE">
              <w:rPr>
                <w:rFonts w:ascii="Simplified Arabic" w:hAnsi="Simplified Arabic" w:cs="Simplified Arabic"/>
                <w:b/>
                <w:bCs/>
                <w:caps/>
                <w:sz w:val="32"/>
                <w:szCs w:val="32"/>
                <w:rtl/>
                <w:lang w:bidi="ar-IQ"/>
              </w:rPr>
              <w:t xml:space="preserve"> الــجــداول</w:t>
            </w:r>
          </w:p>
        </w:tc>
      </w:tr>
      <w:tr w:rsidR="00B2144B" w:rsidRPr="009A30FF" w:rsidTr="00B2144B">
        <w:tc>
          <w:tcPr>
            <w:tcW w:w="1097" w:type="dxa"/>
          </w:tcPr>
          <w:p w:rsidR="00B2144B" w:rsidRPr="00F34197" w:rsidRDefault="00B2144B" w:rsidP="00B2144B">
            <w:pPr>
              <w:bidi/>
              <w:jc w:val="center"/>
              <w:rPr>
                <w:rFonts w:ascii="Simplified Arabic" w:hAnsi="Simplified Arabic" w:cs="Simplified Arabic"/>
                <w:b/>
                <w:bCs/>
                <w:sz w:val="28"/>
                <w:szCs w:val="28"/>
                <w:rtl/>
                <w:lang w:bidi="ar-IQ"/>
              </w:rPr>
            </w:pPr>
            <w:r w:rsidRPr="00F34197">
              <w:rPr>
                <w:rFonts w:ascii="Simplified Arabic" w:hAnsi="Simplified Arabic" w:cs="Simplified Arabic"/>
                <w:b/>
                <w:bCs/>
                <w:sz w:val="28"/>
                <w:szCs w:val="28"/>
                <w:rtl/>
                <w:lang w:bidi="ar-IQ"/>
              </w:rPr>
              <w:t>الرقم</w:t>
            </w:r>
          </w:p>
        </w:tc>
        <w:tc>
          <w:tcPr>
            <w:tcW w:w="6617" w:type="dxa"/>
          </w:tcPr>
          <w:p w:rsidR="00B2144B" w:rsidRPr="00F34197" w:rsidRDefault="00B2144B" w:rsidP="00B2144B">
            <w:pPr>
              <w:bidi/>
              <w:jc w:val="center"/>
              <w:rPr>
                <w:rFonts w:ascii="Simplified Arabic" w:hAnsi="Simplified Arabic" w:cs="Simplified Arabic"/>
                <w:b/>
                <w:bCs/>
                <w:sz w:val="28"/>
                <w:szCs w:val="28"/>
                <w:rtl/>
                <w:lang w:bidi="ar-IQ"/>
              </w:rPr>
            </w:pPr>
            <w:r>
              <w:rPr>
                <w:rFonts w:ascii="Simplified Arabic" w:hAnsi="Simplified Arabic" w:cs="Simplified Arabic" w:hint="cs"/>
                <w:b/>
                <w:bCs/>
                <w:sz w:val="28"/>
                <w:szCs w:val="28"/>
                <w:rtl/>
                <w:lang w:bidi="ar-IQ"/>
              </w:rPr>
              <w:t>عناوين الجداول</w:t>
            </w:r>
          </w:p>
        </w:tc>
        <w:tc>
          <w:tcPr>
            <w:tcW w:w="912" w:type="dxa"/>
          </w:tcPr>
          <w:p w:rsidR="00B2144B" w:rsidRPr="00F34197" w:rsidRDefault="00B2144B" w:rsidP="00B2144B">
            <w:pPr>
              <w:bidi/>
              <w:jc w:val="center"/>
              <w:rPr>
                <w:rFonts w:ascii="Simplified Arabic" w:hAnsi="Simplified Arabic" w:cs="Simplified Arabic"/>
                <w:b/>
                <w:bCs/>
                <w:sz w:val="28"/>
                <w:szCs w:val="28"/>
                <w:rtl/>
                <w:lang w:bidi="ar-IQ"/>
              </w:rPr>
            </w:pPr>
            <w:r w:rsidRPr="00F34197">
              <w:rPr>
                <w:rFonts w:ascii="Simplified Arabic" w:hAnsi="Simplified Arabic" w:cs="Simplified Arabic"/>
                <w:b/>
                <w:bCs/>
                <w:sz w:val="28"/>
                <w:szCs w:val="28"/>
                <w:rtl/>
                <w:lang w:bidi="ar-IQ"/>
              </w:rPr>
              <w:t>الصفحة</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hint="cs"/>
                <w:sz w:val="28"/>
                <w:szCs w:val="28"/>
                <w:rtl/>
                <w:lang w:bidi="ar-IQ"/>
              </w:rPr>
              <w:t>1</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 ما إذا كان</w:t>
            </w:r>
            <w:r w:rsidRPr="00EC7FE3">
              <w:rPr>
                <w:rFonts w:ascii="Simplified Arabic" w:hAnsi="Simplified Arabic" w:cs="Simplified Arabic"/>
                <w:sz w:val="28"/>
                <w:szCs w:val="28"/>
                <w:rtl/>
                <w:lang w:bidi="ar-DZ"/>
              </w:rPr>
              <w:t xml:space="preserve"> هناك فرد من العائلة مصاب بالضغط الدموي</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88</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2</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يبين </w:t>
            </w:r>
            <w:r w:rsidRPr="00EC7FE3">
              <w:rPr>
                <w:rFonts w:ascii="Simplified Arabic" w:hAnsi="Simplified Arabic" w:cs="Simplified Arabic"/>
                <w:sz w:val="28"/>
                <w:szCs w:val="28"/>
                <w:rtl/>
                <w:lang w:bidi="ar-DZ"/>
              </w:rPr>
              <w:t xml:space="preserve">إذا كان الجواب بنعم </w:t>
            </w:r>
            <w:r>
              <w:rPr>
                <w:rFonts w:ascii="Simplified Arabic" w:hAnsi="Simplified Arabic" w:cs="Simplified Arabic" w:hint="cs"/>
                <w:sz w:val="28"/>
                <w:szCs w:val="28"/>
                <w:rtl/>
                <w:lang w:bidi="ar-DZ"/>
              </w:rPr>
              <w:t>فمن يكون هذا الفرد.</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89</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3</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 ما إذا كنت تدخن أو لا.</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90</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4</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Theme="majorBidi" w:hAnsiTheme="majorBidi" w:cs="Simplified Arabic" w:hint="cs"/>
                <w:color w:val="000000" w:themeColor="text1"/>
                <w:sz w:val="28"/>
                <w:szCs w:val="28"/>
                <w:rtl/>
                <w:lang w:bidi="ar-DZ"/>
              </w:rPr>
              <w:t xml:space="preserve">يبين إن </w:t>
            </w:r>
            <w:r w:rsidRPr="00E939B1">
              <w:rPr>
                <w:rFonts w:asciiTheme="majorBidi" w:hAnsiTheme="majorBidi" w:cs="Simplified Arabic"/>
                <w:color w:val="000000" w:themeColor="text1"/>
                <w:sz w:val="28"/>
                <w:szCs w:val="28"/>
                <w:rtl/>
                <w:lang w:bidi="ar-DZ"/>
              </w:rPr>
              <w:t xml:space="preserve"> </w:t>
            </w:r>
            <w:r>
              <w:rPr>
                <w:rFonts w:asciiTheme="majorBidi" w:hAnsiTheme="majorBidi" w:cs="Simplified Arabic" w:hint="cs"/>
                <w:color w:val="000000" w:themeColor="text1"/>
                <w:sz w:val="28"/>
                <w:szCs w:val="28"/>
                <w:rtl/>
                <w:lang w:bidi="ar-DZ"/>
              </w:rPr>
              <w:t>كنت تدخن من قبل.</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91</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5</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يبين </w:t>
            </w:r>
            <w:r>
              <w:rPr>
                <w:rFonts w:ascii="Simplified Arabic" w:hAnsi="Simplified Arabic" w:cs="Simplified Arabic"/>
                <w:sz w:val="28"/>
                <w:szCs w:val="28"/>
                <w:rtl/>
                <w:lang w:bidi="ar-DZ"/>
              </w:rPr>
              <w:t xml:space="preserve"> نوع المادة التبغية</w:t>
            </w:r>
            <w:r>
              <w:rPr>
                <w:rFonts w:ascii="Simplified Arabic" w:hAnsi="Simplified Arabic" w:cs="Simplified Arabic" w:hint="cs"/>
                <w:sz w:val="28"/>
                <w:szCs w:val="28"/>
                <w:rtl/>
                <w:lang w:bidi="ar-DZ"/>
              </w:rPr>
              <w:t xml:space="preserve"> المستهلكة.</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92</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6</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w:t>
            </w:r>
            <w:r w:rsidRPr="00EC7FE3">
              <w:rPr>
                <w:rFonts w:ascii="Simplified Arabic" w:hAnsi="Simplified Arabic" w:cs="Simplified Arabic"/>
                <w:sz w:val="28"/>
                <w:szCs w:val="28"/>
                <w:rtl/>
                <w:lang w:bidi="ar-DZ"/>
              </w:rPr>
              <w:t xml:space="preserve"> إذا كان جوابك بنعم، </w:t>
            </w:r>
            <w:r>
              <w:rPr>
                <w:rFonts w:ascii="Simplified Arabic" w:hAnsi="Simplified Arabic" w:cs="Simplified Arabic" w:hint="cs"/>
                <w:sz w:val="28"/>
                <w:szCs w:val="28"/>
                <w:rtl/>
                <w:lang w:bidi="ar-DZ"/>
              </w:rPr>
              <w:t>ف</w:t>
            </w:r>
            <w:r w:rsidRPr="00EC7FE3">
              <w:rPr>
                <w:rFonts w:ascii="Simplified Arabic" w:hAnsi="Simplified Arabic" w:cs="Simplified Arabic"/>
                <w:sz w:val="28"/>
                <w:szCs w:val="28"/>
                <w:rtl/>
                <w:lang w:bidi="ar-DZ"/>
              </w:rPr>
              <w:t>هل تدخن يوميا</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93</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7</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w:t>
            </w:r>
            <w:r w:rsidRPr="00EC7FE3">
              <w:rPr>
                <w:rFonts w:ascii="Simplified Arabic" w:hAnsi="Simplified Arabic" w:cs="Simplified Arabic"/>
                <w:sz w:val="28"/>
                <w:szCs w:val="28"/>
                <w:rtl/>
                <w:lang w:bidi="ar-DZ"/>
              </w:rPr>
              <w:t xml:space="preserve"> كم تدخن في اليوم</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94</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8</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w:t>
            </w:r>
            <w:r w:rsidRPr="00EC7FE3">
              <w:rPr>
                <w:rFonts w:ascii="Simplified Arabic" w:hAnsi="Simplified Arabic" w:cs="Simplified Arabic"/>
                <w:sz w:val="28"/>
                <w:szCs w:val="28"/>
                <w:rtl/>
                <w:lang w:bidi="ar-DZ"/>
              </w:rPr>
              <w:t xml:space="preserve"> هل تناولت من قبل مشروبات كحولية</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95</w:t>
            </w:r>
          </w:p>
        </w:tc>
      </w:tr>
      <w:tr w:rsidR="00B2144B" w:rsidRPr="009A30FF" w:rsidTr="00B2144B">
        <w:tc>
          <w:tcPr>
            <w:tcW w:w="1097" w:type="dxa"/>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9</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ما</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إذا كنت</w:t>
            </w:r>
            <w:r w:rsidRPr="00EC7FE3">
              <w:rPr>
                <w:rFonts w:ascii="Simplified Arabic" w:hAnsi="Simplified Arabic" w:cs="Simplified Arabic"/>
                <w:sz w:val="28"/>
                <w:szCs w:val="28"/>
                <w:rtl/>
                <w:lang w:bidi="ar-DZ"/>
              </w:rPr>
              <w:t xml:space="preserve"> تتناولها الآن</w:t>
            </w:r>
            <w:r>
              <w:rPr>
                <w:rFonts w:ascii="Simplified Arabic" w:hAnsi="Simplified Arabic" w:cs="Simplified Arabic" w:hint="cs"/>
                <w:sz w:val="28"/>
                <w:szCs w:val="28"/>
                <w:rtl/>
                <w:lang w:bidi="ar-DZ"/>
              </w:rPr>
              <w:t xml:space="preserve"> أم لا.</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96</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10</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يبين</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الذي </w:t>
            </w:r>
            <w:r w:rsidRPr="00861556">
              <w:rPr>
                <w:rFonts w:ascii="Simplified Arabic" w:hAnsi="Simplified Arabic" w:cs="Simplified Arabic"/>
                <w:sz w:val="28"/>
                <w:szCs w:val="28"/>
                <w:rtl/>
                <w:lang w:bidi="ar-DZ"/>
              </w:rPr>
              <w:t>تتناول المشروبات</w:t>
            </w:r>
            <w:r>
              <w:rPr>
                <w:rFonts w:ascii="Simplified Arabic" w:hAnsi="Simplified Arabic" w:cs="Simplified Arabic" w:hint="cs"/>
                <w:sz w:val="28"/>
                <w:szCs w:val="28"/>
                <w:rtl/>
                <w:lang w:bidi="ar-DZ"/>
              </w:rPr>
              <w:t xml:space="preserve"> الكحولية</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أسبوعيا.</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97</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11</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يبين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3D15AC">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تناول</w:t>
            </w:r>
            <w:r w:rsidRPr="003D15AC">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السكريات</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الكربوهيدرات</w:t>
            </w:r>
            <w:r w:rsidRPr="003D15AC">
              <w:rPr>
                <w:rFonts w:ascii="Simplified Arabic" w:hAnsi="Simplified Arabic" w:cs="Simplified Arabic" w:hint="cs"/>
                <w:sz w:val="28"/>
                <w:szCs w:val="28"/>
                <w:rtl/>
                <w:lang w:bidi="ar-DZ"/>
              </w:rPr>
              <w:t>) {</w:t>
            </w:r>
            <w:r w:rsidRPr="003D15AC">
              <w:rPr>
                <w:rFonts w:ascii="Simplified Arabic" w:hAnsi="Simplified Arabic" w:cs="Simplified Arabic"/>
                <w:sz w:val="28"/>
                <w:szCs w:val="28"/>
                <w:rtl/>
                <w:lang w:bidi="ar-DZ"/>
              </w:rPr>
              <w:t>الخبز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الأرز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العجائن</w:t>
            </w:r>
            <w:r>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 xml:space="preserve"> البطاطا</w:t>
            </w:r>
            <w:r w:rsidRPr="003D15A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98</w:t>
            </w:r>
          </w:p>
        </w:tc>
      </w:tr>
      <w:tr w:rsidR="00B2144B" w:rsidRPr="009A30FF" w:rsidTr="00B2144B">
        <w:trPr>
          <w:trHeight w:val="810"/>
        </w:trPr>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12</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يبين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تناول</w:t>
            </w:r>
            <w:r w:rsidRPr="00EC7FE3">
              <w:rPr>
                <w:rFonts w:ascii="Simplified Arabic" w:hAnsi="Simplified Arabic" w:cs="Simplified Arabic" w:hint="cs"/>
                <w:sz w:val="28"/>
                <w:szCs w:val="28"/>
                <w:rtl/>
                <w:lang w:bidi="ar-DZ"/>
              </w:rPr>
              <w:t xml:space="preserve"> البروتينات (</w:t>
            </w:r>
            <w:r w:rsidRPr="00EC7FE3">
              <w:rPr>
                <w:rFonts w:ascii="Simplified Arabic" w:hAnsi="Simplified Arabic" w:cs="Simplified Arabic"/>
                <w:sz w:val="28"/>
                <w:szCs w:val="28"/>
                <w:rtl/>
                <w:lang w:bidi="ar-DZ"/>
              </w:rPr>
              <w:t>الحليب ومشتقاته</w:t>
            </w:r>
            <w:r>
              <w:rPr>
                <w:rFonts w:ascii="Simplified Arabic" w:hAnsi="Simplified Arabic" w:cs="Simplified Arabic" w:hint="cs"/>
                <w:sz w:val="28"/>
                <w:szCs w:val="28"/>
                <w:rtl/>
                <w:lang w:bidi="ar-DZ"/>
              </w:rPr>
              <w:t>،</w:t>
            </w:r>
            <w:r w:rsidRPr="00EC7FE3">
              <w:rPr>
                <w:rFonts w:ascii="Simplified Arabic" w:hAnsi="Simplified Arabic" w:cs="Simplified Arabic"/>
                <w:sz w:val="28"/>
                <w:szCs w:val="28"/>
                <w:rtl/>
                <w:lang w:bidi="ar-DZ"/>
              </w:rPr>
              <w:t>البيض</w:t>
            </w:r>
            <w:r w:rsidRPr="00EC7FE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اللحوم،السبانخ).</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99</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13</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w:t>
            </w:r>
            <w:r w:rsidRPr="00EC7FE3">
              <w:rPr>
                <w:rFonts w:ascii="Simplified Arabic" w:hAnsi="Simplified Arabic" w:cs="Simplified Arabic"/>
                <w:sz w:val="28"/>
                <w:szCs w:val="28"/>
                <w:rtl/>
                <w:lang w:bidi="ar-DZ"/>
              </w:rPr>
              <w:t xml:space="preserve"> نوع  البروتينات </w:t>
            </w:r>
            <w:r w:rsidRPr="00EC7FE3">
              <w:rPr>
                <w:rFonts w:ascii="Simplified Arabic" w:hAnsi="Simplified Arabic" w:cs="Simplified Arabic" w:hint="cs"/>
                <w:sz w:val="28"/>
                <w:szCs w:val="28"/>
                <w:rtl/>
                <w:lang w:bidi="ar-DZ"/>
              </w:rPr>
              <w:t>الأكثر</w:t>
            </w:r>
            <w:r w:rsidRPr="00EC7FE3">
              <w:rPr>
                <w:rFonts w:ascii="Simplified Arabic" w:hAnsi="Simplified Arabic" w:cs="Simplified Arabic"/>
                <w:sz w:val="28"/>
                <w:szCs w:val="28"/>
                <w:rtl/>
                <w:lang w:bidi="ar-DZ"/>
              </w:rPr>
              <w:t xml:space="preserve"> تناول</w:t>
            </w:r>
            <w:r w:rsidRPr="00EC7FE3">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100</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14</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w:t>
            </w:r>
            <w:r w:rsidRPr="00EC7FE3">
              <w:rPr>
                <w:rFonts w:ascii="Simplified Arabic" w:hAnsi="Simplified Arabic" w:cs="Simplified Arabic" w:hint="cs"/>
                <w:sz w:val="28"/>
                <w:szCs w:val="28"/>
                <w:rtl/>
                <w:lang w:bidi="ar-DZ"/>
              </w:rPr>
              <w:t xml:space="preserve"> نوع اللحوم الأكثر تناولا</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101</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15</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يوضح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تناول</w:t>
            </w:r>
            <w:r w:rsidRPr="00EC7FE3">
              <w:rPr>
                <w:rFonts w:ascii="Simplified Arabic" w:hAnsi="Simplified Arabic" w:cs="Simplified Arabic" w:hint="cs"/>
                <w:sz w:val="28"/>
                <w:szCs w:val="28"/>
                <w:rtl/>
                <w:lang w:bidi="ar-DZ"/>
              </w:rPr>
              <w:t xml:space="preserve"> الدهون (الدسم) {</w:t>
            </w:r>
            <w:r w:rsidRPr="00EC7FE3">
              <w:rPr>
                <w:rFonts w:ascii="Simplified Arabic" w:hAnsi="Simplified Arabic" w:cs="Simplified Arabic"/>
                <w:sz w:val="28"/>
                <w:szCs w:val="28"/>
                <w:rtl/>
                <w:lang w:bidi="ar-DZ"/>
              </w:rPr>
              <w:t xml:space="preserve"> </w:t>
            </w:r>
            <w:r w:rsidRPr="00EC7FE3">
              <w:rPr>
                <w:rFonts w:ascii="Simplified Arabic" w:hAnsi="Simplified Arabic" w:cs="Simplified Arabic" w:hint="cs"/>
                <w:sz w:val="28"/>
                <w:szCs w:val="28"/>
                <w:rtl/>
                <w:lang w:bidi="ar-DZ"/>
              </w:rPr>
              <w:t>الزيت، الزبدة، المرغري</w:t>
            </w:r>
            <w:r w:rsidRPr="00EC7FE3">
              <w:rPr>
                <w:rFonts w:ascii="Simplified Arabic" w:hAnsi="Simplified Arabic" w:cs="Simplified Arabic" w:hint="eastAsia"/>
                <w:sz w:val="28"/>
                <w:szCs w:val="28"/>
                <w:rtl/>
                <w:lang w:bidi="ar-DZ"/>
              </w:rPr>
              <w:t>ن</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102</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16</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يوضح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sidRPr="00EC7FE3">
              <w:rPr>
                <w:rFonts w:ascii="Simplified Arabic" w:hAnsi="Simplified Arabic" w:cs="Simplified Arabic"/>
                <w:sz w:val="28"/>
                <w:szCs w:val="28"/>
                <w:rtl/>
                <w:lang w:bidi="ar-DZ"/>
              </w:rPr>
              <w:t>تناول الخضر</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103</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17</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 عدد ال</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التي </w:t>
            </w:r>
            <w:r>
              <w:rPr>
                <w:rFonts w:ascii="Simplified Arabic" w:hAnsi="Simplified Arabic" w:cs="Simplified Arabic"/>
                <w:sz w:val="28"/>
                <w:szCs w:val="28"/>
                <w:rtl/>
                <w:lang w:bidi="ar-DZ"/>
              </w:rPr>
              <w:t>قمت</w:t>
            </w:r>
            <w:r>
              <w:rPr>
                <w:rFonts w:ascii="Simplified Arabic" w:hAnsi="Simplified Arabic" w:cs="Simplified Arabic" w:hint="cs"/>
                <w:sz w:val="28"/>
                <w:szCs w:val="28"/>
                <w:rtl/>
                <w:lang w:bidi="ar-DZ"/>
              </w:rPr>
              <w:t xml:space="preserve"> فيها</w:t>
            </w:r>
            <w:r>
              <w:rPr>
                <w:rFonts w:ascii="Simplified Arabic" w:hAnsi="Simplified Arabic" w:cs="Simplified Arabic"/>
                <w:sz w:val="28"/>
                <w:szCs w:val="28"/>
                <w:rtl/>
                <w:lang w:bidi="ar-DZ"/>
              </w:rPr>
              <w:t xml:space="preserve"> بتناول الفواكه</w:t>
            </w:r>
            <w:r>
              <w:rPr>
                <w:rFonts w:ascii="Simplified Arabic" w:hAnsi="Simplified Arabic" w:cs="Simplified Arabic" w:hint="cs"/>
                <w:sz w:val="28"/>
                <w:szCs w:val="28"/>
                <w:rtl/>
                <w:lang w:bidi="ar-DZ"/>
              </w:rPr>
              <w:t>.</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104</w:t>
            </w:r>
          </w:p>
        </w:tc>
      </w:tr>
      <w:tr w:rsidR="00B2144B" w:rsidRPr="009A30FF" w:rsidTr="00B2144B">
        <w:tc>
          <w:tcPr>
            <w:tcW w:w="1097" w:type="dxa"/>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sz w:val="28"/>
                <w:szCs w:val="28"/>
                <w:lang w:bidi="ar-IQ"/>
              </w:rPr>
              <w:t>18</w:t>
            </w:r>
          </w:p>
        </w:tc>
        <w:tc>
          <w:tcPr>
            <w:tcW w:w="6617"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 ما إذا قمت</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تناول</w:t>
            </w:r>
            <w:r>
              <w:rPr>
                <w:rFonts w:ascii="Simplified Arabic" w:hAnsi="Simplified Arabic" w:cs="Simplified Arabic" w:hint="cs"/>
                <w:sz w:val="28"/>
                <w:szCs w:val="28"/>
                <w:rtl/>
                <w:lang w:bidi="ar-DZ"/>
              </w:rPr>
              <w:t xml:space="preserve"> </w:t>
            </w:r>
            <w:r w:rsidRPr="00EC7FE3">
              <w:rPr>
                <w:rFonts w:ascii="Simplified Arabic" w:hAnsi="Simplified Arabic" w:cs="Simplified Arabic"/>
                <w:sz w:val="28"/>
                <w:szCs w:val="28"/>
                <w:rtl/>
                <w:lang w:bidi="ar-DZ"/>
              </w:rPr>
              <w:t>المشروبات الغازية (الصودا)</w:t>
            </w:r>
            <w:r>
              <w:rPr>
                <w:rFonts w:ascii="Simplified Arabic" w:hAnsi="Simplified Arabic" w:cs="Simplified Arabic" w:hint="cs"/>
                <w:sz w:val="28"/>
                <w:szCs w:val="28"/>
                <w:rtl/>
                <w:lang w:bidi="ar-DZ"/>
              </w:rPr>
              <w:t xml:space="preserve"> أم لا.</w:t>
            </w:r>
          </w:p>
        </w:tc>
        <w:tc>
          <w:tcPr>
            <w:tcW w:w="912"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105</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19</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Pr>
                <w:rFonts w:ascii="Simplified Arabic" w:hAnsi="Simplified Arabic" w:cs="Simplified Arabic"/>
                <w:sz w:val="28"/>
                <w:szCs w:val="28"/>
                <w:rtl/>
                <w:lang w:bidi="ar-DZ"/>
              </w:rPr>
              <w:t xml:space="preserve">  كمية الملح في طعامك</w:t>
            </w:r>
            <w:r>
              <w:rPr>
                <w:rFonts w:ascii="Simplified Arabic" w:hAnsi="Simplified Arabic"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106</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20</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عدد الوجبات المستهلكة في اليوم.</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107</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21</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 xml:space="preserve">يبين ما إذا كنت </w:t>
            </w:r>
            <w:r>
              <w:rPr>
                <w:rFonts w:ascii="Simplified Arabic" w:hAnsi="Simplified Arabic" w:cs="Simplified Arabic"/>
                <w:sz w:val="28"/>
                <w:szCs w:val="28"/>
                <w:rtl/>
                <w:lang w:bidi="ar-DZ"/>
              </w:rPr>
              <w:t>تأكل مابين الوجبات</w:t>
            </w:r>
            <w:r>
              <w:rPr>
                <w:rFonts w:ascii="Simplified Arabic" w:hAnsi="Simplified Arabic" w:cs="Simplified Arabic" w:hint="cs"/>
                <w:sz w:val="28"/>
                <w:szCs w:val="28"/>
                <w:rtl/>
                <w:lang w:bidi="ar-DZ"/>
              </w:rPr>
              <w:t xml:space="preserve"> أم لا.</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108</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22</w:t>
            </w:r>
          </w:p>
        </w:tc>
        <w:tc>
          <w:tcPr>
            <w:tcW w:w="6617" w:type="dxa"/>
          </w:tcPr>
          <w:p w:rsidR="00B2144B" w:rsidRPr="00F34197" w:rsidRDefault="00B2144B" w:rsidP="00B6718E">
            <w:pPr>
              <w:tabs>
                <w:tab w:val="left" w:pos="2560"/>
              </w:tabs>
              <w:bidi/>
              <w:jc w:val="left"/>
              <w:rPr>
                <w:rFonts w:ascii="Simplified Arabic" w:eastAsia="Times New Roman" w:hAnsi="Simplified Arabic" w:cs="Simplified Arabic"/>
                <w:color w:val="000000" w:themeColor="text1"/>
                <w:sz w:val="28"/>
                <w:szCs w:val="28"/>
                <w:rtl/>
                <w:lang w:eastAsia="fr-FR"/>
              </w:rPr>
            </w:pPr>
            <w:r w:rsidRPr="00F34197">
              <w:rPr>
                <w:rFonts w:cs="Simplified Arabic" w:hint="cs"/>
                <w:sz w:val="28"/>
                <w:szCs w:val="28"/>
                <w:rtl/>
                <w:lang w:bidi="ar-DZ"/>
              </w:rPr>
              <w:t>جدول يمثل نتائج الفرضية الأولى رقم(22)</w:t>
            </w:r>
            <w:r>
              <w:rPr>
                <w:rFonts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109</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23</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مستوى نشاطك البدني العادي في الأسبوع</w:t>
            </w:r>
            <w:r>
              <w:rPr>
                <w:rFonts w:ascii="Simplified Arabic" w:hAnsi="Simplified Arabic" w:cs="Simplified Arabic" w:hint="cs"/>
                <w:sz w:val="28"/>
                <w:szCs w:val="28"/>
                <w:rtl/>
                <w:lang w:bidi="ar-DZ"/>
              </w:rPr>
              <w:t> .</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112</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sz w:val="28"/>
                <w:szCs w:val="28"/>
                <w:lang w:bidi="ar-IQ"/>
              </w:rPr>
              <w:t>24</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حالة </w:t>
            </w:r>
            <w:r>
              <w:rPr>
                <w:rFonts w:ascii="Simplified Arabic" w:hAnsi="Simplified Arabic" w:cs="Simplified Arabic"/>
                <w:sz w:val="28"/>
                <w:szCs w:val="28"/>
                <w:rtl/>
                <w:lang w:bidi="ar-DZ"/>
              </w:rPr>
              <w:t>نشاط</w:t>
            </w:r>
            <w:r>
              <w:rPr>
                <w:rFonts w:ascii="Simplified Arabic" w:hAnsi="Simplified Arabic" w:cs="Simplified Arabic" w:hint="cs"/>
                <w:sz w:val="28"/>
                <w:szCs w:val="28"/>
                <w:rtl/>
                <w:lang w:bidi="ar-DZ"/>
              </w:rPr>
              <w:t>ك</w:t>
            </w:r>
            <w:r w:rsidRPr="00861556">
              <w:rPr>
                <w:rFonts w:ascii="Simplified Arabic" w:hAnsi="Simplified Arabic" w:cs="Simplified Arabic"/>
                <w:sz w:val="28"/>
                <w:szCs w:val="28"/>
                <w:rtl/>
                <w:lang w:bidi="ar-DZ"/>
              </w:rPr>
              <w:t xml:space="preserve"> اليومي</w:t>
            </w:r>
            <w:r>
              <w:rPr>
                <w:rFonts w:ascii="Simplified Arabic" w:hAnsi="Simplified Arabic"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113</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25</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ما إذا كنت ت</w:t>
            </w:r>
            <w:r w:rsidRPr="00861556">
              <w:rPr>
                <w:rFonts w:ascii="Simplified Arabic" w:hAnsi="Simplified Arabic" w:cs="Simplified Arabic"/>
                <w:sz w:val="28"/>
                <w:szCs w:val="28"/>
                <w:rtl/>
                <w:lang w:bidi="ar-DZ"/>
              </w:rPr>
              <w:t>حمل أشياء ثقيلة</w:t>
            </w:r>
            <w:r>
              <w:rPr>
                <w:rFonts w:ascii="Simplified Arabic" w:hAnsi="Simplified Arabic" w:cs="Simplified Arabic" w:hint="cs"/>
                <w:sz w:val="28"/>
                <w:szCs w:val="28"/>
                <w:rtl/>
                <w:lang w:bidi="ar-DZ"/>
              </w:rPr>
              <w:t xml:space="preserve"> أم لا.</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114</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26</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عدد الدقائق التي تقضيها في التنقل كل يوم(المشي، صعود الدرج</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lastRenderedPageBreak/>
              <w:t>الدراجة الهوائية..</w:t>
            </w:r>
            <w:r w:rsidRPr="00861556">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lastRenderedPageBreak/>
              <w:t>115</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lastRenderedPageBreak/>
              <w:t>27</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نوع </w:t>
            </w:r>
            <w:r w:rsidRPr="00861556">
              <w:rPr>
                <w:rFonts w:ascii="Simplified Arabic" w:hAnsi="Simplified Arabic" w:cs="Simplified Arabic"/>
                <w:sz w:val="28"/>
                <w:szCs w:val="28"/>
                <w:rtl/>
                <w:lang w:bidi="ar-DZ"/>
              </w:rPr>
              <w:t>الرياضة التي تمارسها</w:t>
            </w:r>
            <w:r>
              <w:rPr>
                <w:rFonts w:ascii="Simplified Arabic" w:hAnsi="Simplified Arabic" w:cs="Simplified Arabic" w:hint="cs"/>
                <w:sz w:val="28"/>
                <w:szCs w:val="28"/>
                <w:rtl/>
                <w:lang w:bidi="ar-DZ"/>
              </w:rPr>
              <w:t xml:space="preserve"> (مستوى).</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116</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28</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مستوى المجهود البدني المبذول خلال ممارسة الرياضة</w:t>
            </w:r>
            <w:r>
              <w:rPr>
                <w:rFonts w:ascii="Simplified Arabic" w:hAnsi="Simplified Arabic"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117</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29</w:t>
            </w:r>
          </w:p>
        </w:tc>
        <w:tc>
          <w:tcPr>
            <w:tcW w:w="6617" w:type="dxa"/>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عدد المرات</w:t>
            </w:r>
            <w:r>
              <w:rPr>
                <w:rFonts w:ascii="Simplified Arabic" w:hAnsi="Simplified Arabic" w:cs="Simplified Arabic" w:hint="cs"/>
                <w:sz w:val="28"/>
                <w:szCs w:val="28"/>
                <w:rtl/>
                <w:lang w:bidi="ar-DZ"/>
              </w:rPr>
              <w:t xml:space="preserve"> التي تمارس فيها الرياضة</w:t>
            </w:r>
            <w:r w:rsidRPr="00861556">
              <w:rPr>
                <w:rFonts w:ascii="Simplified Arabic" w:hAnsi="Simplified Arabic" w:cs="Simplified Arabic"/>
                <w:sz w:val="28"/>
                <w:szCs w:val="28"/>
                <w:rtl/>
                <w:lang w:bidi="ar-DZ"/>
              </w:rPr>
              <w:t xml:space="preserve"> في الأسبوع</w:t>
            </w:r>
            <w:r>
              <w:rPr>
                <w:rFonts w:ascii="Simplified Arabic" w:hAnsi="Simplified Arabic"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118</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IQ"/>
              </w:rPr>
              <w:t>30</w:t>
            </w:r>
          </w:p>
        </w:tc>
        <w:tc>
          <w:tcPr>
            <w:tcW w:w="6617" w:type="dxa"/>
          </w:tcPr>
          <w:p w:rsidR="00B2144B" w:rsidRPr="00FE643F" w:rsidRDefault="00B2144B" w:rsidP="00B6718E">
            <w:pPr>
              <w:bidi/>
              <w:jc w:val="left"/>
              <w:rPr>
                <w:rFonts w:eastAsia="Batang" w:cs="Simplified Arabic"/>
                <w:sz w:val="28"/>
                <w:szCs w:val="28"/>
                <w:rtl/>
                <w:lang w:bidi="ar-DZ"/>
              </w:rPr>
            </w:pPr>
            <w:r>
              <w:rPr>
                <w:rFonts w:ascii="Simplified Arabic" w:hAnsi="Simplified Arabic" w:cs="Simplified Arabic" w:hint="cs"/>
                <w:sz w:val="28"/>
                <w:szCs w:val="28"/>
                <w:rtl/>
                <w:lang w:bidi="ar-DZ"/>
              </w:rPr>
              <w:t>يوضح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وقت بدايتك ممارسة الرياضة.</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119</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31</w:t>
            </w:r>
          </w:p>
        </w:tc>
        <w:tc>
          <w:tcPr>
            <w:tcW w:w="6617" w:type="dxa"/>
          </w:tcPr>
          <w:p w:rsidR="00B2144B" w:rsidRPr="00FE643F"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eastAsia="Batang" w:cs="Simplified Arabic" w:hint="cs"/>
                <w:sz w:val="28"/>
                <w:szCs w:val="28"/>
                <w:rtl/>
                <w:lang w:bidi="ar-DZ"/>
              </w:rPr>
              <w:t>ي</w:t>
            </w:r>
            <w:r w:rsidRPr="00FE643F">
              <w:rPr>
                <w:rFonts w:eastAsia="Batang" w:cs="Simplified Arabic" w:hint="cs"/>
                <w:sz w:val="28"/>
                <w:szCs w:val="28"/>
                <w:rtl/>
                <w:lang w:bidi="ar-DZ"/>
              </w:rPr>
              <w:t>بين نتائج الفرضية الثالثة رقم (31)</w:t>
            </w:r>
            <w:r>
              <w:rPr>
                <w:rFonts w:eastAsia="Batang"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121</w:t>
            </w:r>
          </w:p>
        </w:tc>
      </w:tr>
      <w:tr w:rsidR="00B2144B" w:rsidRPr="009A30FF" w:rsidTr="00B2144B">
        <w:tc>
          <w:tcPr>
            <w:tcW w:w="1097" w:type="dxa"/>
          </w:tcPr>
          <w:p w:rsidR="00B2144B" w:rsidRDefault="00B2144B" w:rsidP="00B6718E">
            <w:pPr>
              <w:bidi/>
              <w:jc w:val="left"/>
              <w:rPr>
                <w:rFonts w:ascii="Simplified Arabic" w:hAnsi="Simplified Arabic" w:cs="Simplified Arabic"/>
                <w:sz w:val="28"/>
                <w:szCs w:val="28"/>
                <w:lang w:bidi="ar-IQ"/>
              </w:rPr>
            </w:pPr>
            <w:r>
              <w:rPr>
                <w:rFonts w:ascii="Simplified Arabic" w:hAnsi="Simplified Arabic" w:cs="Simplified Arabic" w:hint="cs"/>
                <w:sz w:val="28"/>
                <w:szCs w:val="28"/>
                <w:rtl/>
                <w:lang w:bidi="ar-IQ"/>
              </w:rPr>
              <w:t>32</w:t>
            </w:r>
          </w:p>
        </w:tc>
        <w:tc>
          <w:tcPr>
            <w:tcW w:w="6617" w:type="dxa"/>
          </w:tcPr>
          <w:p w:rsidR="00B2144B" w:rsidRPr="00FE643F" w:rsidRDefault="00B2144B" w:rsidP="00B6718E">
            <w:pPr>
              <w:tabs>
                <w:tab w:val="left" w:pos="1330"/>
              </w:tabs>
              <w:bidi/>
              <w:jc w:val="left"/>
              <w:rPr>
                <w:rFonts w:ascii="Simplified Arabic" w:eastAsia="Times New Roman" w:hAnsi="Simplified Arabic" w:cs="Simplified Arabic"/>
                <w:color w:val="000000" w:themeColor="text1"/>
                <w:sz w:val="28"/>
                <w:szCs w:val="28"/>
                <w:rtl/>
                <w:lang w:eastAsia="fr-FR"/>
              </w:rPr>
            </w:pPr>
            <w:r w:rsidRPr="00FE643F">
              <w:rPr>
                <w:rFonts w:eastAsia="Batang" w:cs="Simplified Arabic" w:hint="cs"/>
                <w:sz w:val="28"/>
                <w:szCs w:val="28"/>
                <w:rtl/>
                <w:lang w:bidi="ar-DZ"/>
              </w:rPr>
              <w:t>يبين تصنيف الطلبة حسب مستوى النشاط البدني رقم(32)</w:t>
            </w:r>
            <w:r>
              <w:rPr>
                <w:rFonts w:eastAsia="Batang" w:cs="Simplified Arabic" w:hint="cs"/>
                <w:sz w:val="28"/>
                <w:szCs w:val="28"/>
                <w:rtl/>
                <w:lang w:bidi="ar-DZ"/>
              </w:rPr>
              <w:t>.</w:t>
            </w:r>
          </w:p>
        </w:tc>
        <w:tc>
          <w:tcPr>
            <w:tcW w:w="912"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hint="cs"/>
                <w:sz w:val="28"/>
                <w:szCs w:val="28"/>
                <w:rtl/>
                <w:lang w:bidi="ar-IQ"/>
              </w:rPr>
              <w:t>123</w:t>
            </w:r>
          </w:p>
        </w:tc>
      </w:tr>
    </w:tbl>
    <w:p w:rsidR="00B2144B" w:rsidRDefault="00B2144B" w:rsidP="00B6718E">
      <w:pPr>
        <w:bidi/>
        <w:spacing w:after="0" w:line="240" w:lineRule="auto"/>
        <w:jc w:val="left"/>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6718E">
      <w:pPr>
        <w:bidi/>
        <w:spacing w:after="0" w:line="240" w:lineRule="auto"/>
        <w:jc w:val="both"/>
        <w:rPr>
          <w:rFonts w:ascii="Simplified Arabic" w:hAnsi="Simplified Arabic" w:cs="Simplified Arabic"/>
          <w:caps/>
          <w:sz w:val="28"/>
          <w:szCs w:val="28"/>
          <w:rtl/>
          <w:lang w:bidi="ar-IQ"/>
        </w:rPr>
      </w:pPr>
    </w:p>
    <w:p w:rsidR="00B6718E" w:rsidRDefault="00B6718E" w:rsidP="00B6718E">
      <w:pPr>
        <w:bidi/>
        <w:spacing w:after="0" w:line="240" w:lineRule="auto"/>
        <w:jc w:val="both"/>
        <w:rPr>
          <w:rFonts w:ascii="Simplified Arabic" w:hAnsi="Simplified Arabic" w:cs="Simplified Arabic"/>
          <w:caps/>
          <w:sz w:val="28"/>
          <w:szCs w:val="28"/>
          <w:lang w:bidi="ar-IQ"/>
        </w:rPr>
      </w:pPr>
    </w:p>
    <w:p w:rsidR="00B2144B" w:rsidRDefault="00B2144B" w:rsidP="00B2144B">
      <w:pPr>
        <w:bidi/>
        <w:spacing w:after="0" w:line="240" w:lineRule="auto"/>
        <w:jc w:val="center"/>
        <w:rPr>
          <w:rFonts w:ascii="Simplified Arabic" w:hAnsi="Simplified Arabic" w:cs="Simplified Arabic"/>
          <w:caps/>
          <w:sz w:val="28"/>
          <w:szCs w:val="28"/>
          <w:lang w:bidi="ar-IQ"/>
        </w:rPr>
      </w:pPr>
    </w:p>
    <w:p w:rsidR="00B2144B" w:rsidRDefault="00B2144B" w:rsidP="00B2144B">
      <w:pPr>
        <w:bidi/>
        <w:spacing w:after="0" w:line="240" w:lineRule="auto"/>
        <w:jc w:val="center"/>
        <w:rPr>
          <w:rFonts w:ascii="Simplified Arabic" w:hAnsi="Simplified Arabic" w:cs="Simplified Arabic"/>
          <w:caps/>
          <w:sz w:val="28"/>
          <w:szCs w:val="28"/>
          <w:lang w:bidi="ar-IQ"/>
        </w:rPr>
      </w:pPr>
    </w:p>
    <w:p w:rsidR="00AB53C2" w:rsidRDefault="00AB53C2" w:rsidP="00AB53C2">
      <w:pPr>
        <w:bidi/>
        <w:spacing w:after="0" w:line="240" w:lineRule="auto"/>
        <w:jc w:val="center"/>
        <w:rPr>
          <w:rFonts w:ascii="Simplified Arabic" w:hAnsi="Simplified Arabic" w:cs="Simplified Arabic"/>
          <w:caps/>
          <w:sz w:val="28"/>
          <w:szCs w:val="28"/>
          <w:lang w:bidi="ar-IQ"/>
        </w:rPr>
      </w:pPr>
    </w:p>
    <w:p w:rsidR="00AB53C2" w:rsidRDefault="00AB53C2" w:rsidP="00AB53C2">
      <w:pPr>
        <w:bidi/>
        <w:spacing w:after="0" w:line="240" w:lineRule="auto"/>
        <w:jc w:val="center"/>
        <w:rPr>
          <w:rFonts w:ascii="Simplified Arabic" w:hAnsi="Simplified Arabic" w:cs="Simplified Arabic"/>
          <w:caps/>
          <w:sz w:val="28"/>
          <w:szCs w:val="28"/>
          <w:lang w:bidi="ar-IQ"/>
        </w:rPr>
      </w:pPr>
    </w:p>
    <w:p w:rsidR="00AB53C2" w:rsidRDefault="00AB53C2" w:rsidP="00AB53C2">
      <w:pPr>
        <w:bidi/>
        <w:spacing w:after="0" w:line="240" w:lineRule="auto"/>
        <w:jc w:val="center"/>
        <w:rPr>
          <w:rFonts w:ascii="Simplified Arabic" w:hAnsi="Simplified Arabic" w:cs="Simplified Arabic"/>
          <w:caps/>
          <w:sz w:val="28"/>
          <w:szCs w:val="28"/>
          <w:lang w:bidi="ar-IQ"/>
        </w:rPr>
      </w:pPr>
    </w:p>
    <w:p w:rsidR="00AB53C2" w:rsidRDefault="00AB53C2" w:rsidP="00AB53C2">
      <w:pPr>
        <w:bidi/>
        <w:spacing w:after="0" w:line="240" w:lineRule="auto"/>
        <w:jc w:val="center"/>
        <w:rPr>
          <w:rFonts w:ascii="Simplified Arabic" w:hAnsi="Simplified Arabic" w:cs="Simplified Arabic"/>
          <w:caps/>
          <w:sz w:val="28"/>
          <w:szCs w:val="28"/>
          <w:lang w:bidi="ar-IQ"/>
        </w:rPr>
      </w:pPr>
    </w:p>
    <w:p w:rsidR="00B2144B" w:rsidRDefault="00B2144B" w:rsidP="00B2144B">
      <w:pPr>
        <w:bidi/>
        <w:spacing w:after="0" w:line="240" w:lineRule="auto"/>
        <w:jc w:val="center"/>
        <w:rPr>
          <w:rFonts w:ascii="Simplified Arabic" w:hAnsi="Simplified Arabic" w:cs="Simplified Arabic"/>
          <w:caps/>
          <w:sz w:val="28"/>
          <w:szCs w:val="28"/>
          <w:lang w:bidi="ar-IQ"/>
        </w:rPr>
      </w:pPr>
    </w:p>
    <w:p w:rsidR="00B2144B" w:rsidRDefault="00B2144B" w:rsidP="00B2144B">
      <w:pPr>
        <w:bidi/>
        <w:spacing w:after="0" w:line="240" w:lineRule="auto"/>
        <w:rPr>
          <w:rFonts w:ascii="Simplified Arabic" w:hAnsi="Simplified Arabic" w:cs="Simplified Arabic"/>
          <w:caps/>
          <w:sz w:val="28"/>
          <w:szCs w:val="28"/>
          <w:lang w:bidi="ar-IQ"/>
        </w:rPr>
      </w:pPr>
    </w:p>
    <w:p w:rsidR="00B2144B" w:rsidRDefault="00B2144B" w:rsidP="00B6718E">
      <w:pPr>
        <w:bidi/>
        <w:spacing w:after="0" w:line="240" w:lineRule="auto"/>
        <w:jc w:val="both"/>
        <w:rPr>
          <w:rFonts w:ascii="Simplified Arabic" w:hAnsi="Simplified Arabic" w:cs="Simplified Arabic"/>
          <w:caps/>
          <w:sz w:val="28"/>
          <w:szCs w:val="28"/>
          <w:lang w:bidi="ar-IQ"/>
        </w:rPr>
      </w:pPr>
    </w:p>
    <w:p w:rsidR="00B2144B" w:rsidRDefault="00B2144B" w:rsidP="00B2144B">
      <w:pPr>
        <w:bidi/>
        <w:spacing w:after="0" w:line="240" w:lineRule="auto"/>
        <w:jc w:val="center"/>
        <w:rPr>
          <w:rFonts w:ascii="Simplified Arabic" w:hAnsi="Simplified Arabic" w:cs="Simplified Arabic"/>
          <w:caps/>
          <w:sz w:val="28"/>
          <w:szCs w:val="28"/>
          <w:rtl/>
          <w:lang w:bidi="ar-IQ"/>
        </w:rPr>
      </w:pPr>
    </w:p>
    <w:p w:rsidR="00887C70" w:rsidRDefault="00887C70" w:rsidP="00887C70">
      <w:pPr>
        <w:bidi/>
        <w:spacing w:after="0" w:line="240" w:lineRule="auto"/>
        <w:jc w:val="center"/>
        <w:rPr>
          <w:rFonts w:ascii="Simplified Arabic" w:hAnsi="Simplified Arabic" w:cs="Simplified Arabic"/>
          <w:caps/>
          <w:sz w:val="28"/>
          <w:szCs w:val="28"/>
          <w:lang w:bidi="ar-IQ"/>
        </w:rPr>
      </w:pPr>
    </w:p>
    <w:tbl>
      <w:tblPr>
        <w:tblStyle w:val="Grilledutableau"/>
        <w:bidiVisual/>
        <w:tblW w:w="0" w:type="auto"/>
        <w:tblLook w:val="04A0"/>
      </w:tblPr>
      <w:tblGrid>
        <w:gridCol w:w="1239"/>
        <w:gridCol w:w="6345"/>
        <w:gridCol w:w="11"/>
        <w:gridCol w:w="1015"/>
      </w:tblGrid>
      <w:tr w:rsidR="00B2144B" w:rsidRPr="009A30FF" w:rsidTr="00B2144B">
        <w:trPr>
          <w:trHeight w:val="510"/>
        </w:trPr>
        <w:tc>
          <w:tcPr>
            <w:tcW w:w="8610" w:type="dxa"/>
            <w:gridSpan w:val="4"/>
          </w:tcPr>
          <w:p w:rsidR="00B2144B" w:rsidRPr="00875C69" w:rsidRDefault="00887C70" w:rsidP="00B2144B">
            <w:pPr>
              <w:bidi/>
              <w:jc w:val="center"/>
              <w:rPr>
                <w:rFonts w:ascii="Simplified Arabic" w:hAnsi="Simplified Arabic" w:cs="Simplified Arabic"/>
                <w:b/>
                <w:bCs/>
                <w:caps/>
                <w:sz w:val="28"/>
                <w:szCs w:val="28"/>
                <w:rtl/>
                <w:lang w:bidi="ar-IQ"/>
              </w:rPr>
            </w:pPr>
            <w:r>
              <w:rPr>
                <w:rFonts w:ascii="Simplified Arabic" w:hAnsi="Simplified Arabic" w:cs="Simplified Arabic" w:hint="cs"/>
                <w:b/>
                <w:bCs/>
                <w:caps/>
                <w:sz w:val="32"/>
                <w:szCs w:val="32"/>
                <w:rtl/>
                <w:lang w:bidi="ar-IQ"/>
              </w:rPr>
              <w:lastRenderedPageBreak/>
              <w:t>قائمة</w:t>
            </w:r>
            <w:r w:rsidR="00B2144B" w:rsidRPr="00875C69">
              <w:rPr>
                <w:rFonts w:ascii="Simplified Arabic" w:hAnsi="Simplified Arabic" w:cs="Simplified Arabic"/>
                <w:b/>
                <w:bCs/>
                <w:caps/>
                <w:sz w:val="32"/>
                <w:szCs w:val="32"/>
                <w:rtl/>
                <w:lang w:bidi="ar-IQ"/>
              </w:rPr>
              <w:t xml:space="preserve"> الأشــكــال</w:t>
            </w:r>
          </w:p>
        </w:tc>
      </w:tr>
      <w:tr w:rsidR="00B2144B" w:rsidRPr="009A30FF" w:rsidTr="00B2144B">
        <w:tc>
          <w:tcPr>
            <w:tcW w:w="1239" w:type="dxa"/>
          </w:tcPr>
          <w:p w:rsidR="00B2144B" w:rsidRPr="00875C69" w:rsidRDefault="00B2144B" w:rsidP="00B2144B">
            <w:pPr>
              <w:bidi/>
              <w:jc w:val="center"/>
              <w:rPr>
                <w:rFonts w:ascii="Simplified Arabic" w:hAnsi="Simplified Arabic" w:cs="Simplified Arabic"/>
                <w:b/>
                <w:bCs/>
                <w:sz w:val="28"/>
                <w:szCs w:val="28"/>
                <w:rtl/>
                <w:lang w:bidi="ar-IQ"/>
              </w:rPr>
            </w:pPr>
            <w:r w:rsidRPr="00875C69">
              <w:rPr>
                <w:rFonts w:ascii="Simplified Arabic" w:hAnsi="Simplified Arabic" w:cs="Simplified Arabic"/>
                <w:b/>
                <w:bCs/>
                <w:sz w:val="28"/>
                <w:szCs w:val="28"/>
                <w:rtl/>
                <w:lang w:bidi="ar-IQ"/>
              </w:rPr>
              <w:t>الرقم</w:t>
            </w:r>
          </w:p>
        </w:tc>
        <w:tc>
          <w:tcPr>
            <w:tcW w:w="6345" w:type="dxa"/>
          </w:tcPr>
          <w:p w:rsidR="00B2144B" w:rsidRPr="00875C69" w:rsidRDefault="00B2144B" w:rsidP="00B2144B">
            <w:pPr>
              <w:bidi/>
              <w:jc w:val="center"/>
              <w:rPr>
                <w:rFonts w:ascii="Simplified Arabic" w:hAnsi="Simplified Arabic" w:cs="Simplified Arabic"/>
                <w:b/>
                <w:bCs/>
                <w:sz w:val="28"/>
                <w:szCs w:val="28"/>
                <w:rtl/>
                <w:lang w:bidi="ar-IQ"/>
              </w:rPr>
            </w:pPr>
            <w:r w:rsidRPr="00875C69">
              <w:rPr>
                <w:rFonts w:ascii="Simplified Arabic" w:hAnsi="Simplified Arabic" w:cs="Simplified Arabic"/>
                <w:b/>
                <w:bCs/>
                <w:sz w:val="28"/>
                <w:szCs w:val="28"/>
                <w:rtl/>
                <w:lang w:bidi="ar-IQ"/>
              </w:rPr>
              <w:t>الشكل</w:t>
            </w:r>
          </w:p>
        </w:tc>
        <w:tc>
          <w:tcPr>
            <w:tcW w:w="1026" w:type="dxa"/>
            <w:gridSpan w:val="2"/>
          </w:tcPr>
          <w:p w:rsidR="00B2144B" w:rsidRPr="00875C69" w:rsidRDefault="00B2144B" w:rsidP="00B2144B">
            <w:pPr>
              <w:bidi/>
              <w:jc w:val="center"/>
              <w:rPr>
                <w:rFonts w:ascii="Simplified Arabic" w:hAnsi="Simplified Arabic" w:cs="Simplified Arabic"/>
                <w:b/>
                <w:bCs/>
                <w:sz w:val="28"/>
                <w:szCs w:val="28"/>
                <w:rtl/>
                <w:lang w:bidi="ar-IQ"/>
              </w:rPr>
            </w:pPr>
            <w:r w:rsidRPr="00875C69">
              <w:rPr>
                <w:rFonts w:ascii="Simplified Arabic" w:hAnsi="Simplified Arabic" w:cs="Simplified Arabic"/>
                <w:b/>
                <w:bCs/>
                <w:sz w:val="28"/>
                <w:szCs w:val="28"/>
                <w:rtl/>
                <w:lang w:bidi="ar-IQ"/>
              </w:rPr>
              <w:t>الصفحة</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 ما إذا كان</w:t>
            </w:r>
            <w:r w:rsidRPr="00EC7FE3">
              <w:rPr>
                <w:rFonts w:ascii="Simplified Arabic" w:hAnsi="Simplified Arabic" w:cs="Simplified Arabic"/>
                <w:sz w:val="28"/>
                <w:szCs w:val="28"/>
                <w:rtl/>
                <w:lang w:bidi="ar-DZ"/>
              </w:rPr>
              <w:t xml:space="preserve"> هناك فرد من العائلة مصاب بالضغط الدموي</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88</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2</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تبين </w:t>
            </w:r>
            <w:r w:rsidRPr="00EC7FE3">
              <w:rPr>
                <w:rFonts w:ascii="Simplified Arabic" w:hAnsi="Simplified Arabic" w:cs="Simplified Arabic"/>
                <w:sz w:val="28"/>
                <w:szCs w:val="28"/>
                <w:rtl/>
                <w:lang w:bidi="ar-DZ"/>
              </w:rPr>
              <w:t xml:space="preserve">إذا كان الجواب بنعم </w:t>
            </w:r>
            <w:r>
              <w:rPr>
                <w:rFonts w:ascii="Simplified Arabic" w:hAnsi="Simplified Arabic" w:cs="Simplified Arabic" w:hint="cs"/>
                <w:sz w:val="28"/>
                <w:szCs w:val="28"/>
                <w:rtl/>
                <w:lang w:bidi="ar-DZ"/>
              </w:rPr>
              <w:t>فمن يكون هذا الفرد.</w:t>
            </w:r>
          </w:p>
        </w:tc>
        <w:tc>
          <w:tcPr>
            <w:tcW w:w="1026" w:type="dxa"/>
            <w:gridSpan w:val="2"/>
          </w:tcPr>
          <w:p w:rsidR="00B2144B" w:rsidRPr="009A30FF" w:rsidRDefault="00B2144B" w:rsidP="00B2144B">
            <w:pPr>
              <w:bidi/>
              <w:rPr>
                <w:rFonts w:ascii="Simplified Arabic" w:hAnsi="Simplified Arabic" w:cs="Simplified Arabic"/>
                <w:sz w:val="28"/>
                <w:szCs w:val="28"/>
                <w:rtl/>
                <w:lang w:bidi="ar-IQ"/>
              </w:rPr>
            </w:pPr>
            <w:r>
              <w:rPr>
                <w:rFonts w:ascii="Simplified Arabic" w:hAnsi="Simplified Arabic" w:cs="Simplified Arabic"/>
                <w:sz w:val="28"/>
                <w:szCs w:val="28"/>
                <w:lang w:bidi="ar-IQ"/>
              </w:rPr>
              <w:t>89</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3</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 ما إذا كنت تدخن أو لا.</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90</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4</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Theme="majorBidi" w:hAnsiTheme="majorBidi" w:cs="Simplified Arabic" w:hint="cs"/>
                <w:color w:val="000000" w:themeColor="text1"/>
                <w:sz w:val="28"/>
                <w:szCs w:val="28"/>
                <w:rtl/>
                <w:lang w:bidi="ar-DZ"/>
              </w:rPr>
              <w:t xml:space="preserve">تبين إن </w:t>
            </w:r>
            <w:r w:rsidRPr="00E939B1">
              <w:rPr>
                <w:rFonts w:asciiTheme="majorBidi" w:hAnsiTheme="majorBidi" w:cs="Simplified Arabic"/>
                <w:color w:val="000000" w:themeColor="text1"/>
                <w:sz w:val="28"/>
                <w:szCs w:val="28"/>
                <w:rtl/>
                <w:lang w:bidi="ar-DZ"/>
              </w:rPr>
              <w:t xml:space="preserve"> </w:t>
            </w:r>
            <w:r>
              <w:rPr>
                <w:rFonts w:asciiTheme="majorBidi" w:hAnsiTheme="majorBidi" w:cs="Simplified Arabic" w:hint="cs"/>
                <w:color w:val="000000" w:themeColor="text1"/>
                <w:sz w:val="28"/>
                <w:szCs w:val="28"/>
                <w:rtl/>
                <w:lang w:bidi="ar-DZ"/>
              </w:rPr>
              <w:t>كنت تدخن من قبل.</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91</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5</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تبين </w:t>
            </w:r>
            <w:r>
              <w:rPr>
                <w:rFonts w:ascii="Simplified Arabic" w:hAnsi="Simplified Arabic" w:cs="Simplified Arabic"/>
                <w:sz w:val="28"/>
                <w:szCs w:val="28"/>
                <w:rtl/>
                <w:lang w:bidi="ar-DZ"/>
              </w:rPr>
              <w:t xml:space="preserve"> نوع المادة التبغية</w:t>
            </w:r>
            <w:r>
              <w:rPr>
                <w:rFonts w:ascii="Simplified Arabic" w:hAnsi="Simplified Arabic" w:cs="Simplified Arabic" w:hint="cs"/>
                <w:sz w:val="28"/>
                <w:szCs w:val="28"/>
                <w:rtl/>
                <w:lang w:bidi="ar-DZ"/>
              </w:rPr>
              <w:t xml:space="preserve"> المستهلكة.</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92</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6</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w:t>
            </w:r>
            <w:r w:rsidRPr="00EC7FE3">
              <w:rPr>
                <w:rFonts w:ascii="Simplified Arabic" w:hAnsi="Simplified Arabic" w:cs="Simplified Arabic"/>
                <w:sz w:val="28"/>
                <w:szCs w:val="28"/>
                <w:rtl/>
                <w:lang w:bidi="ar-DZ"/>
              </w:rPr>
              <w:t xml:space="preserve"> إذا كان جوابك بنعم، </w:t>
            </w:r>
            <w:r>
              <w:rPr>
                <w:rFonts w:ascii="Simplified Arabic" w:hAnsi="Simplified Arabic" w:cs="Simplified Arabic" w:hint="cs"/>
                <w:sz w:val="28"/>
                <w:szCs w:val="28"/>
                <w:rtl/>
                <w:lang w:bidi="ar-DZ"/>
              </w:rPr>
              <w:t>ف</w:t>
            </w:r>
            <w:r w:rsidRPr="00EC7FE3">
              <w:rPr>
                <w:rFonts w:ascii="Simplified Arabic" w:hAnsi="Simplified Arabic" w:cs="Simplified Arabic"/>
                <w:sz w:val="28"/>
                <w:szCs w:val="28"/>
                <w:rtl/>
                <w:lang w:bidi="ar-DZ"/>
              </w:rPr>
              <w:t>هل تدخن يوميا</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93</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7</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w:t>
            </w:r>
            <w:r w:rsidRPr="00EC7FE3">
              <w:rPr>
                <w:rFonts w:ascii="Simplified Arabic" w:hAnsi="Simplified Arabic" w:cs="Simplified Arabic"/>
                <w:sz w:val="28"/>
                <w:szCs w:val="28"/>
                <w:rtl/>
                <w:lang w:bidi="ar-DZ"/>
              </w:rPr>
              <w:t xml:space="preserve"> كم تدخن في اليوم</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94</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8</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w:t>
            </w:r>
            <w:r w:rsidRPr="00EC7FE3">
              <w:rPr>
                <w:rFonts w:ascii="Simplified Arabic" w:hAnsi="Simplified Arabic" w:cs="Simplified Arabic"/>
                <w:sz w:val="28"/>
                <w:szCs w:val="28"/>
                <w:rtl/>
                <w:lang w:bidi="ar-DZ"/>
              </w:rPr>
              <w:t xml:space="preserve"> هل تناولت من قبل مشروبات كحولية</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95</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9</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ما</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إذا كنت</w:t>
            </w:r>
            <w:r w:rsidRPr="00EC7FE3">
              <w:rPr>
                <w:rFonts w:ascii="Simplified Arabic" w:hAnsi="Simplified Arabic" w:cs="Simplified Arabic"/>
                <w:sz w:val="28"/>
                <w:szCs w:val="28"/>
                <w:rtl/>
                <w:lang w:bidi="ar-DZ"/>
              </w:rPr>
              <w:t xml:space="preserve"> تتناولها الآن</w:t>
            </w:r>
            <w:r>
              <w:rPr>
                <w:rFonts w:ascii="Simplified Arabic" w:hAnsi="Simplified Arabic" w:cs="Simplified Arabic" w:hint="cs"/>
                <w:sz w:val="28"/>
                <w:szCs w:val="28"/>
                <w:rtl/>
                <w:lang w:bidi="ar-DZ"/>
              </w:rPr>
              <w:t xml:space="preserve"> أم لا.</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96</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10</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تبين</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تناول المشروبات</w:t>
            </w:r>
            <w:r>
              <w:rPr>
                <w:rFonts w:ascii="Simplified Arabic" w:hAnsi="Simplified Arabic" w:cs="Simplified Arabic" w:hint="cs"/>
                <w:sz w:val="28"/>
                <w:szCs w:val="28"/>
                <w:rtl/>
                <w:lang w:bidi="ar-DZ"/>
              </w:rPr>
              <w:t xml:space="preserve"> الكحولية</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أسبوعيا.</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97</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11</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تبين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3D15AC">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تناول</w:t>
            </w:r>
            <w:r w:rsidRPr="003D15AC">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السكريات</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الكربوهيدرات</w:t>
            </w:r>
            <w:r w:rsidRPr="003D15AC">
              <w:rPr>
                <w:rFonts w:ascii="Simplified Arabic" w:hAnsi="Simplified Arabic" w:cs="Simplified Arabic" w:hint="cs"/>
                <w:sz w:val="28"/>
                <w:szCs w:val="28"/>
                <w:rtl/>
                <w:lang w:bidi="ar-DZ"/>
              </w:rPr>
              <w:t>) {</w:t>
            </w:r>
            <w:r w:rsidRPr="003D15AC">
              <w:rPr>
                <w:rFonts w:ascii="Simplified Arabic" w:hAnsi="Simplified Arabic" w:cs="Simplified Arabic"/>
                <w:sz w:val="28"/>
                <w:szCs w:val="28"/>
                <w:rtl/>
                <w:lang w:bidi="ar-DZ"/>
              </w:rPr>
              <w:t>الخبز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الأرز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العجائن</w:t>
            </w:r>
            <w:r>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 xml:space="preserve"> البطاطا</w:t>
            </w:r>
            <w:r w:rsidRPr="003D15AC">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98</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12</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تبين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تناول</w:t>
            </w:r>
            <w:r w:rsidRPr="00EC7FE3">
              <w:rPr>
                <w:rFonts w:ascii="Simplified Arabic" w:hAnsi="Simplified Arabic" w:cs="Simplified Arabic" w:hint="cs"/>
                <w:sz w:val="28"/>
                <w:szCs w:val="28"/>
                <w:rtl/>
                <w:lang w:bidi="ar-DZ"/>
              </w:rPr>
              <w:t xml:space="preserve"> البروتينات (</w:t>
            </w:r>
            <w:r w:rsidRPr="00EC7FE3">
              <w:rPr>
                <w:rFonts w:ascii="Simplified Arabic" w:hAnsi="Simplified Arabic" w:cs="Simplified Arabic"/>
                <w:sz w:val="28"/>
                <w:szCs w:val="28"/>
                <w:rtl/>
                <w:lang w:bidi="ar-DZ"/>
              </w:rPr>
              <w:t>الحليب ومشتقاته</w:t>
            </w:r>
            <w:r>
              <w:rPr>
                <w:rFonts w:ascii="Simplified Arabic" w:hAnsi="Simplified Arabic" w:cs="Simplified Arabic" w:hint="cs"/>
                <w:sz w:val="28"/>
                <w:szCs w:val="28"/>
                <w:rtl/>
                <w:lang w:bidi="ar-DZ"/>
              </w:rPr>
              <w:t>،</w:t>
            </w:r>
            <w:r w:rsidRPr="00EC7FE3">
              <w:rPr>
                <w:rFonts w:ascii="Simplified Arabic" w:hAnsi="Simplified Arabic" w:cs="Simplified Arabic"/>
                <w:sz w:val="28"/>
                <w:szCs w:val="28"/>
                <w:rtl/>
                <w:lang w:bidi="ar-DZ"/>
              </w:rPr>
              <w:t>البيض</w:t>
            </w:r>
            <w:r w:rsidRPr="00EC7FE3">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اللحوم،السبانخ.).</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99</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13</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توضح</w:t>
            </w:r>
            <w:r w:rsidRPr="00EC7FE3">
              <w:rPr>
                <w:rFonts w:ascii="Simplified Arabic" w:hAnsi="Simplified Arabic" w:cs="Simplified Arabic"/>
                <w:sz w:val="28"/>
                <w:szCs w:val="28"/>
                <w:rtl/>
                <w:lang w:bidi="ar-DZ"/>
              </w:rPr>
              <w:t xml:space="preserve"> نوع  البروتينات </w:t>
            </w:r>
            <w:r w:rsidRPr="00EC7FE3">
              <w:rPr>
                <w:rFonts w:ascii="Simplified Arabic" w:hAnsi="Simplified Arabic" w:cs="Simplified Arabic" w:hint="cs"/>
                <w:sz w:val="28"/>
                <w:szCs w:val="28"/>
                <w:rtl/>
                <w:lang w:bidi="ar-DZ"/>
              </w:rPr>
              <w:t>الأكثر</w:t>
            </w:r>
            <w:r w:rsidRPr="00EC7FE3">
              <w:rPr>
                <w:rFonts w:ascii="Simplified Arabic" w:hAnsi="Simplified Arabic" w:cs="Simplified Arabic"/>
                <w:sz w:val="28"/>
                <w:szCs w:val="28"/>
                <w:rtl/>
                <w:lang w:bidi="ar-DZ"/>
              </w:rPr>
              <w:t xml:space="preserve"> تناول</w:t>
            </w:r>
            <w:r w:rsidRPr="00EC7FE3">
              <w:rPr>
                <w:rFonts w:ascii="Simplified Arabic" w:hAnsi="Simplified Arabic" w:cs="Simplified Arabic" w:hint="cs"/>
                <w:sz w:val="28"/>
                <w:szCs w:val="28"/>
                <w:rtl/>
                <w:lang w:bidi="ar-DZ"/>
              </w:rPr>
              <w:t>ا</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100</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14</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يوضح</w:t>
            </w:r>
            <w:r w:rsidRPr="00EC7FE3">
              <w:rPr>
                <w:rFonts w:ascii="Simplified Arabic" w:hAnsi="Simplified Arabic" w:cs="Simplified Arabic" w:hint="cs"/>
                <w:sz w:val="28"/>
                <w:szCs w:val="28"/>
                <w:rtl/>
                <w:lang w:bidi="ar-DZ"/>
              </w:rPr>
              <w:t xml:space="preserve"> نوع اللحوم الأكثر تناولا</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101</w:t>
            </w:r>
          </w:p>
        </w:tc>
      </w:tr>
      <w:tr w:rsidR="00B2144B" w:rsidRPr="009A30FF" w:rsidTr="00B2144B">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15</w:t>
            </w:r>
          </w:p>
        </w:tc>
        <w:tc>
          <w:tcPr>
            <w:tcW w:w="6345" w:type="dxa"/>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يوضح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sidRPr="00EC7FE3">
              <w:rPr>
                <w:rFonts w:ascii="Simplified Arabic" w:hAnsi="Simplified Arabic" w:cs="Simplified Arabic"/>
                <w:sz w:val="28"/>
                <w:szCs w:val="28"/>
                <w:rtl/>
                <w:lang w:bidi="ar-DZ"/>
              </w:rPr>
              <w:t>تناولت</w:t>
            </w:r>
            <w:r w:rsidRPr="00EC7FE3">
              <w:rPr>
                <w:rFonts w:ascii="Simplified Arabic" w:hAnsi="Simplified Arabic" w:cs="Simplified Arabic" w:hint="cs"/>
                <w:sz w:val="28"/>
                <w:szCs w:val="28"/>
                <w:rtl/>
                <w:lang w:bidi="ar-DZ"/>
              </w:rPr>
              <w:t xml:space="preserve"> الدهون (الدسم) {</w:t>
            </w:r>
            <w:r w:rsidRPr="00EC7FE3">
              <w:rPr>
                <w:rFonts w:ascii="Simplified Arabic" w:hAnsi="Simplified Arabic" w:cs="Simplified Arabic"/>
                <w:sz w:val="28"/>
                <w:szCs w:val="28"/>
                <w:rtl/>
                <w:lang w:bidi="ar-DZ"/>
              </w:rPr>
              <w:t xml:space="preserve"> </w:t>
            </w:r>
            <w:r w:rsidRPr="00EC7FE3">
              <w:rPr>
                <w:rFonts w:ascii="Simplified Arabic" w:hAnsi="Simplified Arabic" w:cs="Simplified Arabic" w:hint="cs"/>
                <w:sz w:val="28"/>
                <w:szCs w:val="28"/>
                <w:rtl/>
                <w:lang w:bidi="ar-DZ"/>
              </w:rPr>
              <w:t>الزيت، الزبد</w:t>
            </w:r>
            <w:r>
              <w:rPr>
                <w:rFonts w:ascii="Simplified Arabic" w:hAnsi="Simplified Arabic" w:cs="Simplified Arabic" w:hint="cs"/>
                <w:sz w:val="28"/>
                <w:szCs w:val="28"/>
                <w:rtl/>
                <w:lang w:bidi="ar-DZ"/>
              </w:rPr>
              <w:t>ة،</w:t>
            </w:r>
            <w:r w:rsidRPr="00EC7FE3">
              <w:rPr>
                <w:rFonts w:ascii="Simplified Arabic" w:hAnsi="Simplified Arabic" w:cs="Simplified Arabic" w:hint="cs"/>
                <w:sz w:val="28"/>
                <w:szCs w:val="28"/>
                <w:rtl/>
                <w:lang w:bidi="ar-DZ"/>
              </w:rPr>
              <w:t xml:space="preserve"> المرغري</w:t>
            </w:r>
            <w:r w:rsidRPr="00EC7FE3">
              <w:rPr>
                <w:rFonts w:ascii="Simplified Arabic" w:hAnsi="Simplified Arabic" w:cs="Simplified Arabic" w:hint="eastAsia"/>
                <w:sz w:val="28"/>
                <w:szCs w:val="28"/>
                <w:rtl/>
                <w:lang w:bidi="ar-DZ"/>
              </w:rPr>
              <w:t>ن</w:t>
            </w:r>
            <w:r>
              <w:rPr>
                <w:rFonts w:ascii="Simplified Arabic" w:hAnsi="Simplified Arabic" w:cs="Simplified Arabic" w:hint="cs"/>
                <w:sz w:val="28"/>
                <w:szCs w:val="28"/>
                <w:rtl/>
                <w:lang w:bidi="ar-DZ"/>
              </w:rPr>
              <w:t>.}.</w:t>
            </w:r>
          </w:p>
        </w:tc>
        <w:tc>
          <w:tcPr>
            <w:tcW w:w="1026" w:type="dxa"/>
            <w:gridSpan w:val="2"/>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102</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16</w:t>
            </w:r>
          </w:p>
        </w:tc>
        <w:tc>
          <w:tcPr>
            <w:tcW w:w="6356" w:type="dxa"/>
            <w:gridSpan w:val="2"/>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 xml:space="preserve">توضح عدد </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sidRPr="00EC7FE3">
              <w:rPr>
                <w:rFonts w:ascii="Simplified Arabic" w:hAnsi="Simplified Arabic" w:cs="Simplified Arabic"/>
                <w:sz w:val="28"/>
                <w:szCs w:val="28"/>
                <w:rtl/>
                <w:lang w:bidi="ar-DZ"/>
              </w:rPr>
              <w:t>تناول الخضر</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103</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17</w:t>
            </w:r>
          </w:p>
        </w:tc>
        <w:tc>
          <w:tcPr>
            <w:tcW w:w="6356" w:type="dxa"/>
            <w:gridSpan w:val="2"/>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توضح عدد ال</w:t>
            </w:r>
            <w:r>
              <w:rPr>
                <w:rFonts w:ascii="Simplified Arabic" w:hAnsi="Simplified Arabic" w:cs="Simplified Arabic"/>
                <w:sz w:val="28"/>
                <w:szCs w:val="28"/>
                <w:rtl/>
                <w:lang w:bidi="ar-DZ"/>
              </w:rPr>
              <w:t>مر</w:t>
            </w:r>
            <w:r>
              <w:rPr>
                <w:rFonts w:ascii="Simplified Arabic" w:hAnsi="Simplified Arabic" w:cs="Simplified Arabic" w:hint="cs"/>
                <w:sz w:val="28"/>
                <w:szCs w:val="28"/>
                <w:rtl/>
                <w:lang w:bidi="ar-DZ"/>
              </w:rPr>
              <w:t>ات</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التي </w:t>
            </w:r>
            <w:r>
              <w:rPr>
                <w:rFonts w:ascii="Simplified Arabic" w:hAnsi="Simplified Arabic" w:cs="Simplified Arabic"/>
                <w:sz w:val="28"/>
                <w:szCs w:val="28"/>
                <w:rtl/>
                <w:lang w:bidi="ar-DZ"/>
              </w:rPr>
              <w:t>قمت</w:t>
            </w:r>
            <w:r>
              <w:rPr>
                <w:rFonts w:ascii="Simplified Arabic" w:hAnsi="Simplified Arabic" w:cs="Simplified Arabic" w:hint="cs"/>
                <w:sz w:val="28"/>
                <w:szCs w:val="28"/>
                <w:rtl/>
                <w:lang w:bidi="ar-DZ"/>
              </w:rPr>
              <w:t xml:space="preserve"> فيها</w:t>
            </w:r>
            <w:r>
              <w:rPr>
                <w:rFonts w:ascii="Simplified Arabic" w:hAnsi="Simplified Arabic" w:cs="Simplified Arabic"/>
                <w:sz w:val="28"/>
                <w:szCs w:val="28"/>
                <w:rtl/>
                <w:lang w:bidi="ar-DZ"/>
              </w:rPr>
              <w:t xml:space="preserve"> بتناول الفواكه</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104</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sidRPr="009A30FF">
              <w:rPr>
                <w:rFonts w:ascii="Simplified Arabic" w:hAnsi="Simplified Arabic" w:cs="Simplified Arabic"/>
                <w:sz w:val="28"/>
                <w:szCs w:val="28"/>
                <w:rtl/>
                <w:lang w:bidi="ar-IQ"/>
              </w:rPr>
              <w:t>18</w:t>
            </w:r>
          </w:p>
        </w:tc>
        <w:tc>
          <w:tcPr>
            <w:tcW w:w="6356" w:type="dxa"/>
            <w:gridSpan w:val="2"/>
          </w:tcPr>
          <w:p w:rsidR="00B2144B" w:rsidRPr="00F34197"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DZ"/>
              </w:rPr>
              <w:t>توضح ما إذا قمت</w:t>
            </w:r>
            <w:r w:rsidRPr="00EC7FE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EC7FE3">
              <w:rPr>
                <w:rFonts w:ascii="Simplified Arabic" w:hAnsi="Simplified Arabic" w:cs="Simplified Arabic"/>
                <w:sz w:val="28"/>
                <w:szCs w:val="28"/>
                <w:rtl/>
                <w:lang w:bidi="ar-DZ"/>
              </w:rPr>
              <w:t>تناولت المشروبات الغازية (الصودا)</w:t>
            </w:r>
            <w:r>
              <w:rPr>
                <w:rFonts w:ascii="Simplified Arabic" w:hAnsi="Simplified Arabic" w:cs="Simplified Arabic" w:hint="cs"/>
                <w:sz w:val="28"/>
                <w:szCs w:val="28"/>
                <w:rtl/>
                <w:lang w:bidi="ar-DZ"/>
              </w:rPr>
              <w:t xml:space="preserve"> أم لا.</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105</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19</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Pr>
                <w:rFonts w:ascii="Simplified Arabic" w:hAnsi="Simplified Arabic" w:cs="Simplified Arabic"/>
                <w:sz w:val="28"/>
                <w:szCs w:val="28"/>
                <w:rtl/>
                <w:lang w:bidi="ar-DZ"/>
              </w:rPr>
              <w:t xml:space="preserve">  كمية الملح في طعامك</w:t>
            </w:r>
            <w:r>
              <w:rPr>
                <w:rFonts w:ascii="Simplified Arabic" w:hAnsi="Simplified Arabic" w:cs="Simplified Arabic" w:hint="cs"/>
                <w:sz w:val="28"/>
                <w:szCs w:val="28"/>
                <w:rtl/>
                <w:lang w:bidi="ar-DZ"/>
              </w:rPr>
              <w:t>.</w:t>
            </w:r>
          </w:p>
        </w:tc>
        <w:tc>
          <w:tcPr>
            <w:tcW w:w="1015"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106</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20</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عدد الوجبات المستهلكة في اليوم.</w:t>
            </w:r>
          </w:p>
        </w:tc>
        <w:tc>
          <w:tcPr>
            <w:tcW w:w="1015"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107</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21</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 xml:space="preserve">تبين ما إذا كنت </w:t>
            </w:r>
            <w:r>
              <w:rPr>
                <w:rFonts w:ascii="Simplified Arabic" w:hAnsi="Simplified Arabic" w:cs="Simplified Arabic"/>
                <w:sz w:val="28"/>
                <w:szCs w:val="28"/>
                <w:rtl/>
                <w:lang w:bidi="ar-DZ"/>
              </w:rPr>
              <w:t>تأكل مابين الوجبات</w:t>
            </w:r>
            <w:r>
              <w:rPr>
                <w:rFonts w:ascii="Simplified Arabic" w:hAnsi="Simplified Arabic" w:cs="Simplified Arabic" w:hint="cs"/>
                <w:sz w:val="28"/>
                <w:szCs w:val="28"/>
                <w:rtl/>
                <w:lang w:bidi="ar-DZ"/>
              </w:rPr>
              <w:t xml:space="preserve"> أم لا.</w:t>
            </w:r>
          </w:p>
        </w:tc>
        <w:tc>
          <w:tcPr>
            <w:tcW w:w="1015" w:type="dxa"/>
          </w:tcPr>
          <w:p w:rsidR="00B2144B" w:rsidRDefault="00B2144B" w:rsidP="00B6718E">
            <w:pPr>
              <w:bidi/>
              <w:jc w:val="center"/>
              <w:rPr>
                <w:rFonts w:ascii="Simplified Arabic" w:hAnsi="Simplified Arabic" w:cs="Simplified Arabic"/>
                <w:sz w:val="28"/>
                <w:szCs w:val="28"/>
                <w:lang w:bidi="ar-IQ"/>
              </w:rPr>
            </w:pPr>
            <w:r>
              <w:rPr>
                <w:rFonts w:ascii="Simplified Arabic" w:hAnsi="Simplified Arabic" w:cs="Simplified Arabic"/>
                <w:sz w:val="28"/>
                <w:szCs w:val="28"/>
                <w:lang w:bidi="ar-IQ"/>
              </w:rPr>
              <w:t>108</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22</w:t>
            </w:r>
          </w:p>
        </w:tc>
        <w:tc>
          <w:tcPr>
            <w:tcW w:w="6356" w:type="dxa"/>
            <w:gridSpan w:val="2"/>
          </w:tcPr>
          <w:p w:rsidR="00B2144B" w:rsidRPr="00F34197" w:rsidRDefault="00B2144B" w:rsidP="00B6718E">
            <w:pPr>
              <w:tabs>
                <w:tab w:val="left" w:pos="2560"/>
              </w:tabs>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 xml:space="preserve">تبين </w:t>
            </w:r>
            <w:r w:rsidRPr="00861556">
              <w:rPr>
                <w:rFonts w:ascii="Simplified Arabic" w:hAnsi="Simplified Arabic" w:cs="Simplified Arabic"/>
                <w:sz w:val="28"/>
                <w:szCs w:val="28"/>
                <w:rtl/>
                <w:lang w:bidi="ar-DZ"/>
              </w:rPr>
              <w:t>مستوى نشاطك البدني العادي في الأسبوع</w:t>
            </w:r>
            <w:r>
              <w:rPr>
                <w:rFonts w:ascii="Simplified Arabic" w:hAnsi="Simplified Arabic" w:cs="Simplified Arabic" w:hint="cs"/>
                <w:sz w:val="28"/>
                <w:szCs w:val="28"/>
                <w:rtl/>
                <w:lang w:bidi="ar-DZ"/>
              </w:rPr>
              <w:t> .</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hint="cs"/>
                <w:sz w:val="28"/>
                <w:szCs w:val="28"/>
                <w:rtl/>
                <w:lang w:bidi="ar-IQ"/>
              </w:rPr>
              <w:t>112</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23</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حالة </w:t>
            </w:r>
            <w:r>
              <w:rPr>
                <w:rFonts w:ascii="Simplified Arabic" w:hAnsi="Simplified Arabic" w:cs="Simplified Arabic"/>
                <w:sz w:val="28"/>
                <w:szCs w:val="28"/>
                <w:rtl/>
                <w:lang w:bidi="ar-DZ"/>
              </w:rPr>
              <w:t>نشاط</w:t>
            </w:r>
            <w:r>
              <w:rPr>
                <w:rFonts w:ascii="Simplified Arabic" w:hAnsi="Simplified Arabic" w:cs="Simplified Arabic" w:hint="cs"/>
                <w:sz w:val="28"/>
                <w:szCs w:val="28"/>
                <w:rtl/>
                <w:lang w:bidi="ar-DZ"/>
              </w:rPr>
              <w:t>ك</w:t>
            </w:r>
            <w:r w:rsidRPr="00861556">
              <w:rPr>
                <w:rFonts w:ascii="Simplified Arabic" w:hAnsi="Simplified Arabic" w:cs="Simplified Arabic"/>
                <w:sz w:val="28"/>
                <w:szCs w:val="28"/>
                <w:rtl/>
                <w:lang w:bidi="ar-DZ"/>
              </w:rPr>
              <w:t xml:space="preserve"> اليومي</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113</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24</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ما إذا كنت ت</w:t>
            </w:r>
            <w:r w:rsidRPr="00861556">
              <w:rPr>
                <w:rFonts w:ascii="Simplified Arabic" w:hAnsi="Simplified Arabic" w:cs="Simplified Arabic"/>
                <w:sz w:val="28"/>
                <w:szCs w:val="28"/>
                <w:rtl/>
                <w:lang w:bidi="ar-DZ"/>
              </w:rPr>
              <w:t>حمل أشياء ثقيلة</w:t>
            </w:r>
            <w:r>
              <w:rPr>
                <w:rFonts w:ascii="Simplified Arabic" w:hAnsi="Simplified Arabic" w:cs="Simplified Arabic" w:hint="cs"/>
                <w:sz w:val="28"/>
                <w:szCs w:val="28"/>
                <w:rtl/>
                <w:lang w:bidi="ar-DZ"/>
              </w:rPr>
              <w:t xml:space="preserve"> أم لا.</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114</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25</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عدد الدقائق التي تقضيها في التنقل كل يوم(المشي، صعود الدرج</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 xml:space="preserve"> الدراجة الهوائية....)</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115</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lastRenderedPageBreak/>
              <w:t>26</w:t>
            </w:r>
          </w:p>
        </w:tc>
        <w:tc>
          <w:tcPr>
            <w:tcW w:w="6356" w:type="dxa"/>
            <w:gridSpan w:val="2"/>
          </w:tcPr>
          <w:p w:rsidR="00B2144B" w:rsidRPr="009A30FF" w:rsidRDefault="00B2144B" w:rsidP="00B6718E">
            <w:pPr>
              <w:bidi/>
              <w:jc w:val="left"/>
              <w:rPr>
                <w:rFonts w:ascii="Simplified Arabic" w:hAnsi="Simplified Arabic" w:cs="Simplified Arabic"/>
                <w:sz w:val="28"/>
                <w:szCs w:val="28"/>
                <w:rtl/>
                <w:lang w:bidi="ar-IQ"/>
              </w:rPr>
            </w:pPr>
            <w:r>
              <w:rPr>
                <w:rFonts w:ascii="Simplified Arabic" w:hAnsi="Simplified Arabic" w:cs="Simplified Arabic" w:hint="cs"/>
                <w:sz w:val="28"/>
                <w:szCs w:val="28"/>
                <w:rtl/>
                <w:lang w:bidi="ar-IQ"/>
              </w:rPr>
              <w:t xml:space="preserve"> تبين نوع الرياضة الممارسة.</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116</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27</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مستوى المجهود البدني المبذول خلال ممارس</w:t>
            </w:r>
            <w:r>
              <w:rPr>
                <w:rFonts w:ascii="Simplified Arabic" w:hAnsi="Simplified Arabic" w:cs="Simplified Arabic" w:hint="cs"/>
                <w:sz w:val="28"/>
                <w:szCs w:val="28"/>
                <w:rtl/>
                <w:lang w:bidi="ar-DZ"/>
              </w:rPr>
              <w:t>تك</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ل</w:t>
            </w:r>
            <w:r w:rsidRPr="00861556">
              <w:rPr>
                <w:rFonts w:ascii="Simplified Arabic" w:hAnsi="Simplified Arabic" w:cs="Simplified Arabic"/>
                <w:sz w:val="28"/>
                <w:szCs w:val="28"/>
                <w:rtl/>
                <w:lang w:bidi="ar-DZ"/>
              </w:rPr>
              <w:t>لرياضة</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117</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28</w:t>
            </w:r>
          </w:p>
        </w:tc>
        <w:tc>
          <w:tcPr>
            <w:tcW w:w="6356" w:type="dxa"/>
            <w:gridSpan w:val="2"/>
          </w:tcPr>
          <w:p w:rsidR="00B2144B" w:rsidRPr="00F34197" w:rsidRDefault="00B2144B" w:rsidP="00B6718E">
            <w:pPr>
              <w:bidi/>
              <w:jc w:val="left"/>
              <w:rPr>
                <w:rFonts w:ascii="Simplified Arabic" w:eastAsia="Times New Roman" w:hAnsi="Simplified Arabic" w:cs="Simplified Arabic"/>
                <w:color w:val="000000" w:themeColor="text1"/>
                <w:sz w:val="28"/>
                <w:szCs w:val="28"/>
                <w:rtl/>
                <w:lang w:eastAsia="fr-FR"/>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عدد المرات</w:t>
            </w:r>
            <w:r>
              <w:rPr>
                <w:rFonts w:ascii="Simplified Arabic" w:hAnsi="Simplified Arabic" w:cs="Simplified Arabic" w:hint="cs"/>
                <w:sz w:val="28"/>
                <w:szCs w:val="28"/>
                <w:rtl/>
                <w:lang w:bidi="ar-DZ"/>
              </w:rPr>
              <w:t xml:space="preserve"> التي تمارس فيها الرياضة</w:t>
            </w:r>
            <w:r w:rsidRPr="00861556">
              <w:rPr>
                <w:rFonts w:ascii="Simplified Arabic" w:hAnsi="Simplified Arabic" w:cs="Simplified Arabic"/>
                <w:sz w:val="28"/>
                <w:szCs w:val="28"/>
                <w:rtl/>
                <w:lang w:bidi="ar-DZ"/>
              </w:rPr>
              <w:t xml:space="preserve"> في الأسبوع</w:t>
            </w:r>
            <w:r>
              <w:rPr>
                <w:rFonts w:ascii="Simplified Arabic" w:hAnsi="Simplified Arabic" w:cs="Simplified Arabic" w:hint="cs"/>
                <w:sz w:val="28"/>
                <w:szCs w:val="28"/>
                <w:rtl/>
                <w:lang w:bidi="ar-DZ"/>
              </w:rPr>
              <w:t>.</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118</w:t>
            </w:r>
          </w:p>
        </w:tc>
      </w:tr>
      <w:tr w:rsidR="00B2144B" w:rsidRPr="009A30FF" w:rsidTr="00B2144B">
        <w:trPr>
          <w:trHeight w:val="93"/>
        </w:trPr>
        <w:tc>
          <w:tcPr>
            <w:tcW w:w="1239" w:type="dxa"/>
          </w:tcPr>
          <w:p w:rsidR="00B2144B" w:rsidRPr="009A30FF" w:rsidRDefault="00B2144B" w:rsidP="00B2144B">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29</w:t>
            </w:r>
          </w:p>
        </w:tc>
        <w:tc>
          <w:tcPr>
            <w:tcW w:w="6356" w:type="dxa"/>
            <w:gridSpan w:val="2"/>
          </w:tcPr>
          <w:p w:rsidR="00B2144B" w:rsidRPr="00FE643F" w:rsidRDefault="00B2144B" w:rsidP="00B6718E">
            <w:pPr>
              <w:bidi/>
              <w:jc w:val="left"/>
              <w:rPr>
                <w:rFonts w:eastAsia="Batang" w:cs="Simplified Arabic"/>
                <w:sz w:val="28"/>
                <w:szCs w:val="28"/>
                <w:rtl/>
                <w:lang w:bidi="ar-DZ"/>
              </w:rPr>
            </w:pPr>
            <w:r>
              <w:rPr>
                <w:rFonts w:ascii="Simplified Arabic" w:hAnsi="Simplified Arabic" w:cs="Simplified Arabic" w:hint="cs"/>
                <w:sz w:val="28"/>
                <w:szCs w:val="28"/>
                <w:rtl/>
                <w:lang w:bidi="ar-DZ"/>
              </w:rPr>
              <w:t>توضح</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وقت بدايتك ممارسة الرياضة.</w:t>
            </w:r>
          </w:p>
        </w:tc>
        <w:tc>
          <w:tcPr>
            <w:tcW w:w="1015" w:type="dxa"/>
          </w:tcPr>
          <w:p w:rsidR="00B2144B" w:rsidRPr="009A30FF" w:rsidRDefault="00B2144B" w:rsidP="00B6718E">
            <w:pPr>
              <w:bidi/>
              <w:jc w:val="center"/>
              <w:rPr>
                <w:rFonts w:ascii="Simplified Arabic" w:hAnsi="Simplified Arabic" w:cs="Simplified Arabic"/>
                <w:sz w:val="28"/>
                <w:szCs w:val="28"/>
                <w:rtl/>
                <w:lang w:bidi="ar-IQ"/>
              </w:rPr>
            </w:pPr>
            <w:r>
              <w:rPr>
                <w:rFonts w:ascii="Simplified Arabic" w:hAnsi="Simplified Arabic" w:cs="Simplified Arabic"/>
                <w:sz w:val="28"/>
                <w:szCs w:val="28"/>
                <w:lang w:bidi="ar-IQ"/>
              </w:rPr>
              <w:t>119</w:t>
            </w:r>
          </w:p>
        </w:tc>
      </w:tr>
    </w:tbl>
    <w:p w:rsidR="00B2144B" w:rsidRPr="009A30FF" w:rsidRDefault="00B2144B" w:rsidP="00B2144B">
      <w:pPr>
        <w:bidi/>
        <w:spacing w:after="0" w:line="240" w:lineRule="auto"/>
        <w:jc w:val="center"/>
        <w:rPr>
          <w:rFonts w:ascii="Simplified Arabic" w:hAnsi="Simplified Arabic" w:cs="Simplified Arabic"/>
          <w:sz w:val="28"/>
          <w:szCs w:val="28"/>
          <w:rtl/>
          <w:lang w:bidi="ar-IQ"/>
        </w:rPr>
      </w:pPr>
    </w:p>
    <w:p w:rsidR="00602675" w:rsidRPr="00504C1A" w:rsidRDefault="00B2144B" w:rsidP="00602675">
      <w:pPr>
        <w:tabs>
          <w:tab w:val="left" w:pos="2710"/>
          <w:tab w:val="left" w:pos="3512"/>
          <w:tab w:val="center" w:pos="4716"/>
          <w:tab w:val="right" w:pos="9070"/>
        </w:tabs>
        <w:bidi/>
        <w:spacing w:line="360" w:lineRule="auto"/>
        <w:jc w:val="left"/>
        <w:rPr>
          <w:rFonts w:ascii="Andalus" w:hAnsi="Andalus" w:cs="Andalus"/>
          <w:sz w:val="36"/>
          <w:szCs w:val="36"/>
          <w:lang w:val="en-US" w:bidi="ar-DZ"/>
        </w:rPr>
      </w:pPr>
      <w:r>
        <w:rPr>
          <w:rFonts w:ascii="Simplified Arabic" w:hAnsi="Simplified Arabic" w:cs="Simplified Arabic"/>
          <w:b/>
          <w:bCs/>
          <w:sz w:val="28"/>
          <w:szCs w:val="28"/>
          <w:rtl/>
          <w:lang w:bidi="ar-DZ"/>
        </w:rPr>
        <w:br w:type="page"/>
      </w:r>
      <w:r w:rsidR="00602675">
        <w:rPr>
          <w:rFonts w:cs="Simplified Arabic" w:hint="cs"/>
          <w:b/>
          <w:bCs/>
          <w:sz w:val="36"/>
          <w:szCs w:val="36"/>
          <w:rtl/>
          <w:lang w:val="en-US" w:bidi="ar-DZ"/>
        </w:rPr>
        <w:lastRenderedPageBreak/>
        <w:t xml:space="preserve">               </w:t>
      </w:r>
    </w:p>
    <w:p w:rsidR="00602675" w:rsidRPr="00602675" w:rsidRDefault="00887C70" w:rsidP="00602675">
      <w:pPr>
        <w:bidi/>
        <w:spacing w:line="360" w:lineRule="auto"/>
        <w:rPr>
          <w:rFonts w:cs="Andalus"/>
          <w:b/>
          <w:bCs/>
          <w:sz w:val="34"/>
          <w:szCs w:val="34"/>
          <w:rtl/>
          <w:lang w:val="en-US" w:bidi="ar-DZ"/>
        </w:rPr>
      </w:pPr>
      <w:r>
        <w:rPr>
          <w:rFonts w:cs="Simplified Arabic"/>
          <w:noProof/>
          <w:color w:val="FFC000"/>
          <w:sz w:val="32"/>
          <w:szCs w:val="32"/>
          <w:rtl/>
        </w:rPr>
        <w:drawing>
          <wp:anchor distT="0" distB="0" distL="114300" distR="114300" simplePos="0" relativeHeight="251658240" behindDoc="1" locked="0" layoutInCell="1" allowOverlap="1">
            <wp:simplePos x="0" y="0"/>
            <wp:positionH relativeFrom="column">
              <wp:posOffset>-835660</wp:posOffset>
            </wp:positionH>
            <wp:positionV relativeFrom="paragraph">
              <wp:posOffset>-1799590</wp:posOffset>
            </wp:positionV>
            <wp:extent cx="7658100" cy="10972800"/>
            <wp:effectExtent l="19050" t="0" r="0" b="0"/>
            <wp:wrapNone/>
            <wp:docPr id="18" name="Image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
                    <pic:cNvPicPr>
                      <a:picLocks noChangeAspect="1" noChangeArrowheads="1"/>
                    </pic:cNvPicPr>
                  </pic:nvPicPr>
                  <pic:blipFill>
                    <a:blip r:embed="rId9"/>
                    <a:srcRect/>
                    <a:stretch>
                      <a:fillRect/>
                    </a:stretch>
                  </pic:blipFill>
                  <pic:spPr bwMode="auto">
                    <a:xfrm>
                      <a:off x="0" y="0"/>
                      <a:ext cx="7658100" cy="10972800"/>
                    </a:xfrm>
                    <a:prstGeom prst="rect">
                      <a:avLst/>
                    </a:prstGeom>
                    <a:solidFill>
                      <a:srgbClr val="993300">
                        <a:alpha val="67999"/>
                      </a:srgbClr>
                    </a:solidFill>
                    <a:ln w="9525">
                      <a:noFill/>
                      <a:miter lim="800000"/>
                      <a:headEnd/>
                      <a:tailEnd/>
                    </a:ln>
                  </pic:spPr>
                </pic:pic>
              </a:graphicData>
            </a:graphic>
          </wp:anchor>
        </w:drawing>
      </w:r>
      <w:r w:rsidR="00DE74D3" w:rsidRPr="00DE74D3">
        <w:rPr>
          <w:rFonts w:cs="Simplified Arabic"/>
          <w:noProof/>
          <w:color w:val="FFC000"/>
          <w:sz w:val="32"/>
          <w:szCs w:val="32"/>
          <w:rtl/>
        </w:rPr>
        <w:pict>
          <v:shapetype id="_x0000_t138" coordsize="21600,21600" o:spt="138" adj="10800" path="m0@0l10800,,21600@0m,21600r10800,l21600,21600e">
            <v:formulas>
              <v:f eqn="val #0"/>
              <v:f eqn="prod #0 1 2"/>
              <v:f eqn="sum @1 10800 0"/>
              <v:f eqn="sum 21600 0 @1"/>
            </v:formulas>
            <v:path textpathok="t" o:connecttype="custom" o:connectlocs="10800,0;5400,@1;10800,21600;16200,@1" o:connectangles="270,180,90,0"/>
            <v:textpath on="t" fitshape="t"/>
            <v:handles>
              <v:h position="topLeft,#0" yrange="0,21600"/>
            </v:handles>
            <o:lock v:ext="edit" text="t" shapetype="t"/>
          </v:shapetype>
          <v:shape id="_x0000_s1036" type="#_x0000_t138" style="position:absolute;margin-left:108.65pt;margin-top:-65pt;width:206pt;height:81.15pt;z-index:251662336;mso-position-horizontal-relative:text;mso-position-vertical-relative:text" fillcolor="#ffc">
            <v:fill color2="#f99" rotate="t" focus="100%" type="gradient"/>
            <v:shadow color="#868686"/>
            <o:extrusion v:ext="view" backdepth="18pt" color="#06c" on="t" viewpoint="-34.72222mm" viewpointorigin="-.5" skewangle="-45" brightness="10000f" lightposition="0,-50000" lightlevel="44000f" lightposition2="0,50000" lightlevel2="24000f"/>
            <v:textpath style="font-family:&quot;Times New Roman&quot;;font-size:44pt;v-text-kern:t" trim="t" fitpath="t" string="كلـمة شـكر وتقدير&#10;"/>
          </v:shape>
        </w:pict>
      </w:r>
    </w:p>
    <w:p w:rsidR="00602675" w:rsidRPr="009357C9" w:rsidRDefault="00602675" w:rsidP="00602675">
      <w:pPr>
        <w:bidi/>
        <w:spacing w:after="240" w:line="360" w:lineRule="auto"/>
        <w:ind w:left="360"/>
        <w:jc w:val="center"/>
        <w:rPr>
          <w:rFonts w:ascii="Andalus" w:hAnsi="Andalus" w:cs="Andalus"/>
          <w:b/>
          <w:bCs/>
          <w:sz w:val="32"/>
          <w:szCs w:val="32"/>
          <w:rtl/>
          <w:lang w:val="en-US" w:bidi="ar-DZ"/>
        </w:rPr>
      </w:pPr>
      <w:r w:rsidRPr="004B0B81">
        <w:rPr>
          <w:rFonts w:ascii="Andalus" w:hAnsi="Andalus" w:cs="Andalus"/>
          <w:b/>
          <w:bCs/>
          <w:sz w:val="32"/>
          <w:szCs w:val="32"/>
          <w:rtl/>
          <w:lang w:val="en-US" w:bidi="ar-DZ"/>
        </w:rPr>
        <w:t>عملا بقـوله تعالى: "</w:t>
      </w:r>
      <w:r w:rsidRPr="00B93A62">
        <w:rPr>
          <w:rFonts w:ascii="Andalus" w:hAnsi="Andalus" w:cs="Andalus"/>
          <w:b/>
          <w:bCs/>
          <w:color w:val="141823"/>
          <w:sz w:val="32"/>
          <w:szCs w:val="32"/>
          <w:shd w:val="clear" w:color="auto" w:fill="FFFFFF"/>
          <w:rtl/>
        </w:rPr>
        <w:t>لَئِن شَكَرْتُمْ لأَزِيدَنَّكُمْ</w:t>
      </w:r>
      <w:r w:rsidRPr="00B93A62">
        <w:rPr>
          <w:rFonts w:ascii="Andalus" w:hAnsi="Andalus" w:cs="Andalus"/>
          <w:b/>
          <w:bCs/>
          <w:sz w:val="32"/>
          <w:szCs w:val="32"/>
          <w:rtl/>
          <w:lang w:val="en-US" w:bidi="ar-DZ"/>
        </w:rPr>
        <w:t>"</w:t>
      </w:r>
      <w:r w:rsidRPr="00B93A62">
        <w:rPr>
          <w:rFonts w:ascii="Andalus" w:hAnsi="Andalus" w:cs="Andalus" w:hint="cs"/>
          <w:b/>
          <w:bCs/>
          <w:sz w:val="40"/>
          <w:szCs w:val="40"/>
          <w:rtl/>
          <w:lang w:val="en-US" w:bidi="ar-DZ"/>
        </w:rPr>
        <w:t xml:space="preserve"> </w:t>
      </w:r>
      <w:r w:rsidRPr="009357C9">
        <w:rPr>
          <w:rFonts w:ascii="Andalus" w:hAnsi="Andalus" w:cs="Andalus"/>
          <w:b/>
          <w:bCs/>
          <w:sz w:val="18"/>
          <w:szCs w:val="18"/>
          <w:rtl/>
          <w:lang w:bidi="ar-DZ"/>
        </w:rPr>
        <w:t>(الآية</w:t>
      </w:r>
      <w:r w:rsidRPr="009357C9">
        <w:rPr>
          <w:rFonts w:ascii="Andalus" w:hAnsi="Andalus" w:cs="Andalus"/>
          <w:b/>
          <w:bCs/>
          <w:sz w:val="18"/>
          <w:szCs w:val="18"/>
          <w:shd w:val="clear" w:color="auto" w:fill="FFFFFF"/>
        </w:rPr>
        <w:t xml:space="preserve">7 </w:t>
      </w:r>
      <w:r w:rsidRPr="009357C9">
        <w:rPr>
          <w:rFonts w:ascii="Andalus" w:hAnsi="Andalus" w:cs="Andalus"/>
          <w:b/>
          <w:bCs/>
          <w:sz w:val="18"/>
          <w:szCs w:val="18"/>
          <w:shd w:val="clear" w:color="auto" w:fill="FFFFFF"/>
          <w:rtl/>
        </w:rPr>
        <w:t xml:space="preserve"> سورة إبراهيم)</w:t>
      </w:r>
      <w:r w:rsidRPr="009357C9">
        <w:rPr>
          <w:rStyle w:val="apple-converted-space"/>
          <w:rFonts w:ascii="Andalus" w:hAnsi="Andalus" w:cs="Andalus"/>
          <w:b/>
          <w:bCs/>
          <w:sz w:val="18"/>
          <w:szCs w:val="18"/>
          <w:shd w:val="clear" w:color="auto" w:fill="FFFFFF"/>
          <w:rtl/>
        </w:rPr>
        <w:t>.</w:t>
      </w:r>
    </w:p>
    <w:p w:rsidR="00602675" w:rsidRPr="004B0B81" w:rsidRDefault="00602675" w:rsidP="00602675">
      <w:pPr>
        <w:bidi/>
        <w:spacing w:after="240" w:line="360" w:lineRule="auto"/>
        <w:ind w:left="360"/>
        <w:jc w:val="center"/>
        <w:rPr>
          <w:rFonts w:ascii="Andalus" w:hAnsi="Andalus" w:cs="Andalus"/>
          <w:b/>
          <w:bCs/>
          <w:sz w:val="32"/>
          <w:szCs w:val="32"/>
          <w:rtl/>
          <w:lang w:val="en-US" w:bidi="ar-DZ"/>
        </w:rPr>
      </w:pPr>
      <w:r w:rsidRPr="004B0B81">
        <w:rPr>
          <w:rFonts w:ascii="Andalus" w:hAnsi="Andalus" w:cs="Andalus"/>
          <w:b/>
          <w:bCs/>
          <w:sz w:val="32"/>
          <w:szCs w:val="32"/>
          <w:rtl/>
          <w:lang w:val="en-US" w:bidi="ar-DZ"/>
        </w:rPr>
        <w:t xml:space="preserve">نحمد الله تعالى على توفيـقه لنا لإتمام هذا العمـل المتـواضع </w:t>
      </w:r>
    </w:p>
    <w:p w:rsidR="00602675" w:rsidRPr="004B0B81" w:rsidRDefault="00602675" w:rsidP="00602675">
      <w:pPr>
        <w:bidi/>
        <w:spacing w:after="240" w:line="360" w:lineRule="auto"/>
        <w:ind w:left="360"/>
        <w:jc w:val="center"/>
        <w:rPr>
          <w:rFonts w:ascii="Andalus" w:hAnsi="Andalus" w:cs="Andalus"/>
          <w:b/>
          <w:bCs/>
          <w:sz w:val="32"/>
          <w:szCs w:val="32"/>
          <w:rtl/>
          <w:lang w:val="en-US" w:bidi="ar-DZ"/>
        </w:rPr>
      </w:pPr>
      <w:r w:rsidRPr="004B0B81">
        <w:rPr>
          <w:rFonts w:ascii="Andalus" w:hAnsi="Andalus" w:cs="Andalus"/>
          <w:b/>
          <w:bCs/>
          <w:sz w:val="32"/>
          <w:szCs w:val="32"/>
          <w:rtl/>
          <w:lang w:val="en-US" w:bidi="ar-DZ"/>
        </w:rPr>
        <w:t xml:space="preserve"> ومصـداقا لقـوله عليـه الصـلاة والسـلام:</w:t>
      </w:r>
    </w:p>
    <w:p w:rsidR="00602675" w:rsidRPr="009357C9" w:rsidRDefault="00602675" w:rsidP="00602675">
      <w:pPr>
        <w:bidi/>
        <w:spacing w:after="240" w:line="360" w:lineRule="auto"/>
        <w:ind w:left="360"/>
        <w:jc w:val="center"/>
        <w:rPr>
          <w:rFonts w:ascii="Andalus" w:hAnsi="Andalus" w:cs="Andalus"/>
          <w:b/>
          <w:bCs/>
          <w:sz w:val="20"/>
          <w:szCs w:val="20"/>
          <w:rtl/>
          <w:lang w:val="en-US" w:bidi="ar-DZ"/>
        </w:rPr>
      </w:pPr>
      <w:r w:rsidRPr="00F3451A">
        <w:rPr>
          <w:rFonts w:ascii="Andalus" w:hAnsi="Andalus" w:cs="Andalus"/>
          <w:b/>
          <w:bCs/>
          <w:sz w:val="28"/>
          <w:szCs w:val="28"/>
          <w:rtl/>
          <w:lang w:val="en-US" w:bidi="ar-DZ"/>
        </w:rPr>
        <w:t>"</w:t>
      </w:r>
      <w:r w:rsidRPr="00F3451A">
        <w:rPr>
          <w:rFonts w:ascii="Andalus" w:hAnsi="Andalus" w:cs="Andalus"/>
          <w:b/>
          <w:bCs/>
          <w:color w:val="000000"/>
          <w:sz w:val="28"/>
          <w:szCs w:val="28"/>
          <w:shd w:val="clear" w:color="auto" w:fill="FFFFFF"/>
          <w:rtl/>
        </w:rPr>
        <w:t xml:space="preserve"> لَا يَشْكُرُ اللَّهَ مَنْ لَا يَشْكُرُ النَّاسَ</w:t>
      </w:r>
      <w:r w:rsidRPr="00BC121F">
        <w:rPr>
          <w:rFonts w:ascii="Andalus" w:hAnsi="Andalus" w:cs="Andalus"/>
          <w:sz w:val="48"/>
          <w:szCs w:val="48"/>
          <w:rtl/>
          <w:lang w:val="en-US" w:bidi="ar-DZ"/>
        </w:rPr>
        <w:t xml:space="preserve"> </w:t>
      </w:r>
      <w:r w:rsidRPr="009357C9">
        <w:rPr>
          <w:rFonts w:ascii="Andalus" w:hAnsi="Andalus" w:cs="Andalus"/>
          <w:rtl/>
          <w:lang w:val="en-US" w:bidi="ar-DZ"/>
        </w:rPr>
        <w:t>"</w:t>
      </w:r>
      <w:r w:rsidRPr="009357C9">
        <w:rPr>
          <w:rFonts w:ascii="Andalus" w:hAnsi="Andalus" w:cs="Andalus"/>
          <w:b/>
          <w:bCs/>
          <w:rtl/>
          <w:lang w:bidi="ar-DZ"/>
        </w:rPr>
        <w:t xml:space="preserve"> </w:t>
      </w:r>
      <w:r>
        <w:rPr>
          <w:rFonts w:ascii="Andalus" w:hAnsi="Andalus" w:cs="Andalus" w:hint="cs"/>
          <w:b/>
          <w:bCs/>
          <w:color w:val="000000"/>
          <w:shd w:val="clear" w:color="auto" w:fill="FFFFFF"/>
          <w:rtl/>
        </w:rPr>
        <w:t xml:space="preserve"> </w:t>
      </w:r>
      <w:r w:rsidRPr="009357C9">
        <w:rPr>
          <w:rFonts w:ascii="Andalus" w:hAnsi="Andalus" w:cs="Andalus"/>
          <w:b/>
          <w:bCs/>
          <w:color w:val="000000"/>
          <w:sz w:val="20"/>
          <w:szCs w:val="20"/>
          <w:shd w:val="clear" w:color="auto" w:fill="FFFFFF"/>
          <w:rtl/>
        </w:rPr>
        <w:t>(رَوَاهُ أَحْمَدُ</w:t>
      </w:r>
      <w:r>
        <w:rPr>
          <w:rFonts w:ascii="Andalus" w:hAnsi="Andalus" w:cs="Andalus" w:hint="cs"/>
          <w:b/>
          <w:bCs/>
          <w:color w:val="000000"/>
          <w:sz w:val="20"/>
          <w:szCs w:val="20"/>
          <w:shd w:val="clear" w:color="auto" w:fill="FFFFFF"/>
          <w:rtl/>
        </w:rPr>
        <w:t>،</w:t>
      </w:r>
      <w:r w:rsidRPr="009357C9">
        <w:rPr>
          <w:rFonts w:ascii="Andalus" w:hAnsi="Andalus" w:cs="Andalus"/>
          <w:b/>
          <w:bCs/>
          <w:color w:val="000000"/>
          <w:sz w:val="20"/>
          <w:szCs w:val="20"/>
          <w:shd w:val="clear" w:color="auto" w:fill="FFFFFF"/>
          <w:rtl/>
        </w:rPr>
        <w:t xml:space="preserve"> 7755)</w:t>
      </w:r>
    </w:p>
    <w:p w:rsidR="00602675" w:rsidRPr="00D70ECE" w:rsidRDefault="00602675" w:rsidP="00602675">
      <w:pPr>
        <w:bidi/>
        <w:spacing w:after="240" w:line="360" w:lineRule="auto"/>
        <w:ind w:left="360"/>
        <w:jc w:val="center"/>
        <w:rPr>
          <w:rFonts w:ascii="Andalus" w:hAnsi="Andalus" w:cs="Andalus"/>
          <w:sz w:val="32"/>
          <w:szCs w:val="32"/>
          <w:rtl/>
          <w:lang w:val="en-US" w:bidi="ar-DZ"/>
        </w:rPr>
      </w:pPr>
      <w:r w:rsidRPr="00D70ECE">
        <w:rPr>
          <w:rFonts w:ascii="Andalus" w:hAnsi="Andalus" w:cs="Andalus"/>
          <w:sz w:val="32"/>
          <w:szCs w:val="32"/>
          <w:rtl/>
          <w:lang w:val="en-US" w:bidi="ar-DZ"/>
        </w:rPr>
        <w:t>نتقـدم بجـزيل الشكـر وبأسمى معانـي التقـدير والاحتـرام</w:t>
      </w:r>
    </w:p>
    <w:p w:rsidR="00602675" w:rsidRPr="00D70ECE" w:rsidRDefault="00602675" w:rsidP="00602675">
      <w:pPr>
        <w:bidi/>
        <w:spacing w:after="240" w:line="360" w:lineRule="auto"/>
        <w:ind w:left="360"/>
        <w:jc w:val="center"/>
        <w:rPr>
          <w:rFonts w:ascii="Andalus" w:hAnsi="Andalus" w:cs="Andalus"/>
          <w:sz w:val="32"/>
          <w:szCs w:val="32"/>
          <w:rtl/>
          <w:lang w:val="en-US" w:bidi="ar-DZ"/>
        </w:rPr>
      </w:pPr>
      <w:r w:rsidRPr="00D70ECE">
        <w:rPr>
          <w:rFonts w:ascii="Andalus" w:hAnsi="Andalus" w:cs="Andalus"/>
          <w:sz w:val="32"/>
          <w:szCs w:val="32"/>
          <w:rtl/>
          <w:lang w:val="en-US" w:bidi="ar-DZ"/>
        </w:rPr>
        <w:t xml:space="preserve"> إلى </w:t>
      </w:r>
      <w:r w:rsidRPr="00D70ECE">
        <w:rPr>
          <w:rFonts w:ascii="Andalus" w:hAnsi="Andalus" w:cs="Andalus" w:hint="cs"/>
          <w:sz w:val="32"/>
          <w:szCs w:val="32"/>
          <w:rtl/>
          <w:lang w:val="en-US" w:bidi="ar-DZ"/>
        </w:rPr>
        <w:t xml:space="preserve">كل من الدكتور </w:t>
      </w:r>
      <w:r w:rsidRPr="00D70ECE">
        <w:rPr>
          <w:rFonts w:ascii="Andalus" w:hAnsi="Andalus" w:cs="Andalus"/>
          <w:sz w:val="32"/>
          <w:szCs w:val="32"/>
          <w:rtl/>
          <w:lang w:val="en-US" w:bidi="ar-DZ"/>
        </w:rPr>
        <w:t>المشـرف</w:t>
      </w:r>
      <w:r w:rsidRPr="00D70ECE">
        <w:rPr>
          <w:rFonts w:ascii="Andalus" w:hAnsi="Andalus" w:cs="Andalus" w:hint="cs"/>
          <w:sz w:val="32"/>
          <w:szCs w:val="32"/>
          <w:rtl/>
          <w:lang w:val="en-US" w:bidi="ar-DZ"/>
        </w:rPr>
        <w:t xml:space="preserve"> ناصر محمد</w:t>
      </w:r>
      <w:r w:rsidRPr="00D70ECE">
        <w:rPr>
          <w:rFonts w:ascii="Andalus" w:hAnsi="Andalus" w:cs="Andalus"/>
          <w:sz w:val="32"/>
          <w:szCs w:val="32"/>
          <w:rtl/>
          <w:lang w:val="en-US" w:bidi="ar-DZ"/>
        </w:rPr>
        <w:t xml:space="preserve"> </w:t>
      </w:r>
      <w:r w:rsidRPr="00D70ECE">
        <w:rPr>
          <w:rFonts w:ascii="Andalus" w:hAnsi="Andalus" w:cs="Andalus" w:hint="cs"/>
          <w:sz w:val="32"/>
          <w:szCs w:val="32"/>
          <w:rtl/>
          <w:lang w:val="en-US" w:bidi="ar-DZ"/>
        </w:rPr>
        <w:t>والدكتور المساعد بناي أحمد</w:t>
      </w:r>
      <w:r w:rsidRPr="00D70ECE">
        <w:rPr>
          <w:rFonts w:ascii="Andalus" w:hAnsi="Andalus" w:cs="Andalus"/>
          <w:sz w:val="32"/>
          <w:szCs w:val="32"/>
          <w:rtl/>
          <w:lang w:val="en-US" w:bidi="ar-DZ"/>
        </w:rPr>
        <w:t xml:space="preserve"> </w:t>
      </w:r>
      <w:r w:rsidRPr="00D70ECE">
        <w:rPr>
          <w:rFonts w:ascii="Andalus" w:hAnsi="Andalus" w:cs="Andalus" w:hint="cs"/>
          <w:sz w:val="32"/>
          <w:szCs w:val="32"/>
          <w:rtl/>
          <w:lang w:val="en-US" w:bidi="ar-DZ"/>
        </w:rPr>
        <w:t>اللذان لم يبخلا علينا</w:t>
      </w:r>
      <w:r w:rsidRPr="00D70ECE">
        <w:rPr>
          <w:rFonts w:ascii="Andalus" w:hAnsi="Andalus" w:cs="Andalus"/>
          <w:sz w:val="32"/>
          <w:szCs w:val="32"/>
          <w:rtl/>
          <w:lang w:val="en-US" w:bidi="ar-DZ"/>
        </w:rPr>
        <w:t xml:space="preserve"> بنصـائحه</w:t>
      </w:r>
      <w:r w:rsidRPr="00D70ECE">
        <w:rPr>
          <w:rFonts w:ascii="Andalus" w:hAnsi="Andalus" w:cs="Andalus" w:hint="cs"/>
          <w:sz w:val="32"/>
          <w:szCs w:val="32"/>
          <w:rtl/>
          <w:lang w:val="en-US" w:bidi="ar-DZ"/>
        </w:rPr>
        <w:t>م</w:t>
      </w:r>
      <w:r w:rsidRPr="00D70ECE">
        <w:rPr>
          <w:rFonts w:ascii="Andalus" w:hAnsi="Andalus" w:cs="Andalus"/>
          <w:sz w:val="32"/>
          <w:szCs w:val="32"/>
          <w:rtl/>
          <w:lang w:val="en-US" w:bidi="ar-DZ"/>
        </w:rPr>
        <w:t xml:space="preserve"> </w:t>
      </w:r>
      <w:r w:rsidRPr="00D70ECE">
        <w:rPr>
          <w:rFonts w:ascii="Andalus" w:hAnsi="Andalus" w:cs="Andalus" w:hint="cs"/>
          <w:sz w:val="32"/>
          <w:szCs w:val="32"/>
          <w:rtl/>
          <w:lang w:val="en-US" w:bidi="ar-DZ"/>
        </w:rPr>
        <w:t xml:space="preserve">وإرشاداتهم </w:t>
      </w:r>
      <w:r w:rsidRPr="00D70ECE">
        <w:rPr>
          <w:rFonts w:ascii="Andalus" w:hAnsi="Andalus" w:cs="Andalus"/>
          <w:sz w:val="32"/>
          <w:szCs w:val="32"/>
          <w:rtl/>
          <w:lang w:val="en-US" w:bidi="ar-DZ"/>
        </w:rPr>
        <w:t>في بحث</w:t>
      </w:r>
      <w:r w:rsidRPr="00D70ECE">
        <w:rPr>
          <w:rFonts w:ascii="Andalus" w:hAnsi="Andalus" w:cs="Andalus" w:hint="cs"/>
          <w:sz w:val="32"/>
          <w:szCs w:val="32"/>
          <w:rtl/>
          <w:lang w:val="en-US" w:bidi="ar-DZ"/>
        </w:rPr>
        <w:t>نا</w:t>
      </w:r>
      <w:r w:rsidRPr="00D70ECE">
        <w:rPr>
          <w:rFonts w:ascii="Andalus" w:hAnsi="Andalus" w:cs="Andalus"/>
          <w:sz w:val="32"/>
          <w:szCs w:val="32"/>
          <w:rtl/>
          <w:lang w:val="en-US" w:bidi="ar-DZ"/>
        </w:rPr>
        <w:t xml:space="preserve"> هـذا</w:t>
      </w:r>
    </w:p>
    <w:p w:rsidR="00602675" w:rsidRPr="00D70ECE" w:rsidRDefault="00602675" w:rsidP="000C0F48">
      <w:pPr>
        <w:bidi/>
        <w:spacing w:after="240" w:line="360" w:lineRule="auto"/>
        <w:ind w:left="360"/>
        <w:jc w:val="center"/>
        <w:rPr>
          <w:rFonts w:ascii="Andalus" w:hAnsi="Andalus" w:cs="Andalus"/>
          <w:sz w:val="32"/>
          <w:szCs w:val="32"/>
          <w:rtl/>
          <w:lang w:val="en-US" w:bidi="ar-DZ"/>
        </w:rPr>
      </w:pPr>
      <w:r w:rsidRPr="00D70ECE">
        <w:rPr>
          <w:rFonts w:ascii="Andalus" w:hAnsi="Andalus" w:cs="Andalus"/>
          <w:sz w:val="32"/>
          <w:szCs w:val="32"/>
          <w:rtl/>
          <w:lang w:val="en-US" w:bidi="ar-DZ"/>
        </w:rPr>
        <w:t>و</w:t>
      </w:r>
      <w:r w:rsidRPr="00D70ECE">
        <w:rPr>
          <w:rFonts w:ascii="Andalus" w:hAnsi="Andalus" w:cs="Andalus" w:hint="cs"/>
          <w:sz w:val="32"/>
          <w:szCs w:val="32"/>
          <w:rtl/>
          <w:lang w:val="en-US" w:bidi="ar-DZ"/>
        </w:rPr>
        <w:t>ن</w:t>
      </w:r>
      <w:r w:rsidRPr="00D70ECE">
        <w:rPr>
          <w:rFonts w:ascii="Andalus" w:hAnsi="Andalus" w:cs="Andalus"/>
          <w:sz w:val="32"/>
          <w:szCs w:val="32"/>
          <w:rtl/>
          <w:lang w:val="en-US" w:bidi="ar-DZ"/>
        </w:rPr>
        <w:t>تقـدم ب</w:t>
      </w:r>
      <w:r w:rsidRPr="00D70ECE">
        <w:rPr>
          <w:rFonts w:ascii="Andalus" w:hAnsi="Andalus" w:cs="Andalus" w:hint="cs"/>
          <w:sz w:val="32"/>
          <w:szCs w:val="32"/>
          <w:rtl/>
          <w:lang w:val="en-US" w:bidi="ar-DZ"/>
        </w:rPr>
        <w:t>ال</w:t>
      </w:r>
      <w:r w:rsidRPr="00D70ECE">
        <w:rPr>
          <w:rFonts w:ascii="Andalus" w:hAnsi="Andalus" w:cs="Andalus"/>
          <w:sz w:val="32"/>
          <w:szCs w:val="32"/>
          <w:rtl/>
          <w:lang w:val="en-US" w:bidi="ar-DZ"/>
        </w:rPr>
        <w:t>عرفان و</w:t>
      </w:r>
      <w:r w:rsidRPr="00D70ECE">
        <w:rPr>
          <w:rFonts w:ascii="Andalus" w:hAnsi="Andalus" w:cs="Andalus" w:hint="cs"/>
          <w:sz w:val="32"/>
          <w:szCs w:val="32"/>
          <w:rtl/>
          <w:lang w:val="en-US" w:bidi="ar-DZ"/>
        </w:rPr>
        <w:t>ال</w:t>
      </w:r>
      <w:r w:rsidRPr="00D70ECE">
        <w:rPr>
          <w:rFonts w:ascii="Andalus" w:hAnsi="Andalus" w:cs="Andalus"/>
          <w:sz w:val="32"/>
          <w:szCs w:val="32"/>
          <w:rtl/>
          <w:lang w:val="en-US" w:bidi="ar-DZ"/>
        </w:rPr>
        <w:t xml:space="preserve">شكر إلى </w:t>
      </w:r>
      <w:r w:rsidR="005F40CB">
        <w:rPr>
          <w:rFonts w:ascii="Andalus" w:hAnsi="Andalus" w:cs="Andalus" w:hint="cs"/>
          <w:sz w:val="32"/>
          <w:szCs w:val="32"/>
          <w:rtl/>
          <w:lang w:val="en-US" w:bidi="ar-DZ"/>
        </w:rPr>
        <w:t>كل من</w:t>
      </w:r>
      <w:r w:rsidR="000C0F48">
        <w:rPr>
          <w:rFonts w:ascii="Andalus" w:hAnsi="Andalus" w:cs="Andalus" w:hint="cs"/>
          <w:sz w:val="32"/>
          <w:szCs w:val="32"/>
          <w:rtl/>
          <w:lang w:val="en-US" w:bidi="ar-DZ"/>
        </w:rPr>
        <w:t xml:space="preserve"> الحكيم</w:t>
      </w:r>
      <w:r w:rsidR="005F40CB">
        <w:rPr>
          <w:rFonts w:ascii="Andalus" w:hAnsi="Andalus" w:cs="Andalus" w:hint="cs"/>
          <w:sz w:val="32"/>
          <w:szCs w:val="32"/>
          <w:rtl/>
          <w:lang w:val="en-US" w:bidi="ar-DZ"/>
        </w:rPr>
        <w:t xml:space="preserve"> بناي أحمد  و</w:t>
      </w:r>
      <w:r w:rsidR="000C0F48" w:rsidRPr="000C0F48">
        <w:rPr>
          <w:rFonts w:ascii="Andalus" w:hAnsi="Andalus" w:cs="Andalus" w:hint="cs"/>
          <w:sz w:val="32"/>
          <w:szCs w:val="32"/>
          <w:rtl/>
          <w:lang w:val="en-US" w:bidi="ar-DZ"/>
        </w:rPr>
        <w:t xml:space="preserve"> </w:t>
      </w:r>
      <w:r w:rsidR="000C0F48">
        <w:rPr>
          <w:rFonts w:ascii="Andalus" w:hAnsi="Andalus" w:cs="Andalus" w:hint="cs"/>
          <w:sz w:val="32"/>
          <w:szCs w:val="32"/>
          <w:rtl/>
          <w:lang w:val="en-US" w:bidi="ar-DZ"/>
        </w:rPr>
        <w:t>أخصائية التغذية</w:t>
      </w:r>
    </w:p>
    <w:p w:rsidR="00602675" w:rsidRDefault="00602675" w:rsidP="000C0F48">
      <w:pPr>
        <w:bidi/>
        <w:spacing w:after="240" w:line="360" w:lineRule="auto"/>
        <w:ind w:left="360"/>
        <w:jc w:val="center"/>
        <w:rPr>
          <w:rFonts w:ascii="GungsuhChe" w:eastAsia="GungsuhChe" w:hAnsi="GungsuhChe" w:cs="Andalus"/>
          <w:sz w:val="36"/>
          <w:szCs w:val="36"/>
          <w:rtl/>
          <w:lang w:val="en-US" w:bidi="ar-DZ"/>
        </w:rPr>
      </w:pPr>
      <w:r w:rsidRPr="00D70ECE">
        <w:rPr>
          <w:rFonts w:ascii="Andalus" w:hAnsi="Andalus" w:cs="Andalus" w:hint="cs"/>
          <w:sz w:val="32"/>
          <w:szCs w:val="32"/>
          <w:rtl/>
          <w:lang w:val="en-US" w:bidi="ar-DZ"/>
        </w:rPr>
        <w:t>العيساوي عائشة</w:t>
      </w:r>
      <w:r w:rsidR="000C0F48">
        <w:rPr>
          <w:rFonts w:ascii="Andalus" w:hAnsi="Andalus" w:cs="Andalus" w:hint="cs"/>
          <w:sz w:val="32"/>
          <w:szCs w:val="32"/>
          <w:rtl/>
          <w:lang w:val="en-US" w:bidi="ar-DZ"/>
        </w:rPr>
        <w:t xml:space="preserve"> </w:t>
      </w:r>
      <w:r>
        <w:rPr>
          <w:rFonts w:ascii="Andalus" w:hAnsi="Andalus" w:cs="Andalus" w:hint="cs"/>
          <w:sz w:val="32"/>
          <w:szCs w:val="32"/>
          <w:rtl/>
          <w:lang w:val="en-US" w:bidi="ar-DZ"/>
        </w:rPr>
        <w:t>،</w:t>
      </w:r>
      <w:r w:rsidRPr="00D70ECE">
        <w:rPr>
          <w:rFonts w:ascii="Andalus" w:hAnsi="Andalus" w:cs="Andalus" w:hint="cs"/>
          <w:sz w:val="32"/>
          <w:szCs w:val="32"/>
          <w:rtl/>
          <w:lang w:val="en-US" w:bidi="ar-DZ"/>
        </w:rPr>
        <w:t xml:space="preserve"> و</w:t>
      </w:r>
      <w:r>
        <w:rPr>
          <w:rFonts w:ascii="Andalus" w:hAnsi="Andalus" w:cs="Andalus" w:hint="cs"/>
          <w:sz w:val="32"/>
          <w:szCs w:val="32"/>
          <w:rtl/>
          <w:lang w:val="en-US" w:bidi="ar-DZ"/>
        </w:rPr>
        <w:t xml:space="preserve"> </w:t>
      </w:r>
      <w:r>
        <w:rPr>
          <w:rFonts w:ascii="GungsuhChe" w:eastAsia="GungsuhChe" w:hAnsi="GungsuhChe" w:cs="Andalus" w:hint="cs"/>
          <w:sz w:val="36"/>
          <w:szCs w:val="36"/>
          <w:rtl/>
          <w:lang w:val="en-US" w:bidi="ar-DZ"/>
        </w:rPr>
        <w:t xml:space="preserve">لا ننسى فضل </w:t>
      </w:r>
      <w:r w:rsidRPr="0027533B">
        <w:rPr>
          <w:rFonts w:ascii="GungsuhChe" w:eastAsia="GungsuhChe" w:hAnsi="GungsuhChe" w:cs="Andalus" w:hint="cs"/>
          <w:sz w:val="36"/>
          <w:szCs w:val="36"/>
          <w:rtl/>
          <w:lang w:val="en-US" w:bidi="ar-DZ"/>
        </w:rPr>
        <w:t>أساتذة معهد</w:t>
      </w: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علوم وتقنيات ال</w:t>
      </w:r>
      <w:r>
        <w:rPr>
          <w:rFonts w:ascii="GungsuhChe" w:eastAsia="GungsuhChe" w:hAnsi="GungsuhChe" w:cs="Andalus" w:hint="cs"/>
          <w:sz w:val="36"/>
          <w:szCs w:val="36"/>
          <w:rtl/>
          <w:lang w:val="en-US" w:bidi="ar-DZ"/>
        </w:rPr>
        <w:t>نشاطات</w:t>
      </w:r>
      <w:r w:rsidRPr="0027533B">
        <w:rPr>
          <w:rFonts w:ascii="GungsuhChe" w:eastAsia="GungsuhChe" w:hAnsi="GungsuhChe" w:cs="Andalus" w:hint="cs"/>
          <w:sz w:val="36"/>
          <w:szCs w:val="36"/>
          <w:rtl/>
          <w:lang w:val="en-US" w:bidi="ar-DZ"/>
        </w:rPr>
        <w:t xml:space="preserve"> البدنية</w:t>
      </w:r>
    </w:p>
    <w:p w:rsidR="00602675" w:rsidRDefault="00602675" w:rsidP="00602675">
      <w:pPr>
        <w:bidi/>
        <w:spacing w:after="240" w:line="360" w:lineRule="auto"/>
        <w:ind w:left="360"/>
        <w:jc w:val="center"/>
        <w:rPr>
          <w:rFonts w:ascii="Andalus" w:hAnsi="Andalus" w:cs="Andalus"/>
          <w:sz w:val="32"/>
          <w:szCs w:val="32"/>
          <w:rtl/>
          <w:lang w:val="en-US" w:bidi="ar-DZ"/>
        </w:rPr>
      </w:pPr>
      <w:r w:rsidRPr="0027533B">
        <w:rPr>
          <w:rFonts w:ascii="GungsuhChe" w:eastAsia="GungsuhChe" w:hAnsi="GungsuhChe" w:cs="Andalus" w:hint="cs"/>
          <w:sz w:val="36"/>
          <w:szCs w:val="36"/>
          <w:rtl/>
          <w:lang w:val="en-US" w:bidi="ar-DZ"/>
        </w:rPr>
        <w:t xml:space="preserve"> و الرياضية </w:t>
      </w:r>
      <w:r>
        <w:rPr>
          <w:rFonts w:ascii="GungsuhChe" w:eastAsia="GungsuhChe" w:hAnsi="GungsuhChe" w:cs="Andalus" w:hint="cs"/>
          <w:sz w:val="36"/>
          <w:szCs w:val="36"/>
          <w:rtl/>
          <w:lang w:val="en-US" w:bidi="ar-DZ"/>
        </w:rPr>
        <w:t>اللذين قاموا بتأطيرنا</w:t>
      </w:r>
      <w:r>
        <w:rPr>
          <w:rFonts w:ascii="Andalus" w:hAnsi="Andalus" w:cs="Andalus" w:hint="cs"/>
          <w:sz w:val="40"/>
          <w:szCs w:val="36"/>
          <w:rtl/>
          <w:lang w:val="en-US" w:eastAsia="en-US"/>
        </w:rPr>
        <w:t xml:space="preserve"> خلال فترة الدراسة، كما لا  ننسى كل من الصديقين نبيل و حمزة على كل ما قدموه من دعم لنا، وكل </w:t>
      </w:r>
      <w:r w:rsidRPr="00D70ECE">
        <w:rPr>
          <w:rFonts w:ascii="Andalus" w:hAnsi="Andalus" w:cs="Andalus"/>
          <w:sz w:val="32"/>
          <w:szCs w:val="32"/>
          <w:rtl/>
          <w:lang w:val="en-US" w:bidi="ar-DZ"/>
        </w:rPr>
        <w:t xml:space="preserve">من ساعدنـا من قـريب </w:t>
      </w:r>
    </w:p>
    <w:p w:rsidR="00602675" w:rsidRPr="004B0B81" w:rsidRDefault="00602675" w:rsidP="00602675">
      <w:pPr>
        <w:bidi/>
        <w:spacing w:after="240" w:line="360" w:lineRule="auto"/>
        <w:ind w:left="360"/>
        <w:jc w:val="center"/>
        <w:rPr>
          <w:rFonts w:ascii="Andalus" w:hAnsi="Andalus" w:cs="Andalus"/>
          <w:sz w:val="32"/>
          <w:szCs w:val="32"/>
          <w:rtl/>
          <w:lang w:val="en-US" w:bidi="ar-DZ"/>
        </w:rPr>
      </w:pPr>
      <w:r w:rsidRPr="00D70ECE">
        <w:rPr>
          <w:rFonts w:ascii="Andalus" w:hAnsi="Andalus" w:cs="Andalus"/>
          <w:sz w:val="32"/>
          <w:szCs w:val="32"/>
          <w:rtl/>
          <w:lang w:val="en-US" w:bidi="ar-DZ"/>
        </w:rPr>
        <w:t xml:space="preserve">أو بعيـد </w:t>
      </w:r>
      <w:r>
        <w:rPr>
          <w:rFonts w:ascii="Andalus" w:hAnsi="Andalus" w:cs="Andalus" w:hint="cs"/>
          <w:sz w:val="40"/>
          <w:szCs w:val="36"/>
          <w:rtl/>
          <w:lang w:val="en-US" w:eastAsia="en-US"/>
        </w:rPr>
        <w:t xml:space="preserve">في إنجاز هذا العمل المتواضع.     </w:t>
      </w:r>
    </w:p>
    <w:p w:rsidR="00602675" w:rsidRDefault="00602675" w:rsidP="00602675">
      <w:pPr>
        <w:rPr>
          <w:lang w:bidi="ar-DZ"/>
        </w:rPr>
      </w:pPr>
    </w:p>
    <w:p w:rsidR="00345612" w:rsidRPr="00345612" w:rsidRDefault="00602675" w:rsidP="00345612">
      <w:pPr>
        <w:pStyle w:val="Sansinterligne"/>
        <w:jc w:val="cente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r w:rsidR="00DE74D3" w:rsidRPr="00DE74D3">
        <w:rPr>
          <w:rFonts w:cs="Andalus"/>
          <w:color w:val="FF0000"/>
          <w:sz w:val="72"/>
          <w:szCs w:val="72"/>
          <w:lang w:bidi="ar-DZ"/>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148.5pt;height:66pt"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ndalus&quot;;font-weight:bold;font-style:italic;v-text-kern:t" trim="t" fitpath="t" string="إهـداء"/>
          </v:shape>
        </w:pict>
      </w:r>
      <w:r w:rsidR="00345612">
        <w:rPr>
          <w:rFonts w:cs="Simplified Arabic" w:hint="cs"/>
          <w:sz w:val="32"/>
          <w:szCs w:val="32"/>
          <w:rtl/>
          <w:lang w:val="en-US" w:bidi="ar-DZ"/>
        </w:rPr>
        <w:t xml:space="preserve">       </w:t>
      </w:r>
    </w:p>
    <w:p w:rsidR="00345612" w:rsidRPr="0027533B" w:rsidRDefault="0048544C" w:rsidP="00345612">
      <w:pPr>
        <w:bidi/>
        <w:ind w:left="180"/>
        <w:jc w:val="left"/>
        <w:rPr>
          <w:rFonts w:ascii="GungsuhChe" w:eastAsia="GungsuhChe" w:hAnsi="GungsuhChe" w:cs="Andalus"/>
          <w:sz w:val="36"/>
          <w:szCs w:val="36"/>
          <w:rtl/>
          <w:lang w:val="en-US" w:bidi="ar-DZ"/>
        </w:rPr>
      </w:pPr>
      <w:r>
        <w:rPr>
          <w:rFonts w:ascii="GungsuhChe" w:eastAsia="GungsuhChe" w:hAnsi="GungsuhChe" w:cs="Andalus" w:hint="cs"/>
          <w:noProof/>
          <w:sz w:val="36"/>
          <w:szCs w:val="36"/>
          <w:rtl/>
        </w:rPr>
        <w:drawing>
          <wp:anchor distT="0" distB="0" distL="114300" distR="114300" simplePos="0" relativeHeight="251654144" behindDoc="1" locked="0" layoutInCell="1" allowOverlap="1">
            <wp:simplePos x="0" y="0"/>
            <wp:positionH relativeFrom="column">
              <wp:posOffset>-664210</wp:posOffset>
            </wp:positionH>
            <wp:positionV relativeFrom="paragraph">
              <wp:posOffset>-2047875</wp:posOffset>
            </wp:positionV>
            <wp:extent cx="7658100" cy="10972800"/>
            <wp:effectExtent l="19050" t="0" r="0" b="0"/>
            <wp:wrapNone/>
            <wp:docPr id="14" name="Image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9"/>
                    <a:srcRect/>
                    <a:stretch>
                      <a:fillRect/>
                    </a:stretch>
                  </pic:blipFill>
                  <pic:spPr bwMode="auto">
                    <a:xfrm>
                      <a:off x="0" y="0"/>
                      <a:ext cx="7658100" cy="10972800"/>
                    </a:xfrm>
                    <a:prstGeom prst="rect">
                      <a:avLst/>
                    </a:prstGeom>
                    <a:solidFill>
                      <a:srgbClr val="993300">
                        <a:alpha val="67999"/>
                      </a:srgbClr>
                    </a:solidFill>
                    <a:ln w="9525">
                      <a:noFill/>
                      <a:miter lim="800000"/>
                      <a:headEnd/>
                      <a:tailEnd/>
                    </a:ln>
                  </pic:spPr>
                </pic:pic>
              </a:graphicData>
            </a:graphic>
          </wp:anchor>
        </w:drawing>
      </w:r>
      <w:r w:rsidR="00345612">
        <w:rPr>
          <w:rFonts w:ascii="GungsuhChe" w:eastAsia="GungsuhChe" w:hAnsi="GungsuhChe" w:cs="Andalus" w:hint="cs"/>
          <w:noProof/>
          <w:sz w:val="36"/>
          <w:szCs w:val="36"/>
          <w:rtl/>
        </w:rPr>
        <w:drawing>
          <wp:anchor distT="0" distB="0" distL="114300" distR="114300" simplePos="0" relativeHeight="251659264" behindDoc="0" locked="0" layoutInCell="1" allowOverlap="1">
            <wp:simplePos x="0" y="0"/>
            <wp:positionH relativeFrom="column">
              <wp:posOffset>718820</wp:posOffset>
            </wp:positionH>
            <wp:positionV relativeFrom="paragraph">
              <wp:posOffset>-961391</wp:posOffset>
            </wp:positionV>
            <wp:extent cx="3629025" cy="1076325"/>
            <wp:effectExtent l="0" t="0" r="9525" b="0"/>
            <wp:wrapNone/>
            <wp:docPr id="20" name="Image 6" descr="http://home.no.net/anyas/anyaflower27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home.no.net/anyas/anyaflower277.gif"/>
                    <pic:cNvPicPr>
                      <a:picLocks noChangeAspect="1" noChangeArrowheads="1"/>
                    </pic:cNvPicPr>
                  </pic:nvPicPr>
                  <pic:blipFill>
                    <a:blip r:embed="rId10" r:link="rId11"/>
                    <a:srcRect/>
                    <a:stretch>
                      <a:fillRect/>
                    </a:stretch>
                  </pic:blipFill>
                  <pic:spPr bwMode="auto">
                    <a:xfrm rot="10800000">
                      <a:off x="0" y="0"/>
                      <a:ext cx="3629025" cy="1076325"/>
                    </a:xfrm>
                    <a:prstGeom prst="rect">
                      <a:avLst/>
                    </a:prstGeom>
                    <a:noFill/>
                  </pic:spPr>
                </pic:pic>
              </a:graphicData>
            </a:graphic>
          </wp:anchor>
        </w:drawing>
      </w:r>
      <w:r w:rsidR="00345612" w:rsidRPr="0027533B">
        <w:rPr>
          <w:rFonts w:ascii="GungsuhChe" w:eastAsia="GungsuhChe" w:hAnsi="GungsuhChe" w:cs="Andalus" w:hint="cs"/>
          <w:sz w:val="36"/>
          <w:szCs w:val="36"/>
          <w:rtl/>
          <w:lang w:val="en-US" w:bidi="ar-DZ"/>
        </w:rPr>
        <w:t xml:space="preserve">الحمد لله العلي القدير على </w:t>
      </w:r>
      <w:r w:rsidR="00345612">
        <w:rPr>
          <w:rFonts w:ascii="GungsuhChe" w:eastAsia="GungsuhChe" w:hAnsi="GungsuhChe" w:cs="Andalus" w:hint="cs"/>
          <w:sz w:val="36"/>
          <w:szCs w:val="36"/>
          <w:rtl/>
          <w:lang w:val="en-US" w:bidi="ar-DZ"/>
        </w:rPr>
        <w:t>نعمه</w:t>
      </w:r>
      <w:r w:rsidR="00345612" w:rsidRPr="0027533B">
        <w:rPr>
          <w:rFonts w:ascii="GungsuhChe" w:eastAsia="GungsuhChe" w:hAnsi="GungsuhChe" w:cs="Andalus" w:hint="cs"/>
          <w:sz w:val="36"/>
          <w:szCs w:val="36"/>
          <w:rtl/>
          <w:lang w:val="en-US" w:bidi="ar-DZ"/>
        </w:rPr>
        <w:t xml:space="preserve"> التي أنعم علينا بها </w:t>
      </w:r>
    </w:p>
    <w:p w:rsidR="00345612" w:rsidRPr="0027533B" w:rsidRDefault="00345612" w:rsidP="00345612">
      <w:pPr>
        <w:tabs>
          <w:tab w:val="left" w:pos="2452"/>
        </w:tabs>
        <w:bidi/>
        <w:ind w:left="180"/>
        <w:jc w:val="left"/>
        <w:rPr>
          <w:rFonts w:ascii="GungsuhChe" w:eastAsia="GungsuhChe" w:hAnsi="GungsuhChe" w:cs="Andalus"/>
          <w:sz w:val="36"/>
          <w:szCs w:val="36"/>
          <w:rtl/>
          <w:lang w:val="en-US" w:bidi="ar-DZ"/>
        </w:rPr>
      </w:pPr>
      <w:r w:rsidRPr="0027533B">
        <w:rPr>
          <w:rFonts w:ascii="GungsuhChe" w:eastAsia="GungsuhChe" w:hAnsi="GungsuhChe" w:cs="Andalus"/>
          <w:sz w:val="36"/>
          <w:szCs w:val="36"/>
          <w:rtl/>
          <w:lang w:val="en-US" w:bidi="ar-DZ"/>
        </w:rPr>
        <w:tab/>
      </w:r>
      <w:r w:rsidRPr="0027533B">
        <w:rPr>
          <w:rFonts w:ascii="GungsuhChe" w:eastAsia="GungsuhChe" w:hAnsi="GungsuhChe" w:cs="Andalus" w:hint="cs"/>
          <w:sz w:val="36"/>
          <w:szCs w:val="36"/>
          <w:rtl/>
          <w:lang w:val="en-US" w:bidi="ar-DZ"/>
        </w:rPr>
        <w:t xml:space="preserve">ووفقنا وأعاننا على إتمام هذا العمل ... </w:t>
      </w:r>
    </w:p>
    <w:p w:rsidR="00345612" w:rsidRPr="0027533B" w:rsidRDefault="00345612" w:rsidP="00345612">
      <w:pPr>
        <w:tabs>
          <w:tab w:val="left" w:pos="2452"/>
        </w:tabs>
        <w:bidi/>
        <w:ind w:left="180"/>
        <w:jc w:val="left"/>
        <w:rPr>
          <w:rFonts w:ascii="GungsuhChe" w:eastAsia="GungsuhChe" w:hAnsi="GungsuhChe" w:cs="Andalus"/>
          <w:sz w:val="36"/>
          <w:szCs w:val="36"/>
          <w:rtl/>
          <w:lang w:val="en-US" w:bidi="ar-DZ"/>
        </w:rPr>
      </w:pPr>
      <w:r w:rsidRPr="0027533B">
        <w:rPr>
          <w:rFonts w:ascii="GungsuhChe" w:eastAsia="GungsuhChe" w:hAnsi="GungsuhChe" w:cs="Andalus" w:hint="cs"/>
          <w:sz w:val="36"/>
          <w:szCs w:val="36"/>
          <w:rtl/>
          <w:lang w:val="en-US" w:bidi="ar-DZ"/>
        </w:rPr>
        <w:t xml:space="preserve">              أتقدم بالشكر الجزيل </w:t>
      </w:r>
    </w:p>
    <w:p w:rsidR="00345612" w:rsidRPr="0027533B" w:rsidRDefault="00345612" w:rsidP="00345612">
      <w:pPr>
        <w:tabs>
          <w:tab w:val="left" w:pos="2452"/>
        </w:tabs>
        <w:bidi/>
        <w:ind w:left="180"/>
        <w:jc w:val="left"/>
        <w:rPr>
          <w:rFonts w:ascii="GungsuhChe" w:eastAsia="GungsuhChe" w:hAnsi="GungsuhChe" w:cs="Andalus"/>
          <w:sz w:val="36"/>
          <w:szCs w:val="36"/>
          <w:rtl/>
          <w:lang w:val="en-US" w:bidi="ar-DZ"/>
        </w:rPr>
      </w:pP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إلى التي جعلـت الحياة حـلوة في عيـوني </w:t>
      </w:r>
    </w:p>
    <w:p w:rsidR="00345612" w:rsidRPr="0027533B" w:rsidRDefault="00345612" w:rsidP="00345612">
      <w:pPr>
        <w:bidi/>
        <w:spacing w:line="360" w:lineRule="auto"/>
        <w:ind w:left="180"/>
        <w:jc w:val="left"/>
        <w:rPr>
          <w:rFonts w:ascii="GungsuhChe" w:eastAsia="GungsuhChe" w:hAnsi="GungsuhChe" w:cs="Andalus"/>
          <w:sz w:val="40"/>
          <w:szCs w:val="40"/>
          <w:rtl/>
          <w:lang w:val="en-US" w:bidi="ar-DZ"/>
        </w:rPr>
      </w:pP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إلى عـزيزتـي ورفيقـة قلبـي و دربـي </w:t>
      </w:r>
    </w:p>
    <w:p w:rsidR="00345612" w:rsidRPr="0027533B" w:rsidRDefault="00345612" w:rsidP="00345612">
      <w:pPr>
        <w:tabs>
          <w:tab w:val="left" w:pos="807"/>
          <w:tab w:val="center" w:pos="4626"/>
        </w:tabs>
        <w:bidi/>
        <w:spacing w:line="360" w:lineRule="auto"/>
        <w:ind w:left="180"/>
        <w:jc w:val="left"/>
        <w:rPr>
          <w:rFonts w:ascii="GungsuhChe" w:eastAsia="GungsuhChe" w:hAnsi="GungsuhChe" w:cs="Andalus"/>
          <w:sz w:val="36"/>
          <w:szCs w:val="36"/>
          <w:rtl/>
          <w:lang w:val="en-US" w:bidi="ar-DZ"/>
        </w:rPr>
      </w:pPr>
      <w:r w:rsidRPr="0027533B">
        <w:rPr>
          <w:rFonts w:ascii="GungsuhChe" w:eastAsia="GungsuhChe" w:hAnsi="GungsuhChe" w:cs="Andalus"/>
          <w:sz w:val="36"/>
          <w:szCs w:val="36"/>
          <w:rtl/>
          <w:lang w:val="en-US" w:bidi="ar-DZ"/>
        </w:rPr>
        <w:tab/>
      </w: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إلى التي هي طـريقي وسبيـلي </w:t>
      </w:r>
    </w:p>
    <w:p w:rsidR="00345612" w:rsidRPr="0027533B" w:rsidRDefault="00345612" w:rsidP="00345612">
      <w:pPr>
        <w:tabs>
          <w:tab w:val="left" w:pos="807"/>
          <w:tab w:val="center" w:pos="4626"/>
        </w:tabs>
        <w:bidi/>
        <w:spacing w:line="360" w:lineRule="auto"/>
        <w:ind w:left="180"/>
        <w:jc w:val="left"/>
        <w:rPr>
          <w:rFonts w:ascii="GungsuhChe" w:eastAsia="GungsuhChe" w:hAnsi="GungsuhChe" w:cs="Andalus"/>
          <w:sz w:val="36"/>
          <w:szCs w:val="36"/>
          <w:rtl/>
          <w:lang w:val="en-US" w:bidi="ar-DZ"/>
        </w:rPr>
      </w:pPr>
      <w:r w:rsidRPr="0027533B">
        <w:rPr>
          <w:rFonts w:ascii="GungsuhChe" w:eastAsia="GungsuhChe" w:hAnsi="GungsuhChe" w:cs="Andalus" w:hint="cs"/>
          <w:sz w:val="36"/>
          <w:szCs w:val="36"/>
          <w:rtl/>
          <w:lang w:val="en-US" w:bidi="ar-DZ"/>
        </w:rPr>
        <w:t xml:space="preserve">     </w:t>
      </w: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الى الجنـة غـاليتي الـوحيدة أمـي.</w:t>
      </w:r>
    </w:p>
    <w:p w:rsidR="00345612" w:rsidRPr="0027533B" w:rsidRDefault="00345612" w:rsidP="00345612">
      <w:pPr>
        <w:tabs>
          <w:tab w:val="left" w:pos="1132"/>
          <w:tab w:val="center" w:pos="4626"/>
        </w:tabs>
        <w:bidi/>
        <w:spacing w:line="360" w:lineRule="auto"/>
        <w:ind w:left="180"/>
        <w:jc w:val="left"/>
        <w:rPr>
          <w:rFonts w:ascii="GungsuhChe" w:eastAsia="GungsuhChe" w:hAnsi="GungsuhChe" w:cs="Andalus"/>
          <w:sz w:val="36"/>
          <w:szCs w:val="36"/>
          <w:rtl/>
          <w:lang w:val="en-US" w:bidi="ar-DZ"/>
        </w:rPr>
      </w:pPr>
      <w:r w:rsidRPr="0027533B">
        <w:rPr>
          <w:rFonts w:ascii="GungsuhChe" w:eastAsia="GungsuhChe" w:hAnsi="GungsuhChe" w:cs="Andalus" w:hint="cs"/>
          <w:sz w:val="36"/>
          <w:szCs w:val="36"/>
          <w:rtl/>
          <w:lang w:val="en-US" w:bidi="ar-DZ"/>
        </w:rPr>
        <w:t xml:space="preserve">      إلى اغـلى واعـز إنسـان الى قلبـي وعقـلي أبـي الكـريـم.</w:t>
      </w:r>
    </w:p>
    <w:p w:rsidR="00345612" w:rsidRPr="0027533B" w:rsidRDefault="00345612" w:rsidP="00345612">
      <w:pPr>
        <w:tabs>
          <w:tab w:val="left" w:pos="852"/>
          <w:tab w:val="center" w:pos="4626"/>
        </w:tabs>
        <w:bidi/>
        <w:spacing w:line="360" w:lineRule="auto"/>
        <w:jc w:val="left"/>
        <w:rPr>
          <w:rFonts w:ascii="GungsuhChe" w:eastAsia="GungsuhChe" w:hAnsi="GungsuhChe" w:cs="Andalus"/>
          <w:sz w:val="36"/>
          <w:szCs w:val="36"/>
          <w:rtl/>
          <w:lang w:val="en-US" w:bidi="ar-DZ"/>
        </w:rPr>
      </w:pP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إلى الـذين تـربوا معـي تحـت سقـف واحـد أخـواتي و إخوتي.</w:t>
      </w:r>
    </w:p>
    <w:p w:rsidR="00345612" w:rsidRPr="0027533B" w:rsidRDefault="00345612" w:rsidP="00345612">
      <w:pPr>
        <w:tabs>
          <w:tab w:val="left" w:pos="852"/>
          <w:tab w:val="center" w:pos="4626"/>
          <w:tab w:val="left" w:pos="5172"/>
        </w:tabs>
        <w:bidi/>
        <w:spacing w:line="360" w:lineRule="auto"/>
        <w:ind w:left="180"/>
        <w:jc w:val="left"/>
        <w:rPr>
          <w:rFonts w:ascii="GungsuhChe" w:eastAsia="GungsuhChe" w:hAnsi="GungsuhChe" w:cs="Andalus"/>
          <w:sz w:val="36"/>
          <w:szCs w:val="36"/>
          <w:rtl/>
          <w:lang w:val="en-US" w:bidi="ar-DZ"/>
        </w:rPr>
      </w:pP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الى كـل أصـدقائي وز ملائي.</w:t>
      </w:r>
      <w:r w:rsidRPr="0027533B">
        <w:rPr>
          <w:rFonts w:ascii="GungsuhChe" w:eastAsia="GungsuhChe" w:hAnsi="GungsuhChe" w:cs="Andalus"/>
          <w:sz w:val="36"/>
          <w:szCs w:val="36"/>
          <w:rtl/>
          <w:lang w:val="en-US" w:bidi="ar-DZ"/>
        </w:rPr>
        <w:tab/>
      </w:r>
      <w:r w:rsidRPr="0027533B">
        <w:rPr>
          <w:rFonts w:ascii="GungsuhChe" w:eastAsia="GungsuhChe" w:hAnsi="GungsuhChe" w:cs="Andalus"/>
          <w:sz w:val="36"/>
          <w:szCs w:val="36"/>
          <w:rtl/>
          <w:lang w:val="en-US" w:bidi="ar-DZ"/>
        </w:rPr>
        <w:tab/>
      </w:r>
    </w:p>
    <w:p w:rsidR="00345612" w:rsidRDefault="00345612" w:rsidP="00345612">
      <w:pPr>
        <w:tabs>
          <w:tab w:val="left" w:pos="2052"/>
        </w:tabs>
        <w:bidi/>
        <w:spacing w:line="360" w:lineRule="auto"/>
        <w:jc w:val="left"/>
        <w:rPr>
          <w:rFonts w:ascii="GungsuhChe" w:eastAsia="GungsuhChe" w:hAnsi="GungsuhChe" w:cs="Andalus"/>
          <w:sz w:val="36"/>
          <w:szCs w:val="36"/>
          <w:rtl/>
          <w:lang w:val="en-US" w:bidi="ar-DZ"/>
        </w:rPr>
      </w:pPr>
      <w:r>
        <w:rPr>
          <w:rFonts w:ascii="GungsuhChe" w:eastAsia="GungsuhChe" w:hAnsi="GungsuhChe" w:cs="Andalus" w:hint="cs"/>
          <w:sz w:val="36"/>
          <w:szCs w:val="36"/>
          <w:rtl/>
          <w:lang w:val="en-US" w:bidi="ar-DZ"/>
        </w:rPr>
        <w:t xml:space="preserve">       </w:t>
      </w:r>
      <w:r w:rsidRPr="0027533B">
        <w:rPr>
          <w:rFonts w:ascii="GungsuhChe" w:eastAsia="GungsuhChe" w:hAnsi="GungsuhChe" w:cs="Andalus" w:hint="cs"/>
          <w:sz w:val="36"/>
          <w:szCs w:val="36"/>
          <w:rtl/>
          <w:lang w:val="en-US" w:bidi="ar-DZ"/>
        </w:rPr>
        <w:t xml:space="preserve"> إلى كل أساتذة معهد علوم وتقنيات الأنشطة البدنية و الرياضية  </w:t>
      </w:r>
    </w:p>
    <w:p w:rsidR="00345612" w:rsidRDefault="00345612" w:rsidP="00345612">
      <w:pPr>
        <w:tabs>
          <w:tab w:val="left" w:pos="2052"/>
          <w:tab w:val="left" w:pos="2132"/>
          <w:tab w:val="center" w:pos="4536"/>
        </w:tabs>
        <w:bidi/>
        <w:spacing w:line="360" w:lineRule="auto"/>
        <w:rPr>
          <w:rFonts w:ascii="Andalus" w:hAnsi="Andalus" w:cs="Andalus"/>
          <w:sz w:val="40"/>
          <w:szCs w:val="36"/>
          <w:rtl/>
          <w:lang w:val="en-US" w:eastAsia="en-US"/>
        </w:rPr>
      </w:pPr>
      <w:r>
        <w:rPr>
          <w:rFonts w:ascii="GungsuhChe" w:eastAsia="GungsuhChe" w:hAnsi="GungsuhChe" w:cs="Andalus" w:hint="cs"/>
          <w:sz w:val="36"/>
          <w:szCs w:val="36"/>
          <w:rtl/>
          <w:lang w:val="en-US" w:bidi="ar-DZ"/>
        </w:rPr>
        <w:t xml:space="preserve">        </w:t>
      </w:r>
      <w:r>
        <w:rPr>
          <w:rFonts w:ascii="Andalus" w:hAnsi="Andalus" w:cs="Andalus" w:hint="cs"/>
          <w:sz w:val="40"/>
          <w:szCs w:val="36"/>
          <w:rtl/>
          <w:lang w:val="en-US" w:eastAsia="en-US"/>
        </w:rPr>
        <w:t>إ</w:t>
      </w:r>
      <w:r>
        <w:rPr>
          <w:rFonts w:ascii="Andalus" w:hAnsi="Andalus" w:cs="Andalus"/>
          <w:sz w:val="40"/>
          <w:szCs w:val="36"/>
          <w:rtl/>
          <w:lang w:val="en-US" w:eastAsia="en-US"/>
        </w:rPr>
        <w:t xml:space="preserve">لى </w:t>
      </w:r>
      <w:r w:rsidRPr="0027533B">
        <w:rPr>
          <w:rFonts w:ascii="Andalus" w:hAnsi="Andalus" w:cs="Andalus"/>
          <w:sz w:val="40"/>
          <w:szCs w:val="36"/>
          <w:rtl/>
          <w:lang w:val="en-US" w:eastAsia="en-US"/>
        </w:rPr>
        <w:t>كل من أعاننا على انجاز هذا العمل من قريب أو من بعيد</w:t>
      </w:r>
      <w:r>
        <w:rPr>
          <w:rFonts w:ascii="GungsuhChe" w:eastAsia="GungsuhChe" w:hAnsi="GungsuhChe" w:cs="Andalus"/>
          <w:sz w:val="36"/>
          <w:szCs w:val="36"/>
          <w:rtl/>
          <w:lang w:val="en-US" w:bidi="ar-DZ"/>
        </w:rPr>
        <w:tab/>
      </w:r>
      <w:r w:rsidRPr="0027533B">
        <w:rPr>
          <w:rFonts w:ascii="GungsuhChe" w:eastAsia="GungsuhChe" w:hAnsi="GungsuhChe" w:cs="Andalus" w:hint="cs"/>
          <w:sz w:val="36"/>
          <w:szCs w:val="36"/>
          <w:rtl/>
          <w:lang w:val="en-US" w:bidi="ar-DZ"/>
        </w:rPr>
        <w:t xml:space="preserve">       </w:t>
      </w:r>
    </w:p>
    <w:p w:rsidR="00345612" w:rsidRPr="0027533B" w:rsidRDefault="00345612" w:rsidP="00345612">
      <w:pPr>
        <w:bidi/>
        <w:rPr>
          <w:rFonts w:ascii="GungsuhChe" w:eastAsia="GungsuhChe" w:hAnsi="GungsuhChe" w:cs="Andalus"/>
          <w:sz w:val="32"/>
          <w:szCs w:val="32"/>
          <w:rtl/>
          <w:lang w:val="en-US" w:bidi="ar-DZ"/>
        </w:rPr>
      </w:pPr>
      <w:r>
        <w:rPr>
          <w:rFonts w:ascii="Andalus" w:hAnsi="Andalus" w:cs="Andalus" w:hint="cs"/>
          <w:sz w:val="40"/>
          <w:szCs w:val="36"/>
          <w:rtl/>
          <w:lang w:val="en-US" w:eastAsia="en-US"/>
        </w:rPr>
        <w:t xml:space="preserve">            </w:t>
      </w:r>
      <w:r w:rsidRPr="0027533B">
        <w:rPr>
          <w:rFonts w:ascii="GungsuhChe" w:eastAsia="GungsuhChe" w:hAnsi="GungsuhChe" w:cs="Andalus" w:hint="cs"/>
          <w:sz w:val="36"/>
          <w:szCs w:val="36"/>
          <w:rtl/>
          <w:lang w:val="en-US" w:bidi="ar-DZ"/>
        </w:rPr>
        <w:t>مــرســلا ب رضـــوان</w:t>
      </w:r>
    </w:p>
    <w:p w:rsidR="00B2144B" w:rsidRDefault="00B2144B" w:rsidP="002C40D6">
      <w:pPr>
        <w:rPr>
          <w:rFonts w:ascii="Simplified Arabic" w:hAnsi="Simplified Arabic" w:cs="Simplified Arabic"/>
          <w:b/>
          <w:bCs/>
          <w:sz w:val="28"/>
          <w:szCs w:val="28"/>
          <w:rtl/>
          <w:lang w:bidi="ar-DZ"/>
        </w:rPr>
      </w:pPr>
    </w:p>
    <w:p w:rsidR="00F06EEA" w:rsidRPr="0027533B" w:rsidRDefault="00762744" w:rsidP="00F06EEA">
      <w:pPr>
        <w:tabs>
          <w:tab w:val="left" w:pos="2981"/>
          <w:tab w:val="left" w:pos="6056"/>
        </w:tabs>
        <w:bidi/>
        <w:rPr>
          <w:rFonts w:ascii="Andalus" w:hAnsi="Andalus" w:cs="Andalus"/>
          <w:sz w:val="40"/>
          <w:szCs w:val="36"/>
          <w:rtl/>
          <w:lang w:val="en-US" w:eastAsia="en-US"/>
        </w:rPr>
      </w:pPr>
      <w:r>
        <w:rPr>
          <w:rFonts w:ascii="Andalus" w:hAnsi="Andalus" w:cs="Andalus"/>
          <w:noProof/>
          <w:sz w:val="40"/>
          <w:szCs w:val="36"/>
          <w:rtl/>
        </w:rPr>
        <w:lastRenderedPageBreak/>
        <w:drawing>
          <wp:anchor distT="0" distB="0" distL="114300" distR="114300" simplePos="0" relativeHeight="251656192" behindDoc="1" locked="0" layoutInCell="1" allowOverlap="1">
            <wp:simplePos x="0" y="0"/>
            <wp:positionH relativeFrom="column">
              <wp:posOffset>-555625</wp:posOffset>
            </wp:positionH>
            <wp:positionV relativeFrom="paragraph">
              <wp:posOffset>-523240</wp:posOffset>
            </wp:positionV>
            <wp:extent cx="7658100" cy="10972800"/>
            <wp:effectExtent l="19050" t="0" r="0" b="0"/>
            <wp:wrapNone/>
            <wp:docPr id="12" name="Image 1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
                    <pic:cNvPicPr>
                      <a:picLocks noChangeAspect="1" noChangeArrowheads="1"/>
                    </pic:cNvPicPr>
                  </pic:nvPicPr>
                  <pic:blipFill>
                    <a:blip r:embed="rId9"/>
                    <a:srcRect/>
                    <a:stretch>
                      <a:fillRect/>
                    </a:stretch>
                  </pic:blipFill>
                  <pic:spPr bwMode="auto">
                    <a:xfrm>
                      <a:off x="0" y="0"/>
                      <a:ext cx="7658100" cy="10972800"/>
                    </a:xfrm>
                    <a:prstGeom prst="rect">
                      <a:avLst/>
                    </a:prstGeom>
                    <a:solidFill>
                      <a:srgbClr val="993300">
                        <a:alpha val="67999"/>
                      </a:srgbClr>
                    </a:solidFill>
                    <a:ln w="9525">
                      <a:noFill/>
                      <a:miter lim="800000"/>
                      <a:headEnd/>
                      <a:tailEnd/>
                    </a:ln>
                  </pic:spPr>
                </pic:pic>
              </a:graphicData>
            </a:graphic>
          </wp:anchor>
        </w:drawing>
      </w:r>
    </w:p>
    <w:p w:rsidR="00F06EEA" w:rsidRPr="002846A9" w:rsidRDefault="00DF0C90" w:rsidP="002846A9">
      <w:pPr>
        <w:tabs>
          <w:tab w:val="left" w:pos="2052"/>
        </w:tabs>
        <w:bidi/>
        <w:spacing w:line="360" w:lineRule="auto"/>
        <w:jc w:val="center"/>
        <w:rPr>
          <w:rFonts w:ascii="GungsuhChe" w:eastAsia="GungsuhChe" w:hAnsi="GungsuhChe" w:cs="Andalus"/>
          <w:sz w:val="36"/>
          <w:szCs w:val="36"/>
          <w:rtl/>
          <w:lang w:val="en-US" w:bidi="ar-DZ"/>
        </w:rPr>
      </w:pPr>
      <w:r>
        <w:rPr>
          <w:rFonts w:cs="Andalus"/>
          <w:noProof/>
          <w:color w:val="FF0000"/>
          <w:sz w:val="72"/>
          <w:szCs w:val="72"/>
        </w:rPr>
        <w:drawing>
          <wp:anchor distT="0" distB="0" distL="114300" distR="114300" simplePos="0" relativeHeight="251657216" behindDoc="0" locked="0" layoutInCell="1" allowOverlap="1">
            <wp:simplePos x="0" y="0"/>
            <wp:positionH relativeFrom="column">
              <wp:posOffset>1307465</wp:posOffset>
            </wp:positionH>
            <wp:positionV relativeFrom="paragraph">
              <wp:posOffset>17780</wp:posOffset>
            </wp:positionV>
            <wp:extent cx="3790950" cy="1095375"/>
            <wp:effectExtent l="0" t="0" r="0" b="0"/>
            <wp:wrapNone/>
            <wp:docPr id="13" name="Image 11" descr="http://home.no.net/anyas/anyaflower27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home.no.net/anyas/anyaflower277.gif"/>
                    <pic:cNvPicPr>
                      <a:picLocks noChangeAspect="1" noChangeArrowheads="1"/>
                    </pic:cNvPicPr>
                  </pic:nvPicPr>
                  <pic:blipFill>
                    <a:blip r:embed="rId10" r:link="rId11"/>
                    <a:srcRect/>
                    <a:stretch>
                      <a:fillRect/>
                    </a:stretch>
                  </pic:blipFill>
                  <pic:spPr bwMode="auto">
                    <a:xfrm rot="10800000">
                      <a:off x="0" y="0"/>
                      <a:ext cx="3790950" cy="1095375"/>
                    </a:xfrm>
                    <a:prstGeom prst="rect">
                      <a:avLst/>
                    </a:prstGeom>
                    <a:noFill/>
                  </pic:spPr>
                </pic:pic>
              </a:graphicData>
            </a:graphic>
          </wp:anchor>
        </w:drawing>
      </w:r>
      <w:r w:rsidR="00DE74D3" w:rsidRPr="00DE74D3">
        <w:rPr>
          <w:rFonts w:cs="Andalus"/>
          <w:color w:val="FF0000"/>
          <w:sz w:val="72"/>
          <w:szCs w:val="72"/>
          <w:lang w:bidi="ar-DZ"/>
        </w:rPr>
        <w:pict>
          <v:shape id="_x0000_i1026" type="#_x0000_t136" style="width:123pt;height:1in" fillcolor="#9400ed" strokecolor="#eaeaea" strokeweight="1pt">
            <v:fill color2="blue" angle="-90" colors="0 #a603ab;13763f #0819fb;22938f #1a8d48;34079f yellow;47841f #ee3f17;57672f #e81766;1 #a603ab" method="none" type="gradient"/>
            <v:shadow on="t" type="perspective" color="silver" opacity="52429f" origin="-.5,.5" matrix=",46340f,,.5,,-4768371582e-16"/>
            <v:textpath style="font-family:&quot;Andalus&quot;;font-weight:bold;font-style:italic;v-text-kern:t" trim="t" fitpath="t" string="إهـداء"/>
          </v:shape>
        </w:pict>
      </w:r>
      <w:r w:rsidR="00F06EEA">
        <w:rPr>
          <w:rFonts w:ascii="GungsuhChe" w:eastAsia="GungsuhChe" w:hAnsi="GungsuhChe" w:cs="Andalus" w:hint="cs"/>
          <w:noProof/>
          <w:sz w:val="32"/>
          <w:szCs w:val="32"/>
          <w:rtl/>
        </w:rPr>
        <w:drawing>
          <wp:anchor distT="0" distB="0" distL="114300" distR="114300" simplePos="0" relativeHeight="251655168" behindDoc="1" locked="0" layoutInCell="1" allowOverlap="1">
            <wp:simplePos x="0" y="0"/>
            <wp:positionH relativeFrom="column">
              <wp:posOffset>-342900</wp:posOffset>
            </wp:positionH>
            <wp:positionV relativeFrom="paragraph">
              <wp:posOffset>2223135</wp:posOffset>
            </wp:positionV>
            <wp:extent cx="6677660" cy="9029700"/>
            <wp:effectExtent l="38100" t="19050" r="27940" b="19050"/>
            <wp:wrapNone/>
            <wp:docPr id="10" name="Image 8" descr="719-fleurs---rose-WallFiz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719-fleurs---rose-WallFizz"/>
                    <pic:cNvPicPr>
                      <a:picLocks noChangeAspect="1" noChangeArrowheads="1"/>
                    </pic:cNvPicPr>
                  </pic:nvPicPr>
                  <pic:blipFill>
                    <a:blip r:embed="rId12">
                      <a:lum bright="76000" contrast="-70000"/>
                    </a:blip>
                    <a:srcRect/>
                    <a:stretch>
                      <a:fillRect/>
                    </a:stretch>
                  </pic:blipFill>
                  <pic:spPr bwMode="auto">
                    <a:xfrm>
                      <a:off x="0" y="0"/>
                      <a:ext cx="6677660" cy="9029700"/>
                    </a:xfrm>
                    <a:prstGeom prst="rect">
                      <a:avLst/>
                    </a:prstGeom>
                    <a:solidFill>
                      <a:srgbClr val="FF33CC"/>
                    </a:solidFill>
                    <a:ln w="9525">
                      <a:solidFill>
                        <a:srgbClr val="FFFFFF"/>
                      </a:solidFill>
                      <a:miter lim="800000"/>
                      <a:headEnd/>
                      <a:tailEnd/>
                    </a:ln>
                  </pic:spPr>
                </pic:pic>
              </a:graphicData>
            </a:graphic>
          </wp:anchor>
        </w:drawing>
      </w:r>
    </w:p>
    <w:p w:rsidR="00F06EEA" w:rsidRPr="002846A9" w:rsidRDefault="00F06EEA" w:rsidP="002846A9">
      <w:pPr>
        <w:bidi/>
        <w:jc w:val="center"/>
        <w:rPr>
          <w:rFonts w:ascii="Andalus" w:hAnsi="Andalus" w:cs="Andalus"/>
          <w:color w:val="00FF00"/>
          <w:sz w:val="40"/>
          <w:szCs w:val="36"/>
          <w:rtl/>
          <w:lang w:val="en-US" w:eastAsia="en-US"/>
        </w:rPr>
      </w:pPr>
      <w:r>
        <w:rPr>
          <w:rFonts w:ascii="Andalus" w:hAnsi="Andalus" w:cs="Andalus" w:hint="cs"/>
          <w:sz w:val="40"/>
          <w:szCs w:val="36"/>
          <w:rtl/>
          <w:lang w:val="en-US" w:eastAsia="en-US" w:bidi="ar-DZ"/>
        </w:rPr>
        <w:t>إ</w:t>
      </w:r>
      <w:r w:rsidRPr="0027533B">
        <w:rPr>
          <w:rFonts w:ascii="Andalus" w:hAnsi="Andalus" w:cs="Andalus"/>
          <w:sz w:val="40"/>
          <w:szCs w:val="36"/>
          <w:rtl/>
          <w:lang w:val="en-US" w:eastAsia="en-US" w:bidi="ar-DZ"/>
        </w:rPr>
        <w:t>لى نور</w:t>
      </w:r>
      <w:r>
        <w:rPr>
          <w:rFonts w:ascii="Andalus" w:hAnsi="Andalus" w:cs="Andalus"/>
          <w:sz w:val="40"/>
          <w:szCs w:val="36"/>
          <w:rtl/>
          <w:lang w:val="en-US" w:eastAsia="en-US" w:bidi="ar-DZ"/>
        </w:rPr>
        <w:t xml:space="preserve"> دربي و سر وجودي</w:t>
      </w:r>
      <w:r>
        <w:rPr>
          <w:rFonts w:ascii="Andalus" w:hAnsi="Andalus" w:cs="Andalus"/>
          <w:sz w:val="40"/>
          <w:szCs w:val="36"/>
          <w:rtl/>
          <w:lang w:val="en-US" w:eastAsia="en-US"/>
        </w:rPr>
        <w:t xml:space="preserve"> </w:t>
      </w:r>
      <w:r>
        <w:rPr>
          <w:rFonts w:ascii="Andalus" w:hAnsi="Andalus" w:cs="Andalus" w:hint="cs"/>
          <w:sz w:val="40"/>
          <w:szCs w:val="36"/>
          <w:rtl/>
          <w:lang w:val="en-US" w:eastAsia="en-US"/>
        </w:rPr>
        <w:t xml:space="preserve"> إلى </w:t>
      </w:r>
      <w:r>
        <w:rPr>
          <w:rFonts w:ascii="Andalus" w:hAnsi="Andalus" w:cs="Andalus"/>
          <w:sz w:val="40"/>
          <w:szCs w:val="36"/>
          <w:rtl/>
          <w:lang w:val="en-US" w:eastAsia="en-US"/>
        </w:rPr>
        <w:t xml:space="preserve">منبع الحنان، </w:t>
      </w:r>
      <w:r>
        <w:rPr>
          <w:rFonts w:ascii="Andalus" w:hAnsi="Andalus" w:cs="Andalus" w:hint="cs"/>
          <w:sz w:val="40"/>
          <w:szCs w:val="36"/>
          <w:rtl/>
          <w:lang w:val="en-US" w:eastAsia="en-US"/>
        </w:rPr>
        <w:t>إ</w:t>
      </w:r>
      <w:r w:rsidRPr="0027533B">
        <w:rPr>
          <w:rFonts w:ascii="Andalus" w:hAnsi="Andalus" w:cs="Andalus"/>
          <w:sz w:val="40"/>
          <w:szCs w:val="36"/>
          <w:rtl/>
          <w:lang w:val="en-US" w:eastAsia="en-US"/>
        </w:rPr>
        <w:t>لى الت</w:t>
      </w:r>
      <w:r>
        <w:rPr>
          <w:rFonts w:ascii="Andalus" w:hAnsi="Andalus" w:cs="Andalus"/>
          <w:sz w:val="40"/>
          <w:szCs w:val="36"/>
          <w:rtl/>
          <w:lang w:val="en-US" w:eastAsia="en-US"/>
        </w:rPr>
        <w:t>ي أعطت من روحها لتبقى أرواحنا ،</w:t>
      </w:r>
      <w:r>
        <w:rPr>
          <w:rFonts w:ascii="Andalus" w:hAnsi="Andalus" w:cs="Andalus" w:hint="cs"/>
          <w:sz w:val="40"/>
          <w:szCs w:val="36"/>
          <w:rtl/>
          <w:lang w:val="en-US" w:eastAsia="en-US"/>
        </w:rPr>
        <w:t>إ</w:t>
      </w:r>
      <w:r w:rsidRPr="0027533B">
        <w:rPr>
          <w:rFonts w:ascii="Andalus" w:hAnsi="Andalus" w:cs="Andalus"/>
          <w:sz w:val="40"/>
          <w:szCs w:val="36"/>
          <w:rtl/>
          <w:lang w:val="en-US" w:eastAsia="en-US"/>
        </w:rPr>
        <w:t>لى معلمتي في هاته الحياة</w:t>
      </w:r>
      <w:r>
        <w:rPr>
          <w:rFonts w:ascii="Andalus" w:hAnsi="Andalus" w:cs="Andalus" w:hint="cs"/>
          <w:sz w:val="40"/>
          <w:szCs w:val="36"/>
          <w:rtl/>
          <w:lang w:val="en-US" w:eastAsia="en-US"/>
        </w:rPr>
        <w:t xml:space="preserve"> أمي الغالية.</w:t>
      </w:r>
      <w:r>
        <w:rPr>
          <w:rFonts w:ascii="Andalus" w:hAnsi="Andalus" w:cs="Andalus"/>
          <w:color w:val="00FF00"/>
          <w:sz w:val="40"/>
          <w:szCs w:val="36"/>
          <w:rtl/>
          <w:lang w:val="en-US" w:eastAsia="en-US"/>
        </w:rPr>
        <w:tab/>
      </w:r>
      <w:r w:rsidR="002846A9">
        <w:rPr>
          <w:rFonts w:ascii="Andalus" w:hAnsi="Andalus" w:cs="Andalus"/>
          <w:color w:val="00FF00"/>
          <w:sz w:val="40"/>
          <w:szCs w:val="36"/>
          <w:rtl/>
          <w:lang w:val="en-US" w:eastAsia="en-US"/>
        </w:rPr>
        <w:tab/>
      </w:r>
      <w:r>
        <w:rPr>
          <w:rFonts w:ascii="Andalus" w:hAnsi="Andalus" w:cs="Andalus"/>
          <w:color w:val="00FF00"/>
          <w:sz w:val="40"/>
          <w:szCs w:val="36"/>
          <w:rtl/>
          <w:lang w:val="en-US" w:eastAsia="en-US"/>
        </w:rPr>
        <w:t xml:space="preserve">       </w:t>
      </w:r>
      <w:r w:rsidRPr="0027533B">
        <w:rPr>
          <w:rFonts w:ascii="Andalus" w:hAnsi="Andalus" w:cs="Andalus"/>
          <w:color w:val="00FF00"/>
          <w:sz w:val="40"/>
          <w:szCs w:val="36"/>
          <w:rtl/>
          <w:lang w:val="en-US" w:eastAsia="en-US"/>
        </w:rPr>
        <w:t xml:space="preserve">                                                                                                                 </w:t>
      </w:r>
    </w:p>
    <w:p w:rsidR="00F06EEA" w:rsidRPr="0027533B" w:rsidRDefault="00F06EEA" w:rsidP="00F06EEA">
      <w:pPr>
        <w:tabs>
          <w:tab w:val="left" w:pos="6056"/>
        </w:tabs>
        <w:bidi/>
        <w:ind w:left="-409"/>
        <w:jc w:val="center"/>
        <w:rPr>
          <w:rFonts w:ascii="Andalus" w:hAnsi="Andalus" w:cs="Andalus"/>
          <w:sz w:val="40"/>
          <w:szCs w:val="36"/>
          <w:rtl/>
          <w:lang w:val="en-US" w:eastAsia="en-US" w:bidi="ar-DZ"/>
        </w:rPr>
      </w:pPr>
      <w:r>
        <w:rPr>
          <w:rFonts w:ascii="Andalus" w:hAnsi="Andalus" w:cs="Andalus" w:hint="cs"/>
          <w:sz w:val="40"/>
          <w:szCs w:val="36"/>
          <w:rtl/>
          <w:lang w:val="en-US" w:eastAsia="en-US" w:bidi="ar-DZ"/>
        </w:rPr>
        <w:t>إلى</w:t>
      </w:r>
      <w:r>
        <w:rPr>
          <w:rFonts w:ascii="Andalus" w:hAnsi="Andalus" w:cs="Andalus"/>
          <w:sz w:val="40"/>
          <w:szCs w:val="36"/>
          <w:rtl/>
          <w:lang w:val="en-US" w:eastAsia="en-US" w:bidi="ar-DZ"/>
        </w:rPr>
        <w:t xml:space="preserve"> خير الآباء</w:t>
      </w:r>
      <w:r w:rsidRPr="0027533B">
        <w:rPr>
          <w:rFonts w:ascii="Andalus" w:hAnsi="Andalus" w:cs="Andalus"/>
          <w:sz w:val="40"/>
          <w:szCs w:val="36"/>
          <w:rtl/>
          <w:lang w:val="en-US" w:eastAsia="en-US" w:bidi="ar-DZ"/>
        </w:rPr>
        <w:t xml:space="preserve">، </w:t>
      </w:r>
      <w:r>
        <w:rPr>
          <w:rFonts w:ascii="Andalus" w:hAnsi="Andalus" w:cs="Andalus" w:hint="cs"/>
          <w:sz w:val="40"/>
          <w:szCs w:val="36"/>
          <w:rtl/>
          <w:lang w:val="en-US" w:eastAsia="en-US" w:bidi="ar-DZ"/>
        </w:rPr>
        <w:t>إل</w:t>
      </w:r>
      <w:r w:rsidRPr="0027533B">
        <w:rPr>
          <w:rFonts w:ascii="Andalus" w:hAnsi="Andalus" w:cs="Andalus"/>
          <w:sz w:val="40"/>
          <w:szCs w:val="36"/>
          <w:rtl/>
          <w:lang w:val="en-US" w:eastAsia="en-US" w:bidi="ar-DZ"/>
        </w:rPr>
        <w:t xml:space="preserve">ى مضيء دربي </w:t>
      </w:r>
      <w:r>
        <w:rPr>
          <w:rFonts w:ascii="Andalus" w:hAnsi="Andalus" w:cs="Andalus" w:hint="cs"/>
          <w:sz w:val="40"/>
          <w:szCs w:val="36"/>
          <w:rtl/>
          <w:lang w:val="en-US" w:eastAsia="en-US" w:bidi="ar-DZ"/>
        </w:rPr>
        <w:t>إل</w:t>
      </w:r>
      <w:r>
        <w:rPr>
          <w:rFonts w:ascii="Andalus" w:hAnsi="Andalus" w:cs="Andalus"/>
          <w:sz w:val="40"/>
          <w:szCs w:val="36"/>
          <w:rtl/>
          <w:lang w:val="en-US" w:eastAsia="en-US" w:bidi="ar-DZ"/>
        </w:rPr>
        <w:t>ى الذي كان عظيما بعطائه</w:t>
      </w:r>
      <w:r w:rsidRPr="0027533B">
        <w:rPr>
          <w:rFonts w:ascii="Andalus" w:hAnsi="Andalus" w:cs="Andalus"/>
          <w:sz w:val="40"/>
          <w:szCs w:val="36"/>
          <w:rtl/>
          <w:lang w:val="en-US" w:eastAsia="en-US" w:bidi="ar-DZ"/>
        </w:rPr>
        <w:t xml:space="preserve">، </w:t>
      </w:r>
      <w:r>
        <w:rPr>
          <w:rFonts w:ascii="Andalus" w:hAnsi="Andalus" w:cs="Andalus" w:hint="cs"/>
          <w:sz w:val="40"/>
          <w:szCs w:val="36"/>
          <w:rtl/>
          <w:lang w:val="en-US" w:eastAsia="en-US" w:bidi="ar-DZ"/>
        </w:rPr>
        <w:t xml:space="preserve">و </w:t>
      </w:r>
      <w:r w:rsidRPr="0027533B">
        <w:rPr>
          <w:rFonts w:ascii="Andalus" w:hAnsi="Andalus" w:cs="Andalus"/>
          <w:sz w:val="40"/>
          <w:szCs w:val="36"/>
          <w:rtl/>
          <w:lang w:val="en-US" w:eastAsia="en-US" w:bidi="ar-DZ"/>
        </w:rPr>
        <w:t>الذي ضحى من</w:t>
      </w:r>
    </w:p>
    <w:p w:rsidR="00F06EEA" w:rsidRPr="00106A1D" w:rsidRDefault="00F06EEA" w:rsidP="002846A9">
      <w:pPr>
        <w:tabs>
          <w:tab w:val="left" w:pos="6056"/>
        </w:tabs>
        <w:bidi/>
        <w:ind w:left="-409"/>
        <w:jc w:val="center"/>
        <w:rPr>
          <w:rFonts w:ascii="Andalus" w:hAnsi="Andalus" w:cs="Andalus"/>
          <w:sz w:val="40"/>
          <w:szCs w:val="36"/>
          <w:rtl/>
          <w:lang w:val="en-US" w:eastAsia="en-US" w:bidi="ar-DZ"/>
        </w:rPr>
      </w:pPr>
      <w:r>
        <w:rPr>
          <w:rFonts w:ascii="Andalus" w:hAnsi="Andalus" w:cs="Andalus" w:hint="cs"/>
          <w:sz w:val="40"/>
          <w:szCs w:val="36"/>
          <w:rtl/>
          <w:lang w:val="en-US" w:eastAsia="en-US" w:bidi="ar-DZ"/>
        </w:rPr>
        <w:t>أ</w:t>
      </w:r>
      <w:r w:rsidRPr="0027533B">
        <w:rPr>
          <w:rFonts w:ascii="Andalus" w:hAnsi="Andalus" w:cs="Andalus"/>
          <w:sz w:val="40"/>
          <w:szCs w:val="36"/>
          <w:rtl/>
          <w:lang w:val="en-US" w:eastAsia="en-US" w:bidi="ar-DZ"/>
        </w:rPr>
        <w:t>جلنا بالغالي و النفيس</w:t>
      </w:r>
      <w:r>
        <w:rPr>
          <w:rFonts w:ascii="Andalus" w:hAnsi="Andalus" w:cs="Andalus" w:hint="cs"/>
          <w:sz w:val="40"/>
          <w:szCs w:val="36"/>
          <w:rtl/>
          <w:lang w:val="en-US" w:eastAsia="en-US" w:bidi="ar-DZ"/>
        </w:rPr>
        <w:t>.</w:t>
      </w:r>
    </w:p>
    <w:p w:rsidR="00F06EEA" w:rsidRDefault="00F06EEA" w:rsidP="00F06EEA">
      <w:pPr>
        <w:tabs>
          <w:tab w:val="left" w:pos="3192"/>
          <w:tab w:val="left" w:pos="3311"/>
          <w:tab w:val="center" w:pos="4331"/>
          <w:tab w:val="center" w:pos="4536"/>
          <w:tab w:val="left" w:pos="6056"/>
        </w:tabs>
        <w:bidi/>
        <w:jc w:val="center"/>
        <w:rPr>
          <w:rFonts w:ascii="Andalus" w:hAnsi="Andalus" w:cs="Andalus"/>
          <w:color w:val="000000"/>
          <w:sz w:val="40"/>
          <w:szCs w:val="36"/>
          <w:rtl/>
          <w:lang w:eastAsia="en-US" w:bidi="ar-DZ"/>
        </w:rPr>
      </w:pPr>
      <w:r>
        <w:rPr>
          <w:rFonts w:ascii="Andalus" w:hAnsi="Andalus" w:cs="Andalus" w:hint="cs"/>
          <w:color w:val="000000"/>
          <w:sz w:val="40"/>
          <w:szCs w:val="36"/>
          <w:rtl/>
          <w:lang w:eastAsia="en-US" w:bidi="ar-DZ"/>
        </w:rPr>
        <w:t>إل</w:t>
      </w:r>
      <w:r w:rsidRPr="0027533B">
        <w:rPr>
          <w:rFonts w:ascii="Andalus" w:hAnsi="Andalus" w:cs="Andalus"/>
          <w:color w:val="000000"/>
          <w:sz w:val="40"/>
          <w:szCs w:val="36"/>
          <w:rtl/>
          <w:lang w:eastAsia="en-US" w:bidi="ar-DZ"/>
        </w:rPr>
        <w:t xml:space="preserve">ى </w:t>
      </w:r>
      <w:r>
        <w:rPr>
          <w:rFonts w:ascii="Andalus" w:hAnsi="Andalus" w:cs="Andalus" w:hint="cs"/>
          <w:color w:val="000000"/>
          <w:sz w:val="40"/>
          <w:szCs w:val="36"/>
          <w:rtl/>
          <w:lang w:eastAsia="en-US" w:bidi="ar-DZ"/>
        </w:rPr>
        <w:t xml:space="preserve">كل </w:t>
      </w:r>
      <w:r w:rsidRPr="0027533B">
        <w:rPr>
          <w:rFonts w:ascii="Andalus" w:hAnsi="Andalus" w:cs="Andalus"/>
          <w:color w:val="000000"/>
          <w:sz w:val="40"/>
          <w:szCs w:val="36"/>
          <w:rtl/>
          <w:lang w:eastAsia="en-US" w:bidi="ar-DZ"/>
        </w:rPr>
        <w:t>إخوتي</w:t>
      </w:r>
      <w:r>
        <w:rPr>
          <w:rFonts w:ascii="Andalus" w:hAnsi="Andalus" w:cs="Andalus" w:hint="cs"/>
          <w:color w:val="000000"/>
          <w:sz w:val="40"/>
          <w:szCs w:val="36"/>
          <w:rtl/>
          <w:lang w:eastAsia="en-US" w:bidi="ar-DZ"/>
        </w:rPr>
        <w:t xml:space="preserve"> وأخواتي فتحي، محفوظ، مراد، هشام، خليل، أمينة، حياة ، حنان</w:t>
      </w:r>
    </w:p>
    <w:p w:rsidR="00F06EEA" w:rsidRPr="0027533B" w:rsidRDefault="00F06EEA" w:rsidP="00F06EEA">
      <w:pPr>
        <w:tabs>
          <w:tab w:val="left" w:pos="3192"/>
          <w:tab w:val="left" w:pos="3311"/>
          <w:tab w:val="center" w:pos="4331"/>
          <w:tab w:val="center" w:pos="4536"/>
          <w:tab w:val="left" w:pos="6056"/>
        </w:tabs>
        <w:bidi/>
        <w:jc w:val="center"/>
        <w:rPr>
          <w:rFonts w:ascii="Andalus" w:hAnsi="Andalus" w:cs="Andalus"/>
          <w:color w:val="000000"/>
          <w:sz w:val="40"/>
          <w:szCs w:val="36"/>
          <w:rtl/>
          <w:lang w:eastAsia="en-US" w:bidi="ar-DZ"/>
        </w:rPr>
      </w:pPr>
      <w:r>
        <w:rPr>
          <w:rFonts w:ascii="Andalus" w:hAnsi="Andalus" w:cs="Andalus" w:hint="cs"/>
          <w:color w:val="000000"/>
          <w:sz w:val="40"/>
          <w:szCs w:val="36"/>
          <w:rtl/>
          <w:lang w:eastAsia="en-US" w:bidi="ar-DZ"/>
        </w:rPr>
        <w:t>و إلى كل أبناء إخوتي عبد الرحيم، عبد العزيز، أنس لينا إنصاف، يوسف، أمين، رهف.</w:t>
      </w:r>
    </w:p>
    <w:p w:rsidR="00F06EEA" w:rsidRPr="0027533B" w:rsidRDefault="00F06EEA" w:rsidP="002846A9">
      <w:pPr>
        <w:tabs>
          <w:tab w:val="left" w:pos="3311"/>
          <w:tab w:val="center" w:pos="4331"/>
          <w:tab w:val="left" w:pos="6056"/>
        </w:tabs>
        <w:bidi/>
        <w:jc w:val="center"/>
        <w:rPr>
          <w:rFonts w:ascii="Andalus" w:hAnsi="Andalus" w:cs="Andalus"/>
          <w:color w:val="000000"/>
          <w:sz w:val="40"/>
          <w:szCs w:val="36"/>
          <w:rtl/>
          <w:lang w:eastAsia="en-US" w:bidi="ar-DZ"/>
        </w:rPr>
      </w:pPr>
      <w:r>
        <w:rPr>
          <w:rFonts w:ascii="Andalus" w:hAnsi="Andalus" w:cs="Andalus" w:hint="cs"/>
          <w:color w:val="000000"/>
          <w:sz w:val="40"/>
          <w:szCs w:val="36"/>
          <w:rtl/>
          <w:lang w:eastAsia="en-US" w:bidi="ar-DZ"/>
        </w:rPr>
        <w:t>إلى</w:t>
      </w:r>
      <w:r w:rsidRPr="0027533B">
        <w:rPr>
          <w:rFonts w:ascii="Andalus" w:hAnsi="Andalus" w:cs="Andalus"/>
          <w:color w:val="000000"/>
          <w:sz w:val="40"/>
          <w:szCs w:val="36"/>
          <w:rtl/>
          <w:lang w:eastAsia="en-US" w:bidi="ar-DZ"/>
        </w:rPr>
        <w:t xml:space="preserve"> كل أفراد العائلة و الأقارب.</w:t>
      </w:r>
      <w:r w:rsidR="002846A9">
        <w:rPr>
          <w:rFonts w:ascii="Andalus" w:hAnsi="Andalus" w:cs="Andalus"/>
          <w:color w:val="000000"/>
          <w:sz w:val="40"/>
          <w:szCs w:val="36"/>
          <w:rtl/>
          <w:lang w:eastAsia="en-US" w:bidi="ar-DZ"/>
        </w:rPr>
        <w:tab/>
      </w:r>
    </w:p>
    <w:p w:rsidR="00F06EEA" w:rsidRDefault="00F06EEA" w:rsidP="002846A9">
      <w:pPr>
        <w:tabs>
          <w:tab w:val="left" w:pos="3311"/>
          <w:tab w:val="center" w:pos="4331"/>
          <w:tab w:val="left" w:pos="6056"/>
        </w:tabs>
        <w:bidi/>
        <w:spacing w:line="240" w:lineRule="auto"/>
        <w:jc w:val="center"/>
        <w:rPr>
          <w:rFonts w:ascii="Andalus" w:hAnsi="Andalus" w:cs="Andalus"/>
          <w:color w:val="000000"/>
          <w:sz w:val="40"/>
          <w:szCs w:val="36"/>
          <w:rtl/>
          <w:lang w:eastAsia="en-US" w:bidi="ar-DZ"/>
        </w:rPr>
      </w:pPr>
      <w:r>
        <w:rPr>
          <w:rFonts w:ascii="Andalus" w:hAnsi="Andalus" w:cs="Andalus"/>
          <w:color w:val="000000"/>
          <w:sz w:val="40"/>
          <w:szCs w:val="36"/>
          <w:rtl/>
          <w:lang w:eastAsia="en-US" w:bidi="ar-DZ"/>
        </w:rPr>
        <w:t>ومن خلال كل هؤلاء</w:t>
      </w:r>
      <w:r>
        <w:rPr>
          <w:rFonts w:ascii="Andalus" w:hAnsi="Andalus" w:cs="Andalus" w:hint="cs"/>
          <w:color w:val="000000"/>
          <w:sz w:val="40"/>
          <w:szCs w:val="36"/>
          <w:rtl/>
          <w:lang w:eastAsia="en-US" w:bidi="ar-DZ"/>
        </w:rPr>
        <w:t>،</w:t>
      </w:r>
      <w:r>
        <w:rPr>
          <w:rFonts w:ascii="Andalus" w:hAnsi="Andalus" w:cs="Andalus"/>
          <w:color w:val="000000"/>
          <w:sz w:val="40"/>
          <w:szCs w:val="36"/>
          <w:rtl/>
          <w:lang w:eastAsia="en-US" w:bidi="ar-DZ"/>
        </w:rPr>
        <w:t xml:space="preserve"> </w:t>
      </w:r>
      <w:r>
        <w:rPr>
          <w:rFonts w:ascii="Andalus" w:hAnsi="Andalus" w:cs="Andalus" w:hint="cs"/>
          <w:color w:val="000000"/>
          <w:sz w:val="40"/>
          <w:szCs w:val="36"/>
          <w:rtl/>
          <w:lang w:eastAsia="en-US" w:bidi="ar-DZ"/>
        </w:rPr>
        <w:t>إ</w:t>
      </w:r>
      <w:r w:rsidRPr="0027533B">
        <w:rPr>
          <w:rFonts w:ascii="Andalus" w:hAnsi="Andalus" w:cs="Andalus"/>
          <w:color w:val="000000"/>
          <w:sz w:val="40"/>
          <w:szCs w:val="36"/>
          <w:rtl/>
          <w:lang w:eastAsia="en-US" w:bidi="ar-DZ"/>
        </w:rPr>
        <w:t>لى جميع الزملاء</w:t>
      </w:r>
      <w:r>
        <w:rPr>
          <w:rFonts w:ascii="Andalus" w:hAnsi="Andalus" w:cs="Andalus" w:hint="cs"/>
          <w:color w:val="000000"/>
          <w:sz w:val="40"/>
          <w:szCs w:val="36"/>
          <w:rtl/>
          <w:lang w:eastAsia="en-US" w:bidi="ar-DZ"/>
        </w:rPr>
        <w:t xml:space="preserve"> </w:t>
      </w:r>
      <w:r w:rsidRPr="0027533B">
        <w:rPr>
          <w:rFonts w:ascii="Andalus" w:hAnsi="Andalus" w:cs="Andalus"/>
          <w:color w:val="000000"/>
          <w:sz w:val="40"/>
          <w:szCs w:val="36"/>
          <w:rtl/>
          <w:lang w:eastAsia="en-US" w:bidi="ar-DZ"/>
        </w:rPr>
        <w:t xml:space="preserve">و الأصدقاء </w:t>
      </w:r>
      <w:r>
        <w:rPr>
          <w:rFonts w:ascii="Andalus" w:hAnsi="Andalus" w:cs="Andalus" w:hint="cs"/>
          <w:color w:val="000000"/>
          <w:sz w:val="40"/>
          <w:szCs w:val="36"/>
          <w:rtl/>
          <w:lang w:eastAsia="en-US" w:bidi="ar-DZ"/>
        </w:rPr>
        <w:t>محمد، سيد أحمد</w:t>
      </w:r>
    </w:p>
    <w:p w:rsidR="00F06EEA" w:rsidRPr="0027533B" w:rsidRDefault="00F06EEA" w:rsidP="002846A9">
      <w:pPr>
        <w:tabs>
          <w:tab w:val="left" w:pos="3311"/>
          <w:tab w:val="center" w:pos="4331"/>
          <w:tab w:val="left" w:pos="6056"/>
        </w:tabs>
        <w:bidi/>
        <w:spacing w:line="240" w:lineRule="auto"/>
        <w:jc w:val="center"/>
        <w:rPr>
          <w:rFonts w:ascii="Andalus" w:hAnsi="Andalus" w:cs="Andalus"/>
          <w:sz w:val="40"/>
          <w:szCs w:val="36"/>
          <w:rtl/>
          <w:lang w:val="en-US" w:eastAsia="en-US"/>
        </w:rPr>
      </w:pPr>
      <w:r>
        <w:rPr>
          <w:rFonts w:ascii="Andalus" w:hAnsi="Andalus" w:cs="Andalus" w:hint="cs"/>
          <w:color w:val="000000"/>
          <w:sz w:val="40"/>
          <w:szCs w:val="36"/>
          <w:rtl/>
          <w:lang w:eastAsia="en-US" w:bidi="ar-DZ"/>
        </w:rPr>
        <w:t>مهدي يوسف..</w:t>
      </w:r>
    </w:p>
    <w:p w:rsidR="00F06EEA" w:rsidRDefault="00F06EEA" w:rsidP="002846A9">
      <w:pPr>
        <w:tabs>
          <w:tab w:val="left" w:pos="2981"/>
          <w:tab w:val="left" w:pos="6056"/>
        </w:tabs>
        <w:bidi/>
        <w:spacing w:line="240" w:lineRule="auto"/>
        <w:rPr>
          <w:rFonts w:ascii="GungsuhChe" w:eastAsia="GungsuhChe" w:hAnsi="GungsuhChe" w:cs="Andalus"/>
          <w:sz w:val="36"/>
          <w:szCs w:val="36"/>
          <w:rtl/>
          <w:lang w:val="en-US" w:bidi="ar-DZ"/>
        </w:rPr>
      </w:pPr>
      <w:r>
        <w:rPr>
          <w:rFonts w:ascii="Andalus" w:hAnsi="Andalus" w:cs="Andalus" w:hint="cs"/>
          <w:sz w:val="40"/>
          <w:szCs w:val="36"/>
          <w:rtl/>
          <w:lang w:val="en-US" w:eastAsia="en-US"/>
        </w:rPr>
        <w:t xml:space="preserve">        </w:t>
      </w:r>
      <w:r>
        <w:rPr>
          <w:rFonts w:ascii="Andalus" w:hAnsi="Andalus" w:cs="Andalus"/>
          <w:sz w:val="40"/>
          <w:szCs w:val="36"/>
          <w:rtl/>
          <w:lang w:val="en-US" w:eastAsia="en-US"/>
        </w:rPr>
        <w:t>و</w:t>
      </w:r>
      <w:r>
        <w:rPr>
          <w:rFonts w:ascii="Andalus" w:hAnsi="Andalus" w:cs="Andalus" w:hint="cs"/>
          <w:sz w:val="40"/>
          <w:szCs w:val="36"/>
          <w:rtl/>
          <w:lang w:val="en-US" w:eastAsia="en-US"/>
        </w:rPr>
        <w:t>إ</w:t>
      </w:r>
      <w:r>
        <w:rPr>
          <w:rFonts w:ascii="Andalus" w:hAnsi="Andalus" w:cs="Andalus"/>
          <w:sz w:val="40"/>
          <w:szCs w:val="36"/>
          <w:rtl/>
          <w:lang w:val="en-US" w:eastAsia="en-US"/>
        </w:rPr>
        <w:t xml:space="preserve">لى </w:t>
      </w:r>
      <w:r w:rsidRPr="0027533B">
        <w:rPr>
          <w:rFonts w:ascii="Andalus" w:hAnsi="Andalus" w:cs="Andalus"/>
          <w:sz w:val="40"/>
          <w:szCs w:val="36"/>
          <w:rtl/>
          <w:lang w:val="en-US" w:eastAsia="en-US"/>
        </w:rPr>
        <w:t xml:space="preserve">كل من أعاننا على </w:t>
      </w:r>
      <w:r>
        <w:rPr>
          <w:rFonts w:ascii="Andalus" w:hAnsi="Andalus" w:cs="Andalus" w:hint="cs"/>
          <w:sz w:val="40"/>
          <w:szCs w:val="36"/>
          <w:rtl/>
          <w:lang w:val="en-US" w:eastAsia="en-US"/>
        </w:rPr>
        <w:t>إ</w:t>
      </w:r>
      <w:r w:rsidRPr="0027533B">
        <w:rPr>
          <w:rFonts w:ascii="Andalus" w:hAnsi="Andalus" w:cs="Andalus"/>
          <w:sz w:val="40"/>
          <w:szCs w:val="36"/>
          <w:rtl/>
          <w:lang w:val="en-US" w:eastAsia="en-US"/>
        </w:rPr>
        <w:t>نجاز هذا العمل من قريب أو من بعيد</w:t>
      </w:r>
      <w:r w:rsidRPr="0027533B">
        <w:rPr>
          <w:rFonts w:ascii="GungsuhChe" w:eastAsia="GungsuhChe" w:hAnsi="GungsuhChe" w:cs="Andalus" w:hint="cs"/>
          <w:sz w:val="36"/>
          <w:szCs w:val="36"/>
          <w:rtl/>
          <w:lang w:val="en-US" w:bidi="ar-DZ"/>
        </w:rPr>
        <w:t xml:space="preserve">     </w:t>
      </w:r>
      <w:r>
        <w:rPr>
          <w:rFonts w:ascii="GungsuhChe" w:eastAsia="GungsuhChe" w:hAnsi="GungsuhChe" w:cs="Andalus"/>
          <w:sz w:val="36"/>
          <w:szCs w:val="36"/>
          <w:rtl/>
          <w:lang w:val="en-US" w:bidi="ar-DZ"/>
        </w:rPr>
        <w:tab/>
      </w:r>
      <w:r>
        <w:rPr>
          <w:rFonts w:ascii="GungsuhChe" w:eastAsia="GungsuhChe" w:hAnsi="GungsuhChe" w:cs="Andalus"/>
          <w:sz w:val="36"/>
          <w:szCs w:val="36"/>
          <w:rtl/>
          <w:lang w:val="en-US" w:bidi="ar-DZ"/>
        </w:rPr>
        <w:tab/>
      </w:r>
      <w:r w:rsidRPr="0027533B">
        <w:rPr>
          <w:rFonts w:ascii="GungsuhChe" w:eastAsia="GungsuhChe" w:hAnsi="GungsuhChe" w:cs="Andalus" w:hint="cs"/>
          <w:sz w:val="36"/>
          <w:szCs w:val="36"/>
          <w:rtl/>
          <w:lang w:val="en-US" w:bidi="ar-DZ"/>
        </w:rPr>
        <w:t xml:space="preserve">     </w:t>
      </w:r>
    </w:p>
    <w:p w:rsidR="002846A9" w:rsidRPr="002846A9" w:rsidRDefault="00F06EEA" w:rsidP="002846A9">
      <w:pPr>
        <w:tabs>
          <w:tab w:val="left" w:pos="2052"/>
        </w:tabs>
        <w:bidi/>
        <w:spacing w:line="360" w:lineRule="auto"/>
        <w:jc w:val="center"/>
        <w:rPr>
          <w:rFonts w:cs="Simplified Arabic"/>
          <w:b/>
          <w:bCs/>
          <w:sz w:val="36"/>
          <w:szCs w:val="36"/>
          <w:rtl/>
          <w:lang w:val="en-US" w:bidi="ar-DZ"/>
        </w:rPr>
      </w:pPr>
      <w:r w:rsidRPr="0027533B">
        <w:rPr>
          <w:rFonts w:ascii="GungsuhChe" w:eastAsia="GungsuhChe" w:hAnsi="GungsuhChe" w:cs="Andalus" w:hint="cs"/>
          <w:sz w:val="36"/>
          <w:szCs w:val="36"/>
          <w:rtl/>
          <w:lang w:val="en-US" w:bidi="ar-DZ"/>
        </w:rPr>
        <w:t xml:space="preserve"> إلى كل أساتذة معهد علوم وتقنيات الأنشطة البدنية و الرياضية  بخميس مليانة</w:t>
      </w:r>
      <w:r>
        <w:rPr>
          <w:rFonts w:ascii="GungsuhChe" w:eastAsia="GungsuhChe" w:hAnsi="GungsuhChe" w:cs="Andalus" w:hint="cs"/>
          <w:sz w:val="36"/>
          <w:szCs w:val="36"/>
          <w:rtl/>
          <w:lang w:val="en-US" w:bidi="ar-DZ"/>
        </w:rPr>
        <w:t>.</w:t>
      </w:r>
      <w:r>
        <w:rPr>
          <w:rFonts w:ascii="Andalus" w:hAnsi="Andalus" w:cs="Andalus" w:hint="cs"/>
          <w:sz w:val="40"/>
          <w:szCs w:val="36"/>
          <w:rtl/>
          <w:lang w:val="en-US" w:eastAsia="en-US"/>
        </w:rPr>
        <w:t xml:space="preserve"> </w:t>
      </w:r>
      <w:r>
        <w:rPr>
          <w:rFonts w:cs="Simplified Arabic"/>
          <w:b/>
          <w:bCs/>
          <w:sz w:val="36"/>
          <w:szCs w:val="36"/>
          <w:rtl/>
          <w:lang w:val="en-US" w:bidi="ar-DZ"/>
        </w:rPr>
        <w:tab/>
      </w:r>
    </w:p>
    <w:p w:rsidR="0048544C" w:rsidRDefault="0048544C" w:rsidP="0048544C">
      <w:pPr>
        <w:tabs>
          <w:tab w:val="left" w:pos="3512"/>
          <w:tab w:val="center" w:pos="4716"/>
          <w:tab w:val="right" w:pos="9637"/>
        </w:tabs>
        <w:bidi/>
        <w:spacing w:line="360" w:lineRule="auto"/>
        <w:ind w:left="360"/>
        <w:jc w:val="left"/>
        <w:rPr>
          <w:rFonts w:ascii="Andalus" w:hAnsi="Andalus" w:cs="Andalus"/>
          <w:sz w:val="36"/>
          <w:szCs w:val="36"/>
          <w:rtl/>
          <w:lang w:val="en-US" w:bidi="ar-DZ"/>
        </w:rPr>
      </w:pPr>
    </w:p>
    <w:p w:rsidR="00762744" w:rsidRDefault="00762744" w:rsidP="00762744">
      <w:pPr>
        <w:tabs>
          <w:tab w:val="left" w:pos="3512"/>
          <w:tab w:val="center" w:pos="4716"/>
          <w:tab w:val="right" w:pos="9637"/>
        </w:tabs>
        <w:bidi/>
        <w:spacing w:line="360" w:lineRule="auto"/>
        <w:ind w:left="360"/>
        <w:jc w:val="left"/>
        <w:rPr>
          <w:rFonts w:ascii="Andalus" w:hAnsi="Andalus" w:cs="Andalus"/>
          <w:sz w:val="36"/>
          <w:szCs w:val="36"/>
          <w:rtl/>
          <w:lang w:val="en-US" w:bidi="ar-DZ"/>
        </w:rPr>
      </w:pPr>
    </w:p>
    <w:p w:rsidR="00F06EEA" w:rsidRDefault="0048544C" w:rsidP="00762744">
      <w:pPr>
        <w:tabs>
          <w:tab w:val="left" w:pos="3512"/>
          <w:tab w:val="center" w:pos="4716"/>
          <w:tab w:val="right" w:pos="9637"/>
        </w:tabs>
        <w:bidi/>
        <w:spacing w:line="360" w:lineRule="auto"/>
        <w:ind w:left="360"/>
        <w:jc w:val="left"/>
        <w:rPr>
          <w:rFonts w:ascii="Andalus" w:hAnsi="Andalus" w:cs="Andalus"/>
          <w:sz w:val="36"/>
          <w:szCs w:val="36"/>
          <w:rtl/>
          <w:lang w:val="en-US" w:bidi="ar-DZ"/>
        </w:rPr>
      </w:pPr>
      <w:r>
        <w:rPr>
          <w:rFonts w:ascii="Andalus" w:hAnsi="Andalus" w:cs="Andalus"/>
          <w:sz w:val="36"/>
          <w:szCs w:val="36"/>
          <w:rtl/>
          <w:lang w:val="en-US" w:bidi="ar-DZ"/>
        </w:rPr>
        <w:tab/>
      </w:r>
      <w:r>
        <w:rPr>
          <w:rFonts w:ascii="Andalus" w:hAnsi="Andalus" w:cs="Andalus"/>
          <w:sz w:val="36"/>
          <w:szCs w:val="36"/>
          <w:rtl/>
          <w:lang w:val="en-US" w:bidi="ar-DZ"/>
        </w:rPr>
        <w:tab/>
      </w:r>
      <w:r>
        <w:rPr>
          <w:rFonts w:ascii="Andalus" w:hAnsi="Andalus" w:cs="Andalus"/>
          <w:sz w:val="36"/>
          <w:szCs w:val="36"/>
          <w:rtl/>
          <w:lang w:val="en-US" w:bidi="ar-DZ"/>
        </w:rPr>
        <w:tab/>
      </w:r>
      <w:r w:rsidR="00F06EEA" w:rsidRPr="00504C1A">
        <w:rPr>
          <w:rFonts w:ascii="Andalus" w:hAnsi="Andalus" w:cs="Andalus"/>
          <w:sz w:val="36"/>
          <w:szCs w:val="36"/>
          <w:rtl/>
          <w:lang w:val="en-US" w:bidi="ar-DZ"/>
        </w:rPr>
        <w:t>الحميسي خير الدين</w:t>
      </w:r>
      <w:r w:rsidR="002846A9">
        <w:rPr>
          <w:rFonts w:ascii="Andalus" w:hAnsi="Andalus" w:cs="Andalus" w:hint="cs"/>
          <w:sz w:val="36"/>
          <w:szCs w:val="36"/>
          <w:rtl/>
          <w:lang w:val="en-US" w:bidi="ar-DZ"/>
        </w:rPr>
        <w:t>.</w:t>
      </w:r>
    </w:p>
    <w:p w:rsidR="00FF2E2E" w:rsidRPr="00F27161" w:rsidRDefault="00FF2E2E" w:rsidP="00FF2E2E">
      <w:pPr>
        <w:bidi/>
        <w:spacing w:line="240" w:lineRule="auto"/>
        <w:jc w:val="both"/>
        <w:rPr>
          <w:rFonts w:ascii="Simplified Arabic" w:hAnsi="Simplified Arabic" w:cs="Simplified Arabic"/>
          <w:b/>
          <w:bCs/>
          <w:sz w:val="32"/>
          <w:szCs w:val="32"/>
          <w:rtl/>
          <w:lang w:bidi="ar-DZ"/>
        </w:rPr>
      </w:pPr>
      <w:r w:rsidRPr="00F27161">
        <w:rPr>
          <w:rFonts w:ascii="Simplified Arabic" w:hAnsi="Simplified Arabic" w:cs="Simplified Arabic" w:hint="cs"/>
          <w:b/>
          <w:bCs/>
          <w:sz w:val="32"/>
          <w:szCs w:val="32"/>
          <w:rtl/>
          <w:lang w:bidi="ar-DZ"/>
        </w:rPr>
        <w:lastRenderedPageBreak/>
        <w:t>ملخص البحث:</w:t>
      </w:r>
    </w:p>
    <w:p w:rsidR="00FF2E2E" w:rsidRPr="006F5551" w:rsidRDefault="00FF2E2E" w:rsidP="00FF2E2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F5551">
        <w:rPr>
          <w:rFonts w:ascii="Simplified Arabic" w:hAnsi="Simplified Arabic" w:cs="Simplified Arabic"/>
          <w:sz w:val="28"/>
          <w:szCs w:val="28"/>
          <w:rtl/>
          <w:lang w:bidi="ar-DZ"/>
        </w:rPr>
        <w:t xml:space="preserve"> إن ارتفاع الضغط الدموي يعد رقم واحد من جملة الأمراض القاتلة والفتاكة في مجتمعنا، وهي </w:t>
      </w:r>
      <w:r>
        <w:rPr>
          <w:rFonts w:ascii="Simplified Arabic" w:hAnsi="Simplified Arabic" w:cs="Simplified Arabic"/>
          <w:sz w:val="28"/>
          <w:szCs w:val="28"/>
          <w:rtl/>
          <w:lang w:bidi="ar-DZ"/>
        </w:rPr>
        <w:t xml:space="preserve">ترتبط ارتباطا وثيقا </w:t>
      </w:r>
      <w:r>
        <w:rPr>
          <w:rFonts w:ascii="Simplified Arabic" w:hAnsi="Simplified Arabic" w:cs="Simplified Arabic" w:hint="cs"/>
          <w:sz w:val="28"/>
          <w:szCs w:val="28"/>
          <w:rtl/>
          <w:lang w:bidi="ar-DZ"/>
        </w:rPr>
        <w:t>ب</w:t>
      </w:r>
      <w:r w:rsidRPr="006F5551">
        <w:rPr>
          <w:rFonts w:ascii="Simplified Arabic" w:hAnsi="Simplified Arabic" w:cs="Simplified Arabic"/>
          <w:sz w:val="28"/>
          <w:szCs w:val="28"/>
          <w:rtl/>
          <w:lang w:bidi="ar-DZ"/>
        </w:rPr>
        <w:t>قلة النشاط</w:t>
      </w:r>
      <w:r>
        <w:rPr>
          <w:rFonts w:ascii="Simplified Arabic" w:hAnsi="Simplified Arabic" w:cs="Simplified Arabic" w:hint="cs"/>
          <w:sz w:val="28"/>
          <w:szCs w:val="28"/>
          <w:rtl/>
          <w:lang w:bidi="ar-DZ"/>
        </w:rPr>
        <w:t xml:space="preserve"> </w:t>
      </w:r>
      <w:r w:rsidRPr="006F5551">
        <w:rPr>
          <w:rFonts w:ascii="Simplified Arabic" w:hAnsi="Simplified Arabic" w:cs="Simplified Arabic"/>
          <w:sz w:val="28"/>
          <w:szCs w:val="28"/>
          <w:rtl/>
          <w:lang w:bidi="ar-DZ"/>
        </w:rPr>
        <w:t>البدني وزيادة عدد الوفيات وإهدار أموال طائلة على الرعاية الصحية.</w:t>
      </w:r>
    </w:p>
    <w:p w:rsidR="00FF2E2E" w:rsidRPr="006F5551" w:rsidRDefault="00FF2E2E" w:rsidP="00FF2E2E">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فكان </w:t>
      </w:r>
      <w:r w:rsidRPr="006F5551">
        <w:rPr>
          <w:rFonts w:ascii="Simplified Arabic" w:hAnsi="Simplified Arabic" w:cs="Simplified Arabic"/>
          <w:sz w:val="28"/>
          <w:szCs w:val="28"/>
          <w:rtl/>
        </w:rPr>
        <w:t>بحث</w:t>
      </w:r>
      <w:r>
        <w:rPr>
          <w:rFonts w:ascii="Simplified Arabic" w:hAnsi="Simplified Arabic" w:cs="Simplified Arabic" w:hint="cs"/>
          <w:sz w:val="28"/>
          <w:szCs w:val="28"/>
          <w:rtl/>
          <w:lang w:bidi="ar-DZ"/>
        </w:rPr>
        <w:t>نا</w:t>
      </w:r>
      <w:r w:rsidRPr="006F5551">
        <w:rPr>
          <w:rFonts w:ascii="Simplified Arabic" w:hAnsi="Simplified Arabic" w:cs="Simplified Arabic"/>
          <w:sz w:val="28"/>
          <w:szCs w:val="28"/>
          <w:rtl/>
        </w:rPr>
        <w:t xml:space="preserve"> يهدف إلى التعرف على تأثير قلة </w:t>
      </w:r>
      <w:r>
        <w:rPr>
          <w:rFonts w:ascii="Simplified Arabic" w:hAnsi="Simplified Arabic" w:cs="Simplified Arabic"/>
          <w:sz w:val="28"/>
          <w:szCs w:val="28"/>
          <w:rtl/>
        </w:rPr>
        <w:t>النشاط البدني كعامل من عوامل الخطر</w:t>
      </w:r>
      <w:r w:rsidRPr="006F5551">
        <w:rPr>
          <w:rFonts w:ascii="Simplified Arabic" w:hAnsi="Simplified Arabic" w:cs="Simplified Arabic"/>
          <w:sz w:val="28"/>
          <w:szCs w:val="28"/>
          <w:rtl/>
        </w:rPr>
        <w:t xml:space="preserve"> في ارتفاع الضغط الدموي من أجل الوقاية الأولية، فقمنا بوضع الفرضيات التالية:</w:t>
      </w:r>
    </w:p>
    <w:p w:rsidR="00FF2E2E" w:rsidRPr="006F5551" w:rsidRDefault="00FF2E2E" w:rsidP="00117D01">
      <w:pPr>
        <w:pStyle w:val="Paragraphedeliste"/>
        <w:numPr>
          <w:ilvl w:val="0"/>
          <w:numId w:val="35"/>
        </w:numPr>
        <w:bidi/>
        <w:spacing w:line="240" w:lineRule="auto"/>
        <w:jc w:val="both"/>
        <w:rPr>
          <w:rFonts w:cs="Simplified Arabic"/>
          <w:sz w:val="28"/>
          <w:szCs w:val="28"/>
        </w:rPr>
      </w:pPr>
      <w:r w:rsidRPr="006F5551">
        <w:rPr>
          <w:rFonts w:cs="Simplified Arabic"/>
          <w:sz w:val="28"/>
          <w:szCs w:val="28"/>
          <w:rtl/>
        </w:rPr>
        <w:t xml:space="preserve">هناك عوامل </w:t>
      </w:r>
      <w:r>
        <w:rPr>
          <w:rFonts w:cs="Simplified Arabic"/>
          <w:sz w:val="28"/>
          <w:szCs w:val="28"/>
          <w:rtl/>
        </w:rPr>
        <w:t>خطر</w:t>
      </w:r>
      <w:r w:rsidRPr="006F5551">
        <w:rPr>
          <w:rFonts w:cs="Simplified Arabic"/>
          <w:sz w:val="28"/>
          <w:szCs w:val="28"/>
          <w:rtl/>
        </w:rPr>
        <w:t xml:space="preserve"> مؤدية إلى ارتفاع الضغط الدموي لدى الطلبة.</w:t>
      </w:r>
    </w:p>
    <w:p w:rsidR="00FF2E2E" w:rsidRPr="006F5551" w:rsidRDefault="00FF2E2E" w:rsidP="00117D01">
      <w:pPr>
        <w:pStyle w:val="Paragraphedeliste"/>
        <w:numPr>
          <w:ilvl w:val="0"/>
          <w:numId w:val="35"/>
        </w:numPr>
        <w:bidi/>
        <w:spacing w:line="240" w:lineRule="auto"/>
        <w:jc w:val="both"/>
        <w:rPr>
          <w:rFonts w:cs="Simplified Arabic"/>
          <w:sz w:val="28"/>
          <w:szCs w:val="28"/>
        </w:rPr>
      </w:pPr>
      <w:r w:rsidRPr="006F5551">
        <w:rPr>
          <w:rFonts w:cs="Simplified Arabic"/>
          <w:sz w:val="28"/>
          <w:szCs w:val="28"/>
          <w:rtl/>
          <w:lang w:bidi="ar-DZ"/>
        </w:rPr>
        <w:t xml:space="preserve">لا يوجد </w:t>
      </w:r>
      <w:r w:rsidRPr="006F5551">
        <w:rPr>
          <w:rFonts w:cs="Simplified Arabic"/>
          <w:sz w:val="28"/>
          <w:szCs w:val="28"/>
          <w:rtl/>
        </w:rPr>
        <w:t>قلة النشاط البدني لدى الطلبة.</w:t>
      </w:r>
    </w:p>
    <w:p w:rsidR="00FF2E2E" w:rsidRPr="006F5551" w:rsidRDefault="00FF2E2E" w:rsidP="00117D01">
      <w:pPr>
        <w:pStyle w:val="Paragraphedeliste"/>
        <w:numPr>
          <w:ilvl w:val="0"/>
          <w:numId w:val="35"/>
        </w:numPr>
        <w:bidi/>
        <w:spacing w:line="240" w:lineRule="auto"/>
        <w:jc w:val="both"/>
        <w:rPr>
          <w:rFonts w:cs="Simplified Arabic"/>
          <w:sz w:val="28"/>
          <w:szCs w:val="28"/>
          <w:rtl/>
        </w:rPr>
      </w:pPr>
      <w:r w:rsidRPr="006F5551">
        <w:rPr>
          <w:rFonts w:cs="Simplified Arabic" w:hint="cs"/>
          <w:sz w:val="28"/>
          <w:szCs w:val="28"/>
          <w:rtl/>
        </w:rPr>
        <w:t>هناك علاقة بين مستوى النشاط البدني ومعدل ارتفاع الضغط الدموي.</w:t>
      </w:r>
    </w:p>
    <w:p w:rsidR="00FF2E2E" w:rsidRPr="006F5551" w:rsidRDefault="00FF2E2E" w:rsidP="00FF2E2E">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6F5551">
        <w:rPr>
          <w:rFonts w:ascii="Simplified Arabic" w:hAnsi="Simplified Arabic" w:cs="Simplified Arabic"/>
          <w:sz w:val="28"/>
          <w:szCs w:val="28"/>
          <w:rtl/>
        </w:rPr>
        <w:t>وتم اختيار عينة قوامها 60 طالب من زوار المكتبة،</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من مجتمع البحث المكون من 500 طالب </w:t>
      </w:r>
      <w:r w:rsidRPr="006F5551">
        <w:rPr>
          <w:rFonts w:ascii="Simplified Arabic" w:hAnsi="Simplified Arabic" w:cs="Simplified Arabic"/>
          <w:sz w:val="28"/>
          <w:szCs w:val="28"/>
          <w:rtl/>
        </w:rPr>
        <w:t xml:space="preserve"> وتم اختيارهم بطريقة عرضية  وقد ا</w:t>
      </w:r>
      <w:r>
        <w:rPr>
          <w:rFonts w:ascii="Simplified Arabic" w:hAnsi="Simplified Arabic" w:cs="Simplified Arabic"/>
          <w:sz w:val="28"/>
          <w:szCs w:val="28"/>
          <w:rtl/>
        </w:rPr>
        <w:t>ستخدمنا في بحثنا المنهج الوصفي</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كونه مناسب</w:t>
      </w:r>
      <w:r w:rsidRPr="006F5551">
        <w:rPr>
          <w:rFonts w:ascii="Simplified Arabic" w:hAnsi="Simplified Arabic" w:cs="Simplified Arabic"/>
          <w:sz w:val="28"/>
          <w:szCs w:val="28"/>
          <w:rtl/>
        </w:rPr>
        <w:t xml:space="preserve"> لطبيعة الموضوع</w:t>
      </w:r>
      <w:r>
        <w:rPr>
          <w:rFonts w:ascii="Simplified Arabic" w:hAnsi="Simplified Arabic" w:cs="Simplified Arabic" w:hint="cs"/>
          <w:sz w:val="28"/>
          <w:szCs w:val="28"/>
          <w:rtl/>
        </w:rPr>
        <w:t xml:space="preserve">  </w:t>
      </w:r>
      <w:r w:rsidRPr="006F555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6F5551">
        <w:rPr>
          <w:rFonts w:ascii="Simplified Arabic" w:hAnsi="Simplified Arabic" w:cs="Simplified Arabic"/>
          <w:sz w:val="28"/>
          <w:szCs w:val="28"/>
          <w:rtl/>
        </w:rPr>
        <w:t>تلخصت الأساليب الإحصائية في كا</w:t>
      </w:r>
      <w:r w:rsidRPr="006F5551">
        <w:rPr>
          <w:rFonts w:ascii="Simplified Arabic" w:hAnsi="Simplified Arabic" w:cs="Simplified Arabic"/>
          <w:sz w:val="28"/>
          <w:szCs w:val="28"/>
          <w:vertAlign w:val="superscript"/>
          <w:rtl/>
        </w:rPr>
        <w:t xml:space="preserve">2 </w:t>
      </w:r>
      <w:r w:rsidRPr="006F5551">
        <w:rPr>
          <w:rFonts w:ascii="Simplified Arabic" w:hAnsi="Simplified Arabic" w:cs="Simplified Arabic"/>
          <w:sz w:val="28"/>
          <w:szCs w:val="28"/>
          <w:rtl/>
        </w:rPr>
        <w:t xml:space="preserve">المحسوبة والنسبة المئوية، أما أدوات البحث في </w:t>
      </w:r>
      <w:r w:rsidRPr="006F5551">
        <w:rPr>
          <w:rFonts w:ascii="Simplified Arabic" w:hAnsi="Simplified Arabic" w:cs="Simplified Arabic" w:hint="cs"/>
          <w:sz w:val="28"/>
          <w:szCs w:val="28"/>
          <w:rtl/>
        </w:rPr>
        <w:t>الاستبيان</w:t>
      </w:r>
      <w:r w:rsidRPr="006F5551">
        <w:rPr>
          <w:rFonts w:ascii="Simplified Arabic" w:hAnsi="Simplified Arabic" w:cs="Simplified Arabic"/>
          <w:sz w:val="28"/>
          <w:szCs w:val="28"/>
          <w:rtl/>
        </w:rPr>
        <w:t xml:space="preserve"> المقتبس من مشروع (</w:t>
      </w:r>
      <w:r w:rsidRPr="006F5551">
        <w:rPr>
          <w:rFonts w:ascii="Simplified Arabic" w:hAnsi="Simplified Arabic" w:cs="Simplified Arabic"/>
          <w:sz w:val="28"/>
          <w:szCs w:val="28"/>
        </w:rPr>
        <w:t>TAHINA</w:t>
      </w:r>
      <w:r w:rsidRPr="006F5551">
        <w:rPr>
          <w:rFonts w:ascii="Simplified Arabic" w:hAnsi="Simplified Arabic" w:cs="Simplified Arabic"/>
          <w:sz w:val="28"/>
          <w:szCs w:val="28"/>
          <w:rtl/>
          <w:lang w:bidi="ar-DZ"/>
        </w:rPr>
        <w:t>) و(</w:t>
      </w:r>
      <w:r w:rsidRPr="006F5551">
        <w:rPr>
          <w:rFonts w:ascii="Simplified Arabic" w:hAnsi="Simplified Arabic" w:cs="Simplified Arabic"/>
          <w:sz w:val="28"/>
          <w:szCs w:val="28"/>
          <w:lang w:bidi="ar-DZ"/>
        </w:rPr>
        <w:t>AQAP</w:t>
      </w:r>
      <w:r w:rsidRPr="006F5551">
        <w:rPr>
          <w:rFonts w:ascii="Simplified Arabic" w:hAnsi="Simplified Arabic" w:cs="Simplified Arabic"/>
          <w:sz w:val="28"/>
          <w:szCs w:val="28"/>
          <w:rtl/>
          <w:lang w:bidi="ar-DZ"/>
        </w:rPr>
        <w:t>)، وكذلك</w:t>
      </w:r>
      <w:r>
        <w:rPr>
          <w:rFonts w:ascii="Simplified Arabic" w:hAnsi="Simplified Arabic" w:cs="Simplified Arabic"/>
          <w:sz w:val="28"/>
          <w:szCs w:val="28"/>
          <w:rtl/>
          <w:lang w:bidi="ar-DZ"/>
        </w:rPr>
        <w:t xml:space="preserve"> مقياس تحديد مستوى النشاط البدن</w:t>
      </w:r>
      <w:r>
        <w:rPr>
          <w:rFonts w:ascii="Simplified Arabic" w:hAnsi="Simplified Arabic" w:cs="Simplified Arabic" w:hint="cs"/>
          <w:sz w:val="28"/>
          <w:szCs w:val="28"/>
          <w:rtl/>
          <w:lang w:bidi="ar-DZ"/>
        </w:rPr>
        <w:t xml:space="preserve">ي </w:t>
      </w:r>
      <w:r w:rsidRPr="006F5551">
        <w:rPr>
          <w:rFonts w:ascii="Simplified Arabic" w:hAnsi="Simplified Arabic" w:cs="Simplified Arabic"/>
          <w:sz w:val="28"/>
          <w:szCs w:val="28"/>
          <w:rtl/>
          <w:lang w:bidi="ar-DZ"/>
        </w:rPr>
        <w:t>(د. هزاع محمد الهزاع)، وجهاز قياس الضغط الدموي الإلكتروني (</w:t>
      </w:r>
      <w:r w:rsidRPr="006F5551">
        <w:rPr>
          <w:rFonts w:ascii="Simplified Arabic" w:hAnsi="Simplified Arabic" w:cs="Simplified Arabic"/>
          <w:sz w:val="28"/>
          <w:szCs w:val="28"/>
          <w:lang w:bidi="ar-DZ"/>
        </w:rPr>
        <w:t>HARTMANN</w:t>
      </w:r>
      <w:r w:rsidRPr="006F5551">
        <w:rPr>
          <w:rFonts w:ascii="Simplified Arabic" w:hAnsi="Simplified Arabic" w:cs="Simplified Arabic"/>
          <w:sz w:val="28"/>
          <w:szCs w:val="28"/>
          <w:rtl/>
          <w:lang w:bidi="ar-DZ"/>
        </w:rPr>
        <w:t>)، وقد أسفرت النتائج عن ما يلي:</w:t>
      </w:r>
    </w:p>
    <w:p w:rsidR="00FF2E2E" w:rsidRPr="006F5551" w:rsidRDefault="00FF2E2E" w:rsidP="00FF2E2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Pr="006F5551">
        <w:rPr>
          <w:rFonts w:ascii="Simplified Arabic" w:hAnsi="Simplified Arabic" w:cs="Simplified Arabic"/>
          <w:sz w:val="28"/>
          <w:szCs w:val="28"/>
          <w:rtl/>
          <w:lang w:bidi="ar-DZ"/>
        </w:rPr>
        <w:t xml:space="preserve">هناك عوامل </w:t>
      </w:r>
      <w:r>
        <w:rPr>
          <w:rFonts w:ascii="Simplified Arabic" w:hAnsi="Simplified Arabic" w:cs="Simplified Arabic"/>
          <w:sz w:val="28"/>
          <w:szCs w:val="28"/>
          <w:rtl/>
          <w:lang w:bidi="ar-DZ"/>
        </w:rPr>
        <w:t>خطر</w:t>
      </w:r>
      <w:r w:rsidRPr="006F5551">
        <w:rPr>
          <w:rFonts w:ascii="Simplified Arabic" w:hAnsi="Simplified Arabic" w:cs="Simplified Arabic"/>
          <w:sz w:val="28"/>
          <w:szCs w:val="28"/>
          <w:rtl/>
          <w:lang w:bidi="ar-DZ"/>
        </w:rPr>
        <w:t xml:space="preserve"> مؤدية إلى ارتفاع الضغط الدموي لدى الطلبة تمثلت في كل من الوراثة،التدخين</w:t>
      </w:r>
      <w:r>
        <w:rPr>
          <w:rFonts w:ascii="Simplified Arabic" w:hAnsi="Simplified Arabic" w:cs="Simplified Arabic"/>
          <w:sz w:val="28"/>
          <w:szCs w:val="28"/>
          <w:lang w:bidi="ar-DZ"/>
        </w:rPr>
        <w:t xml:space="preserve">  </w:t>
      </w:r>
      <w:r w:rsidRPr="006F5551">
        <w:rPr>
          <w:rFonts w:ascii="Simplified Arabic" w:hAnsi="Simplified Arabic" w:cs="Simplified Arabic"/>
          <w:sz w:val="28"/>
          <w:szCs w:val="28"/>
          <w:rtl/>
          <w:lang w:bidi="ar-DZ"/>
        </w:rPr>
        <w:t xml:space="preserve"> الغذاء الغير صحي، إلا عامل الكحول فهو غير منتشر لدى الطلبة.</w:t>
      </w:r>
    </w:p>
    <w:p w:rsidR="00FF2E2E" w:rsidRPr="006F5551" w:rsidRDefault="00FF2E2E" w:rsidP="00FF2E2E">
      <w:p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6F5551">
        <w:rPr>
          <w:rFonts w:ascii="Simplified Arabic" w:hAnsi="Simplified Arabic" w:cs="Simplified Arabic"/>
          <w:sz w:val="28"/>
          <w:szCs w:val="28"/>
          <w:rtl/>
          <w:lang w:bidi="ar-DZ"/>
        </w:rPr>
        <w:t xml:space="preserve">لا توجد قلة النشاط البدني كعامل من عوامل </w:t>
      </w:r>
      <w:r>
        <w:rPr>
          <w:rFonts w:ascii="Simplified Arabic" w:hAnsi="Simplified Arabic" w:cs="Simplified Arabic"/>
          <w:sz w:val="28"/>
          <w:szCs w:val="28"/>
          <w:rtl/>
          <w:lang w:bidi="ar-DZ"/>
        </w:rPr>
        <w:t>الخطر</w:t>
      </w:r>
      <w:r w:rsidRPr="006F5551">
        <w:rPr>
          <w:rFonts w:ascii="Simplified Arabic" w:hAnsi="Simplified Arabic" w:cs="Simplified Arabic"/>
          <w:sz w:val="28"/>
          <w:szCs w:val="28"/>
          <w:rtl/>
          <w:lang w:bidi="ar-DZ"/>
        </w:rPr>
        <w:t xml:space="preserve"> في ارتفاع الضغط الدموي لدى الطلبة.</w:t>
      </w:r>
    </w:p>
    <w:p w:rsidR="00FF2E2E" w:rsidRPr="006F5551" w:rsidRDefault="00FF2E2E" w:rsidP="00FF2E2E">
      <w:p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6F5551">
        <w:rPr>
          <w:rFonts w:ascii="Simplified Arabic" w:hAnsi="Simplified Arabic" w:cs="Simplified Arabic" w:hint="cs"/>
          <w:sz w:val="28"/>
          <w:szCs w:val="28"/>
          <w:rtl/>
        </w:rPr>
        <w:t>هناك علاقة بين مستوى النشاط البدني ومعدل ارتفاع الضغط الدموي.</w:t>
      </w:r>
    </w:p>
    <w:p w:rsidR="00FF2E2E" w:rsidRDefault="00FF2E2E" w:rsidP="00FF2E2E">
      <w:pPr>
        <w:bidi/>
        <w:spacing w:after="0" w:line="240" w:lineRule="auto"/>
        <w:jc w:val="both"/>
        <w:rPr>
          <w:rFonts w:ascii="Simplified Arabic" w:hAnsi="Simplified Arabic" w:cs="Simplified Arabic"/>
          <w:sz w:val="36"/>
          <w:szCs w:val="36"/>
          <w:rtl/>
        </w:rPr>
      </w:pPr>
    </w:p>
    <w:p w:rsidR="00FF2E2E" w:rsidRDefault="00FF2E2E" w:rsidP="00FF2E2E">
      <w:pPr>
        <w:bidi/>
        <w:spacing w:after="0" w:line="240" w:lineRule="auto"/>
        <w:jc w:val="both"/>
        <w:rPr>
          <w:rFonts w:ascii="Simplified Arabic" w:hAnsi="Simplified Arabic" w:cs="Simplified Arabic"/>
          <w:sz w:val="36"/>
          <w:szCs w:val="36"/>
          <w:rtl/>
        </w:rPr>
      </w:pPr>
    </w:p>
    <w:p w:rsidR="00FF2E2E" w:rsidRDefault="00FF2E2E" w:rsidP="00FF2E2E">
      <w:pPr>
        <w:bidi/>
        <w:spacing w:after="0" w:line="240" w:lineRule="auto"/>
        <w:jc w:val="both"/>
        <w:rPr>
          <w:rFonts w:ascii="Simplified Arabic" w:hAnsi="Simplified Arabic" w:cs="Simplified Arabic"/>
          <w:sz w:val="36"/>
          <w:szCs w:val="36"/>
          <w:rtl/>
        </w:rPr>
      </w:pPr>
    </w:p>
    <w:p w:rsidR="00762744" w:rsidRDefault="00762744" w:rsidP="00762744">
      <w:pPr>
        <w:bidi/>
        <w:spacing w:after="0" w:line="240" w:lineRule="auto"/>
        <w:jc w:val="both"/>
        <w:rPr>
          <w:rFonts w:ascii="Simplified Arabic" w:hAnsi="Simplified Arabic" w:cs="Simplified Arabic"/>
          <w:sz w:val="36"/>
          <w:szCs w:val="36"/>
          <w:rtl/>
        </w:rPr>
      </w:pPr>
    </w:p>
    <w:p w:rsidR="00762744" w:rsidRDefault="00762744" w:rsidP="00762744">
      <w:pPr>
        <w:bidi/>
        <w:spacing w:after="0" w:line="240" w:lineRule="auto"/>
        <w:jc w:val="both"/>
        <w:rPr>
          <w:rFonts w:ascii="Simplified Arabic" w:hAnsi="Simplified Arabic" w:cs="Simplified Arabic"/>
          <w:sz w:val="36"/>
          <w:szCs w:val="36"/>
        </w:rPr>
      </w:pPr>
    </w:p>
    <w:p w:rsidR="00031AF7" w:rsidRDefault="00031AF7" w:rsidP="00031AF7">
      <w:pPr>
        <w:bidi/>
        <w:spacing w:after="0" w:line="240" w:lineRule="auto"/>
        <w:jc w:val="both"/>
        <w:rPr>
          <w:rFonts w:ascii="Simplified Arabic" w:hAnsi="Simplified Arabic" w:cs="Simplified Arabic"/>
          <w:sz w:val="36"/>
          <w:szCs w:val="36"/>
          <w:rtl/>
        </w:rPr>
      </w:pPr>
    </w:p>
    <w:p w:rsidR="00FF2E2E" w:rsidRDefault="00FF2E2E" w:rsidP="00FF2E2E">
      <w:pPr>
        <w:bidi/>
        <w:spacing w:after="0" w:line="240" w:lineRule="auto"/>
        <w:jc w:val="both"/>
        <w:rPr>
          <w:rFonts w:ascii="Simplified Arabic" w:hAnsi="Simplified Arabic" w:cs="Simplified Arabic"/>
          <w:sz w:val="36"/>
          <w:szCs w:val="36"/>
          <w:rtl/>
        </w:rPr>
      </w:pPr>
    </w:p>
    <w:p w:rsidR="00FF2E2E" w:rsidRDefault="00FF2E2E" w:rsidP="00FF2E2E">
      <w:pPr>
        <w:bidi/>
        <w:spacing w:after="0" w:line="240" w:lineRule="auto"/>
        <w:jc w:val="both"/>
        <w:rPr>
          <w:rFonts w:ascii="Simplified Arabic" w:hAnsi="Simplified Arabic" w:cs="Simplified Arabic"/>
          <w:sz w:val="36"/>
          <w:szCs w:val="36"/>
          <w:rtl/>
        </w:rPr>
      </w:pPr>
    </w:p>
    <w:p w:rsidR="00FF2E2E" w:rsidRDefault="00FF2E2E" w:rsidP="00FF2E2E">
      <w:pPr>
        <w:bidi/>
        <w:spacing w:after="0" w:line="240" w:lineRule="auto"/>
        <w:jc w:val="both"/>
        <w:rPr>
          <w:rFonts w:ascii="Simplified Arabic" w:hAnsi="Simplified Arabic" w:cs="Simplified Arabic"/>
          <w:sz w:val="36"/>
          <w:szCs w:val="36"/>
          <w:rtl/>
        </w:rPr>
      </w:pPr>
    </w:p>
    <w:p w:rsidR="00DF0C90" w:rsidRDefault="00DF0C90" w:rsidP="00DF0C90">
      <w:pPr>
        <w:tabs>
          <w:tab w:val="left" w:pos="997"/>
        </w:tabs>
        <w:bidi/>
        <w:spacing w:after="0" w:line="240" w:lineRule="auto"/>
        <w:jc w:val="both"/>
        <w:rPr>
          <w:rFonts w:ascii="Simplified Arabic" w:hAnsi="Simplified Arabic" w:cs="Simplified Arabic"/>
          <w:sz w:val="36"/>
          <w:szCs w:val="36"/>
          <w:rtl/>
        </w:rPr>
      </w:pPr>
      <w:r>
        <w:rPr>
          <w:rFonts w:ascii="Simplified Arabic" w:hAnsi="Simplified Arabic" w:cs="Simplified Arabic"/>
          <w:sz w:val="36"/>
          <w:szCs w:val="36"/>
          <w:rtl/>
        </w:rPr>
        <w:lastRenderedPageBreak/>
        <w:tab/>
      </w:r>
    </w:p>
    <w:p w:rsidR="00FF2E2E" w:rsidRPr="003F7F7A" w:rsidRDefault="00FF2E2E" w:rsidP="00DA3C85">
      <w:pPr>
        <w:tabs>
          <w:tab w:val="left" w:pos="997"/>
        </w:tabs>
        <w:bidi/>
        <w:spacing w:after="0" w:line="240" w:lineRule="auto"/>
        <w:rPr>
          <w:rFonts w:asciiTheme="majorBidi" w:hAnsiTheme="majorBidi" w:cstheme="majorBidi"/>
          <w:b/>
          <w:bCs/>
          <w:sz w:val="32"/>
          <w:szCs w:val="32"/>
        </w:rPr>
      </w:pPr>
      <w:r w:rsidRPr="003F7F7A">
        <w:rPr>
          <w:rFonts w:asciiTheme="majorBidi" w:hAnsiTheme="majorBidi" w:cstheme="majorBidi"/>
          <w:b/>
          <w:bCs/>
          <w:sz w:val="32"/>
          <w:szCs w:val="32"/>
        </w:rPr>
        <w:t>Résumé</w:t>
      </w:r>
      <w:r>
        <w:rPr>
          <w:rFonts w:asciiTheme="majorBidi" w:hAnsiTheme="majorBidi" w:cstheme="majorBidi"/>
          <w:b/>
          <w:bCs/>
          <w:sz w:val="32"/>
          <w:szCs w:val="32"/>
        </w:rPr>
        <w:tab/>
      </w:r>
    </w:p>
    <w:p w:rsidR="00FF2E2E" w:rsidRPr="00971D5D" w:rsidRDefault="00FF2E2E" w:rsidP="00FF2E2E">
      <w:pPr>
        <w:spacing w:before="240" w:after="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L’hypertension artérielle(HTA)</w:t>
      </w:r>
      <w:r>
        <w:rPr>
          <w:rFonts w:asciiTheme="majorBidi" w:hAnsiTheme="majorBidi" w:cstheme="majorBidi"/>
          <w:sz w:val="28"/>
          <w:szCs w:val="28"/>
        </w:rPr>
        <w:t xml:space="preserve"> est</w:t>
      </w:r>
      <w:r w:rsidRPr="00971D5D">
        <w:rPr>
          <w:rFonts w:asciiTheme="majorBidi" w:hAnsiTheme="majorBidi" w:cstheme="majorBidi"/>
          <w:sz w:val="28"/>
          <w:szCs w:val="28"/>
        </w:rPr>
        <w:t xml:space="preserve"> le </w:t>
      </w:r>
      <w:r>
        <w:rPr>
          <w:rFonts w:asciiTheme="majorBidi" w:hAnsiTheme="majorBidi" w:cstheme="majorBidi"/>
          <w:sz w:val="28"/>
          <w:szCs w:val="28"/>
        </w:rPr>
        <w:t>numéro 1 des maladies mortelles</w:t>
      </w:r>
      <w:r w:rsidRPr="00971D5D">
        <w:rPr>
          <w:rFonts w:asciiTheme="majorBidi" w:hAnsiTheme="majorBidi" w:cstheme="majorBidi"/>
          <w:sz w:val="28"/>
          <w:szCs w:val="28"/>
        </w:rPr>
        <w:t xml:space="preserve"> et destructrices dans notre société. Elle est liée directement aux manques d’activités physiques et cause  d’augmentation du nombre des décès et dépenses importantes pour l’entretien et le suivi des patients.</w:t>
      </w:r>
    </w:p>
    <w:p w:rsidR="00FF2E2E" w:rsidRPr="00971D5D" w:rsidRDefault="00FF2E2E" w:rsidP="00FF2E2E">
      <w:pPr>
        <w:spacing w:before="240" w:after="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Notre recherche détermine l’impacte de l’inactivité physique comme facteur de risque. La prévention et primordiale. Notre recherche nous a permis de noter les hypothèses suivantes :</w:t>
      </w:r>
    </w:p>
    <w:p w:rsidR="00FF2E2E" w:rsidRPr="00F04691" w:rsidRDefault="00FF2E2E" w:rsidP="00826E5A">
      <w:pPr>
        <w:pStyle w:val="Paragraphedeliste"/>
        <w:numPr>
          <w:ilvl w:val="0"/>
          <w:numId w:val="73"/>
        </w:numPr>
        <w:spacing w:before="240" w:after="0" w:line="240" w:lineRule="auto"/>
        <w:jc w:val="both"/>
        <w:rPr>
          <w:rFonts w:asciiTheme="majorBidi" w:hAnsiTheme="majorBidi" w:cstheme="majorBidi"/>
          <w:sz w:val="28"/>
          <w:szCs w:val="28"/>
        </w:rPr>
      </w:pPr>
      <w:r w:rsidRPr="00F04691">
        <w:rPr>
          <w:rFonts w:asciiTheme="majorBidi" w:hAnsiTheme="majorBidi" w:cstheme="majorBidi"/>
          <w:sz w:val="28"/>
          <w:szCs w:val="28"/>
        </w:rPr>
        <w:t>Chez les étudiants les facteurs de risques sont les causes de L’augmentation de l’HTA.</w:t>
      </w:r>
    </w:p>
    <w:p w:rsidR="00FF2E2E" w:rsidRPr="00F04691" w:rsidRDefault="00FF2E2E" w:rsidP="00826E5A">
      <w:pPr>
        <w:pStyle w:val="Paragraphedeliste"/>
        <w:numPr>
          <w:ilvl w:val="0"/>
          <w:numId w:val="73"/>
        </w:numPr>
        <w:spacing w:before="240" w:after="0" w:line="240" w:lineRule="auto"/>
        <w:jc w:val="both"/>
        <w:rPr>
          <w:rFonts w:asciiTheme="majorBidi" w:hAnsiTheme="majorBidi" w:cstheme="majorBidi"/>
          <w:sz w:val="28"/>
          <w:szCs w:val="28"/>
        </w:rPr>
      </w:pPr>
      <w:r>
        <w:rPr>
          <w:rFonts w:asciiTheme="majorBidi" w:hAnsiTheme="majorBidi" w:cstheme="majorBidi"/>
          <w:sz w:val="28"/>
          <w:szCs w:val="28"/>
        </w:rPr>
        <w:t>Il n’ ya pas de</w:t>
      </w:r>
      <w:r w:rsidRPr="00F04691">
        <w:rPr>
          <w:rFonts w:asciiTheme="majorBidi" w:hAnsiTheme="majorBidi" w:cstheme="majorBidi"/>
          <w:sz w:val="28"/>
          <w:szCs w:val="28"/>
        </w:rPr>
        <w:t xml:space="preserve"> manque d’activités physique </w:t>
      </w:r>
      <w:r>
        <w:rPr>
          <w:rFonts w:asciiTheme="majorBidi" w:hAnsiTheme="majorBidi" w:cstheme="majorBidi"/>
          <w:sz w:val="28"/>
          <w:szCs w:val="28"/>
        </w:rPr>
        <w:t>Chez les étudiants</w:t>
      </w:r>
      <w:r w:rsidRPr="00F04691">
        <w:rPr>
          <w:rFonts w:asciiTheme="majorBidi" w:hAnsiTheme="majorBidi" w:cstheme="majorBidi"/>
          <w:sz w:val="28"/>
          <w:szCs w:val="28"/>
        </w:rPr>
        <w:t>.</w:t>
      </w:r>
      <w:r>
        <w:rPr>
          <w:rFonts w:asciiTheme="majorBidi" w:hAnsiTheme="majorBidi" w:cstheme="majorBidi"/>
          <w:sz w:val="28"/>
          <w:szCs w:val="28"/>
        </w:rPr>
        <w:t xml:space="preserve"> </w:t>
      </w:r>
    </w:p>
    <w:p w:rsidR="00FF2E2E" w:rsidRPr="00F04691" w:rsidRDefault="00FF2E2E" w:rsidP="00826E5A">
      <w:pPr>
        <w:pStyle w:val="Paragraphedeliste"/>
        <w:numPr>
          <w:ilvl w:val="0"/>
          <w:numId w:val="73"/>
        </w:numPr>
        <w:spacing w:before="240" w:after="0" w:line="240" w:lineRule="auto"/>
        <w:jc w:val="both"/>
        <w:rPr>
          <w:rFonts w:asciiTheme="majorBidi" w:hAnsiTheme="majorBidi" w:cstheme="majorBidi"/>
          <w:sz w:val="28"/>
          <w:szCs w:val="28"/>
        </w:rPr>
      </w:pPr>
      <w:r w:rsidRPr="00F04691">
        <w:rPr>
          <w:rFonts w:asciiTheme="majorBidi" w:hAnsiTheme="majorBidi" w:cstheme="majorBidi"/>
          <w:sz w:val="28"/>
          <w:szCs w:val="28"/>
        </w:rPr>
        <w:t>Il y a une relation  entre le niveau de l’activité physique  et la moyenne de l’HTA.</w:t>
      </w:r>
    </w:p>
    <w:p w:rsidR="00FF2E2E" w:rsidRDefault="00FF2E2E" w:rsidP="00FF2E2E">
      <w:pPr>
        <w:spacing w:before="24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Sur 500 étudiants qui fréquentes la </w:t>
      </w:r>
      <w:r>
        <w:rPr>
          <w:rFonts w:asciiTheme="majorBidi" w:hAnsiTheme="majorBidi" w:cstheme="majorBidi"/>
          <w:sz w:val="28"/>
          <w:szCs w:val="28"/>
        </w:rPr>
        <w:t xml:space="preserve">bibliothèque </w:t>
      </w:r>
      <w:r w:rsidRPr="00971D5D">
        <w:rPr>
          <w:rFonts w:asciiTheme="majorBidi" w:hAnsiTheme="majorBidi" w:cstheme="majorBidi"/>
          <w:sz w:val="28"/>
          <w:szCs w:val="28"/>
        </w:rPr>
        <w:t>60 ont été choisis d’une manière transversale.</w:t>
      </w:r>
      <w:r>
        <w:rPr>
          <w:rFonts w:asciiTheme="majorBidi" w:hAnsiTheme="majorBidi" w:cstheme="majorBidi"/>
          <w:sz w:val="28"/>
          <w:szCs w:val="28"/>
        </w:rPr>
        <w:t xml:space="preserve"> </w:t>
      </w:r>
    </w:p>
    <w:p w:rsidR="00FF2E2E" w:rsidRPr="00971D5D" w:rsidRDefault="00FF2E2E" w:rsidP="00FF2E2E">
      <w:pPr>
        <w:spacing w:before="24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971D5D">
        <w:rPr>
          <w:rFonts w:asciiTheme="majorBidi" w:hAnsiTheme="majorBidi" w:cstheme="majorBidi"/>
          <w:sz w:val="28"/>
          <w:szCs w:val="28"/>
        </w:rPr>
        <w:t>Nous avons utilisé la méthode</w:t>
      </w:r>
      <w:r>
        <w:rPr>
          <w:rFonts w:asciiTheme="majorBidi" w:hAnsiTheme="majorBidi" w:cstheme="majorBidi"/>
          <w:sz w:val="28"/>
          <w:szCs w:val="28"/>
        </w:rPr>
        <w:t xml:space="preserve"> </w:t>
      </w:r>
      <w:r w:rsidRPr="00971D5D">
        <w:rPr>
          <w:rFonts w:asciiTheme="majorBidi" w:hAnsiTheme="majorBidi" w:cstheme="majorBidi"/>
          <w:sz w:val="28"/>
          <w:szCs w:val="28"/>
        </w:rPr>
        <w:t>descriptive.</w:t>
      </w:r>
      <w:r>
        <w:rPr>
          <w:rFonts w:asciiTheme="majorBidi" w:hAnsiTheme="majorBidi" w:cstheme="majorBidi"/>
          <w:sz w:val="28"/>
          <w:szCs w:val="28"/>
        </w:rPr>
        <w:t xml:space="preserve">   </w:t>
      </w:r>
    </w:p>
    <w:p w:rsidR="00FF2E2E" w:rsidRPr="00971D5D" w:rsidRDefault="00FF2E2E" w:rsidP="00FF2E2E">
      <w:pPr>
        <w:spacing w:before="24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Les outils statistiques utilisés sont : k</w:t>
      </w:r>
      <w:r w:rsidRPr="00971D5D">
        <w:rPr>
          <w:rFonts w:asciiTheme="majorBidi" w:hAnsiTheme="majorBidi" w:cstheme="majorBidi"/>
          <w:sz w:val="28"/>
          <w:szCs w:val="28"/>
          <w:vertAlign w:val="superscript"/>
        </w:rPr>
        <w:t>2 </w:t>
      </w:r>
      <w:r w:rsidRPr="00971D5D">
        <w:rPr>
          <w:rFonts w:asciiTheme="majorBidi" w:hAnsiTheme="majorBidi" w:cstheme="majorBidi"/>
          <w:sz w:val="28"/>
          <w:szCs w:val="28"/>
        </w:rPr>
        <w:t>, le taux(℅), les questionnaires (TAHINA), (AQAP) , la Mesure (ALHAZAA), et enfin l’Électro-tensiomètre .</w:t>
      </w:r>
    </w:p>
    <w:p w:rsidR="00FF2E2E" w:rsidRPr="00971D5D" w:rsidRDefault="00FF2E2E" w:rsidP="00FF2E2E">
      <w:pPr>
        <w:spacing w:before="240" w:line="240" w:lineRule="auto"/>
        <w:jc w:val="both"/>
        <w:rPr>
          <w:rFonts w:asciiTheme="majorBidi" w:hAnsiTheme="majorBidi" w:cstheme="majorBidi"/>
          <w:sz w:val="28"/>
          <w:szCs w:val="28"/>
        </w:rPr>
      </w:pPr>
      <w:r w:rsidRPr="00971D5D">
        <w:rPr>
          <w:rFonts w:asciiTheme="majorBidi" w:hAnsiTheme="majorBidi" w:cstheme="majorBidi"/>
          <w:sz w:val="28"/>
          <w:szCs w:val="28"/>
        </w:rPr>
        <w:t>Les résultats sont les suivants :</w:t>
      </w:r>
    </w:p>
    <w:p w:rsidR="00FF2E2E" w:rsidRPr="00971D5D" w:rsidRDefault="00FF2E2E" w:rsidP="00FF2E2E">
      <w:pPr>
        <w:spacing w:before="240" w:after="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Les facteurs de risques chez les étudiant sont dus a l’hérédité, le Tabagisme, la mauvaise nutrition, a noter l’absence  de l’alcoolisme qui n’est pas fréquent chez les étudiants.</w:t>
      </w:r>
    </w:p>
    <w:p w:rsidR="00FF2E2E" w:rsidRPr="00971D5D" w:rsidRDefault="00FF2E2E" w:rsidP="00FF2E2E">
      <w:pPr>
        <w:spacing w:before="240" w:line="240" w:lineRule="auto"/>
        <w:jc w:val="both"/>
        <w:rPr>
          <w:rFonts w:asciiTheme="majorBidi" w:hAnsiTheme="majorBidi" w:cstheme="majorBidi"/>
          <w:sz w:val="28"/>
          <w:szCs w:val="28"/>
        </w:rPr>
      </w:pPr>
      <w:r w:rsidRPr="00971D5D">
        <w:rPr>
          <w:rFonts w:asciiTheme="majorBidi" w:hAnsiTheme="majorBidi" w:cstheme="majorBidi"/>
          <w:sz w:val="28"/>
          <w:szCs w:val="28"/>
        </w:rPr>
        <w:t xml:space="preserve">   Il y a une relation directe entre le niveau de l’activité physique et la moyenne de l’HTA. </w:t>
      </w:r>
    </w:p>
    <w:p w:rsidR="00FF2E2E" w:rsidRPr="00971D5D" w:rsidRDefault="00FF2E2E" w:rsidP="00FF2E2E">
      <w:pPr>
        <w:pStyle w:val="Paragraphedeliste"/>
        <w:spacing w:before="240" w:line="240" w:lineRule="auto"/>
        <w:jc w:val="both"/>
        <w:rPr>
          <w:rFonts w:asciiTheme="majorBidi" w:hAnsiTheme="majorBidi" w:cstheme="majorBidi"/>
          <w:sz w:val="28"/>
          <w:szCs w:val="28"/>
        </w:rPr>
      </w:pPr>
    </w:p>
    <w:p w:rsidR="00FF2E2E" w:rsidRPr="00971D5D" w:rsidRDefault="00FF2E2E" w:rsidP="00FF2E2E">
      <w:pPr>
        <w:pStyle w:val="Paragraphedeliste"/>
        <w:spacing w:before="240" w:line="240" w:lineRule="auto"/>
        <w:jc w:val="both"/>
        <w:rPr>
          <w:rFonts w:asciiTheme="majorBidi" w:hAnsiTheme="majorBidi" w:cstheme="majorBidi"/>
          <w:sz w:val="28"/>
          <w:szCs w:val="28"/>
        </w:rPr>
      </w:pPr>
    </w:p>
    <w:p w:rsidR="00FF2E2E" w:rsidRDefault="00FF2E2E" w:rsidP="00FF2E2E">
      <w:pPr>
        <w:bidi/>
        <w:spacing w:after="0" w:line="240" w:lineRule="auto"/>
        <w:jc w:val="both"/>
        <w:rPr>
          <w:rFonts w:ascii="Simplified Arabic" w:hAnsi="Simplified Arabic" w:cs="Simplified Arabic"/>
          <w:sz w:val="36"/>
          <w:szCs w:val="36"/>
          <w:rtl/>
        </w:rPr>
      </w:pPr>
    </w:p>
    <w:p w:rsidR="00DF0C90" w:rsidRDefault="00DF0C90" w:rsidP="00DF0C90">
      <w:pPr>
        <w:bidi/>
        <w:spacing w:after="0" w:line="240" w:lineRule="auto"/>
        <w:jc w:val="both"/>
        <w:rPr>
          <w:rFonts w:ascii="Simplified Arabic" w:hAnsi="Simplified Arabic" w:cs="Simplified Arabic"/>
          <w:sz w:val="36"/>
          <w:szCs w:val="36"/>
          <w:rtl/>
        </w:rPr>
      </w:pPr>
    </w:p>
    <w:p w:rsidR="00DF0C90" w:rsidRDefault="00DF0C90" w:rsidP="00DF0C90">
      <w:pPr>
        <w:bidi/>
        <w:spacing w:after="0" w:line="240" w:lineRule="auto"/>
        <w:jc w:val="both"/>
        <w:rPr>
          <w:rFonts w:ascii="Simplified Arabic" w:hAnsi="Simplified Arabic" w:cs="Simplified Arabic"/>
          <w:sz w:val="36"/>
          <w:szCs w:val="36"/>
          <w:rtl/>
        </w:rPr>
      </w:pPr>
    </w:p>
    <w:p w:rsidR="00DF0C90" w:rsidRPr="00F04691" w:rsidRDefault="00DF0C90" w:rsidP="00DF0C90">
      <w:pPr>
        <w:bidi/>
        <w:spacing w:after="0" w:line="240" w:lineRule="auto"/>
        <w:jc w:val="both"/>
        <w:rPr>
          <w:rFonts w:ascii="Simplified Arabic" w:hAnsi="Simplified Arabic" w:cs="Simplified Arabic"/>
          <w:sz w:val="36"/>
          <w:szCs w:val="36"/>
          <w:rtl/>
        </w:rPr>
      </w:pPr>
    </w:p>
    <w:p w:rsidR="00C60F8A" w:rsidRPr="00B73E64" w:rsidRDefault="00C60F8A" w:rsidP="00C60F8A">
      <w:pPr>
        <w:bidi/>
        <w:spacing w:before="240" w:after="0" w:line="240" w:lineRule="auto"/>
        <w:jc w:val="both"/>
        <w:rPr>
          <w:rFonts w:ascii="Simplified Arabic" w:hAnsi="Simplified Arabic" w:cs="Simplified Arabic"/>
          <w:b/>
          <w:bCs/>
          <w:sz w:val="32"/>
          <w:szCs w:val="32"/>
          <w:rtl/>
          <w:lang w:bidi="ar-DZ"/>
        </w:rPr>
      </w:pPr>
      <w:r w:rsidRPr="00B73E64">
        <w:rPr>
          <w:rFonts w:ascii="Simplified Arabic" w:hAnsi="Simplified Arabic" w:cs="Simplified Arabic" w:hint="cs"/>
          <w:b/>
          <w:bCs/>
          <w:sz w:val="32"/>
          <w:szCs w:val="32"/>
          <w:rtl/>
          <w:lang w:bidi="ar-DZ"/>
        </w:rPr>
        <w:lastRenderedPageBreak/>
        <w:t xml:space="preserve">   م</w:t>
      </w:r>
      <w:r>
        <w:rPr>
          <w:rFonts w:ascii="Simplified Arabic" w:hAnsi="Simplified Arabic" w:cs="Simplified Arabic" w:hint="cs"/>
          <w:b/>
          <w:bCs/>
          <w:sz w:val="32"/>
          <w:szCs w:val="32"/>
          <w:rtl/>
          <w:lang w:bidi="ar-DZ"/>
        </w:rPr>
        <w:t>ـــــ</w:t>
      </w:r>
      <w:r w:rsidRPr="00B73E64">
        <w:rPr>
          <w:rFonts w:ascii="Simplified Arabic" w:hAnsi="Simplified Arabic" w:cs="Simplified Arabic" w:hint="cs"/>
          <w:b/>
          <w:bCs/>
          <w:sz w:val="32"/>
          <w:szCs w:val="32"/>
          <w:rtl/>
          <w:lang w:bidi="ar-DZ"/>
        </w:rPr>
        <w:t>ق</w:t>
      </w:r>
      <w:r>
        <w:rPr>
          <w:rFonts w:ascii="Simplified Arabic" w:hAnsi="Simplified Arabic" w:cs="Simplified Arabic" w:hint="cs"/>
          <w:b/>
          <w:bCs/>
          <w:sz w:val="32"/>
          <w:szCs w:val="32"/>
          <w:rtl/>
          <w:lang w:bidi="ar-DZ"/>
        </w:rPr>
        <w:t>ــــ</w:t>
      </w:r>
      <w:r w:rsidRPr="00B73E64">
        <w:rPr>
          <w:rFonts w:ascii="Simplified Arabic" w:hAnsi="Simplified Arabic" w:cs="Simplified Arabic" w:hint="cs"/>
          <w:b/>
          <w:bCs/>
          <w:sz w:val="32"/>
          <w:szCs w:val="32"/>
          <w:rtl/>
          <w:lang w:bidi="ar-DZ"/>
        </w:rPr>
        <w:t>دم</w:t>
      </w:r>
      <w:r>
        <w:rPr>
          <w:rFonts w:ascii="Simplified Arabic" w:hAnsi="Simplified Arabic" w:cs="Simplified Arabic" w:hint="cs"/>
          <w:b/>
          <w:bCs/>
          <w:sz w:val="32"/>
          <w:szCs w:val="32"/>
          <w:rtl/>
          <w:lang w:bidi="ar-DZ"/>
        </w:rPr>
        <w:t>ــ</w:t>
      </w:r>
      <w:r w:rsidRPr="00B73E64">
        <w:rPr>
          <w:rFonts w:ascii="Simplified Arabic" w:hAnsi="Simplified Arabic" w:cs="Simplified Arabic" w:hint="cs"/>
          <w:b/>
          <w:bCs/>
          <w:sz w:val="32"/>
          <w:szCs w:val="32"/>
          <w:rtl/>
          <w:lang w:bidi="ar-DZ"/>
        </w:rPr>
        <w:t>ة:</w:t>
      </w:r>
    </w:p>
    <w:p w:rsidR="00C60F8A" w:rsidRDefault="00C60F8A" w:rsidP="005F40CB">
      <w:pPr>
        <w:bidi/>
        <w:spacing w:before="240" w:line="240" w:lineRule="auto"/>
        <w:jc w:val="both"/>
        <w:rPr>
          <w:rFonts w:ascii="Simplified Arabic" w:eastAsia="Times New Roman" w:hAnsi="Simplified Arabic" w:cs="Simplified Arabic"/>
          <w:sz w:val="28"/>
          <w:szCs w:val="28"/>
        </w:rPr>
      </w:pP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أصبحت حياة الكثير في عالمنا المعاصر تعتمد على ما توفره الحضارة لنا من وسائل الراحة والرفاهية الجسمانية</w:t>
      </w:r>
      <w:r>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فأصبحت الحركة قليلة والنشاط البدني لا وجود له إلا في نطاق ضيق إضافة للضغوط النفسية والحياتية، مما يؤدي إلى حياة تكثر فيها نسبة المخاطر الصحية التي يتعرض لها الفرد</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ويمكن القول بأن نسبة أمراض القلب تزداد مع زيادة الاعتماد على وسائل الراحة والرفاهية والخمول المترافق بنمط غذائي تتوفر فيه كميات زائدة عن الحاجة من الطاقة التي يحتاجها الجسم</w:t>
      </w:r>
      <w:r>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فيزداد معها الوزن ويرتفع الضغط الدموي وتتصلب الشرايين فتزداد الإصابة بأمراض القلب عامة كالذبحة الصدرية</w:t>
      </w:r>
      <w:r w:rsidRPr="00B73E64">
        <w:rPr>
          <w:rFonts w:ascii="Simplified Arabic" w:hAnsi="Simplified Arabic" w:cs="Simplified Arabic" w:hint="cs"/>
          <w:sz w:val="28"/>
          <w:szCs w:val="28"/>
          <w:rtl/>
        </w:rPr>
        <w:t xml:space="preserve"> </w:t>
      </w:r>
      <w:r w:rsidRPr="00B73E64">
        <w:rPr>
          <w:rFonts w:ascii="Simplified Arabic" w:eastAsia="Times New Roman" w:hAnsi="Simplified Arabic" w:cs="Simplified Arabic" w:hint="cs"/>
          <w:sz w:val="28"/>
          <w:szCs w:val="28"/>
          <w:rtl/>
        </w:rPr>
        <w:t>ف</w:t>
      </w:r>
      <w:r w:rsidRPr="00B73E64">
        <w:rPr>
          <w:rFonts w:ascii="Simplified Arabic" w:eastAsia="Times New Roman" w:hAnsi="Simplified Arabic" w:cs="Simplified Arabic"/>
          <w:sz w:val="28"/>
          <w:szCs w:val="28"/>
          <w:rtl/>
        </w:rPr>
        <w:t>الخمول عامل من عوامل الخطورة التي تؤدي إلى الإصابة لدى البالغين ب</w:t>
      </w:r>
      <w:r w:rsidRPr="00B73E64">
        <w:rPr>
          <w:rFonts w:ascii="Simplified Arabic" w:eastAsia="Times New Roman" w:hAnsi="Simplified Arabic" w:cs="Simplified Arabic" w:hint="cs"/>
          <w:sz w:val="28"/>
          <w:szCs w:val="28"/>
          <w:rtl/>
        </w:rPr>
        <w:t>مرض الارتفاع الضغط الدموي</w:t>
      </w:r>
      <w:r w:rsidRPr="00B73E64">
        <w:rPr>
          <w:rFonts w:ascii="Simplified Arabic" w:eastAsia="Times New Roman" w:hAnsi="Simplified Arabic" w:cs="Simplified Arabic"/>
          <w:sz w:val="28"/>
          <w:szCs w:val="28"/>
          <w:rtl/>
        </w:rPr>
        <w:t>.</w:t>
      </w:r>
    </w:p>
    <w:p w:rsidR="00C60F8A" w:rsidRPr="0088517D" w:rsidRDefault="00C60F8A" w:rsidP="00C60F8A">
      <w:pPr>
        <w:autoSpaceDE w:val="0"/>
        <w:autoSpaceDN w:val="0"/>
        <w:bidi/>
        <w:adjustRightInd w:val="0"/>
        <w:spacing w:after="0" w:line="240" w:lineRule="auto"/>
        <w:jc w:val="both"/>
        <w:rPr>
          <w:rFonts w:ascii="Simplified Arabic" w:hAnsi="Simplified Arabic" w:cs="Simplified Arabic"/>
          <w:color w:val="000000" w:themeColor="text1"/>
          <w:sz w:val="28"/>
          <w:szCs w:val="28"/>
        </w:rPr>
      </w:pPr>
      <w:r w:rsidRPr="00B91984">
        <w:rPr>
          <w:rFonts w:ascii="Simplified Arabic" w:hAnsi="Simplified Arabic" w:cs="Simplified Arabic" w:hint="cs"/>
          <w:b/>
          <w:bCs/>
          <w:color w:val="000000" w:themeColor="text1"/>
          <w:sz w:val="36"/>
          <w:szCs w:val="36"/>
          <w:rtl/>
        </w:rPr>
        <w:t>"</w:t>
      </w:r>
      <w:r w:rsidRPr="0075533E">
        <w:rPr>
          <w:rFonts w:ascii="Simplified Arabic" w:hAnsi="Simplified Arabic" w:cs="Simplified Arabic"/>
          <w:color w:val="000000" w:themeColor="text1"/>
          <w:sz w:val="28"/>
          <w:szCs w:val="28"/>
          <w:rtl/>
        </w:rPr>
        <w:t>ويكتسب</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فعل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المجتمع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المدني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أهمية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خاصة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في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التصدي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لعوامل الخطر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الشائعة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مثل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تعاطي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التبغ</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وإتباع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نظام</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غذائي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غير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صحي والخمول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البدني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وتعاطي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الكحول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على</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نحو</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ضار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عند</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الحاجة إلى</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التعامل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عوامل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تجارية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وسياسية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واجتماعية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معقدة ومؤثرة، وفي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وسع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الشراكات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بين</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المنظمات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غير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الحكومية والجامعات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أن</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تجمع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الخبرات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والموارد</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اللازمة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لبناء</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قدرات العاملين</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وتطوير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مهارات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الأفراد</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والأسر</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والمجتمعات،</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وتتمتع الجمعية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الدولية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لارتفاع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ضغط</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الدم،</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والرابطة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العالمية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لارتفاع ضغط</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الدم،</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والاتحاد</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العالمي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للقلب،</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والرابطة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العالمية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للسكتة الدماغية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بباعٍ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طويل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في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التعاون</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منظمة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الصحة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العالمية والعمل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تحديدا في</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مجال</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ارتفاع</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ضغط</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الدم</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وأمراض</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القلب والأوعية</w:t>
      </w:r>
      <w:r w:rsidRPr="0075533E">
        <w:rPr>
          <w:rFonts w:ascii="Simplified Arabic" w:hAnsi="Simplified Arabic" w:cs="Simplified Arabic"/>
          <w:color w:val="000000" w:themeColor="text1"/>
          <w:sz w:val="28"/>
          <w:szCs w:val="28"/>
        </w:rPr>
        <w:t xml:space="preserve"> </w:t>
      </w:r>
      <w:r w:rsidRPr="0075533E">
        <w:rPr>
          <w:rFonts w:ascii="Simplified Arabic" w:hAnsi="Simplified Arabic" w:cs="Simplified Arabic"/>
          <w:color w:val="000000" w:themeColor="text1"/>
          <w:sz w:val="28"/>
          <w:szCs w:val="28"/>
          <w:rtl/>
        </w:rPr>
        <w:t>الدموية.</w:t>
      </w:r>
      <w:r w:rsidRPr="00B91984">
        <w:rPr>
          <w:rFonts w:ascii="Simplified Arabic" w:hAnsi="Simplified Arabic" w:cs="Simplified Arabic" w:hint="cs"/>
          <w:b/>
          <w:bCs/>
          <w:color w:val="000000" w:themeColor="text1"/>
          <w:sz w:val="36"/>
          <w:szCs w:val="36"/>
          <w:rtl/>
        </w:rPr>
        <w:t>"</w:t>
      </w:r>
      <w:r>
        <w:rPr>
          <w:rStyle w:val="Appelnotedebasdep"/>
          <w:rFonts w:ascii="Simplified Arabic" w:hAnsi="Simplified Arabic" w:cs="Simplified Arabic"/>
          <w:color w:val="000000" w:themeColor="text1"/>
          <w:sz w:val="28"/>
          <w:szCs w:val="28"/>
          <w:rtl/>
        </w:rPr>
        <w:footnoteReference w:id="2"/>
      </w:r>
    </w:p>
    <w:p w:rsidR="00C60F8A" w:rsidRPr="00B73E64" w:rsidRDefault="00C60F8A" w:rsidP="00C60F8A">
      <w:pPr>
        <w:bidi/>
        <w:spacing w:line="240" w:lineRule="auto"/>
        <w:jc w:val="both"/>
        <w:rPr>
          <w:rFonts w:ascii="Simplified Arabic" w:eastAsia="Times New Roman" w:hAnsi="Simplified Arabic" w:cs="Simplified Arabic"/>
          <w:sz w:val="28"/>
          <w:szCs w:val="28"/>
          <w:rtl/>
        </w:rPr>
      </w:pPr>
      <w:r w:rsidRPr="00B73E64">
        <w:rPr>
          <w:rFonts w:ascii="Simplified Arabic" w:eastAsia="Times New Roman" w:hAnsi="Simplified Arabic" w:cs="Simplified Arabic"/>
          <w:sz w:val="28"/>
          <w:szCs w:val="28"/>
        </w:rPr>
        <w:t xml:space="preserve">   </w:t>
      </w:r>
      <w:r w:rsidRPr="00B73E64">
        <w:rPr>
          <w:rFonts w:ascii="Simplified Arabic" w:eastAsia="Times New Roman" w:hAnsi="Simplified Arabic" w:cs="Simplified Arabic"/>
          <w:sz w:val="28"/>
          <w:szCs w:val="28"/>
          <w:rtl/>
        </w:rPr>
        <w:t>ولكن عندما يقوم</w:t>
      </w:r>
      <w:r w:rsidRPr="00B73E64">
        <w:rPr>
          <w:rFonts w:ascii="Simplified Arabic" w:eastAsia="Times New Roman" w:hAnsi="Simplified Arabic" w:cs="Simplified Arabic" w:hint="cs"/>
          <w:sz w:val="28"/>
          <w:szCs w:val="28"/>
          <w:rtl/>
        </w:rPr>
        <w:t xml:space="preserve"> ا</w:t>
      </w:r>
      <w:r w:rsidRPr="00B73E64">
        <w:rPr>
          <w:rFonts w:ascii="Simplified Arabic" w:eastAsia="Times New Roman" w:hAnsi="Simplified Arabic" w:cs="Simplified Arabic"/>
          <w:sz w:val="28"/>
          <w:szCs w:val="28"/>
          <w:rtl/>
        </w:rPr>
        <w:t xml:space="preserve">لأشخاص المعرضون لهذه المخاطر بممارسة النشاط </w:t>
      </w:r>
      <w:r w:rsidRPr="00B73E64">
        <w:rPr>
          <w:rFonts w:ascii="Simplified Arabic" w:eastAsia="Times New Roman" w:hAnsi="Simplified Arabic" w:cs="Simplified Arabic" w:hint="cs"/>
          <w:sz w:val="28"/>
          <w:szCs w:val="28"/>
          <w:rtl/>
        </w:rPr>
        <w:t>البدني</w:t>
      </w:r>
      <w:r w:rsidRPr="00B73E64">
        <w:rPr>
          <w:rFonts w:ascii="Simplified Arabic" w:eastAsia="Times New Roman" w:hAnsi="Simplified Arabic" w:cs="Simplified Arabic"/>
          <w:sz w:val="28"/>
          <w:szCs w:val="28"/>
          <w:rtl/>
        </w:rPr>
        <w:t xml:space="preserve"> يحققون نجاحاً في الابتعاد عن الإصابة وبنسبة كبيرة</w:t>
      </w:r>
      <w:r w:rsidRPr="00B73E64">
        <w:rPr>
          <w:rFonts w:ascii="Simplified Arabic" w:eastAsia="Times New Roman" w:hAnsi="Simplified Arabic" w:cs="Simplified Arabic" w:hint="cs"/>
          <w:sz w:val="28"/>
          <w:szCs w:val="28"/>
          <w:rtl/>
        </w:rPr>
        <w:t xml:space="preserve">، </w:t>
      </w:r>
      <w:r w:rsidRPr="00B73E64">
        <w:rPr>
          <w:rFonts w:ascii="Simplified Arabic" w:eastAsia="Times New Roman" w:hAnsi="Simplified Arabic" w:cs="Simplified Arabic"/>
          <w:sz w:val="28"/>
          <w:szCs w:val="28"/>
          <w:rtl/>
        </w:rPr>
        <w:t>ف</w:t>
      </w:r>
      <w:r w:rsidRPr="00B73E64">
        <w:rPr>
          <w:rFonts w:ascii="Simplified Arabic" w:eastAsia="Times New Roman" w:hAnsi="Simplified Arabic" w:cs="Simplified Arabic"/>
          <w:sz w:val="28"/>
          <w:szCs w:val="28"/>
          <w:bdr w:val="none" w:sz="0" w:space="0" w:color="auto" w:frame="1"/>
          <w:rtl/>
        </w:rPr>
        <w:t xml:space="preserve">النشاط البدني </w:t>
      </w:r>
      <w:r w:rsidRPr="00B73E64">
        <w:rPr>
          <w:rFonts w:ascii="Simplified Arabic" w:eastAsia="Times New Roman" w:hAnsi="Simplified Arabic" w:cs="Simplified Arabic" w:hint="cs"/>
          <w:sz w:val="28"/>
          <w:szCs w:val="28"/>
          <w:rtl/>
        </w:rPr>
        <w:t>ي</w:t>
      </w:r>
      <w:r w:rsidRPr="00B73E64">
        <w:rPr>
          <w:rFonts w:ascii="Simplified Arabic" w:eastAsia="Times New Roman" w:hAnsi="Simplified Arabic" w:cs="Simplified Arabic"/>
          <w:sz w:val="28"/>
          <w:szCs w:val="28"/>
          <w:rtl/>
        </w:rPr>
        <w:t xml:space="preserve">عتبر أمراً ضرورياً خاصة </w:t>
      </w:r>
      <w:r w:rsidRPr="00B73E64">
        <w:rPr>
          <w:rFonts w:ascii="Simplified Arabic" w:eastAsia="Times New Roman" w:hAnsi="Simplified Arabic" w:cs="Simplified Arabic" w:hint="cs"/>
          <w:sz w:val="28"/>
          <w:szCs w:val="28"/>
          <w:rtl/>
        </w:rPr>
        <w:t>في حال وجود</w:t>
      </w:r>
      <w:r w:rsidRPr="00B73E64">
        <w:rPr>
          <w:rFonts w:ascii="Simplified Arabic" w:eastAsia="Times New Roman" w:hAnsi="Simplified Arabic" w:cs="Simplified Arabic"/>
          <w:sz w:val="28"/>
          <w:szCs w:val="28"/>
          <w:rtl/>
        </w:rPr>
        <w:t xml:space="preserve"> أي عامل من </w:t>
      </w:r>
      <w:r w:rsidRPr="00B73E64">
        <w:rPr>
          <w:rFonts w:ascii="Simplified Arabic" w:eastAsia="Times New Roman" w:hAnsi="Simplified Arabic" w:cs="Simplified Arabic" w:hint="cs"/>
          <w:sz w:val="28"/>
          <w:szCs w:val="28"/>
          <w:rtl/>
        </w:rPr>
        <w:t>هذه ال</w:t>
      </w:r>
      <w:r w:rsidRPr="00B73E64">
        <w:rPr>
          <w:rFonts w:ascii="Simplified Arabic" w:eastAsia="Times New Roman" w:hAnsi="Simplified Arabic" w:cs="Simplified Arabic"/>
          <w:sz w:val="28"/>
          <w:szCs w:val="28"/>
          <w:rtl/>
        </w:rPr>
        <w:t>عوامل</w:t>
      </w:r>
      <w:r w:rsidRPr="00B73E64">
        <w:rPr>
          <w:rFonts w:ascii="Simplified Arabic" w:eastAsia="Times New Roman" w:hAnsi="Simplified Arabic" w:cs="Simplified Arabic" w:hint="cs"/>
          <w:sz w:val="28"/>
          <w:szCs w:val="28"/>
          <w:rtl/>
        </w:rPr>
        <w:t>.</w:t>
      </w:r>
      <w:r w:rsidRPr="00B73E64">
        <w:rPr>
          <w:rFonts w:ascii="Simplified Arabic" w:eastAsia="Times New Roman" w:hAnsi="Simplified Arabic" w:cs="Simplified Arabic"/>
          <w:sz w:val="28"/>
          <w:szCs w:val="28"/>
          <w:rtl/>
        </w:rPr>
        <w:t>                       </w:t>
      </w:r>
    </w:p>
    <w:p w:rsidR="00C60F8A" w:rsidRPr="00B73E64" w:rsidRDefault="00C60F8A" w:rsidP="00DB6174">
      <w:pPr>
        <w:pStyle w:val="NormalWeb"/>
        <w:bidi/>
        <w:spacing w:before="0" w:beforeAutospacing="0" w:after="240" w:afterAutospacing="0"/>
        <w:jc w:val="both"/>
        <w:rPr>
          <w:rFonts w:ascii="Simplified Arabic" w:hAnsi="Simplified Arabic" w:cs="Simplified Arabic"/>
          <w:sz w:val="28"/>
          <w:szCs w:val="28"/>
          <w:rtl/>
        </w:rPr>
      </w:pPr>
      <w:r w:rsidRPr="00B73E64">
        <w:rPr>
          <w:rFonts w:ascii="Simplified Arabic" w:hAnsi="Simplified Arabic" w:cs="Simplified Arabic"/>
          <w:sz w:val="28"/>
          <w:szCs w:val="28"/>
        </w:rPr>
        <w:t xml:space="preserve">   </w:t>
      </w:r>
      <w:r w:rsidRPr="00B73E64">
        <w:rPr>
          <w:rFonts w:ascii="Simplified Arabic" w:hAnsi="Simplified Arabic" w:cs="Simplified Arabic" w:hint="cs"/>
          <w:sz w:val="28"/>
          <w:szCs w:val="28"/>
          <w:rtl/>
        </w:rPr>
        <w:t xml:space="preserve">ويعتبر </w:t>
      </w:r>
      <w:r w:rsidRPr="00B73E64">
        <w:rPr>
          <w:rFonts w:ascii="Simplified Arabic" w:hAnsi="Simplified Arabic" w:cs="Simplified Arabic"/>
          <w:sz w:val="28"/>
          <w:szCs w:val="28"/>
          <w:rtl/>
        </w:rPr>
        <w:t xml:space="preserve">ارتفاع الضغط الدموي </w:t>
      </w:r>
      <w:r w:rsidRPr="00B73E64">
        <w:rPr>
          <w:rFonts w:ascii="Simplified Arabic" w:hAnsi="Simplified Arabic" w:cs="Simplified Arabic" w:hint="cs"/>
          <w:sz w:val="28"/>
          <w:szCs w:val="28"/>
          <w:rtl/>
        </w:rPr>
        <w:t>سبب للعديد من</w:t>
      </w:r>
      <w:r w:rsidRPr="00B73E64">
        <w:rPr>
          <w:rFonts w:ascii="Simplified Arabic" w:hAnsi="Simplified Arabic" w:cs="Simplified Arabic"/>
          <w:sz w:val="28"/>
          <w:szCs w:val="28"/>
          <w:rtl/>
        </w:rPr>
        <w:t xml:space="preserve"> </w:t>
      </w:r>
      <w:r w:rsidRPr="00B73E64">
        <w:rPr>
          <w:rFonts w:ascii="Simplified Arabic" w:hAnsi="Simplified Arabic" w:cs="Simplified Arabic" w:hint="cs"/>
          <w:sz w:val="28"/>
          <w:szCs w:val="28"/>
          <w:rtl/>
        </w:rPr>
        <w:t>ال</w:t>
      </w:r>
      <w:r w:rsidRPr="00B73E64">
        <w:rPr>
          <w:rFonts w:ascii="Simplified Arabic" w:hAnsi="Simplified Arabic" w:cs="Simplified Arabic"/>
          <w:sz w:val="28"/>
          <w:szCs w:val="28"/>
          <w:rtl/>
        </w:rPr>
        <w:t xml:space="preserve">مشاكل </w:t>
      </w:r>
      <w:r w:rsidRPr="00B73E64">
        <w:rPr>
          <w:rFonts w:ascii="Simplified Arabic" w:hAnsi="Simplified Arabic" w:cs="Simplified Arabic" w:hint="cs"/>
          <w:sz w:val="28"/>
          <w:szCs w:val="28"/>
          <w:rtl/>
        </w:rPr>
        <w:t>ال</w:t>
      </w:r>
      <w:r w:rsidRPr="00B73E64">
        <w:rPr>
          <w:rFonts w:ascii="Simplified Arabic" w:hAnsi="Simplified Arabic" w:cs="Simplified Arabic"/>
          <w:sz w:val="28"/>
          <w:szCs w:val="28"/>
          <w:rtl/>
        </w:rPr>
        <w:t>صحية</w:t>
      </w:r>
      <w:r w:rsidRPr="00B73E64">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B73E64">
        <w:rPr>
          <w:rFonts w:ascii="Simplified Arabic" w:hAnsi="Simplified Arabic" w:cs="Simplified Arabic"/>
          <w:sz w:val="28"/>
          <w:szCs w:val="28"/>
          <w:rtl/>
        </w:rPr>
        <w:t>تأثير</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bdr w:val="none" w:sz="0" w:space="0" w:color="auto" w:frame="1"/>
          <w:rtl/>
        </w:rPr>
        <w:t>النشاط البدني</w:t>
      </w:r>
      <w:r w:rsidRPr="00B73E64">
        <w:rPr>
          <w:rFonts w:ascii="Simplified Arabic" w:hAnsi="Simplified Arabic" w:cs="Simplified Arabic"/>
          <w:sz w:val="28"/>
          <w:szCs w:val="28"/>
          <w:rtl/>
        </w:rPr>
        <w:t xml:space="preserve"> إيجابي على الضغط الدموي </w:t>
      </w:r>
      <w:r w:rsidRPr="00B73E64">
        <w:rPr>
          <w:rFonts w:ascii="Simplified Arabic" w:hAnsi="Simplified Arabic" w:cs="Simplified Arabic" w:hint="cs"/>
          <w:sz w:val="28"/>
          <w:szCs w:val="28"/>
          <w:rtl/>
        </w:rPr>
        <w:t>و</w:t>
      </w:r>
      <w:r w:rsidRPr="00B73E64">
        <w:rPr>
          <w:rFonts w:ascii="Simplified Arabic" w:hAnsi="Simplified Arabic" w:cs="Simplified Arabic"/>
          <w:sz w:val="28"/>
          <w:szCs w:val="28"/>
          <w:rtl/>
        </w:rPr>
        <w:t xml:space="preserve">أمر مثبت فالقيام </w:t>
      </w:r>
      <w:r w:rsidRPr="00B73E64">
        <w:rPr>
          <w:rFonts w:ascii="Simplified Arabic" w:hAnsi="Simplified Arabic" w:cs="Simplified Arabic" w:hint="cs"/>
          <w:sz w:val="28"/>
          <w:szCs w:val="28"/>
          <w:rtl/>
        </w:rPr>
        <w:t>ب</w:t>
      </w:r>
      <w:r w:rsidRPr="00B73E64">
        <w:rPr>
          <w:rFonts w:ascii="Simplified Arabic" w:hAnsi="Simplified Arabic" w:cs="Simplified Arabic"/>
          <w:sz w:val="28"/>
          <w:szCs w:val="28"/>
          <w:bdr w:val="none" w:sz="0" w:space="0" w:color="auto" w:frame="1"/>
          <w:rtl/>
        </w:rPr>
        <w:t xml:space="preserve">النشاط البدني </w:t>
      </w:r>
      <w:r w:rsidRPr="00B73E64">
        <w:rPr>
          <w:rFonts w:ascii="Simplified Arabic" w:hAnsi="Simplified Arabic" w:cs="Simplified Arabic"/>
          <w:sz w:val="28"/>
          <w:szCs w:val="28"/>
          <w:rtl/>
        </w:rPr>
        <w:t xml:space="preserve">يساعد على خفض الضغط الدموي وهذا يفيد خاصة في حالة وجود ارتفاع طفيف أو متوسط، ولكن عند ارتفاع الضغط بشكل ملحوظ لابد من استخدام العلاج واللجوء </w:t>
      </w:r>
      <w:r w:rsidRPr="00B73E64">
        <w:rPr>
          <w:rFonts w:ascii="Simplified Arabic" w:hAnsi="Simplified Arabic" w:cs="Simplified Arabic" w:hint="cs"/>
          <w:sz w:val="28"/>
          <w:szCs w:val="28"/>
          <w:rtl/>
        </w:rPr>
        <w:t>إلى النشاط البدني</w:t>
      </w:r>
      <w:r>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ف</w:t>
      </w:r>
      <w:r w:rsidRPr="00B73E64">
        <w:rPr>
          <w:rFonts w:ascii="Simplified Arabic" w:hAnsi="Simplified Arabic" w:cs="Simplified Arabic"/>
          <w:sz w:val="28"/>
          <w:szCs w:val="28"/>
          <w:rtl/>
        </w:rPr>
        <w:t xml:space="preserve">في هذه الحالة يعتبر عاملاً مساعداً للعلاج، والحقيقة هي حدوث انخفاض ضغط الدم في حالة الاسترخاء والراحة بعد ممارسة النشاط </w:t>
      </w:r>
      <w:r w:rsidRPr="00B73E64">
        <w:rPr>
          <w:rFonts w:ascii="Simplified Arabic" w:hAnsi="Simplified Arabic" w:cs="Simplified Arabic" w:hint="cs"/>
          <w:sz w:val="28"/>
          <w:szCs w:val="28"/>
          <w:rtl/>
        </w:rPr>
        <w:t>البدني</w:t>
      </w:r>
      <w:r w:rsidRPr="00B73E64">
        <w:rPr>
          <w:rFonts w:ascii="Simplified Arabic" w:hAnsi="Simplified Arabic" w:cs="Simplified Arabic"/>
          <w:sz w:val="28"/>
          <w:szCs w:val="28"/>
          <w:rtl/>
        </w:rPr>
        <w:t>، ولذلك فال</w:t>
      </w:r>
      <w:r w:rsidRPr="00B73E64">
        <w:rPr>
          <w:rFonts w:ascii="Simplified Arabic" w:hAnsi="Simplified Arabic" w:cs="Simplified Arabic" w:hint="cs"/>
          <w:sz w:val="28"/>
          <w:szCs w:val="28"/>
          <w:rtl/>
        </w:rPr>
        <w:t>نشاط البدني بأنواعه ك</w:t>
      </w:r>
      <w:r w:rsidRPr="00B73E64">
        <w:rPr>
          <w:rFonts w:ascii="Simplified Arabic" w:hAnsi="Simplified Arabic" w:cs="Simplified Arabic"/>
          <w:sz w:val="28"/>
          <w:szCs w:val="28"/>
          <w:rtl/>
        </w:rPr>
        <w:t>المشي،</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السباحة، الدراجات</w:t>
      </w:r>
      <w:r w:rsidR="00DB617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 صعود الدرج</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وكذلك ممارسة الأعمال</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المنزلية كتقليم الأشجار</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المنزلية وتنسيقها، أو القيام بعملية التنظيف يحقق </w:t>
      </w:r>
      <w:r w:rsidRPr="00B73E64">
        <w:rPr>
          <w:rFonts w:ascii="Simplified Arabic" w:hAnsi="Simplified Arabic" w:cs="Simplified Arabic"/>
          <w:sz w:val="28"/>
          <w:szCs w:val="28"/>
          <w:rtl/>
        </w:rPr>
        <w:lastRenderedPageBreak/>
        <w:t>للفرد حياة أفضل، من جوانب كثيرة في أي مرحلة من عمره</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 فمن فوائده البدنية تحسين وزيادة التوازن والقوة والتناسق والمرونة وقوة التحمل</w:t>
      </w:r>
      <w:r w:rsidRPr="00B73E64">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ومن فوائده الأخرى تحسين الصحة النفسية</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 والتحكم الحركي، والوظيفة الإدراكية</w:t>
      </w:r>
      <w:r w:rsidRPr="00B73E64">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لتشمل صحة أجهزة عديدة في الجسم مثل: الرئتين والجهاز التنفسي، والقلب والدورة الدموية، والجهاز العصبي</w:t>
      </w:r>
      <w:r w:rsidR="005F40CB">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 والعضلات والمفاصل والعظام</w:t>
      </w:r>
      <w:r w:rsidRPr="00B73E64">
        <w:rPr>
          <w:rFonts w:ascii="Simplified Arabic" w:hAnsi="Simplified Arabic" w:cs="Simplified Arabic" w:hint="cs"/>
          <w:sz w:val="28"/>
          <w:szCs w:val="28"/>
          <w:rtl/>
        </w:rPr>
        <w:t>.</w:t>
      </w:r>
    </w:p>
    <w:p w:rsidR="00C60F8A" w:rsidRPr="00B73E64" w:rsidRDefault="00C60F8A" w:rsidP="00C60F8A">
      <w:pPr>
        <w:pStyle w:val="NormalWeb"/>
        <w:bidi/>
        <w:spacing w:before="0" w:beforeAutospacing="0" w:after="240" w:afterAutospacing="0"/>
        <w:jc w:val="both"/>
        <w:rPr>
          <w:rFonts w:ascii="Simplified Arabic" w:hAnsi="Simplified Arabic" w:cs="Simplified Arabic"/>
          <w:sz w:val="28"/>
          <w:szCs w:val="28"/>
        </w:rPr>
      </w:pPr>
      <w:r w:rsidRPr="00B73E64">
        <w:rPr>
          <w:rFonts w:asciiTheme="minorHAnsi" w:eastAsiaTheme="minorHAnsi" w:hAnsiTheme="minorHAnsi" w:cstheme="minorBidi" w:hint="cs"/>
          <w:sz w:val="28"/>
          <w:szCs w:val="28"/>
          <w:rtl/>
          <w:lang w:eastAsia="en-US"/>
        </w:rPr>
        <w:t xml:space="preserve"> </w:t>
      </w:r>
      <w:r>
        <w:rPr>
          <w:rFonts w:asciiTheme="minorHAnsi" w:eastAsiaTheme="minorHAnsi" w:hAnsiTheme="minorHAnsi" w:cstheme="minorBidi" w:hint="cs"/>
          <w:sz w:val="28"/>
          <w:szCs w:val="28"/>
          <w:rtl/>
          <w:lang w:eastAsia="en-US"/>
        </w:rPr>
        <w:t xml:space="preserve"> </w:t>
      </w:r>
      <w:r w:rsidRPr="00B73E64">
        <w:rPr>
          <w:rFonts w:asciiTheme="minorHAnsi" w:eastAsiaTheme="minorHAnsi" w:hAnsiTheme="minorHAnsi" w:cstheme="minorBidi" w:hint="cs"/>
          <w:sz w:val="28"/>
          <w:szCs w:val="28"/>
          <w:rtl/>
          <w:lang w:eastAsia="en-US"/>
        </w:rPr>
        <w:t xml:space="preserve"> </w:t>
      </w:r>
      <w:r w:rsidRPr="00B73E64">
        <w:rPr>
          <w:rFonts w:ascii="Simplified Arabic" w:hAnsi="Simplified Arabic" w:cs="Simplified Arabic"/>
          <w:sz w:val="28"/>
          <w:szCs w:val="28"/>
          <w:rtl/>
        </w:rPr>
        <w:t xml:space="preserve"> </w:t>
      </w:r>
      <w:r w:rsidRPr="00B73E64">
        <w:rPr>
          <w:rFonts w:ascii="Simplified Arabic" w:hAnsi="Simplified Arabic" w:cs="Simplified Arabic" w:hint="cs"/>
          <w:sz w:val="28"/>
          <w:szCs w:val="28"/>
          <w:rtl/>
        </w:rPr>
        <w:t>و</w:t>
      </w:r>
      <w:r w:rsidRPr="00B73E64">
        <w:rPr>
          <w:rFonts w:ascii="Simplified Arabic" w:hAnsi="Simplified Arabic" w:cs="Simplified Arabic"/>
          <w:sz w:val="28"/>
          <w:szCs w:val="28"/>
          <w:rtl/>
        </w:rPr>
        <w:t xml:space="preserve">التعود على تأدية </w:t>
      </w:r>
      <w:r w:rsidRPr="00B73E64">
        <w:rPr>
          <w:rFonts w:ascii="Simplified Arabic" w:hAnsi="Simplified Arabic" w:cs="Simplified Arabic" w:hint="cs"/>
          <w:sz w:val="28"/>
          <w:szCs w:val="28"/>
          <w:rtl/>
        </w:rPr>
        <w:t>النشاط البدني</w:t>
      </w:r>
      <w:r w:rsidRPr="00B73E64">
        <w:rPr>
          <w:rFonts w:ascii="Simplified Arabic" w:hAnsi="Simplified Arabic" w:cs="Simplified Arabic"/>
          <w:sz w:val="28"/>
          <w:szCs w:val="28"/>
          <w:rtl/>
        </w:rPr>
        <w:t xml:space="preserve"> منذ السن المبكر </w:t>
      </w:r>
      <w:r>
        <w:rPr>
          <w:rFonts w:ascii="Simplified Arabic" w:hAnsi="Simplified Arabic" w:cs="Simplified Arabic"/>
          <w:sz w:val="28"/>
          <w:szCs w:val="28"/>
          <w:rtl/>
        </w:rPr>
        <w:t>يعود بالفائدة عند التقدم بالعمر</w:t>
      </w:r>
      <w:r>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وأثبتت الدراسات أن نسبة الإصابة بالعجز أو عدم المقدرة على القيام بأعباء الحياة اليومية لدى التقدم بالعمر تزيد لدى الأفراد الخاملين وتقل لدى الأشخاص الذين اعتادوا ممارسة الأنشطة ال</w:t>
      </w:r>
      <w:r w:rsidRPr="00B73E64">
        <w:rPr>
          <w:rFonts w:ascii="Simplified Arabic" w:hAnsi="Simplified Arabic" w:cs="Simplified Arabic" w:hint="cs"/>
          <w:sz w:val="28"/>
          <w:szCs w:val="28"/>
          <w:rtl/>
        </w:rPr>
        <w:t>بدنية</w:t>
      </w:r>
      <w:r w:rsidRPr="00B73E64">
        <w:rPr>
          <w:rFonts w:ascii="Simplified Arabic" w:hAnsi="Simplified Arabic" w:cs="Simplified Arabic"/>
          <w:sz w:val="28"/>
          <w:szCs w:val="28"/>
          <w:rtl/>
        </w:rPr>
        <w:t xml:space="preserve"> في سن مبكرة مما يدل على الدور الإيجابي والمفيد بشكل عام والذي يمنع حدوث التدهور الصحي بإذن الله وهذا ينبه إلى أهمية الاهتمام </w:t>
      </w:r>
      <w:r w:rsidRPr="00B73E64">
        <w:rPr>
          <w:rFonts w:ascii="Simplified Arabic" w:hAnsi="Simplified Arabic" w:cs="Simplified Arabic" w:hint="cs"/>
          <w:sz w:val="28"/>
          <w:szCs w:val="28"/>
          <w:rtl/>
        </w:rPr>
        <w:t xml:space="preserve">بممارسة النشاط البدني </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ل</w:t>
      </w:r>
      <w:r w:rsidRPr="00B73E64">
        <w:rPr>
          <w:rFonts w:ascii="Simplified Arabic" w:hAnsi="Simplified Arabic" w:cs="Simplified Arabic" w:hint="cs"/>
          <w:sz w:val="28"/>
          <w:szCs w:val="28"/>
          <w:rtl/>
        </w:rPr>
        <w:t>لت</w:t>
      </w:r>
      <w:r w:rsidRPr="00B73E64">
        <w:rPr>
          <w:rFonts w:ascii="Simplified Arabic" w:hAnsi="Simplified Arabic" w:cs="Simplified Arabic"/>
          <w:sz w:val="28"/>
          <w:szCs w:val="28"/>
          <w:rtl/>
        </w:rPr>
        <w:t>قل</w:t>
      </w:r>
      <w:r w:rsidRPr="00B73E64">
        <w:rPr>
          <w:rFonts w:ascii="Simplified Arabic" w:hAnsi="Simplified Arabic" w:cs="Simplified Arabic" w:hint="cs"/>
          <w:sz w:val="28"/>
          <w:szCs w:val="28"/>
          <w:rtl/>
        </w:rPr>
        <w:t>ي</w:t>
      </w:r>
      <w:r w:rsidRPr="00B73E64">
        <w:rPr>
          <w:rFonts w:ascii="Simplified Arabic" w:hAnsi="Simplified Arabic" w:cs="Simplified Arabic"/>
          <w:sz w:val="28"/>
          <w:szCs w:val="28"/>
          <w:rtl/>
        </w:rPr>
        <w:t xml:space="preserve">ل من احتمالات التعرض لخطر الوفاة المبكرة </w:t>
      </w:r>
      <w:r w:rsidRPr="00B73E64">
        <w:rPr>
          <w:rFonts w:ascii="Simplified Arabic" w:hAnsi="Simplified Arabic" w:cs="Simplified Arabic" w:hint="cs"/>
          <w:sz w:val="28"/>
          <w:szCs w:val="28"/>
          <w:rtl/>
        </w:rPr>
        <w:t>بسبب الأمراض المزمنة</w:t>
      </w:r>
      <w:r>
        <w:rPr>
          <w:rFonts w:ascii="Simplified Arabic" w:hAnsi="Simplified Arabic" w:cs="Simplified Arabic" w:hint="cs"/>
          <w:sz w:val="28"/>
          <w:szCs w:val="28"/>
          <w:rtl/>
        </w:rPr>
        <w:t xml:space="preserve"> </w:t>
      </w:r>
      <w:r w:rsidRPr="00B73E64">
        <w:rPr>
          <w:rFonts w:ascii="Simplified Arabic" w:hAnsi="Simplified Arabic" w:cs="Simplified Arabic" w:hint="cs"/>
          <w:sz w:val="28"/>
          <w:szCs w:val="28"/>
          <w:rtl/>
        </w:rPr>
        <w:t xml:space="preserve"> و التمكن </w:t>
      </w:r>
      <w:r w:rsidRPr="00B73E64">
        <w:rPr>
          <w:rFonts w:ascii="Simplified Arabic" w:hAnsi="Simplified Arabic" w:cs="Simplified Arabic"/>
          <w:sz w:val="28"/>
          <w:szCs w:val="28"/>
          <w:rtl/>
        </w:rPr>
        <w:t>من ممارسة حيا</w:t>
      </w:r>
      <w:r w:rsidRPr="00B73E64">
        <w:rPr>
          <w:rFonts w:ascii="Simplified Arabic" w:hAnsi="Simplified Arabic" w:cs="Simplified Arabic" w:hint="cs"/>
          <w:sz w:val="28"/>
          <w:szCs w:val="28"/>
          <w:rtl/>
        </w:rPr>
        <w:t xml:space="preserve">ة </w:t>
      </w:r>
      <w:r w:rsidRPr="00B73E64">
        <w:rPr>
          <w:rFonts w:ascii="Simplified Arabic" w:hAnsi="Simplified Arabic" w:cs="Simplified Arabic"/>
          <w:sz w:val="28"/>
          <w:szCs w:val="28"/>
          <w:rtl/>
        </w:rPr>
        <w:t>يوم</w:t>
      </w:r>
      <w:r w:rsidRPr="00B73E64">
        <w:rPr>
          <w:rFonts w:ascii="Simplified Arabic" w:hAnsi="Simplified Arabic" w:cs="Simplified Arabic" w:hint="cs"/>
          <w:sz w:val="28"/>
          <w:szCs w:val="28"/>
          <w:rtl/>
        </w:rPr>
        <w:t>ية</w:t>
      </w:r>
      <w:r w:rsidRPr="00B73E64">
        <w:rPr>
          <w:rFonts w:ascii="Simplified Arabic" w:hAnsi="Simplified Arabic" w:cs="Simplified Arabic"/>
          <w:sz w:val="28"/>
          <w:szCs w:val="28"/>
          <w:rtl/>
        </w:rPr>
        <w:t xml:space="preserve"> بسهولة وبشكل طبيعي و</w:t>
      </w:r>
      <w:r w:rsidRPr="00B73E64">
        <w:rPr>
          <w:rFonts w:ascii="Simplified Arabic" w:hAnsi="Simplified Arabic" w:cs="Simplified Arabic" w:hint="cs"/>
          <w:sz w:val="28"/>
          <w:szCs w:val="28"/>
          <w:rtl/>
        </w:rPr>
        <w:t xml:space="preserve">في </w:t>
      </w:r>
      <w:r w:rsidRPr="00B73E64">
        <w:rPr>
          <w:rFonts w:ascii="Simplified Arabic" w:hAnsi="Simplified Arabic" w:cs="Simplified Arabic"/>
          <w:sz w:val="28"/>
          <w:szCs w:val="28"/>
          <w:rtl/>
        </w:rPr>
        <w:t xml:space="preserve">حالة نفسية جيدة </w:t>
      </w:r>
      <w:r>
        <w:rPr>
          <w:rFonts w:ascii="Simplified Arabic" w:hAnsi="Simplified Arabic" w:cs="Simplified Arabic" w:hint="cs"/>
          <w:sz w:val="28"/>
          <w:szCs w:val="28"/>
          <w:rtl/>
        </w:rPr>
        <w:t xml:space="preserve"> </w:t>
      </w:r>
      <w:r w:rsidRPr="00B73E64">
        <w:rPr>
          <w:rFonts w:ascii="Simplified Arabic" w:hAnsi="Simplified Arabic" w:cs="Simplified Arabic" w:hint="cs"/>
          <w:sz w:val="28"/>
          <w:szCs w:val="28"/>
          <w:rtl/>
        </w:rPr>
        <w:t>و</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B73E64">
        <w:rPr>
          <w:rFonts w:ascii="Simplified Arabic" w:hAnsi="Simplified Arabic" w:cs="Simplified Arabic"/>
          <w:sz w:val="28"/>
          <w:szCs w:val="28"/>
          <w:rtl/>
        </w:rPr>
        <w:t>تمتع بالقدرة على الحياة الطبيعية دون الحاجة لمساعدة الآخرين في قضاء ش</w:t>
      </w:r>
      <w:r>
        <w:rPr>
          <w:rFonts w:ascii="Simplified Arabic" w:hAnsi="Simplified Arabic" w:cs="Simplified Arabic" w:hint="cs"/>
          <w:sz w:val="28"/>
          <w:szCs w:val="28"/>
          <w:rtl/>
        </w:rPr>
        <w:t>ؤ</w:t>
      </w:r>
      <w:r w:rsidRPr="00B73E64">
        <w:rPr>
          <w:rFonts w:ascii="Simplified Arabic" w:hAnsi="Simplified Arabic" w:cs="Simplified Arabic"/>
          <w:sz w:val="28"/>
          <w:szCs w:val="28"/>
          <w:rtl/>
        </w:rPr>
        <w:t>ون حياتهم العادية.</w:t>
      </w:r>
    </w:p>
    <w:p w:rsidR="00C60F8A" w:rsidRPr="00B73E64" w:rsidRDefault="00C60F8A" w:rsidP="00C60F8A">
      <w:pPr>
        <w:tabs>
          <w:tab w:val="left" w:pos="8304"/>
        </w:tabs>
        <w:bidi/>
        <w:spacing w:after="240" w:line="240" w:lineRule="auto"/>
        <w:jc w:val="both"/>
        <w:rPr>
          <w:rFonts w:ascii="Simplified Arabic" w:hAnsi="Simplified Arabic" w:cs="Simplified Arabic"/>
          <w:sz w:val="28"/>
          <w:szCs w:val="28"/>
          <w:shd w:val="clear" w:color="auto" w:fill="FFFFFF"/>
          <w:rtl/>
        </w:rPr>
      </w:pPr>
      <w:r>
        <w:rPr>
          <w:rFonts w:ascii="Simplified Arabic" w:hAnsi="Simplified Arabic" w:cs="Simplified Arabic" w:hint="cs"/>
          <w:sz w:val="28"/>
          <w:szCs w:val="28"/>
          <w:shd w:val="clear" w:color="auto" w:fill="FFFFFF"/>
          <w:rtl/>
        </w:rPr>
        <w:t xml:space="preserve">   </w:t>
      </w:r>
      <w:r w:rsidRPr="00B73E64">
        <w:rPr>
          <w:rFonts w:ascii="Simplified Arabic" w:hAnsi="Simplified Arabic" w:cs="Simplified Arabic" w:hint="cs"/>
          <w:sz w:val="28"/>
          <w:szCs w:val="28"/>
          <w:shd w:val="clear" w:color="auto" w:fill="FFFFFF"/>
          <w:rtl/>
        </w:rPr>
        <w:t xml:space="preserve"> </w:t>
      </w:r>
      <w:r w:rsidRPr="00B73E64">
        <w:rPr>
          <w:rFonts w:ascii="Simplified Arabic" w:hAnsi="Simplified Arabic" w:cs="Simplified Arabic"/>
          <w:sz w:val="28"/>
          <w:szCs w:val="28"/>
          <w:shd w:val="clear" w:color="auto" w:fill="FFFFFF"/>
          <w:rtl/>
        </w:rPr>
        <w:t>و</w:t>
      </w:r>
      <w:r w:rsidRPr="00B73E64">
        <w:rPr>
          <w:rFonts w:ascii="Simplified Arabic" w:hAnsi="Simplified Arabic" w:cs="Simplified Arabic" w:hint="cs"/>
          <w:sz w:val="28"/>
          <w:szCs w:val="28"/>
          <w:shd w:val="clear" w:color="auto" w:fill="FFFFFF"/>
          <w:rtl/>
        </w:rPr>
        <w:t xml:space="preserve">هذا ما تشير إليه </w:t>
      </w:r>
      <w:r w:rsidRPr="00B73E64">
        <w:rPr>
          <w:rFonts w:ascii="Simplified Arabic" w:hAnsi="Simplified Arabic" w:cs="Simplified Arabic"/>
          <w:sz w:val="28"/>
          <w:szCs w:val="28"/>
          <w:shd w:val="clear" w:color="auto" w:fill="FFFFFF"/>
          <w:rtl/>
        </w:rPr>
        <w:t>الإحصاءات إلى</w:t>
      </w:r>
      <w:r w:rsidRPr="00B73E64">
        <w:rPr>
          <w:rFonts w:ascii="Simplified Arabic" w:hAnsi="Simplified Arabic" w:cs="Simplified Arabic" w:hint="cs"/>
          <w:sz w:val="28"/>
          <w:szCs w:val="28"/>
          <w:shd w:val="clear" w:color="auto" w:fill="FFFFFF"/>
          <w:rtl/>
        </w:rPr>
        <w:t xml:space="preserve"> أن</w:t>
      </w:r>
      <w:r w:rsidRPr="00B73E64">
        <w:rPr>
          <w:rFonts w:ascii="Simplified Arabic" w:hAnsi="Simplified Arabic" w:cs="Simplified Arabic"/>
          <w:sz w:val="28"/>
          <w:szCs w:val="28"/>
          <w:shd w:val="clear" w:color="auto" w:fill="FFFFFF"/>
          <w:rtl/>
        </w:rPr>
        <w:t xml:space="preserve"> نسبة الإصابة بأمراض العصر </w:t>
      </w:r>
      <w:r>
        <w:rPr>
          <w:rFonts w:ascii="Simplified Arabic" w:hAnsi="Simplified Arabic" w:cs="Simplified Arabic" w:hint="cs"/>
          <w:sz w:val="28"/>
          <w:szCs w:val="28"/>
          <w:shd w:val="clear" w:color="auto" w:fill="FFFFFF"/>
          <w:rtl/>
        </w:rPr>
        <w:t xml:space="preserve">تكون مرتفعة </w:t>
      </w:r>
      <w:r w:rsidRPr="00B73E64">
        <w:rPr>
          <w:rFonts w:ascii="Simplified Arabic" w:hAnsi="Simplified Arabic" w:cs="Simplified Arabic"/>
          <w:sz w:val="28"/>
          <w:szCs w:val="28"/>
          <w:shd w:val="clear" w:color="auto" w:fill="FFFFFF"/>
          <w:rtl/>
        </w:rPr>
        <w:t>لدى الأفراد الذين ينخفض لديهم مستوى النشاط البدني</w:t>
      </w:r>
      <w:r>
        <w:rPr>
          <w:rFonts w:ascii="Simplified Arabic" w:hAnsi="Simplified Arabic" w:cs="Simplified Arabic" w:hint="cs"/>
          <w:sz w:val="28"/>
          <w:szCs w:val="28"/>
          <w:shd w:val="clear" w:color="auto" w:fill="FFFFFF"/>
          <w:rtl/>
        </w:rPr>
        <w:t>،</w:t>
      </w:r>
      <w:r w:rsidRPr="00B73E64">
        <w:rPr>
          <w:rFonts w:ascii="Simplified Arabic" w:hAnsi="Simplified Arabic" w:cs="Simplified Arabic"/>
          <w:sz w:val="28"/>
          <w:szCs w:val="28"/>
          <w:shd w:val="clear" w:color="auto" w:fill="FFFFFF"/>
          <w:rtl/>
        </w:rPr>
        <w:t xml:space="preserve"> ويكون مستوى اللياقة البدنية لديهم متدنياً</w:t>
      </w:r>
      <w:r w:rsidRPr="00B73E64">
        <w:rPr>
          <w:rFonts w:ascii="Simplified Arabic" w:hAnsi="Simplified Arabic" w:cs="Simplified Arabic"/>
          <w:sz w:val="28"/>
          <w:szCs w:val="28"/>
          <w:shd w:val="clear" w:color="auto" w:fill="FFFFFF"/>
        </w:rPr>
        <w:t>.</w:t>
      </w:r>
    </w:p>
    <w:p w:rsidR="00C60F8A" w:rsidRPr="00B73E64" w:rsidRDefault="00C60F8A" w:rsidP="00C60F8A">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ومن</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هذا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المنطلق</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باعتبار</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أن قلة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lang w:bidi="ar-DZ"/>
        </w:rPr>
        <w:t xml:space="preserve">النشاط البدني </w:t>
      </w:r>
      <w:r>
        <w:rPr>
          <w:rFonts w:ascii="Simplified Arabic" w:hAnsi="Simplified Arabic" w:cs="Simplified Arabic" w:hint="cs"/>
          <w:sz w:val="28"/>
          <w:szCs w:val="28"/>
          <w:rtl/>
          <w:lang w:bidi="ar-DZ"/>
        </w:rPr>
        <w:t>ت</w:t>
      </w:r>
      <w:r w:rsidRPr="00B73E64">
        <w:rPr>
          <w:rFonts w:ascii="Simplified Arabic" w:hAnsi="Simplified Arabic" w:cs="Simplified Arabic"/>
          <w:sz w:val="28"/>
          <w:szCs w:val="28"/>
          <w:rtl/>
          <w:lang w:bidi="ar-DZ"/>
        </w:rPr>
        <w:t xml:space="preserve">ساهم كعامل من عوامل </w:t>
      </w:r>
      <w:r>
        <w:rPr>
          <w:rFonts w:ascii="Simplified Arabic" w:hAnsi="Simplified Arabic" w:cs="Simplified Arabic"/>
          <w:sz w:val="28"/>
          <w:szCs w:val="28"/>
          <w:rtl/>
          <w:lang w:bidi="ar-DZ"/>
        </w:rPr>
        <w:t>الخطر</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في الإصابة بالأمراض المزمنة  لذا أثار فينا</w:t>
      </w:r>
      <w:r>
        <w:rPr>
          <w:rFonts w:ascii="Simplified Arabic" w:hAnsi="Simplified Arabic" w:cs="Simplified Arabic" w:hint="cs"/>
          <w:sz w:val="28"/>
          <w:szCs w:val="28"/>
          <w:rtl/>
        </w:rPr>
        <w:t xml:space="preserve"> هذا الموضوع</w:t>
      </w:r>
      <w:r w:rsidRPr="00B73E64">
        <w:rPr>
          <w:rFonts w:ascii="Simplified Arabic" w:hAnsi="Simplified Arabic" w:cs="Simplified Arabic"/>
          <w:sz w:val="28"/>
          <w:szCs w:val="28"/>
          <w:rtl/>
        </w:rPr>
        <w:t xml:space="preserve"> الرغبة و الميول</w:t>
      </w:r>
      <w:r>
        <w:rPr>
          <w:rFonts w:ascii="Simplified Arabic" w:hAnsi="Simplified Arabic" w:cs="Simplified Arabic" w:hint="cs"/>
          <w:sz w:val="28"/>
          <w:szCs w:val="28"/>
          <w:rtl/>
        </w:rPr>
        <w:t xml:space="preserve"> في</w:t>
      </w:r>
      <w:r w:rsidRPr="00B73E64">
        <w:rPr>
          <w:rFonts w:ascii="Simplified Arabic" w:hAnsi="Simplified Arabic" w:cs="Simplified Arabic"/>
          <w:sz w:val="28"/>
          <w:szCs w:val="28"/>
          <w:rtl/>
        </w:rPr>
        <w:t xml:space="preserve"> البحث </w:t>
      </w:r>
      <w:r>
        <w:rPr>
          <w:rFonts w:ascii="Simplified Arabic" w:hAnsi="Simplified Arabic" w:cs="Simplified Arabic" w:hint="cs"/>
          <w:sz w:val="28"/>
          <w:szCs w:val="28"/>
          <w:rtl/>
        </w:rPr>
        <w:t>فيه،</w:t>
      </w:r>
      <w:r w:rsidRPr="00B73E64">
        <w:rPr>
          <w:rFonts w:ascii="Simplified Arabic" w:hAnsi="Simplified Arabic" w:cs="Simplified Arabic"/>
          <w:sz w:val="28"/>
          <w:szCs w:val="28"/>
          <w:rtl/>
        </w:rPr>
        <w:t xml:space="preserve"> وذلك عن طريق اختيار ارتفاع الضغط الدموي كمرض من بين الأمراض التي عرفت انتشارا كبير في مجتمعنا</w:t>
      </w:r>
      <w:r>
        <w:rPr>
          <w:rFonts w:ascii="Simplified Arabic" w:hAnsi="Simplified Arabic" w:cs="Simplified Arabic" w:hint="cs"/>
          <w:sz w:val="28"/>
          <w:szCs w:val="28"/>
          <w:rtl/>
        </w:rPr>
        <w:t>،</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فكان</w:t>
      </w:r>
      <w:r w:rsidRPr="00B73E64">
        <w:rPr>
          <w:rFonts w:ascii="Simplified Arabic" w:hAnsi="Simplified Arabic" w:cs="Simplified Arabic"/>
          <w:sz w:val="28"/>
          <w:szCs w:val="28"/>
          <w:rtl/>
        </w:rPr>
        <w:t xml:space="preserve"> </w:t>
      </w:r>
      <w:r>
        <w:rPr>
          <w:rFonts w:ascii="Simplified Arabic" w:hAnsi="Simplified Arabic" w:cs="Simplified Arabic" w:hint="cs"/>
          <w:sz w:val="28"/>
          <w:szCs w:val="28"/>
          <w:rtl/>
        </w:rPr>
        <w:t>ت</w:t>
      </w:r>
      <w:r w:rsidRPr="00B73E64">
        <w:rPr>
          <w:rFonts w:ascii="Simplified Arabic" w:hAnsi="Simplified Arabic" w:cs="Simplified Arabic"/>
          <w:sz w:val="28"/>
          <w:szCs w:val="28"/>
          <w:rtl/>
        </w:rPr>
        <w:t>قس</w:t>
      </w:r>
      <w:r>
        <w:rPr>
          <w:rFonts w:ascii="Simplified Arabic" w:hAnsi="Simplified Arabic" w:cs="Simplified Arabic" w:hint="cs"/>
          <w:sz w:val="28"/>
          <w:szCs w:val="28"/>
          <w:rtl/>
        </w:rPr>
        <w:t>ي</w:t>
      </w:r>
      <w:r w:rsidRPr="00B73E64">
        <w:rPr>
          <w:rFonts w:ascii="Simplified Arabic" w:hAnsi="Simplified Arabic" w:cs="Simplified Arabic"/>
          <w:sz w:val="28"/>
          <w:szCs w:val="28"/>
          <w:rtl/>
        </w:rPr>
        <w:t xml:space="preserve">منا </w:t>
      </w:r>
      <w:r>
        <w:rPr>
          <w:rFonts w:ascii="Simplified Arabic" w:hAnsi="Simplified Arabic" w:cs="Simplified Arabic" w:hint="cs"/>
          <w:sz w:val="28"/>
          <w:szCs w:val="28"/>
          <w:rtl/>
        </w:rPr>
        <w:t>لل</w:t>
      </w:r>
      <w:r>
        <w:rPr>
          <w:rFonts w:ascii="Simplified Arabic" w:hAnsi="Simplified Arabic" w:cs="Simplified Arabic"/>
          <w:sz w:val="28"/>
          <w:szCs w:val="28"/>
          <w:rtl/>
        </w:rPr>
        <w:t>بح</w:t>
      </w:r>
      <w:r>
        <w:rPr>
          <w:rFonts w:ascii="Simplified Arabic" w:hAnsi="Simplified Arabic" w:cs="Simplified Arabic" w:hint="cs"/>
          <w:sz w:val="28"/>
          <w:szCs w:val="28"/>
          <w:rtl/>
        </w:rPr>
        <w:t>ث</w:t>
      </w:r>
      <w:r w:rsidRPr="00B73E64">
        <w:rPr>
          <w:rFonts w:ascii="Simplified Arabic" w:hAnsi="Simplified Arabic" w:cs="Simplified Arabic"/>
          <w:sz w:val="28"/>
          <w:szCs w:val="28"/>
          <w:rtl/>
        </w:rPr>
        <w:t xml:space="preserve"> إلى قسمين جانب نظري يتضمن ثلاث فصول، في الفصل الأول تناولنا فيه</w:t>
      </w:r>
      <w:r>
        <w:rPr>
          <w:rFonts w:ascii="Simplified Arabic" w:hAnsi="Simplified Arabic" w:cs="Simplified Arabic" w:hint="cs"/>
          <w:sz w:val="28"/>
          <w:szCs w:val="28"/>
          <w:rtl/>
        </w:rPr>
        <w:t xml:space="preserve"> قلة </w:t>
      </w:r>
      <w:r w:rsidRPr="00B73E64">
        <w:rPr>
          <w:rFonts w:ascii="Simplified Arabic" w:hAnsi="Simplified Arabic" w:cs="Simplified Arabic"/>
          <w:sz w:val="28"/>
          <w:szCs w:val="28"/>
          <w:rtl/>
        </w:rPr>
        <w:t>النشاط البدني</w:t>
      </w:r>
      <w:r>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أما في الفصل الثاني تطرقنا إلى عوامل </w:t>
      </w:r>
      <w:r>
        <w:rPr>
          <w:rFonts w:ascii="Simplified Arabic" w:hAnsi="Simplified Arabic" w:cs="Simplified Arabic"/>
          <w:sz w:val="28"/>
          <w:szCs w:val="28"/>
          <w:rtl/>
        </w:rPr>
        <w:t>الخطر</w:t>
      </w:r>
      <w:r w:rsidRPr="00B73E64">
        <w:rPr>
          <w:rFonts w:ascii="Simplified Arabic" w:hAnsi="Simplified Arabic" w:cs="Simplified Arabic"/>
          <w:sz w:val="28"/>
          <w:szCs w:val="28"/>
          <w:rtl/>
        </w:rPr>
        <w:t>، و في الفصل</w:t>
      </w:r>
      <w:r>
        <w:rPr>
          <w:rFonts w:ascii="Simplified Arabic" w:hAnsi="Simplified Arabic" w:cs="Simplified Arabic" w:hint="cs"/>
          <w:sz w:val="28"/>
          <w:szCs w:val="28"/>
          <w:rtl/>
        </w:rPr>
        <w:t xml:space="preserve"> الثالث</w:t>
      </w:r>
      <w:r w:rsidRPr="00B73E64">
        <w:rPr>
          <w:rFonts w:ascii="Simplified Arabic" w:hAnsi="Simplified Arabic" w:cs="Simplified Arabic"/>
          <w:sz w:val="28"/>
          <w:szCs w:val="28"/>
          <w:rtl/>
        </w:rPr>
        <w:t xml:space="preserve"> خصصناه لمرض ارتفاع الضغط الدموي.</w:t>
      </w:r>
    </w:p>
    <w:p w:rsidR="00C60F8A" w:rsidRPr="00B73E64" w:rsidRDefault="00C60F8A" w:rsidP="00C60F8A">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 xml:space="preserve">وثانيهما الجانب التطبيقي للدراسة: تطرقنا فيه إلى فصلين: ففي الفصل </w:t>
      </w:r>
      <w:r>
        <w:rPr>
          <w:rFonts w:ascii="Simplified Arabic" w:hAnsi="Simplified Arabic" w:cs="Simplified Arabic" w:hint="cs"/>
          <w:sz w:val="28"/>
          <w:szCs w:val="28"/>
          <w:rtl/>
        </w:rPr>
        <w:t xml:space="preserve">الأول </w:t>
      </w:r>
      <w:r w:rsidRPr="00B73E64">
        <w:rPr>
          <w:rFonts w:ascii="Simplified Arabic" w:hAnsi="Simplified Arabic" w:cs="Simplified Arabic"/>
          <w:sz w:val="28"/>
          <w:szCs w:val="28"/>
          <w:rtl/>
        </w:rPr>
        <w:t>تناولنا المنهجية المتبعة والتي تتضمن المنهج المتبع ومجتمع البحث وعينته</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وكذا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الدراسة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الاستطلاعية</w:t>
      </w:r>
      <w:r>
        <w:rPr>
          <w:rFonts w:ascii="Simplified Arabic" w:hAnsi="Simplified Arabic" w:cs="Simplified Arabic" w:hint="cs"/>
          <w:sz w:val="28"/>
          <w:szCs w:val="28"/>
          <w:rtl/>
        </w:rPr>
        <w:t xml:space="preserve"> </w:t>
      </w:r>
      <w:r w:rsidRPr="00B73E64">
        <w:rPr>
          <w:rFonts w:ascii="Simplified Arabic" w:hAnsi="Simplified Arabic" w:cs="Simplified Arabic"/>
          <w:sz w:val="28"/>
          <w:szCs w:val="28"/>
          <w:rtl/>
        </w:rPr>
        <w:t>ومجالات</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البحث</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وأدوات</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الدراسة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وأساليب</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المعالجة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الإحصائية،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أما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الفصل</w:t>
      </w:r>
      <w:r>
        <w:rPr>
          <w:rFonts w:ascii="Simplified Arabic" w:hAnsi="Simplified Arabic" w:cs="Simplified Arabic" w:hint="cs"/>
          <w:sz w:val="28"/>
          <w:szCs w:val="28"/>
          <w:rtl/>
        </w:rPr>
        <w:t xml:space="preserve"> الثاني</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فكان</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لعرض وتحليل نتائج</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البحث،</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في</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الأخير</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خلصنا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بخاتمة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عامة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وبجملة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من</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الاقتراحات</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التي</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نراها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مناسبة لخدمة</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هذا</w:t>
      </w:r>
      <w:r w:rsidRPr="00B73E64">
        <w:rPr>
          <w:rFonts w:ascii="Simplified Arabic" w:hAnsi="Simplified Arabic" w:cs="Simplified Arabic"/>
          <w:sz w:val="28"/>
          <w:szCs w:val="28"/>
        </w:rPr>
        <w:t xml:space="preserve"> </w:t>
      </w:r>
      <w:r w:rsidRPr="00B73E64">
        <w:rPr>
          <w:rFonts w:ascii="Simplified Arabic" w:hAnsi="Simplified Arabic" w:cs="Simplified Arabic"/>
          <w:sz w:val="28"/>
          <w:szCs w:val="28"/>
          <w:rtl/>
        </w:rPr>
        <w:t>البحث.</w:t>
      </w:r>
    </w:p>
    <w:p w:rsidR="00C60F8A" w:rsidRPr="00B73E64" w:rsidRDefault="00C60F8A" w:rsidP="00C60F8A">
      <w:pPr>
        <w:autoSpaceDE w:val="0"/>
        <w:autoSpaceDN w:val="0"/>
        <w:bidi/>
        <w:adjustRightInd w:val="0"/>
        <w:spacing w:after="0" w:line="240" w:lineRule="auto"/>
        <w:jc w:val="both"/>
        <w:rPr>
          <w:rFonts w:ascii="Simplified Arabic" w:hAnsi="Simplified Arabic" w:cs="Simplified Arabic"/>
          <w:sz w:val="28"/>
          <w:szCs w:val="28"/>
        </w:rPr>
      </w:pPr>
    </w:p>
    <w:p w:rsidR="00F06EEA" w:rsidRPr="00C60F8A" w:rsidRDefault="00CB5FA0" w:rsidP="00FF2E2E">
      <w:pPr>
        <w:tabs>
          <w:tab w:val="left" w:pos="3512"/>
          <w:tab w:val="center" w:pos="4716"/>
        </w:tabs>
        <w:bidi/>
        <w:spacing w:line="360" w:lineRule="auto"/>
        <w:ind w:left="360"/>
        <w:jc w:val="left"/>
        <w:rPr>
          <w:rFonts w:ascii="Andalus" w:hAnsi="Andalus" w:cs="Andalus"/>
          <w:sz w:val="36"/>
          <w:szCs w:val="36"/>
          <w:rtl/>
        </w:rPr>
      </w:pPr>
      <w:r>
        <w:rPr>
          <w:rFonts w:ascii="Andalus" w:hAnsi="Andalus" w:cs="Andalus" w:hint="cs"/>
          <w:sz w:val="36"/>
          <w:szCs w:val="36"/>
          <w:rtl/>
        </w:rPr>
        <w:t xml:space="preserve"> </w:t>
      </w:r>
    </w:p>
    <w:p w:rsidR="00F06EEA" w:rsidRDefault="00F06EEA" w:rsidP="00F06EEA">
      <w:pPr>
        <w:tabs>
          <w:tab w:val="left" w:pos="3512"/>
          <w:tab w:val="center" w:pos="4716"/>
        </w:tabs>
        <w:bidi/>
        <w:spacing w:line="360" w:lineRule="auto"/>
        <w:ind w:left="360"/>
        <w:rPr>
          <w:rFonts w:ascii="Andalus" w:hAnsi="Andalus" w:cs="Andalus"/>
          <w:sz w:val="36"/>
          <w:szCs w:val="36"/>
          <w:rtl/>
          <w:lang w:val="en-US" w:bidi="ar-DZ"/>
        </w:rPr>
      </w:pPr>
    </w:p>
    <w:p w:rsidR="00F06EEA" w:rsidRDefault="00F06EEA" w:rsidP="00CE4C4F">
      <w:pPr>
        <w:tabs>
          <w:tab w:val="left" w:pos="3512"/>
          <w:tab w:val="center" w:pos="4716"/>
        </w:tabs>
        <w:bidi/>
        <w:spacing w:line="360" w:lineRule="auto"/>
        <w:ind w:left="360"/>
        <w:jc w:val="center"/>
        <w:rPr>
          <w:rFonts w:ascii="Andalus" w:hAnsi="Andalus" w:cs="Andalus"/>
          <w:sz w:val="36"/>
          <w:szCs w:val="36"/>
          <w:rtl/>
          <w:lang w:val="en-US" w:bidi="ar-DZ"/>
        </w:rPr>
      </w:pPr>
    </w:p>
    <w:p w:rsidR="00DB6174" w:rsidRDefault="00DB6174" w:rsidP="00DB6174">
      <w:pPr>
        <w:tabs>
          <w:tab w:val="left" w:pos="3512"/>
          <w:tab w:val="center" w:pos="4716"/>
        </w:tabs>
        <w:bidi/>
        <w:spacing w:line="360" w:lineRule="auto"/>
        <w:ind w:left="360"/>
        <w:jc w:val="center"/>
        <w:rPr>
          <w:rFonts w:ascii="Andalus" w:hAnsi="Andalus" w:cs="Andalus"/>
          <w:sz w:val="36"/>
          <w:szCs w:val="36"/>
          <w:rtl/>
          <w:lang w:val="en-US" w:bidi="ar-DZ"/>
        </w:rPr>
      </w:pPr>
    </w:p>
    <w:p w:rsidR="00F06EEA" w:rsidRDefault="00F06EEA" w:rsidP="00F06EEA">
      <w:pPr>
        <w:tabs>
          <w:tab w:val="left" w:pos="3512"/>
          <w:tab w:val="center" w:pos="4716"/>
        </w:tabs>
        <w:bidi/>
        <w:spacing w:line="360" w:lineRule="auto"/>
        <w:ind w:left="360"/>
        <w:rPr>
          <w:rFonts w:cs="Simplified Arabic"/>
          <w:b/>
          <w:bCs/>
          <w:sz w:val="36"/>
          <w:szCs w:val="36"/>
          <w:rtl/>
          <w:lang w:val="en-US" w:bidi="ar-DZ"/>
        </w:rPr>
      </w:pPr>
    </w:p>
    <w:p w:rsidR="00031AF7" w:rsidRDefault="00031AF7" w:rsidP="00031AF7">
      <w:pPr>
        <w:tabs>
          <w:tab w:val="left" w:pos="2039"/>
        </w:tabs>
        <w:jc w:val="center"/>
        <w:rPr>
          <w:rFonts w:ascii="Arabic Typesetting" w:eastAsia="Calibri" w:hAnsi="Arabic Typesetting" w:cs="Arabic Typesetting"/>
          <w:bCs/>
          <w:caps/>
          <w:sz w:val="220"/>
          <w:szCs w:val="220"/>
        </w:rPr>
      </w:pPr>
      <w:r>
        <w:rPr>
          <w:rFonts w:ascii="Arabic Typesetting" w:eastAsia="Calibri" w:hAnsi="Arabic Typesetting" w:cs="Arabic Typesetting" w:hint="cs"/>
          <w:bCs/>
          <w:caps/>
          <w:sz w:val="220"/>
          <w:szCs w:val="220"/>
          <w:rtl/>
        </w:rPr>
        <w:t>الفصل التمهيدي</w:t>
      </w:r>
    </w:p>
    <w:p w:rsidR="003A7DAD" w:rsidRDefault="003A7DAD">
      <w:r>
        <w:br w:type="page"/>
      </w:r>
    </w:p>
    <w:p w:rsidR="009E25CF" w:rsidRPr="003574ED" w:rsidRDefault="009E25CF" w:rsidP="009E25CF">
      <w:pPr>
        <w:bidi/>
        <w:spacing w:after="240" w:line="240" w:lineRule="auto"/>
        <w:jc w:val="both"/>
        <w:rPr>
          <w:rFonts w:cs="Simplified Arabic"/>
          <w:b/>
          <w:bCs/>
          <w:sz w:val="28"/>
          <w:szCs w:val="28"/>
        </w:rPr>
      </w:pPr>
      <w:r>
        <w:rPr>
          <w:rFonts w:cs="Simplified Arabic" w:hint="cs"/>
          <w:b/>
          <w:bCs/>
          <w:sz w:val="28"/>
          <w:szCs w:val="28"/>
          <w:rtl/>
        </w:rPr>
        <w:lastRenderedPageBreak/>
        <w:t xml:space="preserve">1. </w:t>
      </w:r>
      <w:r w:rsidRPr="003574ED">
        <w:rPr>
          <w:rFonts w:cs="Simplified Arabic" w:hint="cs"/>
          <w:b/>
          <w:bCs/>
          <w:sz w:val="28"/>
          <w:szCs w:val="28"/>
          <w:rtl/>
        </w:rPr>
        <w:t>الإشكالية:</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لا يختلف عاقلان أن ممارسة النشاط البدني بصورة منتظمة يحسن من اللياقة البدنية ويعود على صحة الفرد بجملة من التأثيرات الإيجابية وعكس ذلك فإن التأثيرات تكون سلبية إذا كان أسلوب أو طريقة حياة الفرد خالية من النشاط البدني ملؤها الخمول والجمود والركون إلى الراحة، مما يؤدي إلى تراكم الدهون في مناطق عدة من الجسم وزيادة الوزن وارتفاع الكول</w:t>
      </w:r>
      <w:r w:rsidRPr="002A4EBC">
        <w:rPr>
          <w:rFonts w:cs="Simplified Arabic" w:hint="cs"/>
          <w:sz w:val="28"/>
          <w:szCs w:val="28"/>
          <w:rtl/>
          <w:lang w:val="en-US"/>
        </w:rPr>
        <w:t>ي</w:t>
      </w:r>
      <w:r w:rsidRPr="002A4EBC">
        <w:rPr>
          <w:rFonts w:cs="Simplified Arabic" w:hint="cs"/>
          <w:sz w:val="28"/>
          <w:szCs w:val="28"/>
          <w:rtl/>
        </w:rPr>
        <w:t>سترول ومن خلال ذلك يصبح الفرد أكثر عرضة للإصابة بالعديد من أمراض العصر المزمنة كالسكري، هشاشة العظام، ارتفاع الضغط الدموي، ولا سبيل للشفاء من هذه الأمراض حسب ما توص</w:t>
      </w:r>
      <w:r>
        <w:rPr>
          <w:rFonts w:cs="Simplified Arabic" w:hint="cs"/>
          <w:sz w:val="28"/>
          <w:szCs w:val="28"/>
          <w:rtl/>
        </w:rPr>
        <w:t>ل إليه العلم في الوقت الحاضر إذ</w:t>
      </w:r>
      <w:r w:rsidRPr="002A4EBC">
        <w:rPr>
          <w:rFonts w:cs="Simplified Arabic" w:hint="cs"/>
          <w:sz w:val="28"/>
          <w:szCs w:val="28"/>
          <w:rtl/>
        </w:rPr>
        <w:t xml:space="preserve"> تعتبر حالة قدرية لا </w:t>
      </w:r>
      <w:r>
        <w:rPr>
          <w:rFonts w:cs="Simplified Arabic" w:hint="cs"/>
          <w:sz w:val="28"/>
          <w:szCs w:val="28"/>
          <w:rtl/>
        </w:rPr>
        <w:t>ن</w:t>
      </w:r>
      <w:r w:rsidRPr="002A4EBC">
        <w:rPr>
          <w:rFonts w:cs="Simplified Arabic" w:hint="cs"/>
          <w:sz w:val="28"/>
          <w:szCs w:val="28"/>
          <w:rtl/>
        </w:rPr>
        <w:t>ملك لها دفعا.</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فعلى المصاب بهذه الأمراض المزمنة إيجاد آلية مناسبة للتعايش معها وخفض عوامل خطر الإصابة من خلال ممارسة النشاط البدني الذي يعمل على الحفاظ على اللياقة البدني</w:t>
      </w:r>
      <w:r>
        <w:rPr>
          <w:rFonts w:cs="Simplified Arabic" w:hint="cs"/>
          <w:sz w:val="28"/>
          <w:szCs w:val="28"/>
          <w:rtl/>
        </w:rPr>
        <w:t xml:space="preserve">ة والوزن المثالي من خلال تقوية الجهاز الدوري التنفسي والقلبي </w:t>
      </w:r>
      <w:r w:rsidRPr="002A4EBC">
        <w:rPr>
          <w:rFonts w:cs="Simplified Arabic" w:hint="cs"/>
          <w:sz w:val="28"/>
          <w:szCs w:val="28"/>
          <w:rtl/>
        </w:rPr>
        <w:t>الوعائي لإمداد الأجهزة الوظيفية باحتياجاتها من ال</w:t>
      </w:r>
      <w:r w:rsidRPr="002A4EBC">
        <w:rPr>
          <w:rFonts w:cs="Simplified Arabic" w:hint="cs"/>
          <w:sz w:val="28"/>
          <w:szCs w:val="28"/>
          <w:rtl/>
          <w:lang w:val="en-US"/>
        </w:rPr>
        <w:t>أكسجين</w:t>
      </w:r>
      <w:r w:rsidRPr="002A4EBC">
        <w:rPr>
          <w:rFonts w:cs="Simplified Arabic" w:hint="cs"/>
          <w:sz w:val="28"/>
          <w:szCs w:val="28"/>
          <w:rtl/>
        </w:rPr>
        <w:t xml:space="preserve"> والغذاء وتخليصها من السموم </w:t>
      </w:r>
      <w:r>
        <w:rPr>
          <w:rFonts w:cs="Simplified Arabic" w:hint="cs"/>
          <w:sz w:val="28"/>
          <w:szCs w:val="28"/>
          <w:rtl/>
        </w:rPr>
        <w:t>الناتجة عن عمليات إنتاج الطاقة(</w:t>
      </w:r>
      <w:r w:rsidRPr="002A4EBC">
        <w:rPr>
          <w:rFonts w:cs="Simplified Arabic" w:hint="cs"/>
          <w:sz w:val="28"/>
          <w:szCs w:val="28"/>
          <w:rtl/>
        </w:rPr>
        <w:t>العمليات الايضية)، وهذا ما تشير إليه الدراسات السابقة والبحوث في هذا المجال، وعلى سبيل المثال (</w:t>
      </w:r>
      <w:r w:rsidRPr="002A4EBC">
        <w:rPr>
          <w:rFonts w:cs="Simplified Arabic"/>
          <w:sz w:val="28"/>
          <w:szCs w:val="28"/>
        </w:rPr>
        <w:t>insp-alg</w:t>
      </w:r>
      <w:r w:rsidRPr="002A4EBC">
        <w:rPr>
          <w:rFonts w:cs="Simplified Arabic" w:hint="cs"/>
          <w:sz w:val="28"/>
          <w:szCs w:val="28"/>
          <w:rtl/>
        </w:rPr>
        <w:t>)</w:t>
      </w:r>
      <w:r w:rsidRPr="002A4EBC">
        <w:rPr>
          <w:rStyle w:val="Appelnotedebasdep"/>
          <w:rFonts w:cs="Simplified Arabic"/>
          <w:sz w:val="28"/>
          <w:szCs w:val="28"/>
          <w:rtl/>
        </w:rPr>
        <w:footnoteReference w:id="3"/>
      </w:r>
      <w:r w:rsidRPr="002A4EBC">
        <w:rPr>
          <w:rFonts w:cs="Simplified Arabic" w:hint="cs"/>
          <w:sz w:val="28"/>
          <w:szCs w:val="28"/>
          <w:rtl/>
        </w:rPr>
        <w:t xml:space="preserve"> والدراسة المشتركة بين كل من (</w:t>
      </w:r>
      <w:r w:rsidRPr="002A4EBC">
        <w:rPr>
          <w:rFonts w:cs="Simplified Arabic"/>
          <w:sz w:val="28"/>
          <w:szCs w:val="28"/>
        </w:rPr>
        <w:t>irsa</w:t>
      </w:r>
      <w:r w:rsidRPr="002A4EBC">
        <w:rPr>
          <w:rFonts w:cs="Simplified Arabic" w:hint="cs"/>
          <w:sz w:val="28"/>
          <w:szCs w:val="28"/>
          <w:rtl/>
        </w:rPr>
        <w:t>)</w:t>
      </w:r>
      <w:r w:rsidRPr="002A4EBC">
        <w:rPr>
          <w:rStyle w:val="Appelnotedebasdep"/>
          <w:rFonts w:cs="Simplified Arabic"/>
          <w:sz w:val="28"/>
          <w:szCs w:val="28"/>
          <w:rtl/>
        </w:rPr>
        <w:footnoteReference w:id="4"/>
      </w:r>
      <w:r w:rsidRPr="002A4EBC">
        <w:rPr>
          <w:rFonts w:cs="Simplified Arabic" w:hint="cs"/>
          <w:sz w:val="28"/>
          <w:szCs w:val="28"/>
          <w:rtl/>
        </w:rPr>
        <w:t xml:space="preserve"> و(</w:t>
      </w:r>
      <w:r w:rsidRPr="002A4EBC">
        <w:rPr>
          <w:rFonts w:cs="Simplified Arabic"/>
          <w:sz w:val="28"/>
          <w:szCs w:val="28"/>
        </w:rPr>
        <w:t>ufr.staps</w:t>
      </w:r>
      <w:r w:rsidRPr="002A4EBC">
        <w:rPr>
          <w:rFonts w:cs="Simplified Arabic" w:hint="cs"/>
          <w:sz w:val="28"/>
          <w:szCs w:val="28"/>
          <w:rtl/>
        </w:rPr>
        <w:t>)</w:t>
      </w:r>
      <w:r w:rsidRPr="002A4EBC">
        <w:rPr>
          <w:rStyle w:val="Appelnotedebasdep"/>
          <w:rFonts w:cs="Simplified Arabic"/>
          <w:sz w:val="28"/>
          <w:szCs w:val="28"/>
          <w:rtl/>
        </w:rPr>
        <w:footnoteReference w:id="5"/>
      </w:r>
      <w:r w:rsidRPr="002A4EBC">
        <w:rPr>
          <w:rFonts w:cs="Simplified Arabic" w:hint="cs"/>
          <w:sz w:val="28"/>
          <w:szCs w:val="28"/>
          <w:rtl/>
        </w:rPr>
        <w:t xml:space="preserve"> والصحة والتربية العمومية بفرنسا تحت عنوان</w:t>
      </w:r>
      <w:r w:rsidRPr="002A4EBC">
        <w:rPr>
          <w:rFonts w:cs="Simplified Arabic"/>
          <w:sz w:val="28"/>
          <w:szCs w:val="28"/>
        </w:rPr>
        <w:t xml:space="preserve"> </w:t>
      </w:r>
      <w:r w:rsidRPr="002A4EBC">
        <w:rPr>
          <w:rFonts w:cs="Simplified Arabic" w:hint="cs"/>
          <w:sz w:val="28"/>
          <w:szCs w:val="28"/>
          <w:rtl/>
        </w:rPr>
        <w:t>(</w:t>
      </w:r>
      <w:r w:rsidRPr="002A4EBC">
        <w:rPr>
          <w:rFonts w:cs="Simplified Arabic"/>
          <w:sz w:val="28"/>
          <w:szCs w:val="28"/>
        </w:rPr>
        <w:t>aqap</w:t>
      </w:r>
      <w:r w:rsidRPr="002A4EBC">
        <w:rPr>
          <w:rFonts w:cs="Simplified Arabic" w:hint="cs"/>
          <w:sz w:val="28"/>
          <w:szCs w:val="28"/>
          <w:rtl/>
        </w:rPr>
        <w:t>)</w:t>
      </w:r>
      <w:r w:rsidRPr="002A4EBC">
        <w:rPr>
          <w:rStyle w:val="Appelnotedebasdep"/>
          <w:rFonts w:cs="Simplified Arabic"/>
          <w:sz w:val="28"/>
          <w:szCs w:val="28"/>
          <w:rtl/>
        </w:rPr>
        <w:footnoteReference w:id="6"/>
      </w:r>
      <w:r w:rsidRPr="002A4EBC">
        <w:rPr>
          <w:rFonts w:cs="Simplified Arabic" w:hint="cs"/>
          <w:sz w:val="28"/>
          <w:szCs w:val="28"/>
          <w:rtl/>
        </w:rPr>
        <w:t>.</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 xml:space="preserve">ويعتبر مرض </w:t>
      </w:r>
      <w:r>
        <w:rPr>
          <w:rFonts w:cs="Simplified Arabic" w:hint="cs"/>
          <w:sz w:val="28"/>
          <w:szCs w:val="28"/>
          <w:rtl/>
        </w:rPr>
        <w:t xml:space="preserve">ارتفاع </w:t>
      </w:r>
      <w:r w:rsidRPr="002A4EBC">
        <w:rPr>
          <w:rFonts w:cs="Simplified Arabic" w:hint="cs"/>
          <w:sz w:val="28"/>
          <w:szCs w:val="28"/>
          <w:rtl/>
        </w:rPr>
        <w:t>الضغط الدموي أحد هذه الأمراض المزمنة حيث يصيب فئة كبيرة من المجتمع نتيجة عدة عوامل كالبيئة، الوراثة، التدخين، الكحول وأسلوب الحياة، ومما لاشك فيه أن هذه الفئة تكون أكثر عرضة للخطر من جراء تعقيدات المرض، وقد تكون</w:t>
      </w:r>
      <w:r>
        <w:rPr>
          <w:rFonts w:cs="Simplified Arabic" w:hint="cs"/>
          <w:sz w:val="28"/>
          <w:szCs w:val="28"/>
          <w:rtl/>
        </w:rPr>
        <w:t xml:space="preserve"> قلة</w:t>
      </w:r>
      <w:r w:rsidRPr="002A4EBC">
        <w:rPr>
          <w:rFonts w:cs="Simplified Arabic" w:hint="cs"/>
          <w:sz w:val="28"/>
          <w:szCs w:val="28"/>
          <w:rtl/>
        </w:rPr>
        <w:t xml:space="preserve"> النشاط البدني سبب مباشر في الإصابة بهذا المرض.</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ولا تقتصر أهمية ممارسة النشاط البدني على تقوية الجهاز الدوري فقط بل يحسن عمل الأعضاء الداخلية والأجهزة الوظيفية ككل، ومن الناحية البيولوجية يعمل النشاط البدني على التقليل من الشحوم المتراكمة المتسببة للسمنة وتخليص الجسم من السموم الناتجة عن التدخين والكحول.</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لذا كان الحديث عن عوامل خطر الإصابة بمرض الضغط الدموي نتيجة لعدم وجود الوقاية الأولية التي في غيابها ترتفع هذه العوامل دون علم الأشخاص بها إلى أن أصبحوا عرضة للإصابة بهذا المرض والوقوع في تعقيداته و</w:t>
      </w:r>
      <w:r>
        <w:rPr>
          <w:rFonts w:cs="Simplified Arabic" w:hint="cs"/>
          <w:sz w:val="28"/>
          <w:szCs w:val="28"/>
          <w:rtl/>
        </w:rPr>
        <w:t>آ</w:t>
      </w:r>
      <w:r w:rsidRPr="002A4EBC">
        <w:rPr>
          <w:rFonts w:cs="Simplified Arabic" w:hint="cs"/>
          <w:sz w:val="28"/>
          <w:szCs w:val="28"/>
          <w:rtl/>
        </w:rPr>
        <w:t>ثاره الجانبية كالقصور الكلوي والجلطات القلبية وقصور القلب وفي كثير من المرات يتسبب في حالات شلل أحد الأطراف أو شلل نصفي للجسم بالإضافة إلى ذلك قد يشكل المرض أزمة نفسية تجعله في حالة استنفار دائم لما قد يتطلب هذا المرض من رعاية ومتابعة دورية ونظام غذائي ملائم، ونشاط بدني منتظم.</w:t>
      </w:r>
    </w:p>
    <w:p w:rsidR="009E25CF"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lastRenderedPageBreak/>
        <w:t xml:space="preserve">وفي هذا السياق لا بد من العمل على التوعية وإبراز </w:t>
      </w:r>
      <w:r>
        <w:rPr>
          <w:rFonts w:cs="Simplified Arabic" w:hint="cs"/>
          <w:sz w:val="28"/>
          <w:szCs w:val="28"/>
          <w:rtl/>
        </w:rPr>
        <w:t xml:space="preserve">خطر قلة </w:t>
      </w:r>
      <w:r w:rsidRPr="002A4EBC">
        <w:rPr>
          <w:rFonts w:cs="Simplified Arabic" w:hint="cs"/>
          <w:sz w:val="28"/>
          <w:szCs w:val="28"/>
          <w:rtl/>
        </w:rPr>
        <w:t xml:space="preserve">النشاط البدني </w:t>
      </w:r>
      <w:r>
        <w:rPr>
          <w:rFonts w:cs="Simplified Arabic" w:hint="cs"/>
          <w:sz w:val="28"/>
          <w:szCs w:val="28"/>
          <w:rtl/>
        </w:rPr>
        <w:t>الذي يرتبط</w:t>
      </w:r>
      <w:r w:rsidRPr="002A4EBC">
        <w:rPr>
          <w:rFonts w:cs="Simplified Arabic" w:hint="cs"/>
          <w:sz w:val="28"/>
          <w:szCs w:val="28"/>
          <w:rtl/>
        </w:rPr>
        <w:t xml:space="preserve"> </w:t>
      </w:r>
      <w:r>
        <w:rPr>
          <w:rFonts w:cs="Simplified Arabic" w:hint="cs"/>
          <w:sz w:val="28"/>
          <w:szCs w:val="28"/>
          <w:rtl/>
        </w:rPr>
        <w:t>ب</w:t>
      </w:r>
      <w:r w:rsidRPr="002A4EBC">
        <w:rPr>
          <w:rFonts w:cs="Simplified Arabic" w:hint="cs"/>
          <w:sz w:val="28"/>
          <w:szCs w:val="28"/>
          <w:rtl/>
        </w:rPr>
        <w:t xml:space="preserve">اللياقة البدنية والحالة النفسية والمزاجية، </w:t>
      </w:r>
      <w:r>
        <w:rPr>
          <w:rFonts w:cs="Simplified Arabic" w:hint="cs"/>
          <w:sz w:val="28"/>
          <w:szCs w:val="28"/>
          <w:rtl/>
        </w:rPr>
        <w:t>للتمكن من ا</w:t>
      </w:r>
      <w:r w:rsidRPr="002A4EBC">
        <w:rPr>
          <w:rFonts w:cs="Simplified Arabic" w:hint="cs"/>
          <w:sz w:val="28"/>
          <w:szCs w:val="28"/>
          <w:rtl/>
        </w:rPr>
        <w:t>لحفاظ على الصحة والرفاهية من الأمراض بخفض عوامل الإصابة بها حيث أن التغيرات الفيزيولوجية الإيجابية تأتي كنتيجة طبيعية ل</w:t>
      </w:r>
      <w:r>
        <w:rPr>
          <w:rFonts w:cs="Simplified Arabic" w:hint="cs"/>
          <w:sz w:val="28"/>
          <w:szCs w:val="28"/>
          <w:rtl/>
        </w:rPr>
        <w:t>ممارسة ا</w:t>
      </w:r>
      <w:r w:rsidRPr="002A4EBC">
        <w:rPr>
          <w:rFonts w:cs="Simplified Arabic" w:hint="cs"/>
          <w:sz w:val="28"/>
          <w:szCs w:val="28"/>
          <w:rtl/>
        </w:rPr>
        <w:t>لنشاط البدني.</w:t>
      </w:r>
    </w:p>
    <w:p w:rsidR="009E25CF" w:rsidRPr="002A4EBC" w:rsidRDefault="009E25CF" w:rsidP="009E25CF">
      <w:pPr>
        <w:bidi/>
        <w:spacing w:after="240" w:line="240" w:lineRule="auto"/>
        <w:ind w:firstLine="282"/>
        <w:jc w:val="both"/>
        <w:rPr>
          <w:rFonts w:cs="Simplified Arabic"/>
          <w:sz w:val="28"/>
          <w:szCs w:val="28"/>
          <w:rtl/>
        </w:rPr>
      </w:pPr>
      <w:r w:rsidRPr="002A4EBC">
        <w:rPr>
          <w:rFonts w:cs="Simplified Arabic" w:hint="cs"/>
          <w:sz w:val="28"/>
          <w:szCs w:val="28"/>
          <w:rtl/>
        </w:rPr>
        <w:t>وعلى ض</w:t>
      </w:r>
      <w:r>
        <w:rPr>
          <w:rFonts w:cs="Simplified Arabic" w:hint="cs"/>
          <w:sz w:val="28"/>
          <w:szCs w:val="28"/>
          <w:rtl/>
        </w:rPr>
        <w:t xml:space="preserve">وء ما سبق ذكره كان لزاما علينا </w:t>
      </w:r>
      <w:r w:rsidRPr="002A4EBC">
        <w:rPr>
          <w:rFonts w:cs="Simplified Arabic" w:hint="cs"/>
          <w:sz w:val="28"/>
          <w:szCs w:val="28"/>
          <w:rtl/>
        </w:rPr>
        <w:t xml:space="preserve">العمل على إيجاد سبيل للحفاظ على صحة الفرد من الإصابة بمرض الضغط الدموي الذي يجعل المريض مصحوب بحالة نفسية مضطربة ومشاكل صحية ثانوية لما يتناوله من أدوية، وقد يؤدي ذلك إلى تراكم ثقافة خاطئة رسمت مع مرور الزمن حول سبيل الحفاظ على الصحة وتعتبر المعلومة الصحيحة أداة فعالة في مواجهة المرض وخفض عوامل الإصابة به ومنه نطرح التساؤل التالي: </w:t>
      </w:r>
    </w:p>
    <w:p w:rsidR="009E25CF" w:rsidRPr="002A4EBC" w:rsidRDefault="009E25CF" w:rsidP="00117D01">
      <w:pPr>
        <w:pStyle w:val="Paragraphedeliste"/>
        <w:numPr>
          <w:ilvl w:val="0"/>
          <w:numId w:val="36"/>
        </w:numPr>
        <w:bidi/>
        <w:spacing w:after="240" w:line="240" w:lineRule="auto"/>
        <w:jc w:val="both"/>
        <w:rPr>
          <w:rFonts w:cs="Simplified Arabic"/>
          <w:sz w:val="28"/>
          <w:szCs w:val="28"/>
        </w:rPr>
      </w:pPr>
      <w:r w:rsidRPr="002A4EBC">
        <w:rPr>
          <w:rFonts w:cs="Simplified Arabic" w:hint="cs"/>
          <w:sz w:val="28"/>
          <w:szCs w:val="28"/>
          <w:rtl/>
        </w:rPr>
        <w:t xml:space="preserve">هل </w:t>
      </w:r>
      <w:r>
        <w:rPr>
          <w:rFonts w:cs="Simplified Arabic" w:hint="cs"/>
          <w:sz w:val="28"/>
          <w:szCs w:val="28"/>
          <w:rtl/>
          <w:lang w:bidi="ar-DZ"/>
        </w:rPr>
        <w:t>تؤثر قلة النشاط البدني كعامل من عوامل الخطر في ارتفاع الضغط الدموي</w:t>
      </w:r>
      <w:r w:rsidRPr="002A4EBC">
        <w:rPr>
          <w:rFonts w:cs="Simplified Arabic" w:hint="cs"/>
          <w:sz w:val="28"/>
          <w:szCs w:val="28"/>
          <w:rtl/>
        </w:rPr>
        <w:t>؟</w:t>
      </w:r>
    </w:p>
    <w:p w:rsidR="009E25CF" w:rsidRPr="00321685" w:rsidRDefault="009E25CF" w:rsidP="009E25CF">
      <w:pPr>
        <w:bidi/>
        <w:spacing w:after="240" w:line="240" w:lineRule="auto"/>
        <w:ind w:left="75"/>
        <w:jc w:val="both"/>
        <w:rPr>
          <w:rFonts w:cs="Simplified Arabic"/>
          <w:b/>
          <w:bCs/>
          <w:sz w:val="32"/>
          <w:szCs w:val="32"/>
        </w:rPr>
      </w:pPr>
      <w:r>
        <w:rPr>
          <w:rFonts w:cs="Simplified Arabic" w:hint="cs"/>
          <w:b/>
          <w:bCs/>
          <w:sz w:val="32"/>
          <w:szCs w:val="32"/>
          <w:rtl/>
        </w:rPr>
        <w:t>2</w:t>
      </w:r>
      <w:r w:rsidRPr="00321685">
        <w:rPr>
          <w:rFonts w:cs="Simplified Arabic" w:hint="cs"/>
          <w:b/>
          <w:bCs/>
          <w:sz w:val="32"/>
          <w:szCs w:val="32"/>
          <w:rtl/>
        </w:rPr>
        <w:t>.التساؤلات الفرعية:</w:t>
      </w:r>
    </w:p>
    <w:p w:rsidR="009E25CF" w:rsidRPr="002A4EBC" w:rsidRDefault="009E25CF" w:rsidP="00117D01">
      <w:pPr>
        <w:pStyle w:val="Paragraphedeliste"/>
        <w:numPr>
          <w:ilvl w:val="0"/>
          <w:numId w:val="36"/>
        </w:numPr>
        <w:bidi/>
        <w:spacing w:after="240" w:line="240" w:lineRule="auto"/>
        <w:jc w:val="both"/>
        <w:rPr>
          <w:rFonts w:cs="Simplified Arabic"/>
          <w:sz w:val="28"/>
          <w:szCs w:val="28"/>
        </w:rPr>
      </w:pPr>
      <w:r w:rsidRPr="002A4EBC">
        <w:rPr>
          <w:rFonts w:cs="Simplified Arabic" w:hint="cs"/>
          <w:sz w:val="28"/>
          <w:szCs w:val="28"/>
          <w:rtl/>
        </w:rPr>
        <w:t xml:space="preserve">هل </w:t>
      </w:r>
      <w:r>
        <w:rPr>
          <w:rFonts w:cs="Simplified Arabic" w:hint="cs"/>
          <w:sz w:val="28"/>
          <w:szCs w:val="28"/>
          <w:rtl/>
        </w:rPr>
        <w:t xml:space="preserve">هناك عوامل خطر مؤدية إلى ارتفاع الضغط الدموي لدى الطلبة </w:t>
      </w:r>
      <w:r w:rsidRPr="002A4EBC">
        <w:rPr>
          <w:rFonts w:cs="Simplified Arabic" w:hint="cs"/>
          <w:sz w:val="28"/>
          <w:szCs w:val="28"/>
          <w:rtl/>
        </w:rPr>
        <w:t>؟</w:t>
      </w:r>
    </w:p>
    <w:p w:rsidR="009E25CF" w:rsidRDefault="009E25CF" w:rsidP="00117D01">
      <w:pPr>
        <w:pStyle w:val="Paragraphedeliste"/>
        <w:numPr>
          <w:ilvl w:val="0"/>
          <w:numId w:val="36"/>
        </w:numPr>
        <w:bidi/>
        <w:spacing w:after="240" w:line="240" w:lineRule="auto"/>
        <w:jc w:val="both"/>
        <w:rPr>
          <w:rFonts w:cs="Simplified Arabic"/>
          <w:sz w:val="28"/>
          <w:szCs w:val="28"/>
        </w:rPr>
      </w:pPr>
      <w:r>
        <w:rPr>
          <w:rFonts w:cs="Simplified Arabic" w:hint="cs"/>
          <w:sz w:val="28"/>
          <w:szCs w:val="28"/>
          <w:rtl/>
        </w:rPr>
        <w:t xml:space="preserve">هل </w:t>
      </w:r>
      <w:r>
        <w:rPr>
          <w:rFonts w:cs="Simplified Arabic" w:hint="cs"/>
          <w:sz w:val="28"/>
          <w:szCs w:val="28"/>
          <w:rtl/>
          <w:lang w:bidi="ar-DZ"/>
        </w:rPr>
        <w:t xml:space="preserve">يوجد </w:t>
      </w:r>
      <w:r>
        <w:rPr>
          <w:rFonts w:cs="Simplified Arabic" w:hint="cs"/>
          <w:sz w:val="28"/>
          <w:szCs w:val="28"/>
          <w:rtl/>
        </w:rPr>
        <w:t>قلة النشاط البدني لدى الطلبة</w:t>
      </w:r>
      <w:r w:rsidRPr="002A4EBC">
        <w:rPr>
          <w:rFonts w:cs="Simplified Arabic" w:hint="cs"/>
          <w:sz w:val="28"/>
          <w:szCs w:val="28"/>
          <w:rtl/>
        </w:rPr>
        <w:t xml:space="preserve"> ؟</w:t>
      </w:r>
    </w:p>
    <w:p w:rsidR="009E25CF" w:rsidRPr="00747D4B" w:rsidRDefault="009E25CF" w:rsidP="00117D01">
      <w:pPr>
        <w:pStyle w:val="Paragraphedeliste"/>
        <w:numPr>
          <w:ilvl w:val="0"/>
          <w:numId w:val="35"/>
        </w:numPr>
        <w:bidi/>
        <w:spacing w:after="240" w:line="240" w:lineRule="auto"/>
        <w:jc w:val="both"/>
        <w:rPr>
          <w:rFonts w:cs="Simplified Arabic"/>
          <w:sz w:val="28"/>
          <w:szCs w:val="28"/>
        </w:rPr>
      </w:pPr>
      <w:r>
        <w:rPr>
          <w:rFonts w:cs="Simplified Arabic" w:hint="cs"/>
          <w:sz w:val="28"/>
          <w:szCs w:val="28"/>
          <w:rtl/>
        </w:rPr>
        <w:t xml:space="preserve">هل </w:t>
      </w:r>
      <w:r w:rsidRPr="006F5551">
        <w:rPr>
          <w:rFonts w:cs="Simplified Arabic" w:hint="cs"/>
          <w:sz w:val="28"/>
          <w:szCs w:val="28"/>
          <w:rtl/>
        </w:rPr>
        <w:t>هناك علاقة بين مستوى النشاط ا</w:t>
      </w:r>
      <w:r>
        <w:rPr>
          <w:rFonts w:cs="Simplified Arabic" w:hint="cs"/>
          <w:sz w:val="28"/>
          <w:szCs w:val="28"/>
          <w:rtl/>
        </w:rPr>
        <w:t>لبدني ومتوسط ارتفاع الضغط الدموي</w:t>
      </w:r>
      <w:r w:rsidRPr="00747D4B">
        <w:rPr>
          <w:rFonts w:cs="Simplified Arabic" w:hint="cs"/>
          <w:sz w:val="28"/>
          <w:szCs w:val="28"/>
          <w:rtl/>
        </w:rPr>
        <w:t>؟</w:t>
      </w:r>
    </w:p>
    <w:p w:rsidR="009E25CF" w:rsidRPr="00321685" w:rsidRDefault="009E25CF" w:rsidP="009E25CF">
      <w:pPr>
        <w:bidi/>
        <w:spacing w:after="240" w:line="240" w:lineRule="auto"/>
        <w:ind w:left="75"/>
        <w:jc w:val="both"/>
        <w:rPr>
          <w:rFonts w:cs="Simplified Arabic"/>
          <w:b/>
          <w:bCs/>
          <w:sz w:val="32"/>
          <w:szCs w:val="32"/>
        </w:rPr>
      </w:pPr>
      <w:r>
        <w:rPr>
          <w:rFonts w:cs="Simplified Arabic" w:hint="cs"/>
          <w:b/>
          <w:bCs/>
          <w:sz w:val="32"/>
          <w:szCs w:val="32"/>
          <w:rtl/>
          <w:lang w:bidi="ar-DZ"/>
        </w:rPr>
        <w:t>3</w:t>
      </w:r>
      <w:r w:rsidRPr="00321685">
        <w:rPr>
          <w:rFonts w:cs="Simplified Arabic" w:hint="cs"/>
          <w:b/>
          <w:bCs/>
          <w:sz w:val="32"/>
          <w:szCs w:val="32"/>
          <w:rtl/>
          <w:lang w:bidi="ar-DZ"/>
        </w:rPr>
        <w:t>.الفرضية العامة:</w:t>
      </w:r>
    </w:p>
    <w:p w:rsidR="009E25CF" w:rsidRPr="002A4EBC" w:rsidRDefault="009E25CF" w:rsidP="00117D01">
      <w:pPr>
        <w:pStyle w:val="Paragraphedeliste"/>
        <w:numPr>
          <w:ilvl w:val="0"/>
          <w:numId w:val="36"/>
        </w:numPr>
        <w:bidi/>
        <w:spacing w:after="240" w:line="240" w:lineRule="auto"/>
        <w:jc w:val="both"/>
        <w:rPr>
          <w:rFonts w:cs="Simplified Arabic"/>
          <w:sz w:val="28"/>
          <w:szCs w:val="28"/>
          <w:rtl/>
        </w:rPr>
      </w:pPr>
      <w:r>
        <w:rPr>
          <w:rFonts w:cs="Simplified Arabic" w:hint="cs"/>
          <w:sz w:val="28"/>
          <w:szCs w:val="28"/>
          <w:rtl/>
          <w:lang w:bidi="ar-DZ"/>
        </w:rPr>
        <w:t>تؤثر قلة النشاط البدني كعامل من عوامل الخطر في ارتفاع الضغط الدموي</w:t>
      </w:r>
      <w:r w:rsidRPr="002A4EBC">
        <w:rPr>
          <w:rFonts w:cs="Simplified Arabic" w:hint="cs"/>
          <w:sz w:val="28"/>
          <w:szCs w:val="28"/>
          <w:rtl/>
        </w:rPr>
        <w:t>.</w:t>
      </w:r>
    </w:p>
    <w:p w:rsidR="009E25CF" w:rsidRPr="00321685" w:rsidRDefault="009E25CF" w:rsidP="009E25CF">
      <w:pPr>
        <w:bidi/>
        <w:spacing w:after="240" w:line="240" w:lineRule="auto"/>
        <w:ind w:left="75"/>
        <w:jc w:val="both"/>
        <w:rPr>
          <w:rFonts w:cs="Simplified Arabic"/>
          <w:b/>
          <w:bCs/>
          <w:sz w:val="32"/>
          <w:szCs w:val="32"/>
        </w:rPr>
      </w:pPr>
      <w:r>
        <w:rPr>
          <w:rFonts w:cs="Simplified Arabic" w:hint="cs"/>
          <w:b/>
          <w:bCs/>
          <w:sz w:val="32"/>
          <w:szCs w:val="32"/>
          <w:rtl/>
        </w:rPr>
        <w:t>4</w:t>
      </w:r>
      <w:r w:rsidRPr="00321685">
        <w:rPr>
          <w:rFonts w:cs="Simplified Arabic" w:hint="cs"/>
          <w:b/>
          <w:bCs/>
          <w:sz w:val="32"/>
          <w:szCs w:val="32"/>
          <w:rtl/>
        </w:rPr>
        <w:t>.الفرضيات الجزئية:</w:t>
      </w:r>
    </w:p>
    <w:p w:rsidR="009E25CF" w:rsidRDefault="009E25CF" w:rsidP="00117D01">
      <w:pPr>
        <w:pStyle w:val="Paragraphedeliste"/>
        <w:numPr>
          <w:ilvl w:val="0"/>
          <w:numId w:val="35"/>
        </w:numPr>
        <w:bidi/>
        <w:spacing w:after="240" w:line="240" w:lineRule="auto"/>
        <w:jc w:val="both"/>
        <w:rPr>
          <w:rFonts w:cs="Simplified Arabic"/>
          <w:sz w:val="28"/>
          <w:szCs w:val="28"/>
        </w:rPr>
      </w:pPr>
      <w:r>
        <w:rPr>
          <w:rFonts w:cs="Simplified Arabic" w:hint="cs"/>
          <w:sz w:val="28"/>
          <w:szCs w:val="28"/>
          <w:rtl/>
        </w:rPr>
        <w:t>هناك عوامل خطر مؤدية إلى ارتفاع الضغط الدموي لدى الطلبة.</w:t>
      </w:r>
    </w:p>
    <w:p w:rsidR="009E25CF" w:rsidRPr="002A4EBC" w:rsidRDefault="009E25CF" w:rsidP="00117D01">
      <w:pPr>
        <w:pStyle w:val="Paragraphedeliste"/>
        <w:numPr>
          <w:ilvl w:val="0"/>
          <w:numId w:val="35"/>
        </w:numPr>
        <w:bidi/>
        <w:spacing w:after="240" w:line="240" w:lineRule="auto"/>
        <w:jc w:val="both"/>
        <w:rPr>
          <w:rFonts w:cs="Simplified Arabic"/>
          <w:sz w:val="28"/>
          <w:szCs w:val="28"/>
        </w:rPr>
      </w:pPr>
      <w:r>
        <w:rPr>
          <w:rFonts w:cs="Simplified Arabic" w:hint="cs"/>
          <w:sz w:val="28"/>
          <w:szCs w:val="28"/>
          <w:rtl/>
          <w:lang w:bidi="ar-DZ"/>
        </w:rPr>
        <w:t xml:space="preserve">لا يوجد </w:t>
      </w:r>
      <w:r>
        <w:rPr>
          <w:rFonts w:cs="Simplified Arabic" w:hint="cs"/>
          <w:sz w:val="28"/>
          <w:szCs w:val="28"/>
          <w:rtl/>
        </w:rPr>
        <w:t>قلة النشاط البدني لدى الطلبة</w:t>
      </w:r>
      <w:r w:rsidRPr="002A4EBC">
        <w:rPr>
          <w:rFonts w:cs="Simplified Arabic" w:hint="cs"/>
          <w:sz w:val="28"/>
          <w:szCs w:val="28"/>
          <w:rtl/>
        </w:rPr>
        <w:t>.</w:t>
      </w:r>
    </w:p>
    <w:p w:rsidR="009E25CF" w:rsidRPr="00747D4B" w:rsidRDefault="009E25CF" w:rsidP="00117D01">
      <w:pPr>
        <w:pStyle w:val="Paragraphedeliste"/>
        <w:numPr>
          <w:ilvl w:val="0"/>
          <w:numId w:val="35"/>
        </w:numPr>
        <w:bidi/>
        <w:spacing w:after="240" w:line="240" w:lineRule="auto"/>
        <w:jc w:val="both"/>
        <w:rPr>
          <w:rFonts w:cs="Simplified Arabic"/>
          <w:sz w:val="28"/>
          <w:szCs w:val="28"/>
          <w:rtl/>
        </w:rPr>
      </w:pPr>
      <w:r w:rsidRPr="006F5551">
        <w:rPr>
          <w:rFonts w:cs="Simplified Arabic" w:hint="cs"/>
          <w:sz w:val="28"/>
          <w:szCs w:val="28"/>
          <w:rtl/>
        </w:rPr>
        <w:t>هناك علاقة بين مستوى النشاط البدني و</w:t>
      </w:r>
      <w:r>
        <w:rPr>
          <w:rFonts w:cs="Simplified Arabic" w:hint="cs"/>
          <w:sz w:val="28"/>
          <w:szCs w:val="28"/>
          <w:rtl/>
        </w:rPr>
        <w:t>متوسط</w:t>
      </w:r>
      <w:r w:rsidRPr="006F5551">
        <w:rPr>
          <w:rFonts w:cs="Simplified Arabic" w:hint="cs"/>
          <w:sz w:val="28"/>
          <w:szCs w:val="28"/>
          <w:rtl/>
        </w:rPr>
        <w:t xml:space="preserve"> ارتفاع الضغط الدموي.</w:t>
      </w:r>
    </w:p>
    <w:p w:rsidR="009E25CF" w:rsidRPr="00321685" w:rsidRDefault="009E25CF" w:rsidP="009E25CF">
      <w:pPr>
        <w:bidi/>
        <w:spacing w:after="240" w:line="240" w:lineRule="auto"/>
        <w:jc w:val="both"/>
        <w:rPr>
          <w:rFonts w:cs="Simplified Arabic"/>
          <w:b/>
          <w:bCs/>
          <w:sz w:val="32"/>
          <w:szCs w:val="32"/>
          <w:rtl/>
          <w:lang w:bidi="ar-DZ"/>
        </w:rPr>
      </w:pPr>
      <w:r>
        <w:rPr>
          <w:rFonts w:cs="Simplified Arabic" w:hint="cs"/>
          <w:b/>
          <w:bCs/>
          <w:sz w:val="32"/>
          <w:szCs w:val="32"/>
          <w:rtl/>
          <w:lang w:bidi="ar-DZ"/>
        </w:rPr>
        <w:t>5</w:t>
      </w:r>
      <w:r>
        <w:rPr>
          <w:rFonts w:cs="Simplified Arabic"/>
          <w:b/>
          <w:bCs/>
          <w:sz w:val="32"/>
          <w:szCs w:val="32"/>
          <w:lang w:bidi="ar-DZ"/>
        </w:rPr>
        <w:t>.</w:t>
      </w:r>
      <w:r w:rsidRPr="00321685">
        <w:rPr>
          <w:rFonts w:cs="Simplified Arabic"/>
          <w:b/>
          <w:bCs/>
          <w:sz w:val="32"/>
          <w:szCs w:val="32"/>
          <w:rtl/>
          <w:lang w:bidi="ar-DZ"/>
        </w:rPr>
        <w:t>أهداف البحث:</w:t>
      </w:r>
    </w:p>
    <w:p w:rsidR="009E25CF" w:rsidRPr="002A4EBC" w:rsidRDefault="009E25CF" w:rsidP="00117D01">
      <w:pPr>
        <w:numPr>
          <w:ilvl w:val="0"/>
          <w:numId w:val="32"/>
        </w:numPr>
        <w:tabs>
          <w:tab w:val="right" w:pos="423"/>
        </w:tabs>
        <w:bidi/>
        <w:spacing w:after="240" w:line="240" w:lineRule="auto"/>
        <w:ind w:left="-2" w:firstLine="0"/>
        <w:contextualSpacing/>
        <w:jc w:val="both"/>
        <w:rPr>
          <w:rFonts w:cs="Simplified Arabic"/>
          <w:sz w:val="28"/>
          <w:szCs w:val="28"/>
          <w:rtl/>
          <w:lang w:bidi="ar-DZ"/>
        </w:rPr>
      </w:pPr>
      <w:r w:rsidRPr="002A4EBC">
        <w:rPr>
          <w:rFonts w:cs="Simplified Arabic" w:hint="cs"/>
          <w:sz w:val="28"/>
          <w:szCs w:val="28"/>
          <w:rtl/>
          <w:lang w:bidi="ar-DZ"/>
        </w:rPr>
        <w:t xml:space="preserve">الكشف عن </w:t>
      </w:r>
      <w:r w:rsidRPr="002A4EBC">
        <w:rPr>
          <w:rFonts w:cs="Simplified Arabic"/>
          <w:sz w:val="28"/>
          <w:szCs w:val="28"/>
          <w:rtl/>
          <w:lang w:bidi="ar-DZ"/>
        </w:rPr>
        <w:t xml:space="preserve"> مدى</w:t>
      </w:r>
      <w:r>
        <w:rPr>
          <w:rFonts w:cs="Simplified Arabic" w:hint="cs"/>
          <w:sz w:val="28"/>
          <w:szCs w:val="28"/>
          <w:rtl/>
          <w:lang w:bidi="ar-DZ"/>
        </w:rPr>
        <w:t xml:space="preserve"> خطورة قلة </w:t>
      </w:r>
      <w:r w:rsidRPr="002A4EBC">
        <w:rPr>
          <w:rFonts w:cs="Simplified Arabic" w:hint="cs"/>
          <w:sz w:val="28"/>
          <w:szCs w:val="28"/>
          <w:rtl/>
          <w:lang w:bidi="ar-DZ"/>
        </w:rPr>
        <w:t>النشاط البدني</w:t>
      </w:r>
      <w:r w:rsidRPr="002A4EBC">
        <w:rPr>
          <w:rFonts w:cs="Simplified Arabic"/>
          <w:sz w:val="28"/>
          <w:szCs w:val="28"/>
          <w:rtl/>
          <w:lang w:bidi="ar-DZ"/>
        </w:rPr>
        <w:t xml:space="preserve"> لدى </w:t>
      </w:r>
      <w:r w:rsidRPr="002A4EBC">
        <w:rPr>
          <w:rFonts w:cs="Simplified Arabic" w:hint="cs"/>
          <w:sz w:val="28"/>
          <w:szCs w:val="28"/>
          <w:rtl/>
          <w:lang w:bidi="ar-DZ"/>
        </w:rPr>
        <w:t xml:space="preserve">طلاب </w:t>
      </w:r>
      <w:r>
        <w:rPr>
          <w:rFonts w:cs="Simplified Arabic" w:hint="cs"/>
          <w:sz w:val="28"/>
          <w:szCs w:val="28"/>
          <w:rtl/>
          <w:lang w:bidi="ar-DZ"/>
        </w:rPr>
        <w:t>ال</w:t>
      </w:r>
      <w:r w:rsidRPr="002A4EBC">
        <w:rPr>
          <w:rFonts w:cs="Simplified Arabic" w:hint="cs"/>
          <w:sz w:val="28"/>
          <w:szCs w:val="28"/>
          <w:rtl/>
          <w:lang w:bidi="ar-DZ"/>
        </w:rPr>
        <w:t xml:space="preserve">جامعة </w:t>
      </w:r>
      <w:r w:rsidRPr="002A4EBC">
        <w:rPr>
          <w:rFonts w:cs="Simplified Arabic"/>
          <w:sz w:val="28"/>
          <w:szCs w:val="28"/>
          <w:rtl/>
          <w:lang w:bidi="ar-DZ"/>
        </w:rPr>
        <w:t>وأثر</w:t>
      </w:r>
      <w:r w:rsidRPr="002A4EBC">
        <w:rPr>
          <w:rFonts w:cs="Simplified Arabic" w:hint="cs"/>
          <w:sz w:val="28"/>
          <w:szCs w:val="28"/>
          <w:rtl/>
          <w:lang w:bidi="ar-DZ"/>
        </w:rPr>
        <w:t>ه</w:t>
      </w:r>
      <w:r w:rsidRPr="002A4EBC">
        <w:rPr>
          <w:rFonts w:cs="Simplified Arabic"/>
          <w:sz w:val="28"/>
          <w:szCs w:val="28"/>
          <w:rtl/>
          <w:lang w:bidi="ar-DZ"/>
        </w:rPr>
        <w:t xml:space="preserve"> الإيجابي على صحتهم.</w:t>
      </w:r>
    </w:p>
    <w:p w:rsidR="009E25CF" w:rsidRPr="002A4EBC" w:rsidRDefault="009E25CF" w:rsidP="00117D01">
      <w:pPr>
        <w:numPr>
          <w:ilvl w:val="0"/>
          <w:numId w:val="33"/>
        </w:numPr>
        <w:tabs>
          <w:tab w:val="right" w:pos="423"/>
        </w:tabs>
        <w:bidi/>
        <w:spacing w:after="240" w:line="240" w:lineRule="auto"/>
        <w:ind w:left="-2" w:firstLine="0"/>
        <w:contextualSpacing/>
        <w:jc w:val="both"/>
        <w:rPr>
          <w:rFonts w:cs="Simplified Arabic"/>
          <w:sz w:val="28"/>
          <w:szCs w:val="28"/>
          <w:lang w:val="en-US" w:bidi="ar-DZ"/>
        </w:rPr>
      </w:pPr>
      <w:r w:rsidRPr="002A4EBC">
        <w:rPr>
          <w:rFonts w:cs="Simplified Arabic"/>
          <w:sz w:val="28"/>
          <w:szCs w:val="28"/>
          <w:rtl/>
          <w:lang w:bidi="ar-DZ"/>
        </w:rPr>
        <w:t xml:space="preserve">توضيح </w:t>
      </w:r>
      <w:r>
        <w:rPr>
          <w:rFonts w:cs="Simplified Arabic" w:hint="cs"/>
          <w:sz w:val="28"/>
          <w:szCs w:val="28"/>
          <w:rtl/>
          <w:lang w:bidi="ar-DZ"/>
        </w:rPr>
        <w:t>الفرو</w:t>
      </w:r>
      <w:r w:rsidRPr="002A4EBC">
        <w:rPr>
          <w:rFonts w:cs="Simplified Arabic" w:hint="cs"/>
          <w:sz w:val="28"/>
          <w:szCs w:val="28"/>
          <w:rtl/>
          <w:lang w:bidi="ar-DZ"/>
        </w:rPr>
        <w:t>قات</w:t>
      </w:r>
      <w:r w:rsidRPr="002A4EBC">
        <w:rPr>
          <w:rFonts w:cs="Simplified Arabic"/>
          <w:sz w:val="28"/>
          <w:szCs w:val="28"/>
          <w:rtl/>
          <w:lang w:bidi="ar-DZ"/>
        </w:rPr>
        <w:t xml:space="preserve"> الموجودة بين </w:t>
      </w:r>
      <w:r w:rsidRPr="002A4EBC">
        <w:rPr>
          <w:rFonts w:cs="Simplified Arabic" w:hint="cs"/>
          <w:sz w:val="28"/>
          <w:szCs w:val="28"/>
          <w:rtl/>
          <w:lang w:bidi="ar-DZ"/>
        </w:rPr>
        <w:t>الطلاب الممارسين للنشاط البدني و</w:t>
      </w:r>
      <w:r>
        <w:rPr>
          <w:rFonts w:cs="Simplified Arabic" w:hint="cs"/>
          <w:sz w:val="28"/>
          <w:szCs w:val="28"/>
          <w:rtl/>
          <w:lang w:bidi="ar-DZ"/>
        </w:rPr>
        <w:t>قليلي النشاط</w:t>
      </w:r>
      <w:r w:rsidRPr="002A4EBC">
        <w:rPr>
          <w:rFonts w:cs="Simplified Arabic" w:hint="cs"/>
          <w:sz w:val="28"/>
          <w:szCs w:val="28"/>
          <w:rtl/>
          <w:lang w:bidi="ar-DZ"/>
        </w:rPr>
        <w:t>.</w:t>
      </w:r>
    </w:p>
    <w:p w:rsidR="009E25CF" w:rsidRPr="002A4EBC" w:rsidRDefault="009E25CF" w:rsidP="00117D01">
      <w:pPr>
        <w:numPr>
          <w:ilvl w:val="0"/>
          <w:numId w:val="33"/>
        </w:numPr>
        <w:tabs>
          <w:tab w:val="right" w:pos="423"/>
        </w:tabs>
        <w:bidi/>
        <w:spacing w:after="240" w:line="240" w:lineRule="auto"/>
        <w:ind w:left="-2" w:firstLine="0"/>
        <w:contextualSpacing/>
        <w:jc w:val="both"/>
        <w:rPr>
          <w:rFonts w:cs="Simplified Arabic"/>
          <w:sz w:val="28"/>
          <w:szCs w:val="28"/>
          <w:lang w:val="en-US" w:bidi="ar-DZ"/>
        </w:rPr>
      </w:pPr>
      <w:r w:rsidRPr="002A4EBC">
        <w:rPr>
          <w:rFonts w:cs="Simplified Arabic" w:hint="cs"/>
          <w:sz w:val="28"/>
          <w:szCs w:val="28"/>
          <w:rtl/>
          <w:lang w:val="en-US" w:bidi="ar-DZ"/>
        </w:rPr>
        <w:t>الحث على إتباع نمط حياة أكثر نشاطا و حركة من قبل طلاب الجامعة وأفراد المجتمع.</w:t>
      </w:r>
    </w:p>
    <w:p w:rsidR="009E25CF" w:rsidRPr="002A4EBC" w:rsidRDefault="009E25CF" w:rsidP="00117D01">
      <w:pPr>
        <w:numPr>
          <w:ilvl w:val="0"/>
          <w:numId w:val="33"/>
        </w:numPr>
        <w:tabs>
          <w:tab w:val="right" w:pos="423"/>
        </w:tabs>
        <w:bidi/>
        <w:spacing w:after="240" w:line="240" w:lineRule="auto"/>
        <w:ind w:left="-2" w:firstLine="0"/>
        <w:contextualSpacing/>
        <w:jc w:val="both"/>
        <w:rPr>
          <w:rFonts w:cs="Simplified Arabic"/>
          <w:sz w:val="28"/>
          <w:szCs w:val="28"/>
          <w:rtl/>
          <w:lang w:val="en-US" w:bidi="ar-DZ"/>
        </w:rPr>
      </w:pPr>
      <w:r w:rsidRPr="002A4EBC">
        <w:rPr>
          <w:rFonts w:cs="Simplified Arabic" w:hint="cs"/>
          <w:sz w:val="28"/>
          <w:szCs w:val="28"/>
          <w:rtl/>
          <w:lang w:val="en-US" w:bidi="ar-DZ"/>
        </w:rPr>
        <w:t xml:space="preserve">تبيين التأثيرات السلبية للخمول على صحة الفرد و المجتمع. </w:t>
      </w:r>
    </w:p>
    <w:p w:rsidR="009E25CF" w:rsidRPr="002A4EBC" w:rsidRDefault="009E25CF" w:rsidP="00117D01">
      <w:pPr>
        <w:numPr>
          <w:ilvl w:val="0"/>
          <w:numId w:val="33"/>
        </w:numPr>
        <w:tabs>
          <w:tab w:val="right" w:pos="423"/>
        </w:tabs>
        <w:bidi/>
        <w:spacing w:after="240" w:line="240" w:lineRule="auto"/>
        <w:ind w:left="-2" w:firstLine="0"/>
        <w:contextualSpacing/>
        <w:jc w:val="both"/>
        <w:rPr>
          <w:rFonts w:cs="Simplified Arabic"/>
          <w:sz w:val="28"/>
          <w:szCs w:val="28"/>
          <w:lang w:val="en-US" w:bidi="ar-DZ"/>
        </w:rPr>
      </w:pPr>
      <w:r w:rsidRPr="002A4EBC">
        <w:rPr>
          <w:rFonts w:cs="Simplified Arabic"/>
          <w:sz w:val="28"/>
          <w:szCs w:val="28"/>
          <w:rtl/>
          <w:lang w:val="en-US" w:bidi="ar-DZ"/>
        </w:rPr>
        <w:t xml:space="preserve">تصحيح الأفكار الخاطئة حول ممارسة </w:t>
      </w:r>
      <w:r w:rsidRPr="002A4EBC">
        <w:rPr>
          <w:rFonts w:cs="Simplified Arabic" w:hint="cs"/>
          <w:sz w:val="28"/>
          <w:szCs w:val="28"/>
          <w:rtl/>
          <w:lang w:val="en-US" w:bidi="ar-DZ"/>
        </w:rPr>
        <w:t xml:space="preserve">النشاط البدني </w:t>
      </w:r>
      <w:r w:rsidRPr="002A4EBC">
        <w:rPr>
          <w:rFonts w:cs="Simplified Arabic"/>
          <w:sz w:val="28"/>
          <w:szCs w:val="28"/>
          <w:rtl/>
          <w:lang w:val="en-US" w:bidi="ar-DZ"/>
        </w:rPr>
        <w:t>باعتباره مجرد ترفيه وتسلية،</w:t>
      </w:r>
      <w:r w:rsidRPr="002A4EBC">
        <w:rPr>
          <w:rFonts w:cs="Simplified Arabic" w:hint="cs"/>
          <w:sz w:val="28"/>
          <w:szCs w:val="28"/>
          <w:rtl/>
          <w:lang w:val="en-US" w:bidi="ar-DZ"/>
        </w:rPr>
        <w:t xml:space="preserve"> أو قضاء حاجيات </w:t>
      </w:r>
      <w:r>
        <w:rPr>
          <w:rFonts w:cs="Simplified Arabic" w:hint="cs"/>
          <w:sz w:val="28"/>
          <w:szCs w:val="28"/>
          <w:rtl/>
          <w:lang w:val="en-US" w:bidi="ar-DZ"/>
        </w:rPr>
        <w:t xml:space="preserve"> </w:t>
      </w:r>
      <w:r w:rsidRPr="002A4EBC">
        <w:rPr>
          <w:rFonts w:cs="Simplified Arabic" w:hint="cs"/>
          <w:sz w:val="28"/>
          <w:szCs w:val="28"/>
          <w:rtl/>
          <w:lang w:val="en-US" w:bidi="ar-DZ"/>
        </w:rPr>
        <w:t>أو تنقل، أو عادة من عادات الحياة اليومية،</w:t>
      </w:r>
      <w:r w:rsidRPr="002A4EBC">
        <w:rPr>
          <w:rFonts w:cs="Simplified Arabic"/>
          <w:sz w:val="28"/>
          <w:szCs w:val="28"/>
          <w:rtl/>
          <w:lang w:val="en-US" w:bidi="ar-DZ"/>
        </w:rPr>
        <w:t xml:space="preserve"> بل ه</w:t>
      </w:r>
      <w:r w:rsidRPr="002A4EBC">
        <w:rPr>
          <w:rFonts w:cs="Simplified Arabic" w:hint="cs"/>
          <w:sz w:val="28"/>
          <w:szCs w:val="28"/>
          <w:rtl/>
          <w:lang w:val="en-US" w:bidi="ar-DZ"/>
        </w:rPr>
        <w:t>و</w:t>
      </w:r>
      <w:r w:rsidRPr="002A4EBC">
        <w:rPr>
          <w:rFonts w:cs="Simplified Arabic"/>
          <w:sz w:val="28"/>
          <w:szCs w:val="28"/>
          <w:rtl/>
          <w:lang w:val="en-US" w:bidi="ar-DZ"/>
        </w:rPr>
        <w:t xml:space="preserve"> أبعد من ذلك</w:t>
      </w:r>
      <w:r w:rsidRPr="002A4EBC">
        <w:rPr>
          <w:rFonts w:cs="Simplified Arabic" w:hint="cs"/>
          <w:sz w:val="28"/>
          <w:szCs w:val="28"/>
          <w:rtl/>
          <w:lang w:val="en-US" w:bidi="ar-DZ"/>
        </w:rPr>
        <w:t xml:space="preserve"> </w:t>
      </w:r>
      <w:r w:rsidRPr="002A4EBC">
        <w:rPr>
          <w:rFonts w:cs="Simplified Arabic"/>
          <w:sz w:val="28"/>
          <w:szCs w:val="28"/>
          <w:rtl/>
          <w:lang w:val="en-US" w:bidi="ar-DZ"/>
        </w:rPr>
        <w:t xml:space="preserve"> فه</w:t>
      </w:r>
      <w:r w:rsidRPr="002A4EBC">
        <w:rPr>
          <w:rFonts w:cs="Simplified Arabic" w:hint="cs"/>
          <w:sz w:val="28"/>
          <w:szCs w:val="28"/>
          <w:rtl/>
          <w:lang w:val="en-US" w:bidi="ar-DZ"/>
        </w:rPr>
        <w:t>و</w:t>
      </w:r>
      <w:r w:rsidRPr="002A4EBC">
        <w:rPr>
          <w:rFonts w:cs="Simplified Arabic"/>
          <w:sz w:val="28"/>
          <w:szCs w:val="28"/>
          <w:rtl/>
          <w:lang w:val="en-US" w:bidi="ar-DZ"/>
        </w:rPr>
        <w:t xml:space="preserve"> آلية علاجية ينصح بها كل الأطباء والمختصون </w:t>
      </w:r>
      <w:r w:rsidRPr="002A4EBC">
        <w:rPr>
          <w:rFonts w:cs="Simplified Arabic" w:hint="cs"/>
          <w:sz w:val="28"/>
          <w:szCs w:val="28"/>
          <w:rtl/>
          <w:lang w:val="en-US" w:bidi="ar-DZ"/>
        </w:rPr>
        <w:t>ل</w:t>
      </w:r>
      <w:r w:rsidRPr="002A4EBC">
        <w:rPr>
          <w:rFonts w:cs="Simplified Arabic"/>
          <w:sz w:val="28"/>
          <w:szCs w:val="28"/>
          <w:rtl/>
          <w:lang w:val="en-US" w:bidi="ar-DZ"/>
        </w:rPr>
        <w:t>فوائده النفسية والبدنية.</w:t>
      </w:r>
    </w:p>
    <w:p w:rsidR="009E25CF" w:rsidRPr="002A4EBC" w:rsidRDefault="009E25CF" w:rsidP="00117D01">
      <w:pPr>
        <w:numPr>
          <w:ilvl w:val="0"/>
          <w:numId w:val="33"/>
        </w:numPr>
        <w:bidi/>
        <w:spacing w:after="240" w:line="240" w:lineRule="auto"/>
        <w:contextualSpacing/>
        <w:jc w:val="both"/>
        <w:rPr>
          <w:rFonts w:cs="Simplified Arabic"/>
          <w:sz w:val="28"/>
          <w:szCs w:val="28"/>
          <w:lang w:val="en-US" w:bidi="ar-DZ"/>
        </w:rPr>
      </w:pPr>
      <w:r w:rsidRPr="002A4EBC">
        <w:rPr>
          <w:rFonts w:cs="Simplified Arabic" w:hint="cs"/>
          <w:sz w:val="28"/>
          <w:szCs w:val="28"/>
          <w:rtl/>
          <w:lang w:val="en-US" w:bidi="ar-DZ"/>
        </w:rPr>
        <w:lastRenderedPageBreak/>
        <w:t xml:space="preserve">تسليط الضوء على عوامل </w:t>
      </w:r>
      <w:r>
        <w:rPr>
          <w:rFonts w:cs="Simplified Arabic" w:hint="cs"/>
          <w:sz w:val="28"/>
          <w:szCs w:val="28"/>
          <w:rtl/>
          <w:lang w:val="en-US" w:bidi="ar-DZ"/>
        </w:rPr>
        <w:t>الخطر</w:t>
      </w:r>
      <w:r w:rsidRPr="002A4EBC">
        <w:rPr>
          <w:rFonts w:cs="Simplified Arabic" w:hint="cs"/>
          <w:sz w:val="28"/>
          <w:szCs w:val="28"/>
          <w:rtl/>
          <w:lang w:val="en-US" w:bidi="ar-DZ"/>
        </w:rPr>
        <w:t xml:space="preserve"> ومحاولة تجنبها و الحث على إتباع نمط عيش سليم.</w:t>
      </w:r>
    </w:p>
    <w:p w:rsidR="009E25CF" w:rsidRPr="002A4EBC" w:rsidRDefault="009E25CF" w:rsidP="00117D01">
      <w:pPr>
        <w:numPr>
          <w:ilvl w:val="0"/>
          <w:numId w:val="33"/>
        </w:numPr>
        <w:bidi/>
        <w:spacing w:after="240" w:line="240" w:lineRule="auto"/>
        <w:contextualSpacing/>
        <w:jc w:val="both"/>
        <w:rPr>
          <w:rFonts w:cs="Simplified Arabic"/>
          <w:sz w:val="28"/>
          <w:szCs w:val="28"/>
          <w:lang w:val="en-US" w:bidi="ar-DZ"/>
        </w:rPr>
      </w:pPr>
      <w:r w:rsidRPr="002A4EBC">
        <w:rPr>
          <w:rFonts w:cs="Simplified Arabic" w:hint="cs"/>
          <w:sz w:val="28"/>
          <w:szCs w:val="28"/>
          <w:rtl/>
          <w:lang w:val="en-US" w:bidi="ar-DZ"/>
        </w:rPr>
        <w:t>الوقاية الأولية من مرض ارتفاع الضغط الدموي.</w:t>
      </w:r>
    </w:p>
    <w:p w:rsidR="009E25CF" w:rsidRPr="002A4EBC" w:rsidRDefault="009E25CF" w:rsidP="00117D01">
      <w:pPr>
        <w:numPr>
          <w:ilvl w:val="0"/>
          <w:numId w:val="33"/>
        </w:numPr>
        <w:bidi/>
        <w:spacing w:after="240" w:line="240" w:lineRule="auto"/>
        <w:contextualSpacing/>
        <w:jc w:val="both"/>
        <w:rPr>
          <w:rFonts w:cs="Simplified Arabic"/>
          <w:sz w:val="28"/>
          <w:szCs w:val="28"/>
          <w:lang w:val="en-US" w:bidi="ar-DZ"/>
        </w:rPr>
      </w:pPr>
      <w:r w:rsidRPr="002A4EBC">
        <w:rPr>
          <w:rFonts w:cs="Simplified Arabic" w:hint="cs"/>
          <w:sz w:val="28"/>
          <w:szCs w:val="28"/>
          <w:rtl/>
          <w:lang w:val="en-US" w:bidi="ar-DZ"/>
        </w:rPr>
        <w:t>تقييم المعارف المتعلقة ب</w:t>
      </w:r>
      <w:r>
        <w:rPr>
          <w:rFonts w:cs="Simplified Arabic" w:hint="cs"/>
          <w:sz w:val="28"/>
          <w:szCs w:val="28"/>
          <w:rtl/>
          <w:lang w:val="en-US" w:bidi="ar-DZ"/>
        </w:rPr>
        <w:t>الوقاية و</w:t>
      </w:r>
      <w:r w:rsidRPr="002A4EBC">
        <w:rPr>
          <w:rFonts w:cs="Simplified Arabic" w:hint="cs"/>
          <w:sz w:val="28"/>
          <w:szCs w:val="28"/>
          <w:rtl/>
          <w:lang w:val="en-US" w:bidi="ar-DZ"/>
        </w:rPr>
        <w:t>مراقبة الضغط الدموي.</w:t>
      </w:r>
    </w:p>
    <w:p w:rsidR="009E25CF" w:rsidRDefault="009E25CF" w:rsidP="009E25CF">
      <w:pPr>
        <w:autoSpaceDE w:val="0"/>
        <w:autoSpaceDN w:val="0"/>
        <w:bidi/>
        <w:adjustRightInd w:val="0"/>
        <w:spacing w:before="240" w:after="240" w:line="240" w:lineRule="auto"/>
        <w:jc w:val="both"/>
        <w:rPr>
          <w:rFonts w:cs="Simplified Arabic"/>
          <w:sz w:val="28"/>
          <w:szCs w:val="28"/>
          <w:rtl/>
        </w:rPr>
      </w:pPr>
      <w:r>
        <w:rPr>
          <w:rFonts w:cs="Simplified Arabic" w:hint="cs"/>
          <w:b/>
          <w:bCs/>
          <w:sz w:val="28"/>
          <w:szCs w:val="28"/>
          <w:rtl/>
          <w:lang w:bidi="ar-DZ"/>
        </w:rPr>
        <w:t>6</w:t>
      </w:r>
      <w:r>
        <w:rPr>
          <w:rFonts w:cs="Simplified Arabic"/>
          <w:b/>
          <w:bCs/>
          <w:sz w:val="28"/>
          <w:szCs w:val="28"/>
          <w:lang w:bidi="ar-DZ"/>
        </w:rPr>
        <w:t>.</w:t>
      </w:r>
      <w:r w:rsidRPr="009F1F13">
        <w:rPr>
          <w:rFonts w:cs="Simplified Arabic"/>
          <w:b/>
          <w:bCs/>
          <w:sz w:val="32"/>
          <w:szCs w:val="32"/>
          <w:rtl/>
          <w:lang w:bidi="ar-DZ"/>
        </w:rPr>
        <w:t>أهمية البحث</w:t>
      </w:r>
      <w:r w:rsidRPr="00371D70">
        <w:rPr>
          <w:rFonts w:cs="Simplified Arabic"/>
          <w:b/>
          <w:bCs/>
          <w:sz w:val="28"/>
          <w:szCs w:val="28"/>
          <w:rtl/>
          <w:lang w:bidi="ar-DZ"/>
        </w:rPr>
        <w:t>:</w:t>
      </w:r>
      <w:r w:rsidRPr="00371D70">
        <w:rPr>
          <w:rFonts w:cs="Simplified Arabic"/>
          <w:sz w:val="28"/>
          <w:szCs w:val="28"/>
          <w:rtl/>
        </w:rPr>
        <w:t xml:space="preserve"> </w:t>
      </w:r>
    </w:p>
    <w:p w:rsidR="009E25CF" w:rsidRDefault="009E25CF" w:rsidP="009E25CF">
      <w:pPr>
        <w:autoSpaceDE w:val="0"/>
        <w:autoSpaceDN w:val="0"/>
        <w:bidi/>
        <w:adjustRightInd w:val="0"/>
        <w:spacing w:before="240" w:after="240" w:line="240" w:lineRule="auto"/>
        <w:ind w:firstLine="282"/>
        <w:jc w:val="both"/>
        <w:rPr>
          <w:rFonts w:cs="Simplified Arabic"/>
          <w:sz w:val="28"/>
          <w:szCs w:val="28"/>
          <w:rtl/>
        </w:rPr>
      </w:pPr>
      <w:r w:rsidRPr="00371D70">
        <w:rPr>
          <w:rFonts w:cs="Simplified Arabic"/>
          <w:sz w:val="28"/>
          <w:szCs w:val="28"/>
          <w:rtl/>
        </w:rPr>
        <w:t>إبراز</w:t>
      </w:r>
      <w:r>
        <w:rPr>
          <w:rFonts w:cs="Simplified Arabic" w:hint="cs"/>
          <w:sz w:val="28"/>
          <w:szCs w:val="28"/>
          <w:rtl/>
        </w:rPr>
        <w:t xml:space="preserve"> </w:t>
      </w:r>
      <w:r w:rsidRPr="00371D70">
        <w:rPr>
          <w:rFonts w:cs="Simplified Arabic"/>
          <w:sz w:val="28"/>
          <w:szCs w:val="28"/>
          <w:rtl/>
        </w:rPr>
        <w:t>أهمية</w:t>
      </w:r>
      <w:r w:rsidRPr="00371D70">
        <w:rPr>
          <w:rFonts w:cs="Simplified Arabic"/>
          <w:sz w:val="28"/>
          <w:szCs w:val="28"/>
        </w:rPr>
        <w:t xml:space="preserve"> </w:t>
      </w:r>
      <w:r w:rsidRPr="00371D70">
        <w:rPr>
          <w:rFonts w:cs="Simplified Arabic"/>
          <w:sz w:val="28"/>
          <w:szCs w:val="28"/>
          <w:rtl/>
        </w:rPr>
        <w:t>ودواعي</w:t>
      </w:r>
      <w:r w:rsidRPr="00371D70">
        <w:rPr>
          <w:rFonts w:cs="Simplified Arabic"/>
          <w:sz w:val="28"/>
          <w:szCs w:val="28"/>
        </w:rPr>
        <w:t xml:space="preserve"> </w:t>
      </w:r>
      <w:r w:rsidRPr="00371D70">
        <w:rPr>
          <w:rFonts w:cs="Simplified Arabic"/>
          <w:sz w:val="28"/>
          <w:szCs w:val="28"/>
          <w:rtl/>
        </w:rPr>
        <w:t>البحث</w:t>
      </w:r>
      <w:r w:rsidRPr="00371D70">
        <w:rPr>
          <w:rFonts w:cs="Simplified Arabic"/>
          <w:sz w:val="28"/>
          <w:szCs w:val="28"/>
        </w:rPr>
        <w:t xml:space="preserve"> </w:t>
      </w:r>
      <w:r w:rsidRPr="00371D70">
        <w:rPr>
          <w:rFonts w:cs="Simplified Arabic"/>
          <w:sz w:val="28"/>
          <w:szCs w:val="28"/>
          <w:rtl/>
        </w:rPr>
        <w:t>يمثل</w:t>
      </w:r>
      <w:r>
        <w:rPr>
          <w:rFonts w:cs="Simplified Arabic" w:hint="cs"/>
          <w:sz w:val="28"/>
          <w:szCs w:val="28"/>
          <w:rtl/>
          <w:lang w:bidi="ar-DZ"/>
        </w:rPr>
        <w:t xml:space="preserve"> </w:t>
      </w:r>
      <w:r w:rsidRPr="00371D70">
        <w:rPr>
          <w:rFonts w:cs="Simplified Arabic"/>
          <w:sz w:val="28"/>
          <w:szCs w:val="28"/>
          <w:rtl/>
        </w:rPr>
        <w:t>المدخل</w:t>
      </w:r>
      <w:r w:rsidRPr="00371D70">
        <w:rPr>
          <w:rFonts w:cs="Simplified Arabic"/>
          <w:sz w:val="28"/>
          <w:szCs w:val="28"/>
        </w:rPr>
        <w:t xml:space="preserve"> </w:t>
      </w:r>
      <w:r w:rsidRPr="00371D70">
        <w:rPr>
          <w:rFonts w:cs="Simplified Arabic"/>
          <w:sz w:val="28"/>
          <w:szCs w:val="28"/>
          <w:rtl/>
        </w:rPr>
        <w:t>الرئيس</w:t>
      </w:r>
      <w:r w:rsidRPr="00371D70">
        <w:rPr>
          <w:rFonts w:cs="Simplified Arabic"/>
          <w:sz w:val="28"/>
          <w:szCs w:val="28"/>
        </w:rPr>
        <w:t xml:space="preserve"> </w:t>
      </w:r>
      <w:r w:rsidRPr="00371D70">
        <w:rPr>
          <w:rFonts w:cs="Simplified Arabic"/>
          <w:sz w:val="28"/>
          <w:szCs w:val="28"/>
          <w:rtl/>
        </w:rPr>
        <w:t>لأي</w:t>
      </w:r>
      <w:r w:rsidRPr="00371D70">
        <w:rPr>
          <w:rFonts w:cs="Simplified Arabic"/>
          <w:sz w:val="28"/>
          <w:szCs w:val="28"/>
        </w:rPr>
        <w:t xml:space="preserve"> </w:t>
      </w:r>
      <w:r w:rsidRPr="00371D70">
        <w:rPr>
          <w:rFonts w:cs="Simplified Arabic"/>
          <w:sz w:val="28"/>
          <w:szCs w:val="28"/>
          <w:rtl/>
        </w:rPr>
        <w:t>بحث،</w:t>
      </w:r>
      <w:r w:rsidRPr="00371D70">
        <w:rPr>
          <w:rFonts w:cs="Simplified Arabic"/>
          <w:sz w:val="28"/>
          <w:szCs w:val="28"/>
        </w:rPr>
        <w:t xml:space="preserve"> </w:t>
      </w:r>
      <w:r w:rsidRPr="00371D70">
        <w:rPr>
          <w:rFonts w:cs="Simplified Arabic"/>
          <w:sz w:val="28"/>
          <w:szCs w:val="28"/>
          <w:rtl/>
        </w:rPr>
        <w:t>سواء</w:t>
      </w:r>
      <w:r w:rsidRPr="00371D70">
        <w:rPr>
          <w:rFonts w:cs="Simplified Arabic"/>
          <w:sz w:val="28"/>
          <w:szCs w:val="28"/>
        </w:rPr>
        <w:t xml:space="preserve"> </w:t>
      </w:r>
      <w:r w:rsidRPr="00371D70">
        <w:rPr>
          <w:rFonts w:cs="Simplified Arabic"/>
          <w:sz w:val="28"/>
          <w:szCs w:val="28"/>
          <w:rtl/>
        </w:rPr>
        <w:t>لأسباب</w:t>
      </w:r>
      <w:r w:rsidRPr="00371D70">
        <w:rPr>
          <w:rFonts w:cs="Simplified Arabic"/>
          <w:sz w:val="28"/>
          <w:szCs w:val="28"/>
        </w:rPr>
        <w:t xml:space="preserve"> </w:t>
      </w:r>
      <w:r w:rsidRPr="00371D70">
        <w:rPr>
          <w:rFonts w:cs="Simplified Arabic"/>
          <w:sz w:val="28"/>
          <w:szCs w:val="28"/>
          <w:rtl/>
        </w:rPr>
        <w:t>اختيار</w:t>
      </w:r>
      <w:r w:rsidRPr="00371D70">
        <w:rPr>
          <w:rFonts w:cs="Simplified Arabic"/>
          <w:sz w:val="28"/>
          <w:szCs w:val="28"/>
        </w:rPr>
        <w:t xml:space="preserve"> </w:t>
      </w:r>
      <w:r w:rsidRPr="00371D70">
        <w:rPr>
          <w:rFonts w:cs="Simplified Arabic"/>
          <w:sz w:val="28"/>
          <w:szCs w:val="28"/>
          <w:rtl/>
        </w:rPr>
        <w:t>البحث</w:t>
      </w:r>
      <w:r>
        <w:rPr>
          <w:rFonts w:cs="Simplified Arabic" w:hint="cs"/>
          <w:sz w:val="28"/>
          <w:szCs w:val="28"/>
          <w:rtl/>
        </w:rPr>
        <w:t xml:space="preserve"> (</w:t>
      </w:r>
      <w:r w:rsidRPr="00371D70">
        <w:rPr>
          <w:rFonts w:cs="Simplified Arabic"/>
          <w:sz w:val="28"/>
          <w:szCs w:val="28"/>
          <w:rtl/>
        </w:rPr>
        <w:t>الذاتية</w:t>
      </w:r>
      <w:r>
        <w:rPr>
          <w:rFonts w:cs="Simplified Arabic" w:hint="cs"/>
          <w:sz w:val="28"/>
          <w:szCs w:val="28"/>
          <w:rtl/>
          <w:lang w:bidi="ar-DZ"/>
        </w:rPr>
        <w:t xml:space="preserve"> </w:t>
      </w:r>
      <w:r w:rsidRPr="00371D70">
        <w:rPr>
          <w:rFonts w:cs="Simplified Arabic"/>
          <w:sz w:val="28"/>
          <w:szCs w:val="28"/>
          <w:rtl/>
        </w:rPr>
        <w:t>والموضوعية</w:t>
      </w:r>
      <w:r>
        <w:rPr>
          <w:rFonts w:cs="Simplified Arabic" w:hint="cs"/>
          <w:sz w:val="28"/>
          <w:szCs w:val="28"/>
          <w:rtl/>
        </w:rPr>
        <w:t>)،</w:t>
      </w:r>
      <w:r w:rsidRPr="00371D70">
        <w:rPr>
          <w:rFonts w:cs="Simplified Arabic"/>
          <w:sz w:val="28"/>
          <w:szCs w:val="28"/>
        </w:rPr>
        <w:t xml:space="preserve"> </w:t>
      </w:r>
      <w:r w:rsidRPr="00371D70">
        <w:rPr>
          <w:rFonts w:cs="Simplified Arabic"/>
          <w:sz w:val="28"/>
          <w:szCs w:val="28"/>
          <w:rtl/>
        </w:rPr>
        <w:t>أو</w:t>
      </w:r>
      <w:r w:rsidRPr="00371D70">
        <w:rPr>
          <w:rFonts w:cs="Simplified Arabic"/>
          <w:sz w:val="28"/>
          <w:szCs w:val="28"/>
        </w:rPr>
        <w:t xml:space="preserve"> </w:t>
      </w:r>
      <w:r w:rsidRPr="00371D70">
        <w:rPr>
          <w:rFonts w:cs="Simplified Arabic"/>
          <w:sz w:val="28"/>
          <w:szCs w:val="28"/>
          <w:rtl/>
        </w:rPr>
        <w:t>تحديد</w:t>
      </w:r>
      <w:r w:rsidRPr="00371D70">
        <w:rPr>
          <w:rFonts w:cs="Simplified Arabic"/>
          <w:sz w:val="28"/>
          <w:szCs w:val="28"/>
        </w:rPr>
        <w:t xml:space="preserve"> </w:t>
      </w:r>
      <w:r w:rsidRPr="00371D70">
        <w:rPr>
          <w:rFonts w:cs="Simplified Arabic"/>
          <w:sz w:val="28"/>
          <w:szCs w:val="28"/>
          <w:rtl/>
        </w:rPr>
        <w:t>مسار</w:t>
      </w:r>
      <w:r w:rsidRPr="00371D70">
        <w:rPr>
          <w:rFonts w:cs="Simplified Arabic"/>
          <w:sz w:val="28"/>
          <w:szCs w:val="28"/>
        </w:rPr>
        <w:t xml:space="preserve"> </w:t>
      </w:r>
      <w:r w:rsidRPr="00371D70">
        <w:rPr>
          <w:rFonts w:cs="Simplified Arabic"/>
          <w:sz w:val="28"/>
          <w:szCs w:val="28"/>
          <w:rtl/>
        </w:rPr>
        <w:t>البحث،</w:t>
      </w:r>
      <w:r w:rsidRPr="00371D70">
        <w:rPr>
          <w:rFonts w:cs="Simplified Arabic"/>
          <w:sz w:val="28"/>
          <w:szCs w:val="28"/>
        </w:rPr>
        <w:t xml:space="preserve"> </w:t>
      </w:r>
      <w:r w:rsidRPr="00371D70">
        <w:rPr>
          <w:rFonts w:cs="Simplified Arabic"/>
          <w:sz w:val="28"/>
          <w:szCs w:val="28"/>
          <w:rtl/>
        </w:rPr>
        <w:t>أو</w:t>
      </w:r>
      <w:r w:rsidRPr="00371D70">
        <w:rPr>
          <w:rFonts w:cs="Simplified Arabic"/>
          <w:sz w:val="28"/>
          <w:szCs w:val="28"/>
        </w:rPr>
        <w:t xml:space="preserve"> </w:t>
      </w:r>
      <w:r w:rsidRPr="00371D70">
        <w:rPr>
          <w:rFonts w:cs="Simplified Arabic"/>
          <w:sz w:val="28"/>
          <w:szCs w:val="28"/>
          <w:rtl/>
        </w:rPr>
        <w:t>بلورة</w:t>
      </w:r>
      <w:r w:rsidRPr="00371D70">
        <w:rPr>
          <w:rFonts w:cs="Simplified Arabic"/>
          <w:sz w:val="28"/>
          <w:szCs w:val="28"/>
        </w:rPr>
        <w:t xml:space="preserve"> </w:t>
      </w:r>
      <w:r w:rsidRPr="00371D70">
        <w:rPr>
          <w:rFonts w:cs="Simplified Arabic"/>
          <w:sz w:val="28"/>
          <w:szCs w:val="28"/>
          <w:rtl/>
        </w:rPr>
        <w:t>مشروع</w:t>
      </w:r>
      <w:r w:rsidRPr="00371D70">
        <w:rPr>
          <w:rFonts w:cs="Simplified Arabic"/>
          <w:sz w:val="28"/>
          <w:szCs w:val="28"/>
        </w:rPr>
        <w:t xml:space="preserve"> </w:t>
      </w:r>
      <w:r w:rsidRPr="00371D70">
        <w:rPr>
          <w:rFonts w:cs="Simplified Arabic"/>
          <w:sz w:val="28"/>
          <w:szCs w:val="28"/>
          <w:rtl/>
        </w:rPr>
        <w:t>البحث</w:t>
      </w:r>
      <w:r>
        <w:rPr>
          <w:rStyle w:val="Appelnotedebasdep"/>
          <w:rFonts w:cs="Simplified Arabic"/>
          <w:sz w:val="28"/>
          <w:szCs w:val="28"/>
        </w:rPr>
        <w:footnoteReference w:id="7"/>
      </w:r>
      <w:r w:rsidRPr="00371D70">
        <w:rPr>
          <w:rFonts w:cs="Simplified Arabic"/>
          <w:sz w:val="28"/>
          <w:szCs w:val="28"/>
        </w:rPr>
        <w:t>.</w:t>
      </w:r>
    </w:p>
    <w:p w:rsidR="009E25CF" w:rsidRDefault="009E25CF" w:rsidP="009E25CF">
      <w:pPr>
        <w:autoSpaceDE w:val="0"/>
        <w:autoSpaceDN w:val="0"/>
        <w:bidi/>
        <w:adjustRightInd w:val="0"/>
        <w:spacing w:after="240"/>
        <w:ind w:firstLine="282"/>
        <w:jc w:val="both"/>
        <w:rPr>
          <w:rFonts w:cs="Simplified Arabic"/>
          <w:sz w:val="28"/>
          <w:szCs w:val="28"/>
          <w:rtl/>
          <w:lang w:bidi="ar-DZ"/>
        </w:rPr>
      </w:pPr>
      <w:r w:rsidRPr="002A4EBC">
        <w:rPr>
          <w:rFonts w:cs="Simplified Arabic"/>
          <w:sz w:val="28"/>
          <w:szCs w:val="28"/>
          <w:rtl/>
          <w:lang w:bidi="ar-DZ"/>
        </w:rPr>
        <w:t xml:space="preserve">وعليه فإن أهمية هذا البحث تكمن في محاولة </w:t>
      </w:r>
      <w:r w:rsidRPr="002A4EBC">
        <w:rPr>
          <w:rFonts w:cs="Simplified Arabic" w:hint="cs"/>
          <w:sz w:val="28"/>
          <w:szCs w:val="28"/>
          <w:rtl/>
          <w:lang w:bidi="ar-DZ"/>
        </w:rPr>
        <w:t>إ</w:t>
      </w:r>
      <w:r w:rsidRPr="002A4EBC">
        <w:rPr>
          <w:rFonts w:cs="Simplified Arabic"/>
          <w:sz w:val="28"/>
          <w:szCs w:val="28"/>
          <w:rtl/>
          <w:lang w:bidi="ar-DZ"/>
        </w:rPr>
        <w:t xml:space="preserve">لقاء الضوء على </w:t>
      </w:r>
      <w:r>
        <w:rPr>
          <w:rFonts w:cs="Simplified Arabic" w:hint="cs"/>
          <w:sz w:val="28"/>
          <w:szCs w:val="28"/>
          <w:rtl/>
          <w:lang w:bidi="ar-DZ"/>
        </w:rPr>
        <w:t>قلة</w:t>
      </w:r>
      <w:r w:rsidRPr="002A4EBC">
        <w:rPr>
          <w:rFonts w:cs="Simplified Arabic"/>
          <w:sz w:val="28"/>
          <w:szCs w:val="28"/>
          <w:rtl/>
          <w:lang w:bidi="ar-DZ"/>
        </w:rPr>
        <w:t xml:space="preserve"> </w:t>
      </w:r>
      <w:r w:rsidRPr="002A4EBC">
        <w:rPr>
          <w:rFonts w:cs="Simplified Arabic" w:hint="cs"/>
          <w:sz w:val="28"/>
          <w:szCs w:val="28"/>
          <w:rtl/>
          <w:lang w:bidi="ar-DZ"/>
        </w:rPr>
        <w:t xml:space="preserve">النشاط البدني </w:t>
      </w:r>
      <w:r w:rsidRPr="002A4EBC">
        <w:rPr>
          <w:rFonts w:cs="Simplified Arabic"/>
          <w:sz w:val="28"/>
          <w:szCs w:val="28"/>
          <w:rtl/>
          <w:lang w:bidi="ar-DZ"/>
        </w:rPr>
        <w:t xml:space="preserve">ومدى </w:t>
      </w:r>
      <w:r>
        <w:rPr>
          <w:rFonts w:cs="Simplified Arabic" w:hint="cs"/>
          <w:sz w:val="28"/>
          <w:szCs w:val="28"/>
          <w:rtl/>
          <w:lang w:bidi="ar-DZ"/>
        </w:rPr>
        <w:t>تأثيره</w:t>
      </w:r>
      <w:r w:rsidRPr="002A4EBC">
        <w:rPr>
          <w:rFonts w:cs="Simplified Arabic"/>
          <w:sz w:val="28"/>
          <w:szCs w:val="28"/>
          <w:rtl/>
          <w:lang w:bidi="ar-DZ"/>
        </w:rPr>
        <w:t xml:space="preserve"> على صحة </w:t>
      </w:r>
      <w:r w:rsidRPr="002A4EBC">
        <w:rPr>
          <w:rFonts w:cs="Simplified Arabic" w:hint="cs"/>
          <w:sz w:val="28"/>
          <w:szCs w:val="28"/>
          <w:rtl/>
          <w:lang w:bidi="ar-DZ"/>
        </w:rPr>
        <w:t>الطلاب</w:t>
      </w:r>
      <w:r w:rsidRPr="002A4EBC">
        <w:rPr>
          <w:rFonts w:cs="Simplified Arabic"/>
          <w:sz w:val="28"/>
          <w:szCs w:val="28"/>
          <w:rtl/>
          <w:lang w:bidi="ar-DZ"/>
        </w:rPr>
        <w:t xml:space="preserve"> بصفة </w:t>
      </w:r>
      <w:r w:rsidRPr="002A4EBC">
        <w:rPr>
          <w:rFonts w:cs="Simplified Arabic" w:hint="cs"/>
          <w:sz w:val="28"/>
          <w:szCs w:val="28"/>
          <w:rtl/>
          <w:lang w:bidi="ar-DZ"/>
        </w:rPr>
        <w:t>خاصة،</w:t>
      </w:r>
      <w:r w:rsidRPr="002A4EBC">
        <w:rPr>
          <w:rFonts w:cs="Simplified Arabic"/>
          <w:sz w:val="28"/>
          <w:szCs w:val="28"/>
          <w:rtl/>
          <w:lang w:bidi="ar-DZ"/>
        </w:rPr>
        <w:t xml:space="preserve"> </w:t>
      </w:r>
      <w:r w:rsidRPr="002A4EBC">
        <w:rPr>
          <w:rFonts w:cs="Simplified Arabic" w:hint="cs"/>
          <w:sz w:val="28"/>
          <w:szCs w:val="28"/>
          <w:rtl/>
          <w:lang w:bidi="ar-DZ"/>
        </w:rPr>
        <w:t xml:space="preserve">و أفراد المجتمع بصفة عامة </w:t>
      </w:r>
      <w:r w:rsidRPr="002A4EBC">
        <w:rPr>
          <w:rFonts w:cs="Simplified Arabic"/>
          <w:sz w:val="28"/>
          <w:szCs w:val="28"/>
          <w:rtl/>
          <w:lang w:bidi="ar-DZ"/>
        </w:rPr>
        <w:t xml:space="preserve">، وبعث روح التحسيس بأهمية </w:t>
      </w:r>
      <w:r w:rsidRPr="002A4EBC">
        <w:rPr>
          <w:rFonts w:cs="Simplified Arabic" w:hint="cs"/>
          <w:sz w:val="28"/>
          <w:szCs w:val="28"/>
          <w:rtl/>
          <w:lang w:bidi="ar-DZ"/>
        </w:rPr>
        <w:t xml:space="preserve">النشاط البدني في الوقاية من مرض ارتفاع الضغط الدموي، و محاولة تجنب عوامل </w:t>
      </w:r>
      <w:r>
        <w:rPr>
          <w:rFonts w:cs="Simplified Arabic" w:hint="cs"/>
          <w:sz w:val="28"/>
          <w:szCs w:val="28"/>
          <w:rtl/>
          <w:lang w:bidi="ar-DZ"/>
        </w:rPr>
        <w:t>الخطر</w:t>
      </w:r>
      <w:r w:rsidRPr="002A4EBC">
        <w:rPr>
          <w:rFonts w:cs="Simplified Arabic" w:hint="cs"/>
          <w:sz w:val="28"/>
          <w:szCs w:val="28"/>
          <w:rtl/>
          <w:lang w:bidi="ar-DZ"/>
        </w:rPr>
        <w:t xml:space="preserve"> المسببة له و</w:t>
      </w:r>
      <w:r w:rsidRPr="002A4EBC">
        <w:rPr>
          <w:rFonts w:cs="Simplified Arabic"/>
          <w:sz w:val="28"/>
          <w:szCs w:val="28"/>
          <w:rtl/>
          <w:lang w:bidi="ar-DZ"/>
        </w:rPr>
        <w:t>لفت الانتباه ل</w:t>
      </w:r>
      <w:r w:rsidRPr="002A4EBC">
        <w:rPr>
          <w:rFonts w:cs="Simplified Arabic" w:hint="cs"/>
          <w:sz w:val="28"/>
          <w:szCs w:val="28"/>
          <w:rtl/>
          <w:lang w:bidi="ar-DZ"/>
        </w:rPr>
        <w:t>لدراسات الأجنبية و العربية التي أجريت حول العلاقة بين</w:t>
      </w:r>
      <w:r>
        <w:rPr>
          <w:rFonts w:cs="Simplified Arabic" w:hint="cs"/>
          <w:sz w:val="28"/>
          <w:szCs w:val="28"/>
          <w:rtl/>
          <w:lang w:bidi="ar-DZ"/>
        </w:rPr>
        <w:t xml:space="preserve"> قلة</w:t>
      </w:r>
      <w:r w:rsidRPr="002A4EBC">
        <w:rPr>
          <w:rFonts w:cs="Simplified Arabic" w:hint="cs"/>
          <w:sz w:val="28"/>
          <w:szCs w:val="28"/>
          <w:rtl/>
          <w:lang w:bidi="ar-DZ"/>
        </w:rPr>
        <w:t xml:space="preserve"> النشاط البدني وارتفاع الضغط الدموي ومحاولة </w:t>
      </w:r>
      <w:r w:rsidRPr="002A4EBC">
        <w:rPr>
          <w:rFonts w:cs="Simplified Arabic"/>
          <w:sz w:val="28"/>
          <w:szCs w:val="28"/>
          <w:rtl/>
          <w:lang w:bidi="ar-DZ"/>
        </w:rPr>
        <w:t>تصحيح الأفكار الخاطئة حول ت</w:t>
      </w:r>
      <w:r w:rsidRPr="002A4EBC">
        <w:rPr>
          <w:rFonts w:cs="Simplified Arabic" w:hint="cs"/>
          <w:sz w:val="28"/>
          <w:szCs w:val="28"/>
          <w:rtl/>
          <w:lang w:bidi="ar-DZ"/>
        </w:rPr>
        <w:t>أ</w:t>
      </w:r>
      <w:r w:rsidRPr="002A4EBC">
        <w:rPr>
          <w:rFonts w:cs="Simplified Arabic"/>
          <w:sz w:val="28"/>
          <w:szCs w:val="28"/>
          <w:rtl/>
          <w:lang w:bidi="ar-DZ"/>
        </w:rPr>
        <w:t>ْثير ال</w:t>
      </w:r>
      <w:r w:rsidRPr="002A4EBC">
        <w:rPr>
          <w:rFonts w:cs="Simplified Arabic" w:hint="cs"/>
          <w:sz w:val="28"/>
          <w:szCs w:val="28"/>
          <w:rtl/>
          <w:lang w:bidi="ar-DZ"/>
        </w:rPr>
        <w:t>نشاط البدني</w:t>
      </w:r>
      <w:r w:rsidRPr="002A4EBC">
        <w:rPr>
          <w:rFonts w:cs="Simplified Arabic"/>
          <w:sz w:val="28"/>
          <w:szCs w:val="28"/>
          <w:rtl/>
          <w:lang w:bidi="ar-DZ"/>
        </w:rPr>
        <w:t xml:space="preserve"> </w:t>
      </w:r>
      <w:r>
        <w:rPr>
          <w:rFonts w:cs="Simplified Arabic" w:hint="cs"/>
          <w:sz w:val="28"/>
          <w:szCs w:val="28"/>
          <w:rtl/>
          <w:lang w:bidi="ar-DZ"/>
        </w:rPr>
        <w:t>كعامل وقائي من</w:t>
      </w:r>
      <w:r w:rsidRPr="002A4EBC">
        <w:rPr>
          <w:rFonts w:cs="Simplified Arabic"/>
          <w:sz w:val="28"/>
          <w:szCs w:val="28"/>
          <w:rtl/>
          <w:lang w:bidi="ar-DZ"/>
        </w:rPr>
        <w:t xml:space="preserve"> </w:t>
      </w:r>
      <w:r w:rsidRPr="002A4EBC">
        <w:rPr>
          <w:rFonts w:cs="Simplified Arabic" w:hint="cs"/>
          <w:sz w:val="28"/>
          <w:szCs w:val="28"/>
          <w:rtl/>
          <w:lang w:bidi="ar-DZ"/>
        </w:rPr>
        <w:t>ارتفاع ضغط الدم</w:t>
      </w:r>
      <w:r w:rsidRPr="002A4EBC">
        <w:rPr>
          <w:rFonts w:cs="Simplified Arabic"/>
          <w:sz w:val="28"/>
          <w:szCs w:val="28"/>
          <w:rtl/>
          <w:lang w:bidi="ar-DZ"/>
        </w:rPr>
        <w:t>، كون التقدم العلمي من حولنا يتطلب مواكبة البحث العلمي لحل المشكلات في مجالات الحياة المختلفة.</w:t>
      </w:r>
    </w:p>
    <w:p w:rsidR="009E25CF" w:rsidRDefault="009E25CF" w:rsidP="009E25CF">
      <w:pPr>
        <w:bidi/>
        <w:spacing w:after="240" w:line="240" w:lineRule="auto"/>
        <w:jc w:val="both"/>
        <w:rPr>
          <w:rFonts w:cs="Simplified Arabic"/>
          <w:b/>
          <w:bCs/>
          <w:sz w:val="32"/>
          <w:szCs w:val="32"/>
          <w:rtl/>
        </w:rPr>
      </w:pPr>
      <w:r>
        <w:rPr>
          <w:rFonts w:cs="Simplified Arabic" w:hint="cs"/>
          <w:b/>
          <w:bCs/>
          <w:sz w:val="32"/>
          <w:szCs w:val="32"/>
          <w:rtl/>
        </w:rPr>
        <w:t>7.</w:t>
      </w:r>
      <w:r w:rsidRPr="00015284">
        <w:rPr>
          <w:rFonts w:cs="Simplified Arabic" w:hint="cs"/>
          <w:b/>
          <w:bCs/>
          <w:sz w:val="32"/>
          <w:szCs w:val="32"/>
          <w:rtl/>
        </w:rPr>
        <w:t xml:space="preserve"> </w:t>
      </w:r>
      <w:r w:rsidRPr="00015284">
        <w:rPr>
          <w:rFonts w:cs="Simplified Arabic"/>
          <w:b/>
          <w:bCs/>
          <w:sz w:val="32"/>
          <w:szCs w:val="32"/>
          <w:rtl/>
        </w:rPr>
        <w:t>تحديد المفاهيم</w:t>
      </w:r>
      <w:r w:rsidRPr="00015284">
        <w:rPr>
          <w:rFonts w:cs="Simplified Arabic" w:hint="cs"/>
          <w:b/>
          <w:bCs/>
          <w:sz w:val="32"/>
          <w:szCs w:val="32"/>
          <w:rtl/>
        </w:rPr>
        <w:t xml:space="preserve"> والمصطلحات</w:t>
      </w:r>
      <w:r w:rsidRPr="00015284">
        <w:rPr>
          <w:rFonts w:cs="Simplified Arabic"/>
          <w:b/>
          <w:bCs/>
          <w:sz w:val="32"/>
          <w:szCs w:val="32"/>
          <w:rtl/>
        </w:rPr>
        <w:t xml:space="preserve"> المستخدمة في الدراسة:</w:t>
      </w:r>
    </w:p>
    <w:p w:rsidR="009E25CF" w:rsidRPr="002A4EBC" w:rsidRDefault="009E25CF" w:rsidP="00117D01">
      <w:pPr>
        <w:numPr>
          <w:ilvl w:val="0"/>
          <w:numId w:val="34"/>
        </w:numPr>
        <w:bidi/>
        <w:spacing w:before="240" w:after="240" w:line="240" w:lineRule="auto"/>
        <w:contextualSpacing/>
        <w:jc w:val="both"/>
        <w:rPr>
          <w:rFonts w:cs="Simplified Arabic"/>
          <w:b/>
          <w:bCs/>
          <w:sz w:val="28"/>
          <w:szCs w:val="28"/>
          <w:lang w:bidi="ar-DZ"/>
        </w:rPr>
      </w:pPr>
      <w:r w:rsidRPr="00015284">
        <w:rPr>
          <w:rFonts w:cs="Simplified Arabic" w:hint="cs"/>
          <w:b/>
          <w:bCs/>
          <w:sz w:val="32"/>
          <w:szCs w:val="32"/>
          <w:rtl/>
          <w:lang w:bidi="ar-DZ"/>
        </w:rPr>
        <w:t xml:space="preserve">النشاط البدني: </w:t>
      </w:r>
      <w:r w:rsidRPr="002A4EBC">
        <w:rPr>
          <w:rFonts w:cs="Simplified Arabic" w:hint="cs"/>
          <w:sz w:val="28"/>
          <w:szCs w:val="28"/>
          <w:rtl/>
          <w:lang w:bidi="ar-DZ"/>
        </w:rPr>
        <w:t>يعني حركة جسم الإنسان بواسطة العضلات الهيكلية بما يؤدي إلى صرف طاقة تتجاوز ما يصرف من طاقة أثناء الراحة. ويدخل ضمن هذا التعريف جميع الأنشطة البدنية الحياتية</w:t>
      </w:r>
      <w:r>
        <w:rPr>
          <w:rFonts w:cs="Simplified Arabic" w:hint="cs"/>
          <w:sz w:val="28"/>
          <w:szCs w:val="28"/>
          <w:rtl/>
          <w:lang w:bidi="ar-DZ"/>
        </w:rPr>
        <w:t xml:space="preserve"> </w:t>
      </w:r>
      <w:r w:rsidRPr="002A4EBC">
        <w:rPr>
          <w:rFonts w:cs="Simplified Arabic" w:hint="cs"/>
          <w:sz w:val="28"/>
          <w:szCs w:val="28"/>
          <w:rtl/>
          <w:lang w:bidi="ar-DZ"/>
        </w:rPr>
        <w:t xml:space="preserve"> كالقيام بالأعمال البدنية اليومية من مشي و حركة وتنقل و صعود الدرج، أو العمل البدني في المنزل </w:t>
      </w:r>
      <w:r>
        <w:rPr>
          <w:rFonts w:cs="Simplified Arabic" w:hint="cs"/>
          <w:sz w:val="28"/>
          <w:szCs w:val="28"/>
          <w:rtl/>
          <w:lang w:bidi="ar-DZ"/>
        </w:rPr>
        <w:t xml:space="preserve">   </w:t>
      </w:r>
      <w:r w:rsidRPr="002A4EBC">
        <w:rPr>
          <w:rFonts w:cs="Simplified Arabic" w:hint="cs"/>
          <w:sz w:val="28"/>
          <w:szCs w:val="28"/>
          <w:rtl/>
          <w:lang w:bidi="ar-DZ"/>
        </w:rPr>
        <w:t>أو الحديقة المنزلية، أو القيام بأي نشاط بدني رياضي أو حركي ترويحي. و عيه، فالنشاط البدني هو سلوك يؤديه الفرد بغرض العمل أو الترويح أو العلاج أو الوقاية</w:t>
      </w:r>
      <w:r>
        <w:rPr>
          <w:rFonts w:cs="Simplified Arabic" w:hint="cs"/>
          <w:sz w:val="28"/>
          <w:szCs w:val="28"/>
          <w:rtl/>
          <w:lang w:bidi="ar-DZ"/>
        </w:rPr>
        <w:t>، سواء كان ذلك عفويا أو مخطط له</w:t>
      </w:r>
      <w:r w:rsidRPr="002A4EBC">
        <w:rPr>
          <w:rFonts w:cs="Simplified Arabic" w:hint="cs"/>
          <w:sz w:val="28"/>
          <w:szCs w:val="28"/>
          <w:rtl/>
          <w:lang w:bidi="ar-DZ"/>
        </w:rPr>
        <w:t>.</w:t>
      </w:r>
      <w:r w:rsidRPr="002A4EBC">
        <w:rPr>
          <w:rStyle w:val="Appelnotedebasdep"/>
          <w:rFonts w:cs="Simplified Arabic"/>
          <w:sz w:val="28"/>
          <w:szCs w:val="28"/>
          <w:rtl/>
          <w:lang w:bidi="ar-DZ"/>
        </w:rPr>
        <w:footnoteReference w:id="8"/>
      </w:r>
    </w:p>
    <w:p w:rsidR="009E25CF" w:rsidRPr="007B4286" w:rsidRDefault="009E25CF" w:rsidP="00491146">
      <w:pPr>
        <w:numPr>
          <w:ilvl w:val="0"/>
          <w:numId w:val="34"/>
        </w:numPr>
        <w:bidi/>
        <w:spacing w:after="240"/>
        <w:contextualSpacing/>
        <w:jc w:val="both"/>
        <w:rPr>
          <w:rFonts w:cs="Simplified Arabic"/>
          <w:sz w:val="28"/>
          <w:szCs w:val="28"/>
          <w:rtl/>
          <w:lang w:bidi="ar-DZ"/>
        </w:rPr>
      </w:pPr>
      <w:r>
        <w:rPr>
          <w:rFonts w:cs="Simplified Arabic" w:hint="cs"/>
          <w:b/>
          <w:bCs/>
          <w:sz w:val="32"/>
          <w:szCs w:val="32"/>
          <w:rtl/>
          <w:lang w:bidi="ar-DZ"/>
        </w:rPr>
        <w:t>التعريف الإجرائي:</w:t>
      </w:r>
      <w:r w:rsidRPr="00225403">
        <w:rPr>
          <w:rFonts w:cs="Simplified Arabic" w:hint="cs"/>
          <w:sz w:val="32"/>
          <w:szCs w:val="32"/>
          <w:rtl/>
          <w:lang w:bidi="ar-DZ"/>
        </w:rPr>
        <w:t xml:space="preserve"> هو كل نشاط بدني يقوم به الفرد </w:t>
      </w:r>
      <w:r>
        <w:rPr>
          <w:rFonts w:cs="Simplified Arabic" w:hint="cs"/>
          <w:sz w:val="32"/>
          <w:szCs w:val="32"/>
          <w:rtl/>
          <w:lang w:bidi="ar-DZ"/>
        </w:rPr>
        <w:t>كالمشي القيام باعمال منزلية</w:t>
      </w:r>
      <w:r w:rsidRPr="00225403">
        <w:rPr>
          <w:rFonts w:cs="Simplified Arabic" w:hint="cs"/>
          <w:sz w:val="32"/>
          <w:szCs w:val="32"/>
          <w:rtl/>
          <w:lang w:bidi="ar-DZ"/>
        </w:rPr>
        <w:t xml:space="preserve"> ممارسة الرياضة</w:t>
      </w:r>
      <w:r>
        <w:rPr>
          <w:rFonts w:cs="Simplified Arabic" w:hint="cs"/>
          <w:sz w:val="32"/>
          <w:szCs w:val="32"/>
          <w:rtl/>
          <w:lang w:bidi="ar-DZ"/>
        </w:rPr>
        <w:t>.</w:t>
      </w:r>
    </w:p>
    <w:p w:rsidR="009E25CF" w:rsidRDefault="009E25CF" w:rsidP="00117D01">
      <w:pPr>
        <w:pStyle w:val="Paragraphedeliste"/>
        <w:numPr>
          <w:ilvl w:val="0"/>
          <w:numId w:val="31"/>
        </w:numPr>
        <w:bidi/>
        <w:spacing w:after="240" w:line="240" w:lineRule="auto"/>
        <w:jc w:val="both"/>
        <w:rPr>
          <w:rFonts w:cs="Simplified Arabic"/>
          <w:sz w:val="28"/>
          <w:szCs w:val="28"/>
          <w:lang w:bidi="ar-DZ"/>
        </w:rPr>
      </w:pPr>
      <w:r>
        <w:rPr>
          <w:rFonts w:cs="Simplified Arabic" w:hint="cs"/>
          <w:b/>
          <w:bCs/>
          <w:sz w:val="32"/>
          <w:szCs w:val="32"/>
          <w:rtl/>
          <w:lang w:bidi="ar-DZ"/>
        </w:rPr>
        <w:t>قلة النشاط البدني</w:t>
      </w:r>
      <w:r w:rsidRPr="00015284">
        <w:rPr>
          <w:rFonts w:cs="Simplified Arabic"/>
          <w:b/>
          <w:bCs/>
          <w:sz w:val="32"/>
          <w:szCs w:val="32"/>
          <w:rtl/>
          <w:lang w:bidi="ar-DZ"/>
        </w:rPr>
        <w:t>:</w:t>
      </w:r>
      <w:r w:rsidRPr="002A4EBC">
        <w:rPr>
          <w:rFonts w:cs="Simplified Arabic"/>
          <w:b/>
          <w:bCs/>
          <w:sz w:val="28"/>
          <w:szCs w:val="28"/>
          <w:lang w:bidi="ar-DZ"/>
        </w:rPr>
        <w:t xml:space="preserve"> </w:t>
      </w:r>
      <w:r w:rsidRPr="002A4EBC">
        <w:rPr>
          <w:rFonts w:cs="Simplified Arabic"/>
          <w:sz w:val="28"/>
          <w:szCs w:val="28"/>
          <w:rtl/>
          <w:lang w:bidi="ar-DZ"/>
        </w:rPr>
        <w:t xml:space="preserve">مصطلح الخمول" </w:t>
      </w:r>
      <w:r w:rsidRPr="002A4EBC">
        <w:rPr>
          <w:rFonts w:asciiTheme="majorBidi" w:hAnsiTheme="majorBidi" w:cstheme="majorBidi"/>
          <w:sz w:val="28"/>
          <w:szCs w:val="28"/>
          <w:lang w:bidi="ar-DZ"/>
        </w:rPr>
        <w:t>Sédentarité</w:t>
      </w:r>
      <w:r w:rsidRPr="002A4EBC">
        <w:rPr>
          <w:rFonts w:asciiTheme="majorBidi" w:hAnsiTheme="majorBidi" w:cstheme="majorBidi"/>
          <w:sz w:val="28"/>
          <w:szCs w:val="28"/>
          <w:rtl/>
          <w:lang w:bidi="ar-DZ"/>
        </w:rPr>
        <w:t>"</w:t>
      </w:r>
      <w:r w:rsidRPr="002A4EBC">
        <w:rPr>
          <w:rFonts w:cs="Simplified Arabic"/>
          <w:sz w:val="28"/>
          <w:szCs w:val="28"/>
          <w:rtl/>
          <w:lang w:bidi="ar-DZ"/>
        </w:rPr>
        <w:t xml:space="preserve"> يأخذ جذوره من الفعل اللاتيني " </w:t>
      </w:r>
      <w:r>
        <w:rPr>
          <w:rFonts w:asciiTheme="majorBidi" w:hAnsiTheme="majorBidi" w:cstheme="majorBidi"/>
          <w:sz w:val="28"/>
          <w:szCs w:val="28"/>
          <w:lang w:bidi="ar-DZ"/>
        </w:rPr>
        <w:t>sé</w:t>
      </w:r>
      <w:r w:rsidRPr="002A4EBC">
        <w:rPr>
          <w:rFonts w:asciiTheme="majorBidi" w:hAnsiTheme="majorBidi" w:cstheme="majorBidi"/>
          <w:sz w:val="28"/>
          <w:szCs w:val="28"/>
          <w:lang w:bidi="ar-DZ"/>
        </w:rPr>
        <w:t>dère</w:t>
      </w:r>
      <w:r w:rsidRPr="002A4EBC">
        <w:rPr>
          <w:rFonts w:asciiTheme="majorBidi" w:hAnsiTheme="majorBidi" w:cstheme="majorBidi"/>
          <w:sz w:val="28"/>
          <w:szCs w:val="28"/>
          <w:rtl/>
          <w:lang w:bidi="ar-DZ"/>
        </w:rPr>
        <w:t>" (</w:t>
      </w:r>
      <w:r w:rsidRPr="002A4EBC">
        <w:rPr>
          <w:rFonts w:asciiTheme="majorBidi" w:hAnsiTheme="majorBidi" w:cstheme="majorBidi"/>
          <w:sz w:val="28"/>
          <w:szCs w:val="28"/>
          <w:lang w:bidi="ar-DZ"/>
        </w:rPr>
        <w:t xml:space="preserve">être assis </w:t>
      </w:r>
      <w:r w:rsidRPr="002A4EBC">
        <w:rPr>
          <w:rFonts w:asciiTheme="majorBidi" w:hAnsiTheme="majorBidi" w:cstheme="majorBidi"/>
          <w:sz w:val="28"/>
          <w:szCs w:val="28"/>
          <w:rtl/>
          <w:lang w:bidi="ar-DZ"/>
        </w:rPr>
        <w:t>)</w:t>
      </w:r>
      <w:r w:rsidRPr="002A4EBC">
        <w:rPr>
          <w:rFonts w:cs="Simplified Arabic"/>
          <w:sz w:val="28"/>
          <w:szCs w:val="28"/>
          <w:rtl/>
          <w:lang w:bidi="ar-DZ"/>
        </w:rPr>
        <w:t xml:space="preserve"> يعني البقاء جالس</w:t>
      </w:r>
      <w:r>
        <w:rPr>
          <w:rFonts w:cs="Simplified Arabic" w:hint="cs"/>
          <w:sz w:val="28"/>
          <w:szCs w:val="28"/>
          <w:rtl/>
          <w:lang w:bidi="ar-DZ"/>
        </w:rPr>
        <w:t>،</w:t>
      </w:r>
      <w:r w:rsidRPr="002A4EBC">
        <w:rPr>
          <w:rFonts w:cs="Simplified Arabic"/>
          <w:sz w:val="28"/>
          <w:szCs w:val="28"/>
          <w:rtl/>
          <w:lang w:bidi="ar-DZ"/>
        </w:rPr>
        <w:t xml:space="preserve"> ولكن مفهوم</w:t>
      </w:r>
      <w:r>
        <w:rPr>
          <w:rFonts w:cs="Simplified Arabic" w:hint="cs"/>
          <w:sz w:val="28"/>
          <w:szCs w:val="28"/>
          <w:rtl/>
          <w:lang w:bidi="ar-DZ"/>
        </w:rPr>
        <w:t>ه</w:t>
      </w:r>
      <w:r w:rsidRPr="002A4EBC">
        <w:rPr>
          <w:rFonts w:cs="Simplified Arabic"/>
          <w:sz w:val="28"/>
          <w:szCs w:val="28"/>
          <w:rtl/>
          <w:lang w:bidi="ar-DZ"/>
        </w:rPr>
        <w:t xml:space="preserve"> أعم من ذلك وعرف بأنه عدم ممارسة النشاط البدني</w:t>
      </w:r>
      <w:r>
        <w:rPr>
          <w:rFonts w:cs="Simplified Arabic" w:hint="cs"/>
          <w:sz w:val="28"/>
          <w:szCs w:val="28"/>
          <w:rtl/>
          <w:lang w:bidi="ar-DZ"/>
        </w:rPr>
        <w:t>.</w:t>
      </w:r>
      <w:r w:rsidRPr="002A4EBC">
        <w:rPr>
          <w:rStyle w:val="Appelnotedebasdep"/>
          <w:rFonts w:cs="Simplified Arabic"/>
          <w:sz w:val="28"/>
          <w:szCs w:val="28"/>
          <w:rtl/>
          <w:lang w:bidi="ar-DZ"/>
        </w:rPr>
        <w:footnoteReference w:id="9"/>
      </w:r>
      <w:r w:rsidRPr="002A4EBC">
        <w:rPr>
          <w:rFonts w:cs="Simplified Arabic"/>
          <w:sz w:val="28"/>
          <w:szCs w:val="28"/>
          <w:rtl/>
          <w:lang w:bidi="ar-DZ"/>
        </w:rPr>
        <w:t xml:space="preserve"> </w:t>
      </w:r>
      <w:r>
        <w:rPr>
          <w:rFonts w:cs="Simplified Arabic" w:hint="cs"/>
          <w:sz w:val="28"/>
          <w:szCs w:val="28"/>
          <w:rtl/>
          <w:lang w:bidi="ar-DZ"/>
        </w:rPr>
        <w:t xml:space="preserve">    </w:t>
      </w:r>
      <w:r w:rsidRPr="002A4EBC">
        <w:rPr>
          <w:rFonts w:cs="Simplified Arabic"/>
          <w:sz w:val="28"/>
          <w:szCs w:val="28"/>
          <w:rtl/>
          <w:lang w:bidi="ar-DZ"/>
        </w:rPr>
        <w:t xml:space="preserve">وفي عام 2002 أخصت المنظمة العالمية للصحة </w:t>
      </w:r>
      <w:r w:rsidRPr="002A4EBC">
        <w:rPr>
          <w:rFonts w:asciiTheme="majorBidi" w:hAnsiTheme="majorBidi" w:cstheme="majorBidi"/>
          <w:sz w:val="28"/>
          <w:szCs w:val="28"/>
          <w:rtl/>
          <w:lang w:bidi="ar-DZ"/>
        </w:rPr>
        <w:t>(</w:t>
      </w:r>
      <w:r w:rsidRPr="002A4EBC">
        <w:rPr>
          <w:rFonts w:asciiTheme="majorBidi" w:hAnsiTheme="majorBidi" w:cstheme="majorBidi"/>
          <w:sz w:val="28"/>
          <w:szCs w:val="28"/>
          <w:lang w:bidi="ar-DZ"/>
        </w:rPr>
        <w:t>OMS</w:t>
      </w:r>
      <w:r w:rsidRPr="002A4EBC">
        <w:rPr>
          <w:rFonts w:asciiTheme="majorBidi" w:hAnsiTheme="majorBidi" w:cstheme="majorBidi"/>
          <w:sz w:val="28"/>
          <w:szCs w:val="28"/>
          <w:rtl/>
          <w:lang w:bidi="ar-DZ"/>
        </w:rPr>
        <w:t>)</w:t>
      </w:r>
      <w:r w:rsidRPr="002A4EBC">
        <w:rPr>
          <w:rFonts w:cs="Simplified Arabic"/>
          <w:sz w:val="28"/>
          <w:szCs w:val="28"/>
          <w:rtl/>
          <w:lang w:bidi="ar-DZ"/>
        </w:rPr>
        <w:t xml:space="preserve"> أن 60</w:t>
      </w:r>
      <w:r w:rsidRPr="002A4EBC">
        <w:rPr>
          <w:rFonts w:cs="Simplified Arabic"/>
          <w:sz w:val="28"/>
          <w:szCs w:val="28"/>
          <w:lang w:bidi="ar-DZ"/>
        </w:rPr>
        <w:t>%</w:t>
      </w:r>
      <w:r w:rsidRPr="002A4EBC">
        <w:rPr>
          <w:rFonts w:cs="Simplified Arabic"/>
          <w:sz w:val="28"/>
          <w:szCs w:val="28"/>
          <w:rtl/>
          <w:lang w:bidi="ar-DZ"/>
        </w:rPr>
        <w:t xml:space="preserve"> إلى 85</w:t>
      </w:r>
      <w:r w:rsidRPr="002A4EBC">
        <w:rPr>
          <w:rFonts w:cs="Simplified Arabic"/>
          <w:sz w:val="28"/>
          <w:szCs w:val="28"/>
          <w:lang w:bidi="ar-DZ"/>
        </w:rPr>
        <w:t>%</w:t>
      </w:r>
      <w:r w:rsidRPr="002A4EBC">
        <w:rPr>
          <w:rFonts w:cs="Simplified Arabic"/>
          <w:sz w:val="28"/>
          <w:szCs w:val="28"/>
          <w:rtl/>
          <w:lang w:bidi="ar-DZ"/>
        </w:rPr>
        <w:t xml:space="preserve"> من الشعب في العالم لديهم </w:t>
      </w:r>
      <w:r w:rsidRPr="002A4EBC">
        <w:rPr>
          <w:rFonts w:cs="Simplified Arabic"/>
          <w:sz w:val="28"/>
          <w:szCs w:val="28"/>
          <w:rtl/>
          <w:lang w:bidi="ar-DZ"/>
        </w:rPr>
        <w:lastRenderedPageBreak/>
        <w:t>نمط حياة يتميز بالخمول</w:t>
      </w:r>
      <w:r>
        <w:rPr>
          <w:rFonts w:cs="Simplified Arabic" w:hint="cs"/>
          <w:sz w:val="28"/>
          <w:szCs w:val="28"/>
          <w:rtl/>
          <w:lang w:bidi="ar-DZ"/>
        </w:rPr>
        <w:t xml:space="preserve">، </w:t>
      </w:r>
      <w:r w:rsidRPr="002A4EBC">
        <w:rPr>
          <w:rFonts w:cs="Simplified Arabic"/>
          <w:sz w:val="28"/>
          <w:szCs w:val="28"/>
          <w:rtl/>
          <w:lang w:bidi="ar-DZ"/>
        </w:rPr>
        <w:t>وثلثي الأطفال سجل لديهم مليوني وفاة في العام</w:t>
      </w:r>
      <w:r w:rsidRPr="002A4EBC">
        <w:rPr>
          <w:rFonts w:cs="Simplified Arabic" w:hint="cs"/>
          <w:sz w:val="28"/>
          <w:szCs w:val="28"/>
          <w:rtl/>
          <w:lang w:bidi="ar-DZ"/>
        </w:rPr>
        <w:t>،</w:t>
      </w:r>
      <w:r w:rsidRPr="002A4EBC">
        <w:rPr>
          <w:rFonts w:cs="Simplified Arabic"/>
          <w:sz w:val="28"/>
          <w:szCs w:val="28"/>
          <w:rtl/>
          <w:lang w:bidi="ar-DZ"/>
        </w:rPr>
        <w:t xml:space="preserve"> إذ يعتبر هذا المشكل من أكثر المشاكل الصحية العمومية جدية في وقتنا الحالي</w:t>
      </w:r>
      <w:r>
        <w:rPr>
          <w:rFonts w:cs="Simplified Arabic" w:hint="cs"/>
          <w:sz w:val="28"/>
          <w:szCs w:val="28"/>
          <w:rtl/>
          <w:lang w:bidi="ar-DZ"/>
        </w:rPr>
        <w:t>،</w:t>
      </w:r>
      <w:r w:rsidRPr="002A4EBC">
        <w:rPr>
          <w:rFonts w:cs="Simplified Arabic"/>
          <w:sz w:val="28"/>
          <w:szCs w:val="28"/>
          <w:rtl/>
          <w:lang w:bidi="ar-DZ"/>
        </w:rPr>
        <w:t xml:space="preserve"> بالرغم من عدم </w:t>
      </w:r>
      <w:r w:rsidRPr="002A4EBC">
        <w:rPr>
          <w:rFonts w:cs="Simplified Arabic" w:hint="cs"/>
          <w:sz w:val="28"/>
          <w:szCs w:val="28"/>
          <w:rtl/>
          <w:lang w:bidi="ar-DZ"/>
        </w:rPr>
        <w:t>إعطائه</w:t>
      </w:r>
      <w:r w:rsidRPr="002A4EBC">
        <w:rPr>
          <w:rFonts w:cs="Simplified Arabic"/>
          <w:sz w:val="28"/>
          <w:szCs w:val="28"/>
          <w:rtl/>
          <w:lang w:bidi="ar-DZ"/>
        </w:rPr>
        <w:t xml:space="preserve"> أهميته اللازمة إلا أن آخرون يولونه أهمية بالغة ويطلقون عليه مصطلح "مرض عدم ممارسة النشاط البدني</w:t>
      </w:r>
      <w:r>
        <w:rPr>
          <w:rFonts w:cs="Simplified Arabic" w:hint="cs"/>
          <w:sz w:val="28"/>
          <w:szCs w:val="28"/>
          <w:rtl/>
          <w:lang w:bidi="ar-DZ"/>
        </w:rPr>
        <w:t>"</w:t>
      </w:r>
      <w:r w:rsidRPr="002A4EBC">
        <w:rPr>
          <w:rFonts w:cs="Simplified Arabic"/>
          <w:sz w:val="28"/>
          <w:szCs w:val="28"/>
          <w:lang w:bidi="ar-DZ"/>
        </w:rPr>
        <w:t>.</w:t>
      </w:r>
      <w:r w:rsidRPr="002A4EBC">
        <w:rPr>
          <w:rStyle w:val="Appelnotedebasdep"/>
          <w:rFonts w:cs="Simplified Arabic"/>
          <w:sz w:val="28"/>
          <w:szCs w:val="28"/>
          <w:rtl/>
          <w:lang w:bidi="ar-DZ"/>
        </w:rPr>
        <w:footnoteReference w:id="10"/>
      </w:r>
    </w:p>
    <w:p w:rsidR="009E25CF" w:rsidRPr="007B4286" w:rsidRDefault="009E25CF" w:rsidP="00117D01">
      <w:pPr>
        <w:numPr>
          <w:ilvl w:val="0"/>
          <w:numId w:val="34"/>
        </w:numPr>
        <w:bidi/>
        <w:spacing w:after="240" w:line="240" w:lineRule="auto"/>
        <w:contextualSpacing/>
        <w:jc w:val="both"/>
        <w:rPr>
          <w:rFonts w:cs="Simplified Arabic"/>
          <w:b/>
          <w:bCs/>
          <w:sz w:val="28"/>
          <w:szCs w:val="28"/>
          <w:lang w:bidi="ar-DZ"/>
        </w:rPr>
      </w:pPr>
      <w:r w:rsidRPr="00225403">
        <w:rPr>
          <w:rFonts w:cs="Simplified Arabic" w:hint="cs"/>
          <w:b/>
          <w:bCs/>
          <w:sz w:val="32"/>
          <w:szCs w:val="32"/>
          <w:rtl/>
          <w:lang w:bidi="ar-DZ"/>
        </w:rPr>
        <w:t>التعريف الإجرائي</w:t>
      </w:r>
      <w:r w:rsidRPr="00D14787">
        <w:rPr>
          <w:rFonts w:cs="Simplified Arabic" w:hint="cs"/>
          <w:sz w:val="32"/>
          <w:szCs w:val="32"/>
          <w:rtl/>
          <w:lang w:bidi="ar-DZ"/>
        </w:rPr>
        <w:t xml:space="preserve">: </w:t>
      </w:r>
      <w:r>
        <w:rPr>
          <w:rFonts w:cs="Simplified Arabic" w:hint="cs"/>
          <w:sz w:val="28"/>
          <w:szCs w:val="28"/>
          <w:rtl/>
          <w:lang w:bidi="ar-DZ"/>
        </w:rPr>
        <w:t>الخمول أو عدم ممارسة النشاط البدني.</w:t>
      </w:r>
    </w:p>
    <w:p w:rsidR="009E25CF" w:rsidRDefault="009E25CF" w:rsidP="00117D01">
      <w:pPr>
        <w:pStyle w:val="Paragraphedeliste"/>
        <w:numPr>
          <w:ilvl w:val="0"/>
          <w:numId w:val="31"/>
        </w:numPr>
        <w:bidi/>
        <w:spacing w:before="240" w:after="240" w:line="240" w:lineRule="auto"/>
        <w:jc w:val="both"/>
        <w:rPr>
          <w:rFonts w:cs="Simplified Arabic"/>
          <w:sz w:val="28"/>
          <w:szCs w:val="28"/>
          <w:lang w:bidi="ar-DZ"/>
        </w:rPr>
      </w:pPr>
      <w:r w:rsidRPr="00015284">
        <w:rPr>
          <w:rFonts w:cs="Simplified Arabic" w:hint="cs"/>
          <w:b/>
          <w:bCs/>
          <w:sz w:val="32"/>
          <w:szCs w:val="32"/>
          <w:rtl/>
          <w:lang w:bidi="ar-DZ"/>
        </w:rPr>
        <w:t>ع</w:t>
      </w:r>
      <w:r>
        <w:rPr>
          <w:rFonts w:cs="Simplified Arabic" w:hint="cs"/>
          <w:b/>
          <w:bCs/>
          <w:sz w:val="32"/>
          <w:szCs w:val="32"/>
          <w:rtl/>
          <w:lang w:bidi="ar-DZ"/>
        </w:rPr>
        <w:t>و</w:t>
      </w:r>
      <w:r w:rsidRPr="00015284">
        <w:rPr>
          <w:rFonts w:cs="Simplified Arabic" w:hint="cs"/>
          <w:b/>
          <w:bCs/>
          <w:sz w:val="32"/>
          <w:szCs w:val="32"/>
          <w:rtl/>
          <w:lang w:bidi="ar-DZ"/>
        </w:rPr>
        <w:t xml:space="preserve">امل </w:t>
      </w:r>
      <w:r>
        <w:rPr>
          <w:rFonts w:cs="Simplified Arabic" w:hint="cs"/>
          <w:b/>
          <w:bCs/>
          <w:sz w:val="32"/>
          <w:szCs w:val="32"/>
          <w:rtl/>
          <w:lang w:bidi="ar-DZ"/>
        </w:rPr>
        <w:t>الخطر</w:t>
      </w:r>
      <w:r w:rsidRPr="00015284">
        <w:rPr>
          <w:rFonts w:cs="Simplified Arabic" w:hint="cs"/>
          <w:sz w:val="32"/>
          <w:szCs w:val="32"/>
          <w:rtl/>
          <w:lang w:bidi="ar-DZ"/>
        </w:rPr>
        <w:t xml:space="preserve">: </w:t>
      </w:r>
      <w:r>
        <w:rPr>
          <w:rFonts w:cs="Simplified Arabic" w:hint="cs"/>
          <w:sz w:val="28"/>
          <w:szCs w:val="28"/>
          <w:rtl/>
          <w:lang w:bidi="ar-DZ"/>
        </w:rPr>
        <w:t>هو ذلك السلوك الموجود فعلا و</w:t>
      </w:r>
      <w:r w:rsidRPr="002A4EBC">
        <w:rPr>
          <w:rFonts w:cs="Simplified Arabic" w:hint="cs"/>
          <w:sz w:val="28"/>
          <w:szCs w:val="28"/>
          <w:rtl/>
          <w:lang w:bidi="ar-DZ"/>
        </w:rPr>
        <w:t>الذي يكون مرتبطا بزيادة التعرض للمشاكل الصحية</w:t>
      </w:r>
      <w:r>
        <w:rPr>
          <w:rFonts w:cs="Simplified Arabic" w:hint="cs"/>
          <w:sz w:val="28"/>
          <w:szCs w:val="28"/>
          <w:rtl/>
          <w:lang w:bidi="ar-DZ"/>
        </w:rPr>
        <w:t>.</w:t>
      </w:r>
      <w:r w:rsidRPr="002A4EBC">
        <w:rPr>
          <w:rStyle w:val="Appelnotedebasdep"/>
          <w:rFonts w:cs="Simplified Arabic"/>
          <w:sz w:val="28"/>
          <w:szCs w:val="28"/>
          <w:rtl/>
          <w:lang w:bidi="ar-DZ"/>
        </w:rPr>
        <w:footnoteReference w:id="11"/>
      </w:r>
    </w:p>
    <w:p w:rsidR="009E25CF" w:rsidRDefault="009E25CF" w:rsidP="00117D01">
      <w:pPr>
        <w:pStyle w:val="Paragraphedeliste"/>
        <w:numPr>
          <w:ilvl w:val="0"/>
          <w:numId w:val="31"/>
        </w:numPr>
        <w:bidi/>
        <w:spacing w:before="240" w:after="240" w:line="240" w:lineRule="auto"/>
        <w:jc w:val="both"/>
        <w:rPr>
          <w:rFonts w:cs="Simplified Arabic"/>
          <w:sz w:val="28"/>
          <w:szCs w:val="28"/>
          <w:lang w:bidi="ar-DZ"/>
        </w:rPr>
      </w:pPr>
      <w:r>
        <w:rPr>
          <w:rFonts w:cs="Simplified Arabic" w:hint="cs"/>
          <w:b/>
          <w:bCs/>
          <w:sz w:val="32"/>
          <w:szCs w:val="32"/>
          <w:rtl/>
          <w:lang w:bidi="ar-DZ"/>
        </w:rPr>
        <w:t>التعريف الإجرائي:</w:t>
      </w:r>
      <w:r>
        <w:rPr>
          <w:rFonts w:cs="Simplified Arabic" w:hint="cs"/>
          <w:sz w:val="28"/>
          <w:szCs w:val="28"/>
          <w:rtl/>
          <w:lang w:bidi="ar-DZ"/>
        </w:rPr>
        <w:t xml:space="preserve"> نقصد به التدخين، تناول المشروبات الكحولية، الغذاء الغير صحي، قلة النشاط البدني</w:t>
      </w:r>
      <w:r w:rsidRPr="007B4286">
        <w:rPr>
          <w:rFonts w:cs="Simplified Arabic" w:hint="cs"/>
          <w:sz w:val="28"/>
          <w:szCs w:val="28"/>
          <w:rtl/>
          <w:lang w:bidi="ar-DZ"/>
        </w:rPr>
        <w:t xml:space="preserve"> </w:t>
      </w:r>
      <w:r>
        <w:rPr>
          <w:rFonts w:cs="Simplified Arabic" w:hint="cs"/>
          <w:sz w:val="28"/>
          <w:szCs w:val="28"/>
          <w:rtl/>
          <w:lang w:bidi="ar-DZ"/>
        </w:rPr>
        <w:t>إضافة إلى عامل الوراثة.</w:t>
      </w:r>
    </w:p>
    <w:p w:rsidR="009E25CF" w:rsidRDefault="009E25CF" w:rsidP="00117D01">
      <w:pPr>
        <w:pStyle w:val="NormalWeb"/>
        <w:numPr>
          <w:ilvl w:val="0"/>
          <w:numId w:val="31"/>
        </w:numPr>
        <w:shd w:val="clear" w:color="auto" w:fill="FFFFFF"/>
        <w:bidi/>
        <w:spacing w:before="0" w:beforeAutospacing="0" w:after="240" w:afterAutospacing="0"/>
        <w:jc w:val="both"/>
        <w:rPr>
          <w:rFonts w:ascii="Simplified Arabic" w:hAnsi="Simplified Arabic" w:cs="Simplified Arabic"/>
          <w:sz w:val="28"/>
          <w:szCs w:val="28"/>
        </w:rPr>
      </w:pPr>
      <w:r w:rsidRPr="00015284">
        <w:rPr>
          <w:rFonts w:ascii="Simplified Arabic" w:hAnsi="Simplified Arabic" w:cs="Simplified Arabic" w:hint="cs"/>
          <w:b/>
          <w:bCs/>
          <w:sz w:val="32"/>
          <w:szCs w:val="32"/>
          <w:rtl/>
        </w:rPr>
        <w:t>الأمراض</w:t>
      </w:r>
      <w:r w:rsidRPr="00015284">
        <w:rPr>
          <w:rFonts w:ascii="Simplified Arabic" w:hAnsi="Simplified Arabic" w:cs="Simplified Arabic"/>
          <w:b/>
          <w:bCs/>
          <w:sz w:val="32"/>
          <w:szCs w:val="32"/>
          <w:rtl/>
        </w:rPr>
        <w:t xml:space="preserve"> غير السارية</w:t>
      </w:r>
      <w:r w:rsidRPr="00015284">
        <w:rPr>
          <w:rFonts w:ascii="Simplified Arabic" w:hAnsi="Simplified Arabic" w:cs="Simplified Arabic" w:hint="cs"/>
          <w:b/>
          <w:bCs/>
          <w:sz w:val="32"/>
          <w:szCs w:val="32"/>
          <w:rtl/>
          <w:lang w:bidi="ar-DZ"/>
        </w:rPr>
        <w:t xml:space="preserve">: </w:t>
      </w:r>
      <w:r w:rsidRPr="00D23FAC">
        <w:rPr>
          <w:rFonts w:ascii="Simplified Arabic" w:hAnsi="Simplified Arabic" w:cs="Simplified Arabic"/>
          <w:sz w:val="28"/>
          <w:szCs w:val="28"/>
          <w:rtl/>
        </w:rPr>
        <w:t xml:space="preserve">تعرف </w:t>
      </w:r>
      <w:r w:rsidRPr="00D23FAC">
        <w:rPr>
          <w:rFonts w:ascii="Simplified Arabic" w:hAnsi="Simplified Arabic" w:cs="Simplified Arabic" w:hint="cs"/>
          <w:sz w:val="28"/>
          <w:szCs w:val="28"/>
          <w:rtl/>
        </w:rPr>
        <w:t>بأنها</w:t>
      </w:r>
      <w:r w:rsidRPr="00D23FAC">
        <w:rPr>
          <w:rFonts w:ascii="Simplified Arabic" w:hAnsi="Simplified Arabic" w:cs="Simplified Arabic"/>
          <w:sz w:val="28"/>
          <w:szCs w:val="28"/>
          <w:rtl/>
        </w:rPr>
        <w:t xml:space="preserve"> </w:t>
      </w:r>
      <w:r w:rsidRPr="00D23FAC">
        <w:rPr>
          <w:rFonts w:ascii="Simplified Arabic" w:hAnsi="Simplified Arabic" w:cs="Simplified Arabic" w:hint="cs"/>
          <w:sz w:val="28"/>
          <w:szCs w:val="28"/>
          <w:rtl/>
        </w:rPr>
        <w:t>أمراض</w:t>
      </w:r>
      <w:r w:rsidRPr="00D23FAC">
        <w:rPr>
          <w:rFonts w:ascii="Simplified Arabic" w:hAnsi="Simplified Arabic" w:cs="Simplified Arabic"/>
          <w:sz w:val="28"/>
          <w:szCs w:val="28"/>
          <w:rtl/>
        </w:rPr>
        <w:t xml:space="preserve"> </w:t>
      </w:r>
      <w:r w:rsidRPr="00D23FAC">
        <w:rPr>
          <w:rFonts w:ascii="Simplified Arabic" w:hAnsi="Simplified Arabic" w:cs="Simplified Arabic"/>
          <w:sz w:val="28"/>
          <w:szCs w:val="28"/>
        </w:rPr>
        <w:t xml:space="preserve"> </w:t>
      </w:r>
      <w:r w:rsidRPr="00D23FAC">
        <w:rPr>
          <w:rFonts w:ascii="Simplified Arabic" w:hAnsi="Simplified Arabic" w:cs="Simplified Arabic"/>
          <w:sz w:val="28"/>
          <w:szCs w:val="28"/>
          <w:rtl/>
        </w:rPr>
        <w:t xml:space="preserve">مزمنة لا تنتج عن </w:t>
      </w:r>
      <w:r w:rsidRPr="00D23FAC">
        <w:rPr>
          <w:rFonts w:ascii="Simplified Arabic" w:hAnsi="Simplified Arabic" w:cs="Simplified Arabic" w:hint="cs"/>
          <w:sz w:val="28"/>
          <w:szCs w:val="28"/>
          <w:rtl/>
        </w:rPr>
        <w:t>الإصابة</w:t>
      </w:r>
      <w:r w:rsidRPr="00D23FAC">
        <w:rPr>
          <w:rFonts w:ascii="Simplified Arabic" w:hAnsi="Simplified Arabic" w:cs="Simplified Arabic"/>
          <w:sz w:val="28"/>
          <w:szCs w:val="28"/>
          <w:rtl/>
        </w:rPr>
        <w:t xml:space="preserve"> بعدوى حادة</w:t>
      </w:r>
      <w:r>
        <w:rPr>
          <w:rFonts w:ascii="Simplified Arabic" w:hAnsi="Simplified Arabic" w:cs="Simplified Arabic" w:hint="cs"/>
          <w:sz w:val="28"/>
          <w:szCs w:val="28"/>
          <w:rtl/>
        </w:rPr>
        <w:t>،</w:t>
      </w:r>
      <w:r w:rsidRPr="00D23FAC">
        <w:rPr>
          <w:rStyle w:val="apple-converted-space"/>
          <w:rFonts w:ascii="Simplified Arabic" w:hAnsi="Simplified Arabic" w:cs="Simplified Arabic"/>
          <w:sz w:val="28"/>
          <w:szCs w:val="28"/>
          <w:rtl/>
          <w:lang w:bidi="ar-AE"/>
        </w:rPr>
        <w:t> </w:t>
      </w:r>
      <w:r w:rsidRPr="00D23FAC">
        <w:rPr>
          <w:rFonts w:ascii="Simplified Arabic" w:hAnsi="Simplified Arabic" w:cs="Simplified Arabic"/>
          <w:sz w:val="28"/>
          <w:szCs w:val="28"/>
          <w:rtl/>
          <w:lang w:bidi="ar-AE"/>
        </w:rPr>
        <w:t xml:space="preserve">وتتميز بان </w:t>
      </w:r>
      <w:r w:rsidRPr="00D23FAC">
        <w:rPr>
          <w:rFonts w:ascii="Simplified Arabic" w:hAnsi="Simplified Arabic" w:cs="Simplified Arabic" w:hint="cs"/>
          <w:sz w:val="28"/>
          <w:szCs w:val="28"/>
          <w:rtl/>
          <w:lang w:bidi="ar-AE"/>
        </w:rPr>
        <w:t>أسبابها</w:t>
      </w:r>
      <w:r w:rsidRPr="00D23FAC">
        <w:rPr>
          <w:rFonts w:ascii="Simplified Arabic" w:hAnsi="Simplified Arabic" w:cs="Simplified Arabic"/>
          <w:sz w:val="28"/>
          <w:szCs w:val="28"/>
          <w:rtl/>
          <w:lang w:bidi="ar-AE"/>
        </w:rPr>
        <w:t xml:space="preserve"> غير مؤكدة </w:t>
      </w:r>
      <w:r w:rsidRPr="00D23FAC">
        <w:rPr>
          <w:rStyle w:val="apple-converted-space"/>
          <w:rFonts w:ascii="Simplified Arabic" w:hAnsi="Simplified Arabic" w:cs="Simplified Arabic"/>
          <w:sz w:val="28"/>
          <w:szCs w:val="28"/>
          <w:rtl/>
          <w:lang w:bidi="ar-AE"/>
        </w:rPr>
        <w:t> </w:t>
      </w:r>
      <w:r w:rsidRPr="00D23FAC">
        <w:rPr>
          <w:rFonts w:ascii="Simplified Arabic" w:hAnsi="Simplified Arabic" w:cs="Simplified Arabic"/>
          <w:sz w:val="28"/>
          <w:szCs w:val="28"/>
          <w:rtl/>
          <w:lang w:bidi="ar-AE"/>
        </w:rPr>
        <w:t xml:space="preserve">وعوامل </w:t>
      </w:r>
      <w:r>
        <w:rPr>
          <w:rFonts w:ascii="Simplified Arabic" w:hAnsi="Simplified Arabic" w:cs="Simplified Arabic"/>
          <w:sz w:val="28"/>
          <w:szCs w:val="28"/>
          <w:rtl/>
          <w:lang w:bidi="ar-AE"/>
        </w:rPr>
        <w:t>الخطر</w:t>
      </w:r>
      <w:r w:rsidRPr="00D23FAC">
        <w:rPr>
          <w:rFonts w:ascii="Simplified Arabic" w:hAnsi="Simplified Arabic" w:cs="Simplified Arabic"/>
          <w:sz w:val="28"/>
          <w:szCs w:val="28"/>
          <w:rtl/>
          <w:lang w:bidi="ar-AE"/>
        </w:rPr>
        <w:t xml:space="preserve"> المؤدية </w:t>
      </w:r>
      <w:r w:rsidRPr="00D23FAC">
        <w:rPr>
          <w:rFonts w:ascii="Simplified Arabic" w:hAnsi="Simplified Arabic" w:cs="Simplified Arabic" w:hint="cs"/>
          <w:sz w:val="28"/>
          <w:szCs w:val="28"/>
          <w:rtl/>
          <w:lang w:bidi="ar-AE"/>
        </w:rPr>
        <w:t>إلى</w:t>
      </w:r>
      <w:r w:rsidRPr="00D23FAC">
        <w:rPr>
          <w:rFonts w:ascii="Simplified Arabic" w:hAnsi="Simplified Arabic" w:cs="Simplified Arabic"/>
          <w:sz w:val="28"/>
          <w:szCs w:val="28"/>
          <w:rtl/>
          <w:lang w:bidi="ar-AE"/>
        </w:rPr>
        <w:t xml:space="preserve"> </w:t>
      </w:r>
      <w:r w:rsidRPr="00D23FAC">
        <w:rPr>
          <w:rFonts w:ascii="Simplified Arabic" w:hAnsi="Simplified Arabic" w:cs="Simplified Arabic" w:hint="cs"/>
          <w:sz w:val="28"/>
          <w:szCs w:val="28"/>
          <w:rtl/>
          <w:lang w:bidi="ar-AE"/>
        </w:rPr>
        <w:t>الإصابة</w:t>
      </w:r>
      <w:r w:rsidRPr="00D23FAC">
        <w:rPr>
          <w:rFonts w:ascii="Simplified Arabic" w:hAnsi="Simplified Arabic" w:cs="Simplified Arabic"/>
          <w:sz w:val="28"/>
          <w:szCs w:val="28"/>
          <w:rtl/>
          <w:lang w:bidi="ar-AE"/>
        </w:rPr>
        <w:t xml:space="preserve"> بها متعددة </w:t>
      </w:r>
      <w:r w:rsidRPr="00D23FAC">
        <w:rPr>
          <w:rFonts w:ascii="Simplified Arabic" w:hAnsi="Simplified Arabic" w:cs="Simplified Arabic" w:hint="cs"/>
          <w:sz w:val="28"/>
          <w:szCs w:val="28"/>
          <w:rtl/>
          <w:lang w:bidi="ar-AE"/>
        </w:rPr>
        <w:t>بالإضافة</w:t>
      </w:r>
      <w:r w:rsidRPr="00D23FAC">
        <w:rPr>
          <w:rFonts w:ascii="Simplified Arabic" w:hAnsi="Simplified Arabic" w:cs="Simplified Arabic"/>
          <w:sz w:val="28"/>
          <w:szCs w:val="28"/>
          <w:rtl/>
          <w:lang w:bidi="ar-AE"/>
        </w:rPr>
        <w:t xml:space="preserve"> </w:t>
      </w:r>
      <w:r w:rsidRPr="00D23FAC">
        <w:rPr>
          <w:rFonts w:ascii="Simplified Arabic" w:hAnsi="Simplified Arabic" w:cs="Simplified Arabic" w:hint="cs"/>
          <w:sz w:val="28"/>
          <w:szCs w:val="28"/>
          <w:rtl/>
          <w:lang w:bidi="ar-AE"/>
        </w:rPr>
        <w:t>إلى</w:t>
      </w:r>
      <w:r>
        <w:rPr>
          <w:rFonts w:ascii="Simplified Arabic" w:hAnsi="Simplified Arabic" w:cs="Simplified Arabic"/>
          <w:sz w:val="28"/>
          <w:szCs w:val="28"/>
          <w:rtl/>
          <w:lang w:bidi="ar-AE"/>
        </w:rPr>
        <w:t xml:space="preserve"> خصوصية طول فترة مدة المرض</w:t>
      </w:r>
      <w:r w:rsidRPr="00D23FAC">
        <w:rPr>
          <w:rFonts w:ascii="Simplified Arabic" w:hAnsi="Simplified Arabic" w:cs="Simplified Arabic"/>
          <w:sz w:val="28"/>
          <w:szCs w:val="28"/>
          <w:rtl/>
          <w:lang w:bidi="ar-AE"/>
        </w:rPr>
        <w:t xml:space="preserve"> المؤدية </w:t>
      </w:r>
      <w:r w:rsidRPr="00D23FAC">
        <w:rPr>
          <w:rFonts w:ascii="Simplified Arabic" w:hAnsi="Simplified Arabic" w:cs="Simplified Arabic" w:hint="cs"/>
          <w:sz w:val="28"/>
          <w:szCs w:val="28"/>
          <w:rtl/>
          <w:lang w:bidi="ar-AE"/>
        </w:rPr>
        <w:t>إلى</w:t>
      </w:r>
      <w:r w:rsidRPr="00D23FAC">
        <w:rPr>
          <w:rFonts w:ascii="Simplified Arabic" w:hAnsi="Simplified Arabic" w:cs="Simplified Arabic"/>
          <w:sz w:val="28"/>
          <w:szCs w:val="28"/>
          <w:rtl/>
          <w:lang w:bidi="ar-AE"/>
        </w:rPr>
        <w:t xml:space="preserve"> </w:t>
      </w:r>
      <w:r w:rsidRPr="00D23FAC">
        <w:rPr>
          <w:rFonts w:ascii="Simplified Arabic" w:hAnsi="Simplified Arabic" w:cs="Simplified Arabic" w:hint="cs"/>
          <w:sz w:val="28"/>
          <w:szCs w:val="28"/>
          <w:rtl/>
          <w:lang w:bidi="ar-AE"/>
        </w:rPr>
        <w:t>إما</w:t>
      </w:r>
      <w:r w:rsidRPr="00D23FAC">
        <w:rPr>
          <w:rFonts w:ascii="Simplified Arabic" w:hAnsi="Simplified Arabic" w:cs="Simplified Arabic"/>
          <w:sz w:val="28"/>
          <w:szCs w:val="28"/>
          <w:rtl/>
          <w:lang w:bidi="ar-AE"/>
        </w:rPr>
        <w:t xml:space="preserve"> </w:t>
      </w:r>
      <w:r w:rsidRPr="00D23FAC">
        <w:rPr>
          <w:rFonts w:ascii="Simplified Arabic" w:hAnsi="Simplified Arabic" w:cs="Simplified Arabic" w:hint="cs"/>
          <w:sz w:val="28"/>
          <w:szCs w:val="28"/>
          <w:rtl/>
          <w:lang w:bidi="ar-AE"/>
        </w:rPr>
        <w:t>إلى</w:t>
      </w:r>
      <w:r w:rsidRPr="00D23FAC">
        <w:rPr>
          <w:rFonts w:ascii="Simplified Arabic" w:hAnsi="Simplified Arabic" w:cs="Simplified Arabic"/>
          <w:sz w:val="28"/>
          <w:szCs w:val="28"/>
          <w:rtl/>
          <w:lang w:bidi="ar-AE"/>
        </w:rPr>
        <w:t xml:space="preserve"> التعطل الوظيفي </w:t>
      </w:r>
      <w:r w:rsidRPr="00D23FAC">
        <w:rPr>
          <w:rFonts w:ascii="Simplified Arabic" w:hAnsi="Simplified Arabic" w:cs="Simplified Arabic" w:hint="cs"/>
          <w:sz w:val="28"/>
          <w:szCs w:val="28"/>
          <w:rtl/>
          <w:lang w:bidi="ar-AE"/>
        </w:rPr>
        <w:t>أو</w:t>
      </w:r>
      <w:r w:rsidRPr="00D23FAC">
        <w:rPr>
          <w:rFonts w:ascii="Simplified Arabic" w:hAnsi="Simplified Arabic" w:cs="Simplified Arabic"/>
          <w:sz w:val="28"/>
          <w:szCs w:val="28"/>
          <w:rtl/>
          <w:lang w:bidi="ar-AE"/>
        </w:rPr>
        <w:t xml:space="preserve"> </w:t>
      </w:r>
      <w:r w:rsidRPr="00D23FAC">
        <w:rPr>
          <w:rFonts w:ascii="Simplified Arabic" w:hAnsi="Simplified Arabic" w:cs="Simplified Arabic" w:hint="cs"/>
          <w:sz w:val="28"/>
          <w:szCs w:val="28"/>
          <w:rtl/>
          <w:lang w:bidi="ar-AE"/>
        </w:rPr>
        <w:t>الإعاقة</w:t>
      </w:r>
      <w:r w:rsidRPr="00D23FAC">
        <w:rPr>
          <w:rFonts w:ascii="Simplified Arabic" w:hAnsi="Simplified Arabic" w:cs="Simplified Arabic"/>
          <w:sz w:val="28"/>
          <w:szCs w:val="28"/>
          <w:rtl/>
          <w:lang w:bidi="ar-AE"/>
        </w:rPr>
        <w:t xml:space="preserve"> وفي معظم الحالات فان معظم هذه </w:t>
      </w:r>
      <w:r w:rsidRPr="00D23FAC">
        <w:rPr>
          <w:rFonts w:ascii="Simplified Arabic" w:hAnsi="Simplified Arabic" w:cs="Simplified Arabic" w:hint="cs"/>
          <w:sz w:val="28"/>
          <w:szCs w:val="28"/>
          <w:rtl/>
          <w:lang w:bidi="ar-AE"/>
        </w:rPr>
        <w:t>الأمراض</w:t>
      </w:r>
      <w:r>
        <w:rPr>
          <w:rFonts w:ascii="Simplified Arabic" w:hAnsi="Simplified Arabic" w:cs="Simplified Arabic"/>
          <w:sz w:val="28"/>
          <w:szCs w:val="28"/>
          <w:rtl/>
          <w:lang w:bidi="ar-AE"/>
        </w:rPr>
        <w:t xml:space="preserve"> غير قابل للعلاج</w:t>
      </w:r>
      <w:r>
        <w:rPr>
          <w:rFonts w:ascii="Simplified Arabic" w:hAnsi="Simplified Arabic" w:cs="Simplified Arabic" w:hint="cs"/>
          <w:sz w:val="28"/>
          <w:szCs w:val="28"/>
          <w:rtl/>
          <w:lang w:bidi="ar-AE"/>
        </w:rPr>
        <w:t xml:space="preserve">، </w:t>
      </w:r>
      <w:r w:rsidRPr="00015284">
        <w:rPr>
          <w:rFonts w:ascii="Simplified Arabic" w:hAnsi="Simplified Arabic" w:cs="Simplified Arabic"/>
          <w:sz w:val="28"/>
          <w:szCs w:val="28"/>
          <w:rtl/>
          <w:lang w:bidi="ar-AE"/>
        </w:rPr>
        <w:t xml:space="preserve">وتنتج هذه </w:t>
      </w:r>
      <w:r w:rsidRPr="00015284">
        <w:rPr>
          <w:rFonts w:ascii="Simplified Arabic" w:hAnsi="Simplified Arabic" w:cs="Simplified Arabic" w:hint="cs"/>
          <w:sz w:val="28"/>
          <w:szCs w:val="28"/>
          <w:rtl/>
          <w:lang w:bidi="ar-AE"/>
        </w:rPr>
        <w:t>الأمراض</w:t>
      </w:r>
      <w:r w:rsidRPr="00015284">
        <w:rPr>
          <w:rFonts w:ascii="Simplified Arabic" w:hAnsi="Simplified Arabic" w:cs="Simplified Arabic"/>
          <w:sz w:val="28"/>
          <w:szCs w:val="28"/>
          <w:rtl/>
          <w:lang w:bidi="ar-AE"/>
        </w:rPr>
        <w:t xml:space="preserve"> عن تعرض مزمن لفترة طويلة </w:t>
      </w:r>
      <w:r w:rsidRPr="00015284">
        <w:rPr>
          <w:rFonts w:ascii="Simplified Arabic" w:hAnsi="Simplified Arabic" w:cs="Simplified Arabic" w:hint="cs"/>
          <w:sz w:val="28"/>
          <w:szCs w:val="28"/>
          <w:rtl/>
          <w:lang w:bidi="ar-AE"/>
        </w:rPr>
        <w:t>إلى</w:t>
      </w:r>
      <w:r w:rsidRPr="00015284">
        <w:rPr>
          <w:rFonts w:ascii="Simplified Arabic" w:hAnsi="Simplified Arabic" w:cs="Simplified Arabic"/>
          <w:sz w:val="28"/>
          <w:szCs w:val="28"/>
          <w:rtl/>
          <w:lang w:bidi="ar-AE"/>
        </w:rPr>
        <w:t xml:space="preserve"> العوامل المسببة لهذه </w:t>
      </w:r>
      <w:r w:rsidRPr="00015284">
        <w:rPr>
          <w:rFonts w:ascii="Simplified Arabic" w:hAnsi="Simplified Arabic" w:cs="Simplified Arabic" w:hint="cs"/>
          <w:sz w:val="28"/>
          <w:szCs w:val="28"/>
          <w:rtl/>
          <w:lang w:bidi="ar-AE"/>
        </w:rPr>
        <w:t>الأمراض</w:t>
      </w:r>
      <w:r w:rsidRPr="00015284">
        <w:rPr>
          <w:rFonts w:ascii="Simplified Arabic" w:hAnsi="Simplified Arabic" w:cs="Simplified Arabic"/>
          <w:sz w:val="28"/>
          <w:szCs w:val="28"/>
          <w:rtl/>
          <w:lang w:bidi="ar-AE"/>
        </w:rPr>
        <w:t xml:space="preserve"> والتي يرتبط اغلبها </w:t>
      </w:r>
      <w:r w:rsidRPr="00015284">
        <w:rPr>
          <w:rStyle w:val="apple-converted-space"/>
          <w:rFonts w:ascii="Simplified Arabic" w:hAnsi="Simplified Arabic" w:cs="Simplified Arabic"/>
          <w:sz w:val="28"/>
          <w:szCs w:val="28"/>
          <w:rtl/>
          <w:lang w:bidi="ar-AE"/>
        </w:rPr>
        <w:t> </w:t>
      </w:r>
      <w:r w:rsidRPr="00015284">
        <w:rPr>
          <w:rFonts w:ascii="Simplified Arabic" w:hAnsi="Simplified Arabic" w:cs="Simplified Arabic"/>
          <w:sz w:val="28"/>
          <w:szCs w:val="28"/>
          <w:rtl/>
          <w:lang w:bidi="ar-AE"/>
        </w:rPr>
        <w:t>بسلوكيات </w:t>
      </w:r>
      <w:r w:rsidRPr="00015284">
        <w:rPr>
          <w:rStyle w:val="apple-converted-space"/>
          <w:rFonts w:ascii="Simplified Arabic" w:hAnsi="Simplified Arabic" w:cs="Simplified Arabic"/>
          <w:sz w:val="28"/>
          <w:szCs w:val="28"/>
          <w:rtl/>
          <w:lang w:bidi="ar-AE"/>
        </w:rPr>
        <w:t> </w:t>
      </w:r>
      <w:r w:rsidRPr="00015284">
        <w:rPr>
          <w:rFonts w:ascii="Simplified Arabic" w:hAnsi="Simplified Arabic" w:cs="Simplified Arabic"/>
          <w:sz w:val="28"/>
          <w:szCs w:val="28"/>
          <w:rtl/>
          <w:lang w:bidi="ar-AE"/>
        </w:rPr>
        <w:t xml:space="preserve">شخصية </w:t>
      </w:r>
      <w:r w:rsidRPr="00015284">
        <w:rPr>
          <w:rFonts w:ascii="Simplified Arabic" w:hAnsi="Simplified Arabic" w:cs="Simplified Arabic" w:hint="cs"/>
          <w:sz w:val="28"/>
          <w:szCs w:val="28"/>
          <w:rtl/>
          <w:lang w:bidi="ar-AE"/>
        </w:rPr>
        <w:t>أو</w:t>
      </w:r>
      <w:r w:rsidRPr="00015284">
        <w:rPr>
          <w:rFonts w:ascii="Simplified Arabic" w:hAnsi="Simplified Arabic" w:cs="Simplified Arabic"/>
          <w:sz w:val="28"/>
          <w:szCs w:val="28"/>
          <w:rtl/>
          <w:lang w:bidi="ar-AE"/>
        </w:rPr>
        <w:t xml:space="preserve"> عوامل بيئية</w:t>
      </w:r>
      <w:r>
        <w:rPr>
          <w:rFonts w:ascii="Simplified Arabic" w:hAnsi="Simplified Arabic" w:cs="Simplified Arabic" w:hint="cs"/>
          <w:sz w:val="28"/>
          <w:szCs w:val="28"/>
          <w:rtl/>
          <w:lang w:bidi="ar-AE"/>
        </w:rPr>
        <w:t>.</w:t>
      </w:r>
      <w:r>
        <w:rPr>
          <w:rStyle w:val="Appelnotedebasdep"/>
          <w:rFonts w:ascii="Simplified Arabic" w:eastAsiaTheme="majorEastAsia" w:hAnsi="Simplified Arabic" w:cs="Simplified Arabic"/>
          <w:sz w:val="28"/>
          <w:szCs w:val="28"/>
          <w:rtl/>
          <w:lang w:bidi="ar-AE"/>
        </w:rPr>
        <w:footnoteReference w:id="12"/>
      </w:r>
    </w:p>
    <w:p w:rsidR="009E25CF" w:rsidRDefault="009E25CF" w:rsidP="00117D01">
      <w:pPr>
        <w:pStyle w:val="NormalWeb"/>
        <w:numPr>
          <w:ilvl w:val="0"/>
          <w:numId w:val="31"/>
        </w:numPr>
        <w:shd w:val="clear" w:color="auto" w:fill="FFFFFF"/>
        <w:bidi/>
        <w:spacing w:before="0" w:beforeAutospacing="0" w:after="240" w:afterAutospacing="0"/>
        <w:jc w:val="both"/>
        <w:rPr>
          <w:rFonts w:ascii="Simplified Arabic" w:hAnsi="Simplified Arabic" w:cs="Simplified Arabic"/>
          <w:sz w:val="28"/>
          <w:szCs w:val="28"/>
        </w:rPr>
      </w:pPr>
      <w:r>
        <w:rPr>
          <w:rFonts w:ascii="Simplified Arabic" w:hAnsi="Simplified Arabic" w:cs="Simplified Arabic" w:hint="cs"/>
          <w:b/>
          <w:bCs/>
          <w:sz w:val="32"/>
          <w:szCs w:val="32"/>
          <w:rtl/>
        </w:rPr>
        <w:t>التعريف الإجرائي:</w:t>
      </w:r>
      <w:r>
        <w:rPr>
          <w:rFonts w:ascii="Simplified Arabic" w:hAnsi="Simplified Arabic" w:cs="Simplified Arabic" w:hint="cs"/>
          <w:sz w:val="28"/>
          <w:szCs w:val="28"/>
          <w:rtl/>
          <w:lang w:bidi="ar-DZ"/>
        </w:rPr>
        <w:t xml:space="preserve"> وهي الأمراض الغير معدية كارتفاع الضغط الدموي، السكري وهشاشة العظام.  </w:t>
      </w:r>
    </w:p>
    <w:p w:rsidR="009E25CF" w:rsidRDefault="009E25CF" w:rsidP="00117D01">
      <w:pPr>
        <w:numPr>
          <w:ilvl w:val="0"/>
          <w:numId w:val="34"/>
        </w:numPr>
        <w:bidi/>
        <w:spacing w:after="240" w:line="240" w:lineRule="auto"/>
        <w:contextualSpacing/>
        <w:jc w:val="both"/>
        <w:rPr>
          <w:rFonts w:cs="Simplified Arabic"/>
          <w:sz w:val="28"/>
          <w:szCs w:val="28"/>
          <w:rtl/>
        </w:rPr>
      </w:pPr>
      <w:r w:rsidRPr="00015284">
        <w:rPr>
          <w:rFonts w:cs="Simplified Arabic"/>
          <w:b/>
          <w:bCs/>
          <w:sz w:val="32"/>
          <w:szCs w:val="32"/>
          <w:rtl/>
        </w:rPr>
        <w:t>ضغط</w:t>
      </w:r>
      <w:r w:rsidRPr="00015284">
        <w:rPr>
          <w:rFonts w:cs="Simplified Arabic"/>
          <w:b/>
          <w:bCs/>
          <w:sz w:val="32"/>
          <w:szCs w:val="32"/>
        </w:rPr>
        <w:t xml:space="preserve"> </w:t>
      </w:r>
      <w:r w:rsidRPr="00015284">
        <w:rPr>
          <w:rFonts w:cs="Simplified Arabic"/>
          <w:b/>
          <w:bCs/>
          <w:sz w:val="32"/>
          <w:szCs w:val="32"/>
          <w:rtl/>
        </w:rPr>
        <w:t>الدم</w:t>
      </w:r>
      <w:r w:rsidRPr="00015284">
        <w:rPr>
          <w:rFonts w:cs="Simplified Arabic"/>
          <w:b/>
          <w:bCs/>
          <w:sz w:val="32"/>
          <w:szCs w:val="32"/>
        </w:rPr>
        <w:t xml:space="preserve"> </w:t>
      </w:r>
      <w:r w:rsidRPr="00015284">
        <w:rPr>
          <w:rFonts w:cs="Simplified Arabic"/>
          <w:b/>
          <w:bCs/>
          <w:sz w:val="32"/>
          <w:szCs w:val="32"/>
          <w:rtl/>
        </w:rPr>
        <w:t>الانقباضي</w:t>
      </w:r>
      <w:r w:rsidRPr="00015284">
        <w:rPr>
          <w:rFonts w:cs="Simplified Arabic"/>
          <w:b/>
          <w:bCs/>
          <w:sz w:val="32"/>
          <w:szCs w:val="32"/>
        </w:rPr>
        <w:t>(</w:t>
      </w:r>
      <w:r w:rsidRPr="00015284">
        <w:rPr>
          <w:rFonts w:asciiTheme="majorBidi" w:hAnsiTheme="majorBidi" w:cstheme="majorBidi"/>
          <w:b/>
          <w:bCs/>
          <w:sz w:val="32"/>
          <w:szCs w:val="32"/>
        </w:rPr>
        <w:t>Systolique</w:t>
      </w:r>
      <w:r w:rsidRPr="00015284">
        <w:rPr>
          <w:rFonts w:cs="Simplified Arabic"/>
          <w:b/>
          <w:bCs/>
          <w:sz w:val="32"/>
          <w:szCs w:val="32"/>
        </w:rPr>
        <w:t>)</w:t>
      </w:r>
      <w:r w:rsidRPr="00015284">
        <w:rPr>
          <w:rFonts w:cs="Simplified Arabic" w:hint="cs"/>
          <w:b/>
          <w:bCs/>
          <w:sz w:val="32"/>
          <w:szCs w:val="32"/>
          <w:rtl/>
        </w:rPr>
        <w:t>:</w:t>
      </w:r>
      <w:r w:rsidRPr="002A4EBC">
        <w:rPr>
          <w:rFonts w:cs="Simplified Arabic"/>
          <w:sz w:val="28"/>
          <w:szCs w:val="28"/>
        </w:rPr>
        <w:t xml:space="preserve"> </w:t>
      </w:r>
      <w:r w:rsidRPr="002A4EBC">
        <w:rPr>
          <w:rFonts w:cs="Simplified Arabic"/>
          <w:sz w:val="28"/>
          <w:szCs w:val="28"/>
          <w:rtl/>
        </w:rPr>
        <w:t>هو</w:t>
      </w:r>
      <w:r w:rsidRPr="002A4EBC">
        <w:rPr>
          <w:rFonts w:cs="Simplified Arabic"/>
          <w:sz w:val="28"/>
          <w:szCs w:val="28"/>
        </w:rPr>
        <w:t xml:space="preserve"> </w:t>
      </w:r>
      <w:r w:rsidRPr="002A4EBC">
        <w:rPr>
          <w:rFonts w:cs="Simplified Arabic"/>
          <w:sz w:val="28"/>
          <w:szCs w:val="28"/>
          <w:rtl/>
        </w:rPr>
        <w:t>الضغط الأعلى</w:t>
      </w:r>
      <w:r w:rsidRPr="002A4EBC">
        <w:rPr>
          <w:rFonts w:cs="Simplified Arabic"/>
          <w:sz w:val="28"/>
          <w:szCs w:val="28"/>
        </w:rPr>
        <w:t xml:space="preserve"> </w:t>
      </w:r>
      <w:r w:rsidRPr="002A4EBC">
        <w:rPr>
          <w:rFonts w:cs="Simplified Arabic"/>
          <w:sz w:val="28"/>
          <w:szCs w:val="28"/>
          <w:rtl/>
        </w:rPr>
        <w:t>في</w:t>
      </w:r>
      <w:r w:rsidRPr="002A4EBC">
        <w:rPr>
          <w:rFonts w:cs="Simplified Arabic"/>
          <w:sz w:val="28"/>
          <w:szCs w:val="28"/>
        </w:rPr>
        <w:t xml:space="preserve"> </w:t>
      </w:r>
      <w:r w:rsidRPr="002A4EBC">
        <w:rPr>
          <w:rFonts w:cs="Simplified Arabic"/>
          <w:sz w:val="28"/>
          <w:szCs w:val="28"/>
          <w:rtl/>
        </w:rPr>
        <w:t>الأوعية</w:t>
      </w:r>
      <w:r w:rsidRPr="002A4EBC">
        <w:rPr>
          <w:rFonts w:cs="Simplified Arabic"/>
          <w:sz w:val="28"/>
          <w:szCs w:val="28"/>
        </w:rPr>
        <w:t xml:space="preserve"> </w:t>
      </w:r>
      <w:r w:rsidRPr="002A4EBC">
        <w:rPr>
          <w:rFonts w:cs="Simplified Arabic"/>
          <w:sz w:val="28"/>
          <w:szCs w:val="28"/>
          <w:rtl/>
        </w:rPr>
        <w:t>الدموية</w:t>
      </w:r>
      <w:r w:rsidRPr="002A4EBC">
        <w:rPr>
          <w:rFonts w:cs="Simplified Arabic"/>
          <w:sz w:val="28"/>
          <w:szCs w:val="28"/>
        </w:rPr>
        <w:t xml:space="preserve"> </w:t>
      </w:r>
      <w:r w:rsidRPr="002A4EBC">
        <w:rPr>
          <w:rFonts w:cs="Simplified Arabic"/>
          <w:sz w:val="28"/>
          <w:szCs w:val="28"/>
          <w:rtl/>
        </w:rPr>
        <w:t>ويحدث</w:t>
      </w:r>
      <w:r w:rsidRPr="002A4EBC">
        <w:rPr>
          <w:rFonts w:cs="Simplified Arabic"/>
          <w:sz w:val="28"/>
          <w:szCs w:val="28"/>
        </w:rPr>
        <w:t xml:space="preserve"> </w:t>
      </w:r>
      <w:r w:rsidRPr="002A4EBC">
        <w:rPr>
          <w:rFonts w:cs="Simplified Arabic"/>
          <w:sz w:val="28"/>
          <w:szCs w:val="28"/>
          <w:rtl/>
        </w:rPr>
        <w:t>مع</w:t>
      </w:r>
      <w:r w:rsidRPr="002A4EBC">
        <w:rPr>
          <w:rFonts w:cs="Simplified Arabic"/>
          <w:sz w:val="28"/>
          <w:szCs w:val="28"/>
        </w:rPr>
        <w:t xml:space="preserve"> </w:t>
      </w:r>
      <w:r w:rsidRPr="002A4EBC">
        <w:rPr>
          <w:rFonts w:cs="Simplified Arabic"/>
          <w:sz w:val="28"/>
          <w:szCs w:val="28"/>
          <w:rtl/>
        </w:rPr>
        <w:t>انقباض</w:t>
      </w:r>
      <w:r w:rsidRPr="002A4EBC">
        <w:rPr>
          <w:rFonts w:cs="Simplified Arabic"/>
          <w:sz w:val="28"/>
          <w:szCs w:val="28"/>
        </w:rPr>
        <w:t xml:space="preserve"> </w:t>
      </w:r>
      <w:r w:rsidRPr="002A4EBC">
        <w:rPr>
          <w:rFonts w:cs="Simplified Arabic"/>
          <w:sz w:val="28"/>
          <w:szCs w:val="28"/>
          <w:rtl/>
        </w:rPr>
        <w:t>القلب</w:t>
      </w:r>
      <w:r w:rsidRPr="002A4EBC">
        <w:rPr>
          <w:rFonts w:cs="Simplified Arabic"/>
          <w:sz w:val="28"/>
          <w:szCs w:val="28"/>
        </w:rPr>
        <w:t xml:space="preserve"> </w:t>
      </w:r>
      <w:r w:rsidRPr="002A4EBC">
        <w:rPr>
          <w:rFonts w:cs="Simplified Arabic"/>
          <w:sz w:val="28"/>
          <w:szCs w:val="28"/>
          <w:rtl/>
        </w:rPr>
        <w:t>أو خفقانه</w:t>
      </w:r>
      <w:r w:rsidRPr="002A4EBC">
        <w:rPr>
          <w:rFonts w:cs="Simplified Arabic" w:hint="cs"/>
          <w:sz w:val="28"/>
          <w:szCs w:val="28"/>
          <w:rtl/>
        </w:rPr>
        <w:t>.</w:t>
      </w:r>
    </w:p>
    <w:p w:rsidR="009E25CF" w:rsidRPr="0066616D" w:rsidRDefault="009E25CF" w:rsidP="00117D01">
      <w:pPr>
        <w:numPr>
          <w:ilvl w:val="0"/>
          <w:numId w:val="34"/>
        </w:numPr>
        <w:bidi/>
        <w:spacing w:after="240" w:line="240" w:lineRule="auto"/>
        <w:contextualSpacing/>
        <w:jc w:val="both"/>
        <w:rPr>
          <w:rFonts w:cs="Simplified Arabic"/>
          <w:b/>
          <w:bCs/>
          <w:sz w:val="28"/>
          <w:szCs w:val="28"/>
          <w:lang w:bidi="ar-DZ"/>
        </w:rPr>
      </w:pPr>
      <w:r w:rsidRPr="006A75E9">
        <w:rPr>
          <w:rFonts w:cs="Simplified Arabic"/>
          <w:b/>
          <w:bCs/>
          <w:sz w:val="32"/>
          <w:szCs w:val="32"/>
          <w:rtl/>
        </w:rPr>
        <w:t>ضغط</w:t>
      </w:r>
      <w:r w:rsidRPr="006A75E9">
        <w:rPr>
          <w:rFonts w:cs="Simplified Arabic"/>
          <w:b/>
          <w:bCs/>
          <w:sz w:val="32"/>
          <w:szCs w:val="32"/>
        </w:rPr>
        <w:t xml:space="preserve"> </w:t>
      </w:r>
      <w:r w:rsidRPr="006A75E9">
        <w:rPr>
          <w:rFonts w:cs="Simplified Arabic"/>
          <w:b/>
          <w:bCs/>
          <w:sz w:val="32"/>
          <w:szCs w:val="32"/>
          <w:rtl/>
        </w:rPr>
        <w:t>الدم</w:t>
      </w:r>
      <w:r w:rsidRPr="006A75E9">
        <w:rPr>
          <w:rFonts w:cs="Simplified Arabic"/>
          <w:b/>
          <w:bCs/>
          <w:sz w:val="32"/>
          <w:szCs w:val="32"/>
        </w:rPr>
        <w:t xml:space="preserve"> </w:t>
      </w:r>
      <w:r w:rsidRPr="006A75E9">
        <w:rPr>
          <w:rFonts w:cs="Simplified Arabic"/>
          <w:b/>
          <w:bCs/>
          <w:sz w:val="32"/>
          <w:szCs w:val="32"/>
          <w:rtl/>
        </w:rPr>
        <w:t>الانبساط</w:t>
      </w:r>
      <w:r w:rsidRPr="006A75E9">
        <w:rPr>
          <w:rFonts w:cs="Simplified Arabic" w:hint="cs"/>
          <w:b/>
          <w:bCs/>
          <w:sz w:val="32"/>
          <w:szCs w:val="32"/>
          <w:rtl/>
        </w:rPr>
        <w:t>ي</w:t>
      </w:r>
      <w:r w:rsidRPr="006A75E9">
        <w:rPr>
          <w:rFonts w:cs="Simplified Arabic"/>
          <w:b/>
          <w:bCs/>
          <w:sz w:val="32"/>
          <w:szCs w:val="32"/>
        </w:rPr>
        <w:t>(</w:t>
      </w:r>
      <w:r w:rsidRPr="006A75E9">
        <w:rPr>
          <w:rFonts w:asciiTheme="majorBidi" w:hAnsiTheme="majorBidi" w:cstheme="majorBidi"/>
          <w:b/>
          <w:bCs/>
          <w:sz w:val="32"/>
          <w:szCs w:val="32"/>
        </w:rPr>
        <w:t>Diastolique</w:t>
      </w:r>
      <w:r w:rsidRPr="006A75E9">
        <w:rPr>
          <w:rFonts w:cs="Simplified Arabic"/>
          <w:b/>
          <w:bCs/>
          <w:sz w:val="32"/>
          <w:szCs w:val="32"/>
        </w:rPr>
        <w:t>)</w:t>
      </w:r>
      <w:r w:rsidRPr="006A75E9">
        <w:rPr>
          <w:rFonts w:cs="Simplified Arabic" w:hint="cs"/>
          <w:b/>
          <w:bCs/>
          <w:sz w:val="32"/>
          <w:szCs w:val="32"/>
          <w:rtl/>
        </w:rPr>
        <w:t xml:space="preserve">: </w:t>
      </w:r>
      <w:r w:rsidRPr="006A75E9">
        <w:rPr>
          <w:rFonts w:cs="Simplified Arabic" w:hint="cs"/>
          <w:sz w:val="28"/>
          <w:szCs w:val="28"/>
          <w:rtl/>
        </w:rPr>
        <w:t>ه</w:t>
      </w:r>
      <w:r w:rsidRPr="006A75E9">
        <w:rPr>
          <w:rFonts w:cs="Simplified Arabic"/>
          <w:sz w:val="28"/>
          <w:szCs w:val="28"/>
          <w:rtl/>
        </w:rPr>
        <w:t>و الضغط</w:t>
      </w:r>
      <w:r w:rsidRPr="006A75E9">
        <w:rPr>
          <w:rFonts w:cs="Simplified Arabic"/>
          <w:sz w:val="28"/>
          <w:szCs w:val="28"/>
        </w:rPr>
        <w:t xml:space="preserve"> </w:t>
      </w:r>
      <w:r w:rsidRPr="006A75E9">
        <w:rPr>
          <w:rFonts w:cs="Simplified Arabic"/>
          <w:sz w:val="28"/>
          <w:szCs w:val="28"/>
          <w:rtl/>
        </w:rPr>
        <w:t>الأقل</w:t>
      </w:r>
      <w:r w:rsidRPr="006A75E9">
        <w:rPr>
          <w:rFonts w:cs="Simplified Arabic"/>
          <w:sz w:val="28"/>
          <w:szCs w:val="28"/>
        </w:rPr>
        <w:t xml:space="preserve"> </w:t>
      </w:r>
      <w:r w:rsidRPr="006A75E9">
        <w:rPr>
          <w:rFonts w:cs="Simplified Arabic"/>
          <w:sz w:val="28"/>
          <w:szCs w:val="28"/>
          <w:rtl/>
        </w:rPr>
        <w:t>في</w:t>
      </w:r>
      <w:r w:rsidRPr="006A75E9">
        <w:rPr>
          <w:rFonts w:cs="Simplified Arabic"/>
          <w:sz w:val="28"/>
          <w:szCs w:val="28"/>
        </w:rPr>
        <w:t xml:space="preserve"> </w:t>
      </w:r>
      <w:r w:rsidRPr="006A75E9">
        <w:rPr>
          <w:rFonts w:cs="Simplified Arabic"/>
          <w:sz w:val="28"/>
          <w:szCs w:val="28"/>
          <w:rtl/>
        </w:rPr>
        <w:t>الأوعية</w:t>
      </w:r>
      <w:r w:rsidRPr="006A75E9">
        <w:rPr>
          <w:rFonts w:cs="Simplified Arabic"/>
          <w:sz w:val="28"/>
          <w:szCs w:val="28"/>
        </w:rPr>
        <w:t xml:space="preserve"> </w:t>
      </w:r>
      <w:r w:rsidRPr="006A75E9">
        <w:rPr>
          <w:rFonts w:cs="Simplified Arabic"/>
          <w:sz w:val="28"/>
          <w:szCs w:val="28"/>
          <w:rtl/>
        </w:rPr>
        <w:t>الدموية</w:t>
      </w:r>
      <w:r w:rsidRPr="006A75E9">
        <w:rPr>
          <w:rFonts w:cs="Simplified Arabic"/>
          <w:sz w:val="28"/>
          <w:szCs w:val="28"/>
        </w:rPr>
        <w:t xml:space="preserve"> </w:t>
      </w:r>
      <w:r w:rsidRPr="006A75E9">
        <w:rPr>
          <w:rFonts w:cs="Simplified Arabic"/>
          <w:sz w:val="28"/>
          <w:szCs w:val="28"/>
          <w:rtl/>
        </w:rPr>
        <w:t>في</w:t>
      </w:r>
      <w:r w:rsidRPr="006A75E9">
        <w:rPr>
          <w:rFonts w:cs="Simplified Arabic"/>
          <w:sz w:val="28"/>
          <w:szCs w:val="28"/>
        </w:rPr>
        <w:t xml:space="preserve"> </w:t>
      </w:r>
      <w:r w:rsidRPr="006A75E9">
        <w:rPr>
          <w:rFonts w:cs="Simplified Arabic"/>
          <w:sz w:val="28"/>
          <w:szCs w:val="28"/>
          <w:rtl/>
        </w:rPr>
        <w:t>الفترات</w:t>
      </w:r>
      <w:r w:rsidRPr="006A75E9">
        <w:rPr>
          <w:rFonts w:cs="Simplified Arabic"/>
          <w:sz w:val="28"/>
          <w:szCs w:val="28"/>
        </w:rPr>
        <w:t xml:space="preserve"> </w:t>
      </w:r>
      <w:r w:rsidRPr="006A75E9">
        <w:rPr>
          <w:rFonts w:cs="Simplified Arabic"/>
          <w:sz w:val="28"/>
          <w:szCs w:val="28"/>
          <w:rtl/>
        </w:rPr>
        <w:t>التي</w:t>
      </w:r>
      <w:r w:rsidRPr="006A75E9">
        <w:rPr>
          <w:rFonts w:cs="Simplified Arabic"/>
          <w:sz w:val="28"/>
          <w:szCs w:val="28"/>
        </w:rPr>
        <w:t xml:space="preserve"> </w:t>
      </w:r>
      <w:r w:rsidRPr="006A75E9">
        <w:rPr>
          <w:rFonts w:cs="Simplified Arabic"/>
          <w:sz w:val="28"/>
          <w:szCs w:val="28"/>
          <w:rtl/>
        </w:rPr>
        <w:t>تفصل</w:t>
      </w:r>
      <w:r w:rsidRPr="006A75E9">
        <w:rPr>
          <w:rFonts w:cs="Simplified Arabic"/>
          <w:sz w:val="28"/>
          <w:szCs w:val="28"/>
        </w:rPr>
        <w:t xml:space="preserve"> </w:t>
      </w:r>
      <w:r w:rsidRPr="006A75E9">
        <w:rPr>
          <w:rFonts w:cs="Simplified Arabic"/>
          <w:sz w:val="28"/>
          <w:szCs w:val="28"/>
          <w:rtl/>
        </w:rPr>
        <w:t>بين ضربات</w:t>
      </w:r>
      <w:r w:rsidRPr="006A75E9">
        <w:rPr>
          <w:rFonts w:cs="Simplified Arabic"/>
          <w:sz w:val="28"/>
          <w:szCs w:val="28"/>
        </w:rPr>
        <w:t xml:space="preserve"> </w:t>
      </w:r>
      <w:r w:rsidRPr="006A75E9">
        <w:rPr>
          <w:rFonts w:cs="Simplified Arabic"/>
          <w:sz w:val="28"/>
          <w:szCs w:val="28"/>
          <w:rtl/>
        </w:rPr>
        <w:t>القلب</w:t>
      </w:r>
      <w:r w:rsidRPr="006A75E9">
        <w:rPr>
          <w:rFonts w:cs="Simplified Arabic"/>
          <w:sz w:val="28"/>
          <w:szCs w:val="28"/>
        </w:rPr>
        <w:t xml:space="preserve"> </w:t>
      </w:r>
      <w:r w:rsidRPr="006A75E9">
        <w:rPr>
          <w:rFonts w:cs="Simplified Arabic"/>
          <w:sz w:val="28"/>
          <w:szCs w:val="28"/>
          <w:rtl/>
        </w:rPr>
        <w:t>مع</w:t>
      </w:r>
      <w:r w:rsidRPr="006A75E9">
        <w:rPr>
          <w:rFonts w:cs="Simplified Arabic"/>
          <w:sz w:val="28"/>
          <w:szCs w:val="28"/>
        </w:rPr>
        <w:t xml:space="preserve"> </w:t>
      </w:r>
      <w:r w:rsidRPr="006A75E9">
        <w:rPr>
          <w:rFonts w:cs="Simplified Arabic"/>
          <w:sz w:val="28"/>
          <w:szCs w:val="28"/>
          <w:rtl/>
        </w:rPr>
        <w:t>استرخاء</w:t>
      </w:r>
      <w:r w:rsidRPr="006A75E9">
        <w:rPr>
          <w:rFonts w:cs="Simplified Arabic"/>
          <w:sz w:val="28"/>
          <w:szCs w:val="28"/>
        </w:rPr>
        <w:t xml:space="preserve"> </w:t>
      </w:r>
      <w:r w:rsidRPr="006A75E9">
        <w:rPr>
          <w:rFonts w:cs="Simplified Arabic"/>
          <w:sz w:val="28"/>
          <w:szCs w:val="28"/>
          <w:rtl/>
        </w:rPr>
        <w:t>عضلة</w:t>
      </w:r>
      <w:r w:rsidRPr="006A75E9">
        <w:rPr>
          <w:rFonts w:cs="Simplified Arabic"/>
          <w:sz w:val="28"/>
          <w:szCs w:val="28"/>
        </w:rPr>
        <w:t xml:space="preserve"> </w:t>
      </w:r>
      <w:r w:rsidRPr="006A75E9">
        <w:rPr>
          <w:rFonts w:cs="Simplified Arabic"/>
          <w:sz w:val="28"/>
          <w:szCs w:val="28"/>
          <w:rtl/>
        </w:rPr>
        <w:t>القلب</w:t>
      </w:r>
      <w:r w:rsidRPr="006A75E9">
        <w:rPr>
          <w:rFonts w:cs="Simplified Arabic" w:hint="cs"/>
          <w:sz w:val="28"/>
          <w:szCs w:val="28"/>
          <w:rtl/>
        </w:rPr>
        <w:t>.</w:t>
      </w:r>
      <w:r w:rsidRPr="006A75E9">
        <w:rPr>
          <w:rStyle w:val="Appelnotedebasdep"/>
          <w:rFonts w:cs="Simplified Arabic"/>
          <w:color w:val="000D0D"/>
          <w:sz w:val="28"/>
          <w:szCs w:val="28"/>
          <w:rtl/>
        </w:rPr>
        <w:t xml:space="preserve"> </w:t>
      </w:r>
      <w:r w:rsidRPr="00D23FAC">
        <w:rPr>
          <w:rStyle w:val="Appelnotedebasdep"/>
          <w:rFonts w:cs="Simplified Arabic"/>
          <w:color w:val="000D0D"/>
          <w:sz w:val="28"/>
          <w:szCs w:val="28"/>
          <w:rtl/>
        </w:rPr>
        <w:footnoteReference w:id="13"/>
      </w:r>
      <w:r w:rsidRPr="00B056B4">
        <w:rPr>
          <w:rFonts w:cs="Simplified Arabic"/>
          <w:b/>
          <w:bCs/>
          <w:color w:val="000D0D"/>
          <w:sz w:val="32"/>
          <w:szCs w:val="32"/>
          <w:rtl/>
        </w:rPr>
        <w:t xml:space="preserve"> </w:t>
      </w:r>
    </w:p>
    <w:p w:rsidR="009E25CF" w:rsidRPr="0066616D" w:rsidRDefault="009E25CF" w:rsidP="00117D01">
      <w:pPr>
        <w:numPr>
          <w:ilvl w:val="0"/>
          <w:numId w:val="34"/>
        </w:numPr>
        <w:bidi/>
        <w:spacing w:after="240" w:line="240" w:lineRule="auto"/>
        <w:contextualSpacing/>
        <w:jc w:val="both"/>
        <w:rPr>
          <w:rFonts w:cs="Simplified Arabic"/>
          <w:b/>
          <w:bCs/>
          <w:sz w:val="28"/>
          <w:szCs w:val="28"/>
          <w:lang w:bidi="ar-DZ"/>
        </w:rPr>
      </w:pPr>
      <w:r>
        <w:rPr>
          <w:rFonts w:cs="Simplified Arabic" w:hint="cs"/>
          <w:b/>
          <w:bCs/>
          <w:sz w:val="32"/>
          <w:szCs w:val="32"/>
          <w:rtl/>
          <w:lang w:bidi="ar-DZ"/>
        </w:rPr>
        <w:t>ضغط الدم:</w:t>
      </w:r>
      <w:r>
        <w:rPr>
          <w:rFonts w:cs="Simplified Arabic" w:hint="cs"/>
          <w:b/>
          <w:bCs/>
          <w:sz w:val="28"/>
          <w:szCs w:val="28"/>
          <w:rtl/>
          <w:lang w:bidi="ar-DZ"/>
        </w:rPr>
        <w:t xml:space="preserve"> هو الضغط المتولد داخل الأوعية الدموية الكبيرة(الشرايين) عندما يقوم القلب بضخ الدم </w:t>
      </w:r>
      <w:r w:rsidRPr="0066616D">
        <w:rPr>
          <w:rFonts w:cs="Simplified Arabic" w:hint="cs"/>
          <w:b/>
          <w:bCs/>
          <w:sz w:val="28"/>
          <w:szCs w:val="28"/>
          <w:rtl/>
          <w:lang w:bidi="ar-DZ"/>
        </w:rPr>
        <w:t>لكي يدور في جميع أنحاء الجسم.</w:t>
      </w:r>
    </w:p>
    <w:p w:rsidR="009E25CF" w:rsidRPr="0066616D" w:rsidRDefault="009E25CF" w:rsidP="00117D01">
      <w:pPr>
        <w:numPr>
          <w:ilvl w:val="0"/>
          <w:numId w:val="34"/>
        </w:numPr>
        <w:bidi/>
        <w:spacing w:before="240" w:after="0" w:line="240" w:lineRule="auto"/>
        <w:contextualSpacing/>
        <w:jc w:val="both"/>
        <w:rPr>
          <w:rFonts w:cs="Simplified Arabic"/>
          <w:b/>
          <w:bCs/>
          <w:sz w:val="28"/>
          <w:szCs w:val="28"/>
          <w:rtl/>
          <w:lang w:bidi="ar-DZ"/>
        </w:rPr>
      </w:pPr>
      <w:r w:rsidRPr="0066616D">
        <w:rPr>
          <w:rFonts w:cs="Simplified Arabic"/>
          <w:b/>
          <w:bCs/>
          <w:sz w:val="32"/>
          <w:szCs w:val="32"/>
          <w:rtl/>
        </w:rPr>
        <w:t>ارتفاع</w:t>
      </w:r>
      <w:r w:rsidRPr="0066616D">
        <w:rPr>
          <w:rFonts w:cs="Simplified Arabic"/>
          <w:b/>
          <w:bCs/>
          <w:sz w:val="32"/>
          <w:szCs w:val="32"/>
        </w:rPr>
        <w:t xml:space="preserve"> </w:t>
      </w:r>
      <w:r w:rsidRPr="0066616D">
        <w:rPr>
          <w:rFonts w:cs="Simplified Arabic"/>
          <w:b/>
          <w:bCs/>
          <w:sz w:val="32"/>
          <w:szCs w:val="32"/>
          <w:rtl/>
        </w:rPr>
        <w:t>ضغط</w:t>
      </w:r>
      <w:r w:rsidRPr="0066616D">
        <w:rPr>
          <w:rFonts w:cs="Simplified Arabic"/>
          <w:b/>
          <w:bCs/>
          <w:sz w:val="32"/>
          <w:szCs w:val="32"/>
        </w:rPr>
        <w:t xml:space="preserve"> </w:t>
      </w:r>
      <w:r w:rsidRPr="0066616D">
        <w:rPr>
          <w:rFonts w:cs="Simplified Arabic"/>
          <w:b/>
          <w:bCs/>
          <w:sz w:val="32"/>
          <w:szCs w:val="32"/>
          <w:rtl/>
        </w:rPr>
        <w:t>الدم</w:t>
      </w:r>
      <w:r w:rsidRPr="0066616D">
        <w:rPr>
          <w:rFonts w:cs="Simplified Arabic" w:hint="cs"/>
          <w:sz w:val="28"/>
          <w:szCs w:val="28"/>
          <w:rtl/>
        </w:rPr>
        <w:t>:</w:t>
      </w:r>
      <w:r w:rsidRPr="0066616D">
        <w:rPr>
          <w:rFonts w:cs="Simplified Arabic"/>
          <w:sz w:val="28"/>
          <w:szCs w:val="28"/>
        </w:rPr>
        <w:t xml:space="preserve"> </w:t>
      </w:r>
      <w:r w:rsidRPr="0066616D">
        <w:rPr>
          <w:rFonts w:cs="Simplified Arabic" w:hint="cs"/>
          <w:sz w:val="28"/>
          <w:szCs w:val="28"/>
          <w:rtl/>
        </w:rPr>
        <w:t>يحدث ارتفاع ضغط الدم بسبب ضيق الشرايين المجهرية في كل الأنسجة.</w:t>
      </w:r>
      <w:r w:rsidRPr="0066616D">
        <w:rPr>
          <w:rStyle w:val="Appelnotedebasdep"/>
          <w:rFonts w:cs="Simplified Arabic"/>
          <w:sz w:val="28"/>
          <w:szCs w:val="28"/>
          <w:rtl/>
          <w:lang w:bidi="ar-DZ"/>
        </w:rPr>
        <w:t xml:space="preserve"> </w:t>
      </w:r>
      <w:r w:rsidRPr="0066616D">
        <w:rPr>
          <w:rStyle w:val="Appelnotedebasdep"/>
          <w:rFonts w:cs="Simplified Arabic"/>
          <w:sz w:val="28"/>
          <w:szCs w:val="28"/>
          <w:rtl/>
          <w:lang w:bidi="ar-DZ"/>
        </w:rPr>
        <w:footnoteReference w:id="14"/>
      </w:r>
    </w:p>
    <w:p w:rsidR="00165E62" w:rsidRDefault="00165E62" w:rsidP="00165E62">
      <w:pPr>
        <w:bidi/>
        <w:spacing w:before="240" w:line="240" w:lineRule="auto"/>
        <w:jc w:val="both"/>
        <w:rPr>
          <w:rFonts w:cs="Simplified Arabic"/>
          <w:b/>
          <w:bCs/>
          <w:sz w:val="32"/>
          <w:szCs w:val="32"/>
          <w:rtl/>
          <w:lang w:bidi="ar-DZ"/>
        </w:rPr>
      </w:pPr>
      <w:r w:rsidRPr="0066616D">
        <w:rPr>
          <w:rFonts w:cs="Simplified Arabic" w:hint="cs"/>
          <w:b/>
          <w:bCs/>
          <w:sz w:val="32"/>
          <w:szCs w:val="32"/>
          <w:rtl/>
          <w:lang w:bidi="ar-DZ"/>
        </w:rPr>
        <w:lastRenderedPageBreak/>
        <w:t>8.</w:t>
      </w:r>
      <w:r w:rsidRPr="0066616D">
        <w:rPr>
          <w:rFonts w:cs="Simplified Arabic"/>
          <w:b/>
          <w:bCs/>
          <w:sz w:val="32"/>
          <w:szCs w:val="32"/>
          <w:rtl/>
          <w:lang w:bidi="ar-DZ"/>
        </w:rPr>
        <w:t>الدراسات</w:t>
      </w:r>
      <w:r w:rsidRPr="0066616D">
        <w:rPr>
          <w:rFonts w:cs="Simplified Arabic" w:hint="cs"/>
          <w:b/>
          <w:bCs/>
          <w:sz w:val="32"/>
          <w:szCs w:val="32"/>
          <w:rtl/>
          <w:lang w:bidi="ar-DZ"/>
        </w:rPr>
        <w:t xml:space="preserve"> السابقة و</w:t>
      </w:r>
      <w:r w:rsidRPr="0066616D">
        <w:rPr>
          <w:rFonts w:cs="Simplified Arabic"/>
          <w:b/>
          <w:bCs/>
          <w:sz w:val="32"/>
          <w:szCs w:val="32"/>
          <w:rtl/>
          <w:lang w:bidi="ar-DZ"/>
        </w:rPr>
        <w:t>المشابهة:</w:t>
      </w:r>
    </w:p>
    <w:p w:rsidR="009E25CF" w:rsidRPr="009F1F13" w:rsidRDefault="009E25CF" w:rsidP="009E25CF">
      <w:pPr>
        <w:bidi/>
        <w:spacing w:line="240" w:lineRule="auto"/>
        <w:ind w:left="141"/>
        <w:jc w:val="both"/>
        <w:rPr>
          <w:rFonts w:cs="Simplified Arabic"/>
          <w:b/>
          <w:bCs/>
          <w:sz w:val="32"/>
          <w:szCs w:val="32"/>
          <w:lang w:bidi="ar-DZ"/>
        </w:rPr>
      </w:pPr>
      <w:r w:rsidRPr="003574ED">
        <w:rPr>
          <w:rFonts w:cs="Simplified Arabic" w:hint="cs"/>
          <w:b/>
          <w:bCs/>
          <w:sz w:val="28"/>
          <w:szCs w:val="28"/>
          <w:rtl/>
          <w:lang w:bidi="ar-DZ"/>
        </w:rPr>
        <w:t>1</w:t>
      </w:r>
      <w:r>
        <w:rPr>
          <w:rFonts w:cs="Simplified Arabic" w:hint="cs"/>
          <w:b/>
          <w:bCs/>
          <w:sz w:val="32"/>
          <w:szCs w:val="32"/>
          <w:rtl/>
          <w:lang w:bidi="ar-DZ"/>
        </w:rPr>
        <w:t>.8.</w:t>
      </w:r>
      <w:r w:rsidRPr="009F1F13">
        <w:rPr>
          <w:rFonts w:cs="Simplified Arabic"/>
          <w:b/>
          <w:bCs/>
          <w:sz w:val="32"/>
          <w:szCs w:val="32"/>
          <w:rtl/>
          <w:lang w:bidi="ar-DZ"/>
        </w:rPr>
        <w:t>الدراسة الأولى:</w:t>
      </w:r>
    </w:p>
    <w:p w:rsidR="009E25CF" w:rsidRPr="009449C1" w:rsidRDefault="009E25CF" w:rsidP="009E25CF">
      <w:pPr>
        <w:bidi/>
        <w:spacing w:line="240" w:lineRule="auto"/>
        <w:jc w:val="left"/>
        <w:rPr>
          <w:rFonts w:cs="Simplified Arabic"/>
          <w:b/>
          <w:bCs/>
          <w:sz w:val="28"/>
          <w:szCs w:val="28"/>
          <w:rtl/>
          <w:lang w:bidi="ar-DZ"/>
        </w:rPr>
      </w:pPr>
      <w:r>
        <w:rPr>
          <w:rFonts w:cs="Simplified Arabic" w:hint="cs"/>
          <w:b/>
          <w:bCs/>
          <w:sz w:val="28"/>
          <w:szCs w:val="28"/>
          <w:rtl/>
          <w:lang w:bidi="ar-DZ"/>
        </w:rPr>
        <w:t>1.1.</w:t>
      </w:r>
      <w:r>
        <w:rPr>
          <w:rFonts w:cs="Simplified Arabic" w:hint="cs"/>
          <w:b/>
          <w:bCs/>
          <w:sz w:val="32"/>
          <w:szCs w:val="32"/>
          <w:rtl/>
          <w:lang w:bidi="ar-DZ"/>
        </w:rPr>
        <w:t>8</w:t>
      </w:r>
      <w:r>
        <w:rPr>
          <w:rFonts w:cs="Simplified Arabic" w:hint="cs"/>
          <w:b/>
          <w:bCs/>
          <w:sz w:val="28"/>
          <w:szCs w:val="28"/>
          <w:rtl/>
          <w:lang w:bidi="ar-DZ"/>
        </w:rPr>
        <w:t>.</w:t>
      </w:r>
      <w:r w:rsidRPr="009449C1">
        <w:rPr>
          <w:rFonts w:cs="Simplified Arabic"/>
          <w:b/>
          <w:bCs/>
          <w:sz w:val="28"/>
          <w:szCs w:val="28"/>
          <w:rtl/>
          <w:lang w:bidi="ar-DZ"/>
        </w:rPr>
        <w:t>عنوان الدراسة:</w:t>
      </w:r>
    </w:p>
    <w:p w:rsidR="009E25CF" w:rsidRDefault="009E25CF" w:rsidP="009E25CF">
      <w:pPr>
        <w:spacing w:after="240" w:line="240" w:lineRule="auto"/>
        <w:jc w:val="left"/>
        <w:rPr>
          <w:rFonts w:asciiTheme="majorBidi" w:hAnsiTheme="majorBidi" w:cstheme="majorBidi"/>
          <w:sz w:val="28"/>
          <w:szCs w:val="28"/>
          <w:rtl/>
          <w:lang w:val="en-US" w:bidi="ar-DZ"/>
        </w:rPr>
      </w:pPr>
      <w:r w:rsidRPr="00B5460A">
        <w:rPr>
          <w:rFonts w:asciiTheme="majorBidi" w:hAnsiTheme="majorBidi" w:cstheme="majorBidi"/>
          <w:b/>
          <w:bCs/>
          <w:sz w:val="32"/>
          <w:szCs w:val="32"/>
          <w:lang w:val="en-US" w:bidi="ar-EG"/>
        </w:rPr>
        <w:t>TAHINA</w:t>
      </w:r>
      <w:r>
        <w:rPr>
          <w:rFonts w:asciiTheme="majorBidi" w:hAnsiTheme="majorBidi" w:cstheme="majorBidi" w:hint="cs"/>
          <w:b/>
          <w:bCs/>
          <w:sz w:val="32"/>
          <w:szCs w:val="32"/>
          <w:rtl/>
          <w:lang w:val="en-US" w:bidi="ar-EG"/>
        </w:rPr>
        <w:t xml:space="preserve"> :</w:t>
      </w:r>
      <w:r w:rsidRPr="00B5460A">
        <w:rPr>
          <w:rFonts w:asciiTheme="majorBidi" w:hAnsiTheme="majorBidi" w:cstheme="majorBidi"/>
          <w:sz w:val="28"/>
          <w:szCs w:val="28"/>
          <w:lang w:val="en-US" w:bidi="ar-DZ"/>
        </w:rPr>
        <w:t>(Transition And Health</w:t>
      </w:r>
      <w:r w:rsidRPr="003C350B">
        <w:rPr>
          <w:rFonts w:asciiTheme="majorBidi" w:hAnsiTheme="majorBidi" w:cstheme="majorBidi" w:hint="cs"/>
          <w:sz w:val="28"/>
          <w:szCs w:val="28"/>
          <w:rtl/>
          <w:lang w:val="en-US" w:bidi="ar-DZ"/>
        </w:rPr>
        <w:t xml:space="preserve"> </w:t>
      </w:r>
      <w:r w:rsidRPr="00B5460A">
        <w:rPr>
          <w:rFonts w:asciiTheme="majorBidi" w:hAnsiTheme="majorBidi" w:cstheme="majorBidi"/>
          <w:sz w:val="28"/>
          <w:szCs w:val="28"/>
          <w:lang w:val="en-US" w:bidi="ar-DZ"/>
        </w:rPr>
        <w:t>Impact in North</w:t>
      </w:r>
      <w:r w:rsidRPr="003C350B">
        <w:rPr>
          <w:rFonts w:asciiTheme="majorBidi" w:hAnsiTheme="majorBidi" w:cstheme="majorBidi" w:hint="cs"/>
          <w:sz w:val="28"/>
          <w:szCs w:val="28"/>
          <w:rtl/>
          <w:lang w:val="en-US" w:bidi="ar-DZ"/>
        </w:rPr>
        <w:t xml:space="preserve"> </w:t>
      </w:r>
      <w:r w:rsidRPr="00B5460A">
        <w:rPr>
          <w:rFonts w:asciiTheme="majorBidi" w:hAnsiTheme="majorBidi" w:cstheme="majorBidi"/>
          <w:sz w:val="28"/>
          <w:szCs w:val="28"/>
          <w:lang w:val="en-US" w:bidi="ar-DZ"/>
        </w:rPr>
        <w:t>Africa</w:t>
      </w:r>
      <w:r>
        <w:rPr>
          <w:rFonts w:asciiTheme="majorBidi" w:hAnsiTheme="majorBidi" w:cstheme="majorBidi" w:hint="cs"/>
          <w:sz w:val="28"/>
          <w:szCs w:val="28"/>
          <w:rtl/>
          <w:lang w:val="en-US" w:bidi="ar-DZ"/>
        </w:rPr>
        <w:t>(</w:t>
      </w:r>
      <w:r w:rsidRPr="00B5460A">
        <w:rPr>
          <w:rFonts w:asciiTheme="majorBidi" w:hAnsiTheme="majorBidi" w:cstheme="majorBidi"/>
          <w:sz w:val="28"/>
          <w:szCs w:val="28"/>
          <w:lang w:val="en-US" w:bidi="ar-DZ"/>
        </w:rPr>
        <w:t>.</w:t>
      </w:r>
    </w:p>
    <w:p w:rsidR="009E25CF" w:rsidRPr="003C350B" w:rsidRDefault="009E25CF" w:rsidP="009E25CF">
      <w:pPr>
        <w:spacing w:after="240" w:line="240" w:lineRule="auto"/>
        <w:jc w:val="left"/>
        <w:rPr>
          <w:rFonts w:asciiTheme="majorBidi" w:hAnsiTheme="majorBidi" w:cstheme="majorBidi"/>
          <w:sz w:val="28"/>
          <w:szCs w:val="28"/>
          <w:lang w:bidi="ar-DZ"/>
        </w:rPr>
      </w:pPr>
      <w:r w:rsidRPr="00B5460A">
        <w:rPr>
          <w:rFonts w:asciiTheme="majorBidi" w:hAnsiTheme="majorBidi" w:cstheme="majorBidi"/>
          <w:sz w:val="28"/>
          <w:szCs w:val="28"/>
          <w:lang w:val="en-US" w:bidi="ar-DZ"/>
        </w:rPr>
        <w:t xml:space="preserve"> </w:t>
      </w:r>
      <w:r w:rsidRPr="003C350B">
        <w:rPr>
          <w:rFonts w:asciiTheme="majorBidi" w:hAnsiTheme="majorBidi" w:cstheme="majorBidi"/>
          <w:sz w:val="28"/>
          <w:szCs w:val="28"/>
          <w:lang w:bidi="ar-DZ"/>
        </w:rPr>
        <w:t>Transition épidémiologique et son impact sur la santé dans les pays nord africains</w:t>
      </w:r>
      <w:r>
        <w:rPr>
          <w:rFonts w:asciiTheme="majorBidi" w:hAnsiTheme="majorBidi" w:cstheme="majorBidi"/>
          <w:sz w:val="28"/>
          <w:szCs w:val="28"/>
          <w:lang w:bidi="ar-DZ"/>
        </w:rPr>
        <w:t> </w:t>
      </w:r>
      <w:r>
        <w:rPr>
          <w:rFonts w:asciiTheme="majorBidi" w:hAnsiTheme="majorBidi" w:cstheme="majorBidi" w:hint="cs"/>
          <w:sz w:val="28"/>
          <w:szCs w:val="28"/>
          <w:rtl/>
          <w:lang w:bidi="ar-DZ"/>
        </w:rPr>
        <w:t xml:space="preserve"> </w:t>
      </w:r>
    </w:p>
    <w:p w:rsidR="009E25CF" w:rsidRPr="007E50AB" w:rsidRDefault="009E25CF" w:rsidP="009E25CF">
      <w:pPr>
        <w:bidi/>
        <w:spacing w:after="240" w:line="240" w:lineRule="auto"/>
        <w:jc w:val="both"/>
        <w:rPr>
          <w:rFonts w:cs="Simplified Arabic"/>
          <w:sz w:val="28"/>
          <w:szCs w:val="28"/>
          <w:rtl/>
          <w:lang w:bidi="ar-DZ"/>
        </w:rPr>
      </w:pPr>
      <w:r w:rsidRPr="007E50AB">
        <w:rPr>
          <w:rFonts w:cs="Simplified Arabic"/>
          <w:sz w:val="28"/>
          <w:szCs w:val="28"/>
          <w:rtl/>
          <w:lang w:bidi="ar-DZ"/>
        </w:rPr>
        <w:t>قام بهذه الدراسة أكثر من 64 فريق مكون من امرأة على الأقل</w:t>
      </w:r>
      <w:r w:rsidRPr="001C4650">
        <w:rPr>
          <w:rFonts w:cs="Simplified Arabic"/>
          <w:sz w:val="28"/>
          <w:szCs w:val="28"/>
          <w:rtl/>
          <w:lang w:bidi="ar-DZ"/>
        </w:rPr>
        <w:t xml:space="preserve"> </w:t>
      </w:r>
      <w:r w:rsidRPr="007E50AB">
        <w:rPr>
          <w:rFonts w:cs="Simplified Arabic"/>
          <w:sz w:val="28"/>
          <w:szCs w:val="28"/>
          <w:rtl/>
          <w:lang w:bidi="ar-DZ"/>
        </w:rPr>
        <w:t>وهو برنامج ممول من طرف الاتحاد الأوربي</w:t>
      </w:r>
      <w:r>
        <w:rPr>
          <w:rFonts w:cs="Simplified Arabic" w:hint="cs"/>
          <w:sz w:val="28"/>
          <w:szCs w:val="28"/>
          <w:rtl/>
          <w:lang w:bidi="ar-DZ"/>
        </w:rPr>
        <w:t>.</w:t>
      </w:r>
      <w:r w:rsidRPr="007E50AB">
        <w:rPr>
          <w:rFonts w:cs="Simplified Arabic"/>
          <w:sz w:val="28"/>
          <w:szCs w:val="28"/>
          <w:rtl/>
          <w:lang w:bidi="ar-DZ"/>
        </w:rPr>
        <w:t xml:space="preserve"> </w:t>
      </w:r>
    </w:p>
    <w:p w:rsidR="009E25CF" w:rsidRPr="006A1243" w:rsidRDefault="009E25CF" w:rsidP="009E25CF">
      <w:pPr>
        <w:bidi/>
        <w:spacing w:after="240" w:line="240" w:lineRule="auto"/>
        <w:ind w:left="141"/>
        <w:jc w:val="both"/>
        <w:rPr>
          <w:rFonts w:asciiTheme="majorBidi" w:hAnsiTheme="majorBidi" w:cstheme="majorBidi"/>
          <w:sz w:val="28"/>
          <w:szCs w:val="28"/>
          <w:lang w:bidi="ar-DZ"/>
        </w:rPr>
      </w:pPr>
      <w:r w:rsidRPr="008E5DC7">
        <w:rPr>
          <w:rFonts w:cs="Simplified Arabic" w:hint="cs"/>
          <w:sz w:val="28"/>
          <w:szCs w:val="28"/>
          <w:rtl/>
          <w:lang w:bidi="ar-DZ"/>
        </w:rPr>
        <w:t>الجامعات و المعاهد</w:t>
      </w:r>
      <w:r w:rsidRPr="008E5DC7">
        <w:rPr>
          <w:rFonts w:cs="Simplified Arabic"/>
          <w:sz w:val="28"/>
          <w:szCs w:val="28"/>
          <w:rtl/>
          <w:lang w:bidi="ar-DZ"/>
        </w:rPr>
        <w:t xml:space="preserve"> المشاركة في </w:t>
      </w:r>
      <w:r w:rsidRPr="008E5DC7">
        <w:rPr>
          <w:rFonts w:cs="Simplified Arabic" w:hint="cs"/>
          <w:sz w:val="28"/>
          <w:szCs w:val="28"/>
          <w:rtl/>
          <w:lang w:bidi="ar-DZ"/>
        </w:rPr>
        <w:t>ه</w:t>
      </w:r>
      <w:r w:rsidRPr="008E5DC7">
        <w:rPr>
          <w:rFonts w:cs="Simplified Arabic"/>
          <w:sz w:val="28"/>
          <w:szCs w:val="28"/>
          <w:rtl/>
          <w:lang w:bidi="ar-DZ"/>
        </w:rPr>
        <w:t>ذه ال</w:t>
      </w:r>
      <w:r w:rsidRPr="008E5DC7">
        <w:rPr>
          <w:rFonts w:cs="Simplified Arabic" w:hint="cs"/>
          <w:sz w:val="28"/>
          <w:szCs w:val="28"/>
          <w:rtl/>
          <w:lang w:bidi="ar-DZ"/>
        </w:rPr>
        <w:t>دراسة</w:t>
      </w:r>
      <w:r w:rsidRPr="008E5DC7">
        <w:rPr>
          <w:rFonts w:cs="Simplified Arabic"/>
          <w:sz w:val="28"/>
          <w:szCs w:val="28"/>
          <w:rtl/>
          <w:lang w:bidi="ar-DZ"/>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INSEP :</w:t>
      </w:r>
      <w:r w:rsidRPr="006A1243">
        <w:rPr>
          <w:rFonts w:asciiTheme="majorBidi" w:hAnsiTheme="majorBidi" w:cstheme="majorBidi"/>
          <w:sz w:val="28"/>
          <w:szCs w:val="28"/>
          <w:lang w:bidi="ar-EG"/>
        </w:rPr>
        <w:t xml:space="preserve"> Institut National de santé publique, Alger</w:t>
      </w:r>
      <w:r w:rsidRPr="00FC4D11">
        <w:rPr>
          <w:rFonts w:asciiTheme="majorBidi" w:hAnsiTheme="majorBidi" w:cstheme="majorBidi"/>
          <w:b/>
          <w:bCs/>
          <w:sz w:val="28"/>
          <w:szCs w:val="28"/>
          <w:lang w:bidi="ar-EG"/>
        </w:rPr>
        <w:t>, Algérie</w:t>
      </w:r>
      <w:r w:rsidRPr="006A1243">
        <w:rPr>
          <w:rFonts w:asciiTheme="majorBidi" w:hAnsiTheme="majorBidi" w:cstheme="majorBidi"/>
          <w:sz w:val="28"/>
          <w:szCs w:val="28"/>
          <w:lang w:bidi="ar-EG"/>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IRD</w:t>
      </w:r>
      <w:r w:rsidRPr="006A1243">
        <w:rPr>
          <w:rFonts w:asciiTheme="majorBidi" w:hAnsiTheme="majorBidi" w:cstheme="majorBidi"/>
          <w:sz w:val="28"/>
          <w:szCs w:val="28"/>
          <w:lang w:bidi="ar-EG"/>
        </w:rPr>
        <w:t> </w:t>
      </w:r>
      <w:r w:rsidRPr="006A1243">
        <w:rPr>
          <w:rFonts w:asciiTheme="majorBidi" w:hAnsiTheme="majorBidi" w:cstheme="majorBidi"/>
          <w:b/>
          <w:bCs/>
          <w:sz w:val="28"/>
          <w:szCs w:val="28"/>
          <w:lang w:bidi="ar-EG"/>
        </w:rPr>
        <w:t>:</w:t>
      </w:r>
      <w:r w:rsidRPr="006A1243">
        <w:rPr>
          <w:rFonts w:asciiTheme="majorBidi" w:hAnsiTheme="majorBidi" w:cstheme="majorBidi"/>
          <w:sz w:val="28"/>
          <w:szCs w:val="28"/>
          <w:lang w:bidi="ar-EG"/>
        </w:rPr>
        <w:t xml:space="preserve"> Institut de recherche  et de développement, Montpellier, </w:t>
      </w:r>
      <w:r w:rsidRPr="00FC4D11">
        <w:rPr>
          <w:rFonts w:asciiTheme="majorBidi" w:hAnsiTheme="majorBidi" w:cstheme="majorBidi"/>
          <w:b/>
          <w:bCs/>
          <w:sz w:val="28"/>
          <w:szCs w:val="28"/>
          <w:lang w:bidi="ar-EG"/>
        </w:rPr>
        <w:t>France</w:t>
      </w:r>
      <w:r w:rsidRPr="006A1243">
        <w:rPr>
          <w:rFonts w:asciiTheme="majorBidi" w:hAnsiTheme="majorBidi" w:cstheme="majorBidi"/>
          <w:sz w:val="28"/>
          <w:szCs w:val="28"/>
          <w:lang w:bidi="ar-EG"/>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INSP</w:t>
      </w:r>
      <w:r w:rsidRPr="006A1243">
        <w:rPr>
          <w:rFonts w:asciiTheme="majorBidi" w:hAnsiTheme="majorBidi" w:cstheme="majorBidi"/>
          <w:sz w:val="28"/>
          <w:szCs w:val="28"/>
          <w:lang w:bidi="ar-EG"/>
        </w:rPr>
        <w:t> </w:t>
      </w:r>
      <w:r w:rsidRPr="006A1243">
        <w:rPr>
          <w:rFonts w:asciiTheme="majorBidi" w:hAnsiTheme="majorBidi" w:cstheme="majorBidi"/>
          <w:b/>
          <w:bCs/>
          <w:sz w:val="28"/>
          <w:szCs w:val="28"/>
          <w:lang w:bidi="ar-EG"/>
        </w:rPr>
        <w:t>:</w:t>
      </w:r>
      <w:r w:rsidRPr="006A1243">
        <w:rPr>
          <w:rFonts w:asciiTheme="majorBidi" w:hAnsiTheme="majorBidi" w:cstheme="majorBidi"/>
          <w:sz w:val="28"/>
          <w:szCs w:val="28"/>
          <w:lang w:bidi="ar-EG"/>
        </w:rPr>
        <w:t xml:space="preserve"> Institut national de santé publique, Tunis, </w:t>
      </w:r>
      <w:r w:rsidRPr="00FC4D11">
        <w:rPr>
          <w:rFonts w:asciiTheme="majorBidi" w:hAnsiTheme="majorBidi" w:cstheme="majorBidi"/>
          <w:b/>
          <w:bCs/>
          <w:sz w:val="28"/>
          <w:szCs w:val="28"/>
          <w:lang w:bidi="ar-EG"/>
        </w:rPr>
        <w:t>Tunisie</w:t>
      </w:r>
      <w:r w:rsidRPr="006A1243">
        <w:rPr>
          <w:rFonts w:asciiTheme="majorBidi" w:hAnsiTheme="majorBidi" w:cstheme="majorBidi"/>
          <w:sz w:val="28"/>
          <w:szCs w:val="28"/>
          <w:lang w:bidi="ar-EG"/>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IMT :</w:t>
      </w:r>
      <w:r w:rsidRPr="006A1243">
        <w:rPr>
          <w:rFonts w:asciiTheme="majorBidi" w:hAnsiTheme="majorBidi" w:cstheme="majorBidi"/>
          <w:sz w:val="28"/>
          <w:szCs w:val="28"/>
          <w:lang w:bidi="ar-EG"/>
        </w:rPr>
        <w:t xml:space="preserve"> Institut de Médecine Tropical, Anvers, </w:t>
      </w:r>
      <w:r w:rsidRPr="00FC4D11">
        <w:rPr>
          <w:rFonts w:asciiTheme="majorBidi" w:hAnsiTheme="majorBidi" w:cstheme="majorBidi"/>
          <w:b/>
          <w:bCs/>
          <w:sz w:val="28"/>
          <w:szCs w:val="28"/>
          <w:lang w:bidi="ar-EG"/>
        </w:rPr>
        <w:t>Belgique</w:t>
      </w:r>
      <w:r w:rsidRPr="006A1243">
        <w:rPr>
          <w:rFonts w:asciiTheme="majorBidi" w:hAnsiTheme="majorBidi" w:cstheme="majorBidi"/>
          <w:sz w:val="28"/>
          <w:szCs w:val="28"/>
          <w:lang w:bidi="ar-EG"/>
        </w:rPr>
        <w:t> .</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CIHEAM</w:t>
      </w:r>
      <w:r w:rsidRPr="006A1243">
        <w:rPr>
          <w:rFonts w:asciiTheme="majorBidi" w:hAnsiTheme="majorBidi" w:cstheme="majorBidi"/>
          <w:sz w:val="28"/>
          <w:szCs w:val="28"/>
          <w:lang w:bidi="ar-EG"/>
        </w:rPr>
        <w:t> </w:t>
      </w:r>
      <w:r w:rsidRPr="006A1243">
        <w:rPr>
          <w:rFonts w:asciiTheme="majorBidi" w:hAnsiTheme="majorBidi" w:cstheme="majorBidi"/>
          <w:b/>
          <w:bCs/>
          <w:sz w:val="28"/>
          <w:szCs w:val="28"/>
          <w:lang w:bidi="ar-EG"/>
        </w:rPr>
        <w:t xml:space="preserve">: </w:t>
      </w:r>
      <w:r w:rsidRPr="006A1243">
        <w:rPr>
          <w:rFonts w:asciiTheme="majorBidi" w:hAnsiTheme="majorBidi" w:cstheme="majorBidi"/>
          <w:sz w:val="28"/>
          <w:szCs w:val="28"/>
          <w:lang w:bidi="ar-EG"/>
        </w:rPr>
        <w:t xml:space="preserve">Centre International de Hautes Etudes Agronomique </w:t>
      </w:r>
      <w:r w:rsidRPr="00FC4D11">
        <w:rPr>
          <w:rFonts w:asciiTheme="majorBidi" w:hAnsiTheme="majorBidi" w:cstheme="majorBidi"/>
          <w:b/>
          <w:bCs/>
          <w:sz w:val="28"/>
          <w:szCs w:val="28"/>
          <w:lang w:bidi="ar-EG"/>
        </w:rPr>
        <w:t>Méditerranéenne</w:t>
      </w:r>
      <w:r w:rsidRPr="006A1243">
        <w:rPr>
          <w:rFonts w:asciiTheme="majorBidi" w:hAnsiTheme="majorBidi" w:cstheme="majorBidi"/>
          <w:sz w:val="28"/>
          <w:szCs w:val="28"/>
          <w:lang w:bidi="ar-EG"/>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IAM-M</w:t>
      </w:r>
      <w:r w:rsidRPr="006A1243">
        <w:rPr>
          <w:rFonts w:asciiTheme="majorBidi" w:hAnsiTheme="majorBidi" w:cstheme="majorBidi"/>
          <w:sz w:val="28"/>
          <w:szCs w:val="28"/>
          <w:lang w:bidi="ar-EG"/>
        </w:rPr>
        <w:t xml:space="preserve">, Montpellier, </w:t>
      </w:r>
      <w:r w:rsidRPr="00FC4D11">
        <w:rPr>
          <w:rFonts w:asciiTheme="majorBidi" w:hAnsiTheme="majorBidi" w:cstheme="majorBidi"/>
          <w:b/>
          <w:bCs/>
          <w:sz w:val="28"/>
          <w:szCs w:val="28"/>
          <w:lang w:bidi="ar-EG"/>
        </w:rPr>
        <w:t>France</w:t>
      </w:r>
      <w:r w:rsidRPr="006A1243">
        <w:rPr>
          <w:rFonts w:asciiTheme="majorBidi" w:hAnsiTheme="majorBidi" w:cstheme="majorBidi"/>
          <w:sz w:val="28"/>
          <w:szCs w:val="28"/>
          <w:lang w:bidi="ar-EG"/>
        </w:rPr>
        <w:t>.</w:t>
      </w:r>
    </w:p>
    <w:p w:rsidR="009E25CF" w:rsidRPr="006A1243"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INNTA</w:t>
      </w:r>
      <w:r w:rsidRPr="006A1243">
        <w:rPr>
          <w:rFonts w:asciiTheme="majorBidi" w:hAnsiTheme="majorBidi" w:cstheme="majorBidi"/>
          <w:sz w:val="28"/>
          <w:szCs w:val="28"/>
          <w:lang w:bidi="ar-EG"/>
        </w:rPr>
        <w:t xml:space="preserve">, Tunis, </w:t>
      </w:r>
      <w:r w:rsidRPr="00FC4D11">
        <w:rPr>
          <w:rFonts w:asciiTheme="majorBidi" w:hAnsiTheme="majorBidi" w:cstheme="majorBidi"/>
          <w:b/>
          <w:bCs/>
          <w:sz w:val="28"/>
          <w:szCs w:val="28"/>
          <w:lang w:bidi="ar-EG"/>
        </w:rPr>
        <w:t>Tunisie</w:t>
      </w:r>
      <w:r w:rsidRPr="006A1243">
        <w:rPr>
          <w:rFonts w:asciiTheme="majorBidi" w:hAnsiTheme="majorBidi" w:cstheme="majorBidi"/>
          <w:sz w:val="28"/>
          <w:szCs w:val="28"/>
          <w:lang w:bidi="ar-EG"/>
        </w:rPr>
        <w:t>.</w:t>
      </w:r>
    </w:p>
    <w:p w:rsidR="009E25CF" w:rsidRDefault="009E25CF" w:rsidP="009E25CF">
      <w:pPr>
        <w:bidi/>
        <w:spacing w:after="240" w:line="240" w:lineRule="auto"/>
        <w:rPr>
          <w:rFonts w:asciiTheme="majorBidi" w:hAnsiTheme="majorBidi" w:cstheme="majorBidi"/>
          <w:sz w:val="28"/>
          <w:szCs w:val="28"/>
          <w:lang w:bidi="ar-EG"/>
        </w:rPr>
      </w:pPr>
      <w:r w:rsidRPr="006A1243">
        <w:rPr>
          <w:rFonts w:asciiTheme="majorBidi" w:hAnsiTheme="majorBidi" w:cstheme="majorBidi"/>
          <w:b/>
          <w:bCs/>
          <w:sz w:val="28"/>
          <w:szCs w:val="28"/>
          <w:lang w:bidi="ar-EG"/>
        </w:rPr>
        <w:t>SEMEP</w:t>
      </w:r>
      <w:r w:rsidRPr="006A1243">
        <w:rPr>
          <w:rFonts w:asciiTheme="majorBidi" w:hAnsiTheme="majorBidi" w:cstheme="majorBidi"/>
          <w:sz w:val="28"/>
          <w:szCs w:val="28"/>
          <w:lang w:bidi="ar-EG"/>
        </w:rPr>
        <w:t xml:space="preserve"> : service d’Epidémiologie et de Médecine préventive Canastel, faculté de Médecine d’Oran, Oran, </w:t>
      </w:r>
      <w:r w:rsidRPr="00FC4D11">
        <w:rPr>
          <w:rFonts w:asciiTheme="majorBidi" w:hAnsiTheme="majorBidi" w:cstheme="majorBidi"/>
          <w:b/>
          <w:bCs/>
          <w:sz w:val="28"/>
          <w:szCs w:val="28"/>
          <w:lang w:bidi="ar-EG"/>
        </w:rPr>
        <w:t>Algérie</w:t>
      </w:r>
      <w:r w:rsidRPr="006A1243">
        <w:rPr>
          <w:rFonts w:asciiTheme="majorBidi" w:hAnsiTheme="majorBidi" w:cstheme="majorBidi"/>
          <w:sz w:val="28"/>
          <w:szCs w:val="28"/>
          <w:lang w:bidi="ar-EG"/>
        </w:rPr>
        <w:t>.</w:t>
      </w:r>
    </w:p>
    <w:p w:rsidR="009E25CF" w:rsidRDefault="009E25CF" w:rsidP="009E25CF">
      <w:pPr>
        <w:bidi/>
        <w:spacing w:after="240" w:line="240" w:lineRule="auto"/>
        <w:jc w:val="both"/>
        <w:rPr>
          <w:rFonts w:cs="Simplified Arabic"/>
          <w:b/>
          <w:bCs/>
          <w:sz w:val="28"/>
          <w:szCs w:val="28"/>
          <w:rtl/>
          <w:lang w:bidi="ar-EG"/>
        </w:rPr>
      </w:pPr>
      <w:r>
        <w:rPr>
          <w:rFonts w:cs="Simplified Arabic" w:hint="cs"/>
          <w:sz w:val="28"/>
          <w:szCs w:val="28"/>
          <w:rtl/>
          <w:lang w:bidi="ar-EG"/>
        </w:rPr>
        <w:t>و كان عنوان الدراسة</w:t>
      </w:r>
      <w:r w:rsidRPr="00FD1A17">
        <w:rPr>
          <w:rFonts w:cs="Simplified Arabic"/>
          <w:sz w:val="28"/>
          <w:szCs w:val="28"/>
          <w:rtl/>
          <w:lang w:bidi="ar-EG"/>
        </w:rPr>
        <w:t xml:space="preserve"> </w:t>
      </w:r>
      <w:r w:rsidRPr="00FD1A17">
        <w:rPr>
          <w:rFonts w:cs="Simplified Arabic" w:hint="cs"/>
          <w:b/>
          <w:bCs/>
          <w:sz w:val="28"/>
          <w:szCs w:val="28"/>
          <w:rtl/>
          <w:lang w:bidi="ar-EG"/>
        </w:rPr>
        <w:t>"</w:t>
      </w:r>
      <w:r w:rsidRPr="00FD1A17">
        <w:rPr>
          <w:rFonts w:cs="Simplified Arabic"/>
          <w:b/>
          <w:bCs/>
          <w:sz w:val="28"/>
          <w:szCs w:val="28"/>
          <w:rtl/>
          <w:lang w:bidi="ar-EG"/>
        </w:rPr>
        <w:t>أسباب الوفاة المتعلقة</w:t>
      </w:r>
      <w:r w:rsidRPr="00FD1A17">
        <w:rPr>
          <w:rFonts w:cs="Simplified Arabic" w:hint="cs"/>
          <w:b/>
          <w:bCs/>
          <w:sz w:val="28"/>
          <w:szCs w:val="28"/>
          <w:rtl/>
          <w:lang w:bidi="ar-EG"/>
        </w:rPr>
        <w:t xml:space="preserve"> ب</w:t>
      </w:r>
      <w:r w:rsidRPr="00FD1A17">
        <w:rPr>
          <w:rFonts w:cs="Simplified Arabic"/>
          <w:b/>
          <w:bCs/>
          <w:sz w:val="28"/>
          <w:szCs w:val="28"/>
          <w:rtl/>
          <w:lang w:bidi="ar-EG"/>
        </w:rPr>
        <w:t>عامة السكان من 12 ولاية جزائرية</w:t>
      </w:r>
      <w:r w:rsidRPr="00FD1A17">
        <w:rPr>
          <w:rFonts w:cs="Simplified Arabic" w:hint="cs"/>
          <w:b/>
          <w:bCs/>
          <w:sz w:val="28"/>
          <w:szCs w:val="28"/>
          <w:rtl/>
          <w:lang w:bidi="ar-EG"/>
        </w:rPr>
        <w:t>".</w:t>
      </w:r>
    </w:p>
    <w:p w:rsidR="009E25CF" w:rsidRPr="009449C1" w:rsidRDefault="009E25CF" w:rsidP="009E25CF">
      <w:pPr>
        <w:bidi/>
        <w:spacing w:after="240" w:line="240" w:lineRule="auto"/>
        <w:jc w:val="both"/>
        <w:rPr>
          <w:rFonts w:cs="Simplified Arabic"/>
          <w:b/>
          <w:bCs/>
          <w:sz w:val="32"/>
          <w:szCs w:val="32"/>
          <w:rtl/>
          <w:lang w:bidi="ar-DZ"/>
        </w:rPr>
      </w:pPr>
      <w:r>
        <w:rPr>
          <w:rFonts w:cs="Simplified Arabic" w:hint="cs"/>
          <w:b/>
          <w:bCs/>
          <w:sz w:val="28"/>
          <w:szCs w:val="28"/>
          <w:rtl/>
          <w:lang w:bidi="ar-EG"/>
        </w:rPr>
        <w:t>2.1.</w:t>
      </w:r>
      <w:r>
        <w:rPr>
          <w:rFonts w:cs="Simplified Arabic" w:hint="cs"/>
          <w:b/>
          <w:bCs/>
          <w:sz w:val="32"/>
          <w:szCs w:val="32"/>
          <w:rtl/>
          <w:lang w:bidi="ar-EG"/>
        </w:rPr>
        <w:t>8</w:t>
      </w:r>
      <w:r>
        <w:rPr>
          <w:rFonts w:cs="Simplified Arabic" w:hint="cs"/>
          <w:b/>
          <w:bCs/>
          <w:sz w:val="28"/>
          <w:szCs w:val="28"/>
          <w:rtl/>
          <w:lang w:bidi="ar-EG"/>
        </w:rPr>
        <w:t>.</w:t>
      </w:r>
      <w:r w:rsidRPr="009449C1">
        <w:rPr>
          <w:rFonts w:cs="Simplified Arabic"/>
          <w:b/>
          <w:bCs/>
          <w:sz w:val="28"/>
          <w:szCs w:val="28"/>
          <w:rtl/>
          <w:lang w:bidi="ar-DZ"/>
        </w:rPr>
        <w:t>المنهج المتبع:</w:t>
      </w:r>
    </w:p>
    <w:p w:rsidR="009E25CF" w:rsidRDefault="009E25CF" w:rsidP="009E25CF">
      <w:pPr>
        <w:bidi/>
        <w:spacing w:after="240" w:line="240" w:lineRule="auto"/>
        <w:jc w:val="both"/>
        <w:rPr>
          <w:rFonts w:cs="Simplified Arabic"/>
          <w:b/>
          <w:bCs/>
          <w:sz w:val="32"/>
          <w:szCs w:val="32"/>
          <w:rtl/>
          <w:lang w:bidi="ar-DZ"/>
        </w:rPr>
      </w:pPr>
      <w:r w:rsidRPr="007E50AB">
        <w:rPr>
          <w:rFonts w:cs="Simplified Arabic"/>
          <w:sz w:val="28"/>
          <w:szCs w:val="28"/>
          <w:rtl/>
          <w:lang w:bidi="ar-DZ"/>
        </w:rPr>
        <w:t>وقد اعتمد الباحث</w:t>
      </w:r>
      <w:r>
        <w:rPr>
          <w:rFonts w:cs="Simplified Arabic" w:hint="cs"/>
          <w:sz w:val="28"/>
          <w:szCs w:val="28"/>
          <w:rtl/>
          <w:lang w:bidi="ar-DZ"/>
        </w:rPr>
        <w:t>ون</w:t>
      </w:r>
      <w:r w:rsidRPr="007E50AB">
        <w:rPr>
          <w:rFonts w:cs="Simplified Arabic"/>
          <w:sz w:val="28"/>
          <w:szCs w:val="28"/>
          <w:rtl/>
          <w:lang w:bidi="ar-DZ"/>
        </w:rPr>
        <w:t xml:space="preserve"> على الم</w:t>
      </w:r>
      <w:r>
        <w:rPr>
          <w:rFonts w:cs="Simplified Arabic" w:hint="cs"/>
          <w:sz w:val="28"/>
          <w:szCs w:val="28"/>
          <w:rtl/>
          <w:lang w:bidi="ar-DZ"/>
        </w:rPr>
        <w:t>ن</w:t>
      </w:r>
      <w:r w:rsidRPr="007E50AB">
        <w:rPr>
          <w:rFonts w:cs="Simplified Arabic"/>
          <w:sz w:val="28"/>
          <w:szCs w:val="28"/>
          <w:rtl/>
          <w:lang w:bidi="ar-DZ"/>
        </w:rPr>
        <w:t>هج</w:t>
      </w:r>
      <w:r>
        <w:rPr>
          <w:rFonts w:cs="Simplified Arabic" w:hint="cs"/>
          <w:sz w:val="28"/>
          <w:szCs w:val="28"/>
          <w:rtl/>
          <w:lang w:bidi="ar-DZ"/>
        </w:rPr>
        <w:t xml:space="preserve"> الوصفي  باستعمال أدوات البحث التالية</w:t>
      </w:r>
      <w:r w:rsidRPr="007E50AB">
        <w:rPr>
          <w:rFonts w:cs="Simplified Arabic"/>
          <w:sz w:val="28"/>
          <w:szCs w:val="28"/>
          <w:rtl/>
          <w:lang w:bidi="ar-DZ"/>
        </w:rPr>
        <w:t xml:space="preserve"> ميزان، جهاز قياس الطول</w:t>
      </w:r>
      <w:r>
        <w:rPr>
          <w:rFonts w:cs="Simplified Arabic" w:hint="cs"/>
          <w:sz w:val="28"/>
          <w:szCs w:val="28"/>
          <w:rtl/>
          <w:lang w:bidi="ar-DZ"/>
        </w:rPr>
        <w:t xml:space="preserve">، </w:t>
      </w:r>
      <w:r w:rsidRPr="007E50AB">
        <w:rPr>
          <w:rFonts w:cs="Simplified Arabic"/>
          <w:sz w:val="28"/>
          <w:szCs w:val="28"/>
          <w:rtl/>
          <w:lang w:bidi="ar-DZ"/>
        </w:rPr>
        <w:t xml:space="preserve">كذلك أكثر من 80 جهاز </w:t>
      </w:r>
      <w:r>
        <w:rPr>
          <w:rFonts w:cs="Simplified Arabic" w:hint="cs"/>
          <w:sz w:val="28"/>
          <w:szCs w:val="28"/>
          <w:rtl/>
          <w:lang w:bidi="ar-DZ"/>
        </w:rPr>
        <w:t>ل</w:t>
      </w:r>
      <w:r w:rsidRPr="007E50AB">
        <w:rPr>
          <w:rFonts w:cs="Simplified Arabic"/>
          <w:sz w:val="28"/>
          <w:szCs w:val="28"/>
          <w:rtl/>
          <w:lang w:bidi="ar-DZ"/>
        </w:rPr>
        <w:t>قياس السكري، و 6000</w:t>
      </w:r>
      <w:r>
        <w:rPr>
          <w:rFonts w:cs="Simplified Arabic" w:hint="cs"/>
          <w:sz w:val="28"/>
          <w:szCs w:val="28"/>
          <w:rtl/>
          <w:lang w:bidi="ar-DZ"/>
        </w:rPr>
        <w:t xml:space="preserve"> </w:t>
      </w:r>
      <w:r w:rsidRPr="009449C1">
        <w:rPr>
          <w:rFonts w:cs="Simplified Arabic" w:hint="cs"/>
          <w:sz w:val="28"/>
          <w:szCs w:val="28"/>
          <w:rtl/>
          <w:lang w:bidi="ar-DZ"/>
        </w:rPr>
        <w:t>قصاصات</w:t>
      </w:r>
      <w:r w:rsidRPr="009449C1">
        <w:rPr>
          <w:rFonts w:cs="Simplified Arabic"/>
          <w:sz w:val="28"/>
          <w:szCs w:val="28"/>
          <w:rtl/>
          <w:lang w:bidi="ar-DZ"/>
        </w:rPr>
        <w:t xml:space="preserve"> </w:t>
      </w:r>
      <w:r w:rsidRPr="009449C1">
        <w:rPr>
          <w:rFonts w:cs="Simplified Arabic" w:hint="cs"/>
          <w:sz w:val="28"/>
          <w:szCs w:val="28"/>
          <w:rtl/>
          <w:lang w:bidi="ar-DZ"/>
        </w:rPr>
        <w:t>(</w:t>
      </w:r>
      <w:r w:rsidRPr="009449C1">
        <w:rPr>
          <w:rFonts w:asciiTheme="majorBidi" w:hAnsiTheme="majorBidi" w:cstheme="majorBidi"/>
          <w:sz w:val="28"/>
          <w:szCs w:val="28"/>
          <w:lang w:bidi="ar-EG"/>
        </w:rPr>
        <w:t>Bandelettes</w:t>
      </w:r>
      <w:r>
        <w:rPr>
          <w:rFonts w:asciiTheme="majorBidi" w:hAnsiTheme="majorBidi" w:cstheme="majorBidi" w:hint="cs"/>
          <w:sz w:val="28"/>
          <w:szCs w:val="28"/>
          <w:rtl/>
          <w:lang w:bidi="ar-EG"/>
        </w:rPr>
        <w:t>)</w:t>
      </w:r>
      <w:r w:rsidRPr="009F3E89">
        <w:rPr>
          <w:rFonts w:asciiTheme="majorBidi" w:hAnsiTheme="majorBidi" w:cstheme="majorBidi"/>
          <w:sz w:val="28"/>
          <w:szCs w:val="28"/>
          <w:rtl/>
          <w:lang w:bidi="ar-DZ"/>
        </w:rPr>
        <w:t>.</w:t>
      </w:r>
    </w:p>
    <w:p w:rsidR="009E25CF" w:rsidRPr="00FD1A17" w:rsidRDefault="009E25CF" w:rsidP="009E25CF">
      <w:pPr>
        <w:bidi/>
        <w:spacing w:after="240" w:line="240" w:lineRule="auto"/>
        <w:jc w:val="both"/>
        <w:rPr>
          <w:rFonts w:cs="Simplified Arabic"/>
          <w:b/>
          <w:bCs/>
          <w:sz w:val="32"/>
          <w:szCs w:val="32"/>
          <w:rtl/>
          <w:lang w:bidi="ar-EG"/>
        </w:rPr>
      </w:pPr>
      <w:r w:rsidRPr="00FD1A17">
        <w:rPr>
          <w:rFonts w:cs="Simplified Arabic"/>
          <w:b/>
          <w:bCs/>
          <w:sz w:val="32"/>
          <w:szCs w:val="32"/>
          <w:rtl/>
          <w:lang w:bidi="ar-DZ"/>
        </w:rPr>
        <w:t xml:space="preserve"> </w:t>
      </w:r>
      <w:r>
        <w:rPr>
          <w:rFonts w:cs="Simplified Arabic" w:hint="cs"/>
          <w:b/>
          <w:bCs/>
          <w:sz w:val="28"/>
          <w:szCs w:val="28"/>
          <w:rtl/>
          <w:lang w:bidi="ar-DZ"/>
        </w:rPr>
        <w:t>3.1.</w:t>
      </w:r>
      <w:r>
        <w:rPr>
          <w:rFonts w:cs="Simplified Arabic" w:hint="cs"/>
          <w:b/>
          <w:bCs/>
          <w:sz w:val="32"/>
          <w:szCs w:val="32"/>
          <w:rtl/>
          <w:lang w:bidi="ar-DZ"/>
        </w:rPr>
        <w:t>8</w:t>
      </w:r>
      <w:r>
        <w:rPr>
          <w:rFonts w:cs="Simplified Arabic" w:hint="cs"/>
          <w:b/>
          <w:bCs/>
          <w:sz w:val="28"/>
          <w:szCs w:val="28"/>
          <w:rtl/>
          <w:lang w:bidi="ar-DZ"/>
        </w:rPr>
        <w:t>.</w:t>
      </w:r>
      <w:r w:rsidRPr="009449C1">
        <w:rPr>
          <w:rFonts w:cs="Simplified Arabic"/>
          <w:b/>
          <w:bCs/>
          <w:sz w:val="28"/>
          <w:szCs w:val="28"/>
          <w:rtl/>
          <w:lang w:bidi="ar-DZ"/>
        </w:rPr>
        <w:t>العينـــــة</w:t>
      </w:r>
      <w:r w:rsidRPr="007E50AB">
        <w:rPr>
          <w:rFonts w:cs="Simplified Arabic"/>
          <w:b/>
          <w:bCs/>
          <w:sz w:val="32"/>
          <w:szCs w:val="32"/>
          <w:rtl/>
          <w:lang w:bidi="ar-DZ"/>
        </w:rPr>
        <w:t xml:space="preserve">: </w:t>
      </w:r>
    </w:p>
    <w:p w:rsidR="009E25CF" w:rsidRDefault="009E25CF" w:rsidP="00E30569">
      <w:pPr>
        <w:bidi/>
        <w:spacing w:after="240" w:line="240" w:lineRule="auto"/>
        <w:ind w:left="141"/>
        <w:jc w:val="both"/>
        <w:rPr>
          <w:rFonts w:cs="Simplified Arabic"/>
          <w:sz w:val="28"/>
          <w:szCs w:val="28"/>
          <w:lang w:bidi="ar-EG"/>
        </w:rPr>
      </w:pPr>
      <w:r w:rsidRPr="007E50AB">
        <w:rPr>
          <w:rFonts w:cs="Simplified Arabic"/>
          <w:sz w:val="28"/>
          <w:szCs w:val="28"/>
          <w:rtl/>
          <w:lang w:bidi="ar-EG"/>
        </w:rPr>
        <w:t xml:space="preserve">كانت </w:t>
      </w:r>
      <w:r w:rsidRPr="00FD1A17">
        <w:rPr>
          <w:rFonts w:cs="Simplified Arabic"/>
          <w:sz w:val="28"/>
          <w:szCs w:val="28"/>
          <w:rtl/>
          <w:lang w:bidi="ar-DZ"/>
        </w:rPr>
        <w:t>العينـــــة</w:t>
      </w:r>
      <w:r w:rsidRPr="00FD1A17">
        <w:rPr>
          <w:rFonts w:cs="Simplified Arabic"/>
          <w:sz w:val="24"/>
          <w:szCs w:val="24"/>
          <w:rtl/>
          <w:lang w:bidi="ar-EG"/>
        </w:rPr>
        <w:t xml:space="preserve"> </w:t>
      </w:r>
      <w:r w:rsidRPr="00FD1A17">
        <w:rPr>
          <w:rFonts w:cs="Simplified Arabic"/>
          <w:sz w:val="28"/>
          <w:szCs w:val="28"/>
          <w:rtl/>
          <w:lang w:bidi="ar-EG"/>
        </w:rPr>
        <w:t>عشوائية</w:t>
      </w:r>
      <w:r w:rsidRPr="00FD1A17">
        <w:rPr>
          <w:rFonts w:cs="Simplified Arabic" w:hint="cs"/>
          <w:sz w:val="28"/>
          <w:szCs w:val="28"/>
          <w:rtl/>
          <w:lang w:bidi="ar-EG"/>
        </w:rPr>
        <w:t xml:space="preserve"> </w:t>
      </w:r>
      <w:r>
        <w:rPr>
          <w:rFonts w:cs="Simplified Arabic" w:hint="cs"/>
          <w:sz w:val="28"/>
          <w:szCs w:val="28"/>
          <w:rtl/>
          <w:lang w:bidi="ar-EG"/>
        </w:rPr>
        <w:t>مكونة من</w:t>
      </w:r>
      <w:r w:rsidRPr="007E50AB">
        <w:rPr>
          <w:rFonts w:cs="Simplified Arabic"/>
          <w:sz w:val="28"/>
          <w:szCs w:val="28"/>
          <w:rtl/>
          <w:lang w:bidi="ar-EG"/>
        </w:rPr>
        <w:t>4818</w:t>
      </w:r>
      <w:r w:rsidRPr="00FD1A17">
        <w:rPr>
          <w:rFonts w:cs="Simplified Arabic"/>
          <w:b/>
          <w:bCs/>
          <w:sz w:val="32"/>
          <w:szCs w:val="32"/>
          <w:rtl/>
          <w:lang w:bidi="ar-DZ"/>
        </w:rPr>
        <w:t xml:space="preserve"> </w:t>
      </w:r>
      <w:r w:rsidRPr="007E50AB">
        <w:rPr>
          <w:rFonts w:cs="Simplified Arabic"/>
          <w:sz w:val="28"/>
          <w:szCs w:val="28"/>
          <w:rtl/>
          <w:lang w:bidi="ar-EG"/>
        </w:rPr>
        <w:t xml:space="preserve">شخص </w:t>
      </w:r>
      <w:r>
        <w:rPr>
          <w:rFonts w:cs="Simplified Arabic" w:hint="cs"/>
          <w:sz w:val="28"/>
          <w:szCs w:val="28"/>
          <w:rtl/>
          <w:lang w:bidi="ar-EG"/>
        </w:rPr>
        <w:t>يتراوح</w:t>
      </w:r>
      <w:r w:rsidRPr="007E50AB">
        <w:rPr>
          <w:rFonts w:cs="Simplified Arabic"/>
          <w:sz w:val="28"/>
          <w:szCs w:val="28"/>
          <w:rtl/>
          <w:lang w:bidi="ar-EG"/>
        </w:rPr>
        <w:t xml:space="preserve"> سن</w:t>
      </w:r>
      <w:r>
        <w:rPr>
          <w:rFonts w:cs="Simplified Arabic" w:hint="cs"/>
          <w:sz w:val="28"/>
          <w:szCs w:val="28"/>
          <w:rtl/>
          <w:lang w:bidi="ar-EG"/>
        </w:rPr>
        <w:t>هم</w:t>
      </w:r>
      <w:r w:rsidRPr="007E50AB">
        <w:rPr>
          <w:rFonts w:cs="Simplified Arabic"/>
          <w:sz w:val="28"/>
          <w:szCs w:val="28"/>
          <w:rtl/>
          <w:lang w:bidi="ar-EG"/>
        </w:rPr>
        <w:t xml:space="preserve"> </w:t>
      </w:r>
      <w:r>
        <w:rPr>
          <w:rFonts w:cs="Simplified Arabic" w:hint="cs"/>
          <w:sz w:val="28"/>
          <w:szCs w:val="28"/>
          <w:rtl/>
          <w:lang w:bidi="ar-EG"/>
        </w:rPr>
        <w:t>من</w:t>
      </w:r>
      <w:r w:rsidRPr="007E50AB">
        <w:rPr>
          <w:rFonts w:cs="Simplified Arabic"/>
          <w:sz w:val="28"/>
          <w:szCs w:val="28"/>
          <w:rtl/>
          <w:lang w:bidi="ar-EG"/>
        </w:rPr>
        <w:t xml:space="preserve"> 35</w:t>
      </w:r>
      <w:r>
        <w:rPr>
          <w:rFonts w:cs="Simplified Arabic" w:hint="cs"/>
          <w:sz w:val="28"/>
          <w:szCs w:val="28"/>
          <w:rtl/>
          <w:lang w:bidi="ar-EG"/>
        </w:rPr>
        <w:t xml:space="preserve"> و</w:t>
      </w:r>
      <w:r w:rsidRPr="007E50AB">
        <w:rPr>
          <w:rFonts w:cs="Simplified Arabic"/>
          <w:sz w:val="28"/>
          <w:szCs w:val="28"/>
          <w:rtl/>
          <w:lang w:bidi="ar-EG"/>
        </w:rPr>
        <w:t>70سنة</w:t>
      </w:r>
      <w:r>
        <w:rPr>
          <w:rFonts w:cs="Simplified Arabic" w:hint="cs"/>
          <w:sz w:val="28"/>
          <w:szCs w:val="28"/>
          <w:rtl/>
          <w:lang w:bidi="ar-EG"/>
        </w:rPr>
        <w:t xml:space="preserve">، </w:t>
      </w:r>
      <w:r w:rsidRPr="007E50AB">
        <w:rPr>
          <w:rFonts w:cs="Simplified Arabic"/>
          <w:sz w:val="28"/>
          <w:szCs w:val="28"/>
          <w:rtl/>
          <w:lang w:bidi="ar-EG"/>
        </w:rPr>
        <w:t xml:space="preserve">وقد تم أخذ العينة من 64 بلدية من 126 حي </w:t>
      </w:r>
      <w:r w:rsidRPr="009F3E89">
        <w:rPr>
          <w:rFonts w:asciiTheme="majorBidi" w:hAnsiTheme="majorBidi" w:cstheme="majorBidi"/>
          <w:sz w:val="28"/>
          <w:szCs w:val="28"/>
          <w:rtl/>
          <w:lang w:bidi="ar-EG"/>
        </w:rPr>
        <w:t>(</w:t>
      </w:r>
      <w:r w:rsidRPr="009F3E89">
        <w:rPr>
          <w:rFonts w:asciiTheme="majorBidi" w:hAnsiTheme="majorBidi" w:cstheme="majorBidi"/>
          <w:sz w:val="28"/>
          <w:szCs w:val="28"/>
          <w:lang w:bidi="ar-EG"/>
        </w:rPr>
        <w:t>districts</w:t>
      </w:r>
      <w:r w:rsidRPr="009F3E89">
        <w:rPr>
          <w:rFonts w:asciiTheme="majorBidi" w:hAnsiTheme="majorBidi" w:cstheme="majorBidi"/>
          <w:sz w:val="28"/>
          <w:szCs w:val="28"/>
          <w:rtl/>
          <w:lang w:bidi="ar-EG"/>
        </w:rPr>
        <w:t>)</w:t>
      </w:r>
      <w:r w:rsidRPr="007E50AB">
        <w:rPr>
          <w:rFonts w:cs="Simplified Arabic"/>
          <w:sz w:val="28"/>
          <w:szCs w:val="28"/>
          <w:rtl/>
          <w:lang w:bidi="ar-EG"/>
        </w:rPr>
        <w:t xml:space="preserve"> خضعوا إلى القرعة</w:t>
      </w:r>
      <w:r w:rsidRPr="00FD1A17">
        <w:rPr>
          <w:rFonts w:cs="Simplified Arabic"/>
          <w:sz w:val="28"/>
          <w:szCs w:val="28"/>
          <w:rtl/>
          <w:lang w:bidi="ar-EG"/>
        </w:rPr>
        <w:t xml:space="preserve"> </w:t>
      </w:r>
      <w:r w:rsidRPr="007E50AB">
        <w:rPr>
          <w:rFonts w:cs="Simplified Arabic"/>
          <w:sz w:val="28"/>
          <w:szCs w:val="28"/>
          <w:rtl/>
          <w:lang w:bidi="ar-EG"/>
        </w:rPr>
        <w:t>من 12 ولاية جزائرية</w:t>
      </w:r>
      <w:r w:rsidR="00E30569">
        <w:rPr>
          <w:rFonts w:cs="Simplified Arabic"/>
          <w:sz w:val="28"/>
          <w:szCs w:val="28"/>
          <w:lang w:bidi="ar-EG"/>
        </w:rPr>
        <w:t xml:space="preserve"> </w:t>
      </w:r>
    </w:p>
    <w:p w:rsidR="00E30569" w:rsidRPr="00FD1A17" w:rsidRDefault="00E30569" w:rsidP="00E30569">
      <w:pPr>
        <w:bidi/>
        <w:spacing w:after="240" w:line="240" w:lineRule="auto"/>
        <w:ind w:left="141"/>
        <w:jc w:val="both"/>
        <w:rPr>
          <w:rFonts w:cs="Simplified Arabic"/>
          <w:sz w:val="28"/>
          <w:szCs w:val="28"/>
          <w:highlight w:val="green"/>
          <w:lang w:bidi="ar-DZ"/>
        </w:rPr>
      </w:pPr>
    </w:p>
    <w:p w:rsidR="009E25CF" w:rsidRPr="009449C1" w:rsidRDefault="009E25CF" w:rsidP="009E25CF">
      <w:pPr>
        <w:bidi/>
        <w:spacing w:after="240" w:line="240" w:lineRule="auto"/>
        <w:jc w:val="both"/>
        <w:rPr>
          <w:rFonts w:cs="Simplified Arabic"/>
          <w:sz w:val="24"/>
          <w:szCs w:val="24"/>
          <w:rtl/>
          <w:lang w:bidi="ar-DZ"/>
        </w:rPr>
      </w:pPr>
      <w:r>
        <w:rPr>
          <w:rFonts w:cs="Simplified Arabic" w:hint="cs"/>
          <w:b/>
          <w:bCs/>
          <w:sz w:val="28"/>
          <w:szCs w:val="28"/>
          <w:rtl/>
          <w:lang w:bidi="ar-DZ"/>
        </w:rPr>
        <w:lastRenderedPageBreak/>
        <w:t>4.1.</w:t>
      </w:r>
      <w:r>
        <w:rPr>
          <w:rFonts w:cs="Simplified Arabic" w:hint="cs"/>
          <w:b/>
          <w:bCs/>
          <w:sz w:val="32"/>
          <w:szCs w:val="32"/>
          <w:rtl/>
          <w:lang w:bidi="ar-DZ"/>
        </w:rPr>
        <w:t>8</w:t>
      </w:r>
      <w:r>
        <w:rPr>
          <w:rFonts w:cs="Simplified Arabic" w:hint="cs"/>
          <w:b/>
          <w:bCs/>
          <w:sz w:val="28"/>
          <w:szCs w:val="28"/>
          <w:rtl/>
          <w:lang w:bidi="ar-DZ"/>
        </w:rPr>
        <w:t>.</w:t>
      </w:r>
      <w:r w:rsidRPr="009449C1">
        <w:rPr>
          <w:rFonts w:cs="Simplified Arabic"/>
          <w:b/>
          <w:bCs/>
          <w:sz w:val="28"/>
          <w:szCs w:val="28"/>
          <w:rtl/>
          <w:lang w:bidi="ar-DZ"/>
        </w:rPr>
        <w:t xml:space="preserve"> أهداف الدراسة:</w:t>
      </w:r>
    </w:p>
    <w:p w:rsidR="009E25CF" w:rsidRPr="009449C1" w:rsidRDefault="009E25CF" w:rsidP="00117D01">
      <w:pPr>
        <w:pStyle w:val="Paragraphedeliste"/>
        <w:numPr>
          <w:ilvl w:val="0"/>
          <w:numId w:val="40"/>
        </w:numPr>
        <w:bidi/>
        <w:spacing w:after="240" w:line="240" w:lineRule="auto"/>
        <w:jc w:val="both"/>
        <w:rPr>
          <w:rFonts w:cs="Simplified Arabic"/>
          <w:sz w:val="28"/>
          <w:szCs w:val="28"/>
          <w:lang w:bidi="ar-DZ"/>
        </w:rPr>
      </w:pPr>
      <w:r w:rsidRPr="009449C1">
        <w:rPr>
          <w:rFonts w:cs="Simplified Arabic"/>
          <w:sz w:val="28"/>
          <w:szCs w:val="28"/>
          <w:rtl/>
          <w:lang w:bidi="ar-DZ"/>
        </w:rPr>
        <w:t xml:space="preserve">توقع نسبة انتشار المرض </w:t>
      </w:r>
      <w:r w:rsidRPr="009449C1">
        <w:rPr>
          <w:rFonts w:asciiTheme="majorBidi" w:hAnsiTheme="majorBidi" w:cstheme="majorBidi"/>
          <w:sz w:val="28"/>
          <w:szCs w:val="28"/>
          <w:rtl/>
          <w:lang w:bidi="ar-DZ"/>
        </w:rPr>
        <w:t>(</w:t>
      </w:r>
      <w:r w:rsidRPr="009449C1">
        <w:rPr>
          <w:rFonts w:asciiTheme="majorBidi" w:hAnsiTheme="majorBidi" w:cstheme="majorBidi"/>
          <w:sz w:val="28"/>
          <w:szCs w:val="28"/>
          <w:lang w:bidi="ar-DZ"/>
        </w:rPr>
        <w:t>Morbidité</w:t>
      </w:r>
      <w:r w:rsidRPr="009449C1">
        <w:rPr>
          <w:rFonts w:asciiTheme="majorBidi" w:hAnsiTheme="majorBidi" w:cstheme="majorBidi"/>
          <w:sz w:val="28"/>
          <w:szCs w:val="28"/>
          <w:rtl/>
          <w:lang w:bidi="ar-DZ"/>
        </w:rPr>
        <w:t>)</w:t>
      </w:r>
      <w:r w:rsidRPr="009449C1">
        <w:rPr>
          <w:rFonts w:cs="Simplified Arabic"/>
          <w:sz w:val="28"/>
          <w:szCs w:val="28"/>
          <w:rtl/>
          <w:lang w:bidi="ar-DZ"/>
        </w:rPr>
        <w:t xml:space="preserve"> لدى السكان.</w:t>
      </w:r>
    </w:p>
    <w:p w:rsidR="009E25CF" w:rsidRPr="009449C1" w:rsidRDefault="009E25CF" w:rsidP="00117D01">
      <w:pPr>
        <w:pStyle w:val="Paragraphedeliste"/>
        <w:numPr>
          <w:ilvl w:val="0"/>
          <w:numId w:val="40"/>
        </w:numPr>
        <w:bidi/>
        <w:spacing w:after="240" w:line="240" w:lineRule="auto"/>
        <w:jc w:val="both"/>
        <w:rPr>
          <w:rFonts w:cs="Simplified Arabic"/>
          <w:sz w:val="28"/>
          <w:szCs w:val="28"/>
          <w:lang w:bidi="ar-DZ"/>
        </w:rPr>
      </w:pPr>
      <w:r w:rsidRPr="009449C1">
        <w:rPr>
          <w:rFonts w:cs="Simplified Arabic"/>
          <w:sz w:val="28"/>
          <w:szCs w:val="28"/>
          <w:rtl/>
          <w:lang w:bidi="ar-DZ"/>
        </w:rPr>
        <w:t>توقع نسبة استهلاك المال على العلاج.</w:t>
      </w:r>
    </w:p>
    <w:p w:rsidR="009E25CF" w:rsidRPr="009449C1" w:rsidRDefault="009E25CF" w:rsidP="00117D01">
      <w:pPr>
        <w:pStyle w:val="Paragraphedeliste"/>
        <w:numPr>
          <w:ilvl w:val="0"/>
          <w:numId w:val="40"/>
        </w:numPr>
        <w:bidi/>
        <w:spacing w:after="240" w:line="240" w:lineRule="auto"/>
        <w:jc w:val="both"/>
        <w:rPr>
          <w:rFonts w:cs="Simplified Arabic"/>
          <w:sz w:val="28"/>
          <w:szCs w:val="28"/>
          <w:lang w:bidi="ar-DZ"/>
        </w:rPr>
      </w:pPr>
      <w:r w:rsidRPr="009449C1">
        <w:rPr>
          <w:rFonts w:cs="Simplified Arabic"/>
          <w:sz w:val="28"/>
          <w:szCs w:val="28"/>
          <w:rtl/>
          <w:lang w:bidi="ar-DZ"/>
        </w:rPr>
        <w:t xml:space="preserve">توقع تواتر عوامل </w:t>
      </w:r>
      <w:r>
        <w:rPr>
          <w:rFonts w:cs="Simplified Arabic"/>
          <w:sz w:val="28"/>
          <w:szCs w:val="28"/>
          <w:rtl/>
          <w:lang w:bidi="ar-DZ"/>
        </w:rPr>
        <w:t>الخطر</w:t>
      </w:r>
      <w:r w:rsidRPr="009449C1">
        <w:rPr>
          <w:rFonts w:cs="Simplified Arabic"/>
          <w:sz w:val="28"/>
          <w:szCs w:val="28"/>
          <w:rtl/>
          <w:lang w:bidi="ar-DZ"/>
        </w:rPr>
        <w:t xml:space="preserve"> لدى البالغين من 35 إلى 70 سنة</w:t>
      </w:r>
      <w:r w:rsidRPr="009449C1">
        <w:rPr>
          <w:rFonts w:cs="Simplified Arabic" w:hint="cs"/>
          <w:sz w:val="28"/>
          <w:szCs w:val="28"/>
          <w:rtl/>
          <w:lang w:bidi="ar-DZ"/>
        </w:rPr>
        <w:t>.</w:t>
      </w:r>
    </w:p>
    <w:p w:rsidR="009E25CF" w:rsidRPr="008359D1" w:rsidRDefault="009E25CF" w:rsidP="009E25CF">
      <w:pPr>
        <w:bidi/>
        <w:spacing w:after="240" w:line="240" w:lineRule="auto"/>
        <w:jc w:val="both"/>
        <w:rPr>
          <w:rFonts w:cs="Simplified Arabic"/>
          <w:sz w:val="28"/>
          <w:szCs w:val="28"/>
          <w:rtl/>
          <w:lang w:bidi="ar-DZ"/>
        </w:rPr>
      </w:pPr>
      <w:r w:rsidRPr="008359D1">
        <w:rPr>
          <w:rFonts w:cs="Simplified Arabic"/>
          <w:sz w:val="28"/>
          <w:szCs w:val="28"/>
          <w:rtl/>
          <w:lang w:bidi="ar-DZ"/>
        </w:rPr>
        <w:t xml:space="preserve">ومن </w:t>
      </w:r>
      <w:r w:rsidRPr="00C01FC2">
        <w:rPr>
          <w:rFonts w:cs="Simplified Arabic"/>
          <w:b/>
          <w:bCs/>
          <w:sz w:val="28"/>
          <w:szCs w:val="28"/>
          <w:rtl/>
          <w:lang w:bidi="ar-DZ"/>
        </w:rPr>
        <w:t>الأهداف العامة</w:t>
      </w:r>
      <w:r w:rsidRPr="008359D1">
        <w:rPr>
          <w:rFonts w:cs="Simplified Arabic"/>
          <w:sz w:val="28"/>
          <w:szCs w:val="28"/>
          <w:rtl/>
          <w:lang w:bidi="ar-DZ"/>
        </w:rPr>
        <w:t>:</w:t>
      </w:r>
    </w:p>
    <w:p w:rsidR="009E25CF" w:rsidRPr="009449C1" w:rsidRDefault="009E25CF" w:rsidP="00117D01">
      <w:pPr>
        <w:pStyle w:val="Paragraphedeliste"/>
        <w:numPr>
          <w:ilvl w:val="0"/>
          <w:numId w:val="41"/>
        </w:numPr>
        <w:bidi/>
        <w:spacing w:after="240" w:line="240" w:lineRule="auto"/>
        <w:jc w:val="both"/>
        <w:rPr>
          <w:rFonts w:cs="Simplified Arabic"/>
          <w:sz w:val="28"/>
          <w:szCs w:val="28"/>
          <w:lang w:bidi="ar-DZ"/>
        </w:rPr>
      </w:pPr>
      <w:r w:rsidRPr="009449C1">
        <w:rPr>
          <w:rFonts w:cs="Simplified Arabic"/>
          <w:sz w:val="28"/>
          <w:szCs w:val="28"/>
          <w:rtl/>
          <w:lang w:bidi="ar-DZ"/>
        </w:rPr>
        <w:t>تدعيم الطاقات في الخدمة الصحية وتسيير المشاكل المطروحة في انتقال الأوبئة من خلال استراتيجية شاملة، متكاملة ومتعددة الجهات.</w:t>
      </w:r>
    </w:p>
    <w:p w:rsidR="009E25CF" w:rsidRDefault="009E25CF" w:rsidP="00117D01">
      <w:pPr>
        <w:pStyle w:val="Paragraphedeliste"/>
        <w:numPr>
          <w:ilvl w:val="0"/>
          <w:numId w:val="37"/>
        </w:numPr>
        <w:bidi/>
        <w:spacing w:after="240" w:line="240" w:lineRule="auto"/>
        <w:jc w:val="both"/>
        <w:rPr>
          <w:rFonts w:cs="Simplified Arabic"/>
          <w:sz w:val="28"/>
          <w:szCs w:val="28"/>
          <w:lang w:bidi="ar-DZ"/>
        </w:rPr>
      </w:pPr>
      <w:r w:rsidRPr="007E50AB">
        <w:rPr>
          <w:rFonts w:cs="Simplified Arabic"/>
          <w:sz w:val="28"/>
          <w:szCs w:val="28"/>
          <w:rtl/>
          <w:lang w:bidi="ar-DZ"/>
        </w:rPr>
        <w:t>زيادة الاهتمام بالوقاية من الأمراض المزمنة في كافة الجهات المعنية بالدراسة مع التغيرات الحاصلة في نمط العيش.</w:t>
      </w:r>
    </w:p>
    <w:p w:rsidR="00986BCF" w:rsidRPr="00986BCF" w:rsidRDefault="00986BCF" w:rsidP="00986BCF">
      <w:pPr>
        <w:bidi/>
        <w:spacing w:after="240" w:line="240" w:lineRule="auto"/>
        <w:jc w:val="both"/>
        <w:rPr>
          <w:rFonts w:cs="Simplified Arabic"/>
          <w:sz w:val="28"/>
          <w:szCs w:val="28"/>
          <w:lang w:bidi="ar-DZ"/>
        </w:rPr>
      </w:pPr>
    </w:p>
    <w:p w:rsidR="009E25CF" w:rsidRPr="008359D1" w:rsidRDefault="009E25CF" w:rsidP="009E25CF">
      <w:pPr>
        <w:bidi/>
        <w:spacing w:after="240" w:line="240" w:lineRule="auto"/>
        <w:jc w:val="both"/>
        <w:rPr>
          <w:rFonts w:cs="Simplified Arabic"/>
          <w:sz w:val="28"/>
          <w:szCs w:val="28"/>
          <w:rtl/>
          <w:lang w:bidi="ar-DZ"/>
        </w:rPr>
      </w:pPr>
      <w:r w:rsidRPr="00C01FC2">
        <w:rPr>
          <w:rFonts w:cs="Simplified Arabic"/>
          <w:sz w:val="28"/>
          <w:szCs w:val="28"/>
          <w:rtl/>
          <w:lang w:bidi="ar-DZ"/>
        </w:rPr>
        <w:t xml:space="preserve">ومن </w:t>
      </w:r>
      <w:r w:rsidRPr="00C01FC2">
        <w:rPr>
          <w:rFonts w:cs="Simplified Arabic"/>
          <w:b/>
          <w:bCs/>
          <w:sz w:val="28"/>
          <w:szCs w:val="28"/>
          <w:rtl/>
          <w:lang w:bidi="ar-DZ"/>
        </w:rPr>
        <w:t>الأهداف الخاصة</w:t>
      </w:r>
      <w:r w:rsidRPr="00C01FC2">
        <w:rPr>
          <w:rFonts w:cs="Simplified Arabic"/>
          <w:sz w:val="28"/>
          <w:szCs w:val="28"/>
          <w:rtl/>
          <w:lang w:bidi="ar-DZ"/>
        </w:rPr>
        <w:t>:</w:t>
      </w:r>
    </w:p>
    <w:p w:rsidR="009E25CF" w:rsidRPr="007E50AB" w:rsidRDefault="009E25CF" w:rsidP="00117D01">
      <w:pPr>
        <w:pStyle w:val="Paragraphedeliste"/>
        <w:numPr>
          <w:ilvl w:val="0"/>
          <w:numId w:val="38"/>
        </w:numPr>
        <w:bidi/>
        <w:spacing w:after="240" w:line="240" w:lineRule="auto"/>
        <w:jc w:val="both"/>
        <w:rPr>
          <w:rFonts w:cs="Simplified Arabic"/>
          <w:sz w:val="28"/>
          <w:szCs w:val="28"/>
          <w:lang w:bidi="ar-DZ"/>
        </w:rPr>
      </w:pPr>
      <w:r>
        <w:rPr>
          <w:rFonts w:cs="Simplified Arabic" w:hint="cs"/>
          <w:sz w:val="28"/>
          <w:szCs w:val="28"/>
          <w:rtl/>
          <w:lang w:bidi="ar-DZ"/>
        </w:rPr>
        <w:t>إحصاء</w:t>
      </w:r>
      <w:r w:rsidRPr="007E50AB">
        <w:rPr>
          <w:rFonts w:cs="Simplified Arabic"/>
          <w:sz w:val="28"/>
          <w:szCs w:val="28"/>
          <w:rtl/>
          <w:lang w:bidi="ar-DZ"/>
        </w:rPr>
        <w:t xml:space="preserve"> نسبة انتشار </w:t>
      </w:r>
      <w:r w:rsidRPr="007E50AB">
        <w:rPr>
          <w:rFonts w:cs="Simplified Arabic" w:hint="cs"/>
          <w:sz w:val="28"/>
          <w:szCs w:val="28"/>
          <w:rtl/>
          <w:lang w:bidi="ar-DZ"/>
        </w:rPr>
        <w:t>الأمراض</w:t>
      </w:r>
      <w:r w:rsidRPr="007E50AB">
        <w:rPr>
          <w:rFonts w:cs="Simplified Arabic"/>
          <w:sz w:val="28"/>
          <w:szCs w:val="28"/>
          <w:rtl/>
          <w:lang w:bidi="ar-DZ"/>
        </w:rPr>
        <w:t xml:space="preserve"> العامة</w:t>
      </w:r>
      <w:r w:rsidRPr="009F3E89">
        <w:rPr>
          <w:rFonts w:asciiTheme="majorBidi" w:hAnsiTheme="majorBidi" w:cstheme="majorBidi"/>
          <w:sz w:val="28"/>
          <w:szCs w:val="28"/>
          <w:rtl/>
          <w:lang w:bidi="ar-DZ"/>
        </w:rPr>
        <w:t xml:space="preserve"> (</w:t>
      </w:r>
      <w:r w:rsidRPr="009F3E89">
        <w:rPr>
          <w:rFonts w:asciiTheme="majorBidi" w:hAnsiTheme="majorBidi" w:cstheme="majorBidi"/>
          <w:sz w:val="28"/>
          <w:szCs w:val="28"/>
          <w:lang w:bidi="ar-DZ"/>
        </w:rPr>
        <w:t>Morbidité</w:t>
      </w:r>
      <w:r w:rsidRPr="009F3E89">
        <w:rPr>
          <w:rFonts w:asciiTheme="majorBidi" w:hAnsiTheme="majorBidi" w:cstheme="majorBidi"/>
          <w:sz w:val="28"/>
          <w:szCs w:val="28"/>
          <w:rtl/>
          <w:lang w:bidi="ar-DZ"/>
        </w:rPr>
        <w:t>)</w:t>
      </w:r>
      <w:r w:rsidRPr="007E50AB">
        <w:rPr>
          <w:rFonts w:cs="Simplified Arabic"/>
          <w:sz w:val="28"/>
          <w:szCs w:val="28"/>
          <w:rtl/>
          <w:lang w:bidi="ar-DZ"/>
        </w:rPr>
        <w:t xml:space="preserve"> والتكاليف المتعلقة بدراسة الأسباب المتعلقة بهذه الأوبئة </w:t>
      </w:r>
      <w:r w:rsidRPr="009F3E89">
        <w:rPr>
          <w:rFonts w:asciiTheme="majorBidi" w:hAnsiTheme="majorBidi" w:cstheme="majorBidi"/>
          <w:sz w:val="28"/>
          <w:szCs w:val="28"/>
          <w:lang w:bidi="ar-DZ"/>
        </w:rPr>
        <w:t>(épidémiologique)</w:t>
      </w:r>
      <w:r w:rsidRPr="009F3E89">
        <w:rPr>
          <w:rFonts w:asciiTheme="majorBidi" w:hAnsiTheme="majorBidi" w:cstheme="majorBidi"/>
          <w:sz w:val="28"/>
          <w:szCs w:val="28"/>
          <w:rtl/>
          <w:lang w:bidi="ar-DZ"/>
        </w:rPr>
        <w:t>.</w:t>
      </w:r>
    </w:p>
    <w:p w:rsidR="009E25CF" w:rsidRPr="007E50AB" w:rsidRDefault="009E25CF" w:rsidP="00117D01">
      <w:pPr>
        <w:pStyle w:val="Paragraphedeliste"/>
        <w:numPr>
          <w:ilvl w:val="0"/>
          <w:numId w:val="38"/>
        </w:numPr>
        <w:bidi/>
        <w:spacing w:after="240" w:line="240" w:lineRule="auto"/>
        <w:jc w:val="both"/>
        <w:rPr>
          <w:rFonts w:cs="Simplified Arabic"/>
          <w:sz w:val="28"/>
          <w:szCs w:val="28"/>
          <w:lang w:bidi="ar-DZ"/>
        </w:rPr>
      </w:pPr>
      <w:r w:rsidRPr="007E50AB">
        <w:rPr>
          <w:rFonts w:cs="Simplified Arabic"/>
          <w:sz w:val="28"/>
          <w:szCs w:val="28"/>
          <w:rtl/>
          <w:lang w:bidi="ar-DZ"/>
        </w:rPr>
        <w:t>إعطاء نظرة شاملة حول: التغذية، الاقتصاد، الحالة الاجتماعية و الثقافية لهذه الوضعية.</w:t>
      </w:r>
    </w:p>
    <w:p w:rsidR="009E25CF" w:rsidRPr="007E50AB" w:rsidRDefault="009E25CF" w:rsidP="00117D01">
      <w:pPr>
        <w:pStyle w:val="Paragraphedeliste"/>
        <w:numPr>
          <w:ilvl w:val="0"/>
          <w:numId w:val="38"/>
        </w:numPr>
        <w:bidi/>
        <w:spacing w:after="240" w:line="240" w:lineRule="auto"/>
        <w:jc w:val="both"/>
        <w:rPr>
          <w:rFonts w:cs="Simplified Arabic"/>
          <w:sz w:val="28"/>
          <w:szCs w:val="28"/>
          <w:lang w:bidi="ar-DZ"/>
        </w:rPr>
      </w:pPr>
      <w:r w:rsidRPr="007E50AB">
        <w:rPr>
          <w:rFonts w:cs="Simplified Arabic"/>
          <w:sz w:val="28"/>
          <w:szCs w:val="28"/>
          <w:rtl/>
          <w:lang w:bidi="ar-DZ"/>
        </w:rPr>
        <w:t>تحسيس العاملين في الجهات المعنية بالتطورات الحادثة</w:t>
      </w:r>
      <w:r>
        <w:rPr>
          <w:rFonts w:cs="Simplified Arabic" w:hint="cs"/>
          <w:sz w:val="28"/>
          <w:szCs w:val="28"/>
          <w:rtl/>
          <w:lang w:bidi="ar-DZ"/>
        </w:rPr>
        <w:t>.</w:t>
      </w:r>
    </w:p>
    <w:p w:rsidR="009E25CF" w:rsidRPr="007E50AB" w:rsidRDefault="009E25CF" w:rsidP="00117D01">
      <w:pPr>
        <w:pStyle w:val="Paragraphedeliste"/>
        <w:numPr>
          <w:ilvl w:val="0"/>
          <w:numId w:val="38"/>
        </w:numPr>
        <w:bidi/>
        <w:spacing w:after="240" w:line="240" w:lineRule="auto"/>
        <w:jc w:val="both"/>
        <w:rPr>
          <w:rFonts w:cs="Simplified Arabic"/>
          <w:sz w:val="28"/>
          <w:szCs w:val="28"/>
          <w:lang w:bidi="ar-DZ"/>
        </w:rPr>
      </w:pPr>
      <w:r w:rsidRPr="007E50AB">
        <w:rPr>
          <w:rFonts w:cs="Simplified Arabic"/>
          <w:sz w:val="28"/>
          <w:szCs w:val="28"/>
          <w:rtl/>
          <w:lang w:bidi="ar-DZ"/>
        </w:rPr>
        <w:t>وضع بعين الاعتبار عادات الشعب الصحية، الغذائية ونمط حياتهم.</w:t>
      </w:r>
    </w:p>
    <w:p w:rsidR="009E25CF" w:rsidRPr="002167A6" w:rsidRDefault="009E25CF" w:rsidP="00117D01">
      <w:pPr>
        <w:pStyle w:val="Paragraphedeliste"/>
        <w:numPr>
          <w:ilvl w:val="0"/>
          <w:numId w:val="38"/>
        </w:numPr>
        <w:bidi/>
        <w:spacing w:after="240" w:line="240" w:lineRule="auto"/>
        <w:jc w:val="both"/>
        <w:rPr>
          <w:rFonts w:cs="Simplified Arabic"/>
          <w:sz w:val="28"/>
          <w:szCs w:val="28"/>
          <w:rtl/>
          <w:lang w:bidi="ar-DZ"/>
        </w:rPr>
      </w:pPr>
      <w:r w:rsidRPr="007E50AB">
        <w:rPr>
          <w:rFonts w:cs="Simplified Arabic"/>
          <w:sz w:val="28"/>
          <w:szCs w:val="28"/>
          <w:rtl/>
          <w:lang w:bidi="ar-DZ"/>
        </w:rPr>
        <w:t xml:space="preserve">تسليط الضوء على </w:t>
      </w:r>
      <w:r w:rsidRPr="007E50AB">
        <w:rPr>
          <w:rFonts w:cs="Simplified Arabic" w:hint="cs"/>
          <w:sz w:val="28"/>
          <w:szCs w:val="28"/>
          <w:rtl/>
          <w:lang w:bidi="ar-DZ"/>
        </w:rPr>
        <w:t>الإجراءات</w:t>
      </w:r>
      <w:r w:rsidRPr="007E50AB">
        <w:rPr>
          <w:rFonts w:cs="Simplified Arabic"/>
          <w:sz w:val="28"/>
          <w:szCs w:val="28"/>
          <w:rtl/>
          <w:lang w:bidi="ar-DZ"/>
        </w:rPr>
        <w:t xml:space="preserve"> المتكاملة والعامة المتعلقة باستراتيجيات التدخل الصحي.</w:t>
      </w:r>
    </w:p>
    <w:p w:rsidR="009E25CF" w:rsidRPr="009449C1" w:rsidRDefault="009E25CF" w:rsidP="009E25CF">
      <w:pPr>
        <w:bidi/>
        <w:spacing w:after="240" w:line="240" w:lineRule="auto"/>
        <w:jc w:val="both"/>
        <w:rPr>
          <w:rFonts w:cs="Simplified Arabic"/>
          <w:sz w:val="28"/>
          <w:szCs w:val="28"/>
          <w:lang w:bidi="ar-DZ"/>
        </w:rPr>
      </w:pPr>
      <w:r>
        <w:rPr>
          <w:rFonts w:cs="Simplified Arabic" w:hint="cs"/>
          <w:b/>
          <w:bCs/>
          <w:sz w:val="28"/>
          <w:szCs w:val="28"/>
          <w:rtl/>
          <w:lang w:bidi="ar-DZ"/>
        </w:rPr>
        <w:t>5.1.</w:t>
      </w:r>
      <w:r>
        <w:rPr>
          <w:rFonts w:cs="Simplified Arabic" w:hint="cs"/>
          <w:b/>
          <w:bCs/>
          <w:sz w:val="32"/>
          <w:szCs w:val="32"/>
          <w:rtl/>
          <w:lang w:bidi="ar-DZ"/>
        </w:rPr>
        <w:t>8</w:t>
      </w:r>
      <w:r>
        <w:rPr>
          <w:rFonts w:cs="Simplified Arabic" w:hint="cs"/>
          <w:b/>
          <w:bCs/>
          <w:sz w:val="28"/>
          <w:szCs w:val="28"/>
          <w:rtl/>
          <w:lang w:bidi="ar-DZ"/>
        </w:rPr>
        <w:t>.</w:t>
      </w:r>
      <w:r w:rsidRPr="00665660">
        <w:rPr>
          <w:rFonts w:cs="Simplified Arabic"/>
          <w:b/>
          <w:bCs/>
          <w:sz w:val="28"/>
          <w:szCs w:val="28"/>
          <w:rtl/>
          <w:lang w:bidi="ar-DZ"/>
        </w:rPr>
        <w:t>نتائج الدراسة</w:t>
      </w:r>
      <w:r w:rsidRPr="009449C1">
        <w:rPr>
          <w:rFonts w:cs="Simplified Arabic"/>
          <w:b/>
          <w:bCs/>
          <w:sz w:val="28"/>
          <w:szCs w:val="28"/>
          <w:rtl/>
          <w:lang w:bidi="ar-DZ"/>
        </w:rPr>
        <w:t>: (الجنس، السن، المنطقة، البيئة)</w:t>
      </w:r>
      <w:r>
        <w:rPr>
          <w:rFonts w:cs="Simplified Arabic" w:hint="cs"/>
          <w:sz w:val="28"/>
          <w:szCs w:val="28"/>
          <w:rtl/>
          <w:lang w:bidi="ar-DZ"/>
        </w:rPr>
        <w:t>:</w:t>
      </w:r>
      <w:r w:rsidRPr="009449C1">
        <w:rPr>
          <w:rFonts w:cs="Simplified Arabic" w:hint="cs"/>
          <w:sz w:val="28"/>
          <w:szCs w:val="28"/>
          <w:rtl/>
          <w:lang w:bidi="ar-DZ"/>
        </w:rPr>
        <w:t xml:space="preserve"> </w:t>
      </w:r>
    </w:p>
    <w:p w:rsidR="009E25CF" w:rsidRPr="00C01FC2" w:rsidRDefault="009E25CF" w:rsidP="00117D01">
      <w:pPr>
        <w:pStyle w:val="Paragraphedeliste"/>
        <w:numPr>
          <w:ilvl w:val="0"/>
          <w:numId w:val="39"/>
        </w:numPr>
        <w:bidi/>
        <w:spacing w:after="240" w:line="240" w:lineRule="auto"/>
        <w:jc w:val="both"/>
        <w:rPr>
          <w:rFonts w:cs="Simplified Arabic"/>
          <w:sz w:val="28"/>
          <w:szCs w:val="28"/>
          <w:rtl/>
          <w:lang w:bidi="ar-DZ"/>
        </w:rPr>
      </w:pPr>
      <w:r w:rsidRPr="00C01FC2">
        <w:rPr>
          <w:rFonts w:cs="Simplified Arabic" w:hint="cs"/>
          <w:sz w:val="28"/>
          <w:szCs w:val="28"/>
          <w:rtl/>
          <w:lang w:bidi="ar-DZ"/>
        </w:rPr>
        <w:t>ح</w:t>
      </w:r>
      <w:r w:rsidRPr="00C01FC2">
        <w:rPr>
          <w:rFonts w:cs="Simplified Arabic"/>
          <w:sz w:val="28"/>
          <w:szCs w:val="28"/>
          <w:rtl/>
          <w:lang w:bidi="ar-DZ"/>
        </w:rPr>
        <w:t xml:space="preserve">سب وزارة الصحة والسكن </w:t>
      </w:r>
      <w:r w:rsidRPr="00C01FC2">
        <w:rPr>
          <w:rFonts w:cs="Simplified Arabic" w:hint="cs"/>
          <w:sz w:val="28"/>
          <w:szCs w:val="28"/>
          <w:rtl/>
          <w:lang w:bidi="ar-DZ"/>
        </w:rPr>
        <w:t>وإصلاح</w:t>
      </w:r>
      <w:r w:rsidRPr="00C01FC2">
        <w:rPr>
          <w:rFonts w:cs="Simplified Arabic"/>
          <w:sz w:val="28"/>
          <w:szCs w:val="28"/>
          <w:rtl/>
          <w:lang w:bidi="ar-DZ"/>
        </w:rPr>
        <w:t xml:space="preserve"> المستشفيات في سنة 2007 فإن أمد حيا</w:t>
      </w:r>
      <w:r w:rsidRPr="00C01FC2">
        <w:rPr>
          <w:rFonts w:cs="Simplified Arabic" w:hint="cs"/>
          <w:sz w:val="28"/>
          <w:szCs w:val="28"/>
          <w:rtl/>
          <w:lang w:bidi="ar-DZ"/>
        </w:rPr>
        <w:t>ة</w:t>
      </w:r>
      <w:r w:rsidRPr="00C01FC2">
        <w:rPr>
          <w:rFonts w:cs="Simplified Arabic"/>
          <w:sz w:val="28"/>
          <w:szCs w:val="28"/>
          <w:rtl/>
          <w:lang w:bidi="ar-DZ"/>
        </w:rPr>
        <w:t xml:space="preserve"> الجزائري هو 76 سنة.</w:t>
      </w:r>
    </w:p>
    <w:p w:rsidR="009E25CF" w:rsidRPr="009449C1" w:rsidRDefault="009E25CF" w:rsidP="00117D01">
      <w:pPr>
        <w:pStyle w:val="Paragraphedeliste"/>
        <w:numPr>
          <w:ilvl w:val="0"/>
          <w:numId w:val="39"/>
        </w:numPr>
        <w:bidi/>
        <w:spacing w:after="240" w:line="240" w:lineRule="auto"/>
        <w:jc w:val="both"/>
        <w:rPr>
          <w:rFonts w:cs="Simplified Arabic"/>
          <w:sz w:val="28"/>
          <w:szCs w:val="28"/>
          <w:rtl/>
          <w:lang w:bidi="ar-EG"/>
        </w:rPr>
      </w:pPr>
      <w:r w:rsidRPr="009449C1">
        <w:rPr>
          <w:rFonts w:cs="Simplified Arabic"/>
          <w:sz w:val="28"/>
          <w:szCs w:val="28"/>
          <w:rtl/>
          <w:lang w:bidi="ar-DZ"/>
        </w:rPr>
        <w:t xml:space="preserve">لقد سخر مشروع </w:t>
      </w:r>
      <w:r w:rsidRPr="009449C1">
        <w:rPr>
          <w:rFonts w:cs="Simplified Arabic"/>
          <w:sz w:val="28"/>
          <w:szCs w:val="28"/>
          <w:lang w:bidi="ar-EG"/>
        </w:rPr>
        <w:t>TAHINA</w:t>
      </w:r>
      <w:r w:rsidRPr="009449C1">
        <w:rPr>
          <w:rFonts w:cs="Simplified Arabic"/>
          <w:sz w:val="28"/>
          <w:szCs w:val="28"/>
          <w:rtl/>
          <w:lang w:bidi="ar-EG"/>
        </w:rPr>
        <w:t xml:space="preserve"> في الجزائر مجموعة من الأخصائيين والأطباء في مجال الطب، علم الأوبئة</w:t>
      </w:r>
      <w:r>
        <w:rPr>
          <w:rFonts w:cs="Simplified Arabic" w:hint="cs"/>
          <w:sz w:val="28"/>
          <w:szCs w:val="28"/>
          <w:rtl/>
          <w:lang w:bidi="ar-EG"/>
        </w:rPr>
        <w:t xml:space="preserve"> </w:t>
      </w:r>
      <w:r w:rsidRPr="009449C1">
        <w:rPr>
          <w:rFonts w:cs="Simplified Arabic"/>
          <w:sz w:val="28"/>
          <w:szCs w:val="28"/>
          <w:rtl/>
          <w:lang w:bidi="ar-EG"/>
        </w:rPr>
        <w:t>الصحة العمومية، مختصين في الاقتصاد، مختصين في  علم الاجتماع مختصين في علم النفس، إداريين</w:t>
      </w:r>
      <w:r>
        <w:rPr>
          <w:rFonts w:cs="Simplified Arabic" w:hint="cs"/>
          <w:sz w:val="28"/>
          <w:szCs w:val="28"/>
          <w:rtl/>
          <w:lang w:bidi="ar-EG"/>
        </w:rPr>
        <w:t xml:space="preserve"> </w:t>
      </w:r>
      <w:r w:rsidRPr="009449C1">
        <w:rPr>
          <w:rFonts w:cs="Simplified Arabic"/>
          <w:sz w:val="28"/>
          <w:szCs w:val="28"/>
          <w:rtl/>
          <w:lang w:bidi="ar-EG"/>
        </w:rPr>
        <w:t xml:space="preserve"> وكذا مختصين في الثقافة والمواصلات.</w:t>
      </w:r>
    </w:p>
    <w:p w:rsidR="009E25CF" w:rsidRPr="00C01FC2" w:rsidRDefault="009E25CF" w:rsidP="00117D01">
      <w:pPr>
        <w:pStyle w:val="Paragraphedeliste"/>
        <w:numPr>
          <w:ilvl w:val="0"/>
          <w:numId w:val="39"/>
        </w:numPr>
        <w:bidi/>
        <w:spacing w:after="240" w:line="240" w:lineRule="auto"/>
        <w:jc w:val="both"/>
        <w:rPr>
          <w:rFonts w:cs="Simplified Arabic"/>
          <w:sz w:val="28"/>
          <w:szCs w:val="28"/>
          <w:rtl/>
          <w:lang w:bidi="ar-EG"/>
        </w:rPr>
      </w:pPr>
      <w:r w:rsidRPr="00C01FC2">
        <w:rPr>
          <w:rFonts w:cs="Simplified Arabic"/>
          <w:sz w:val="28"/>
          <w:szCs w:val="28"/>
          <w:rtl/>
          <w:lang w:bidi="ar-EG"/>
        </w:rPr>
        <w:t xml:space="preserve">وقد قامت دراسة </w:t>
      </w:r>
      <w:r w:rsidRPr="00C01FC2">
        <w:rPr>
          <w:rFonts w:asciiTheme="majorBidi" w:hAnsiTheme="majorBidi" w:cstheme="majorBidi"/>
          <w:sz w:val="28"/>
          <w:szCs w:val="28"/>
          <w:lang w:bidi="ar-EG"/>
        </w:rPr>
        <w:t>TAHINA</w:t>
      </w:r>
      <w:r w:rsidRPr="00C01FC2">
        <w:rPr>
          <w:rFonts w:cs="Simplified Arabic"/>
          <w:sz w:val="28"/>
          <w:szCs w:val="28"/>
          <w:rtl/>
          <w:lang w:bidi="ar-EG"/>
        </w:rPr>
        <w:t xml:space="preserve"> بتقدير وتدوين عادات الحياة لدى الجزائريين  من الرجال والنساء (التغذية</w:t>
      </w:r>
      <w:r>
        <w:rPr>
          <w:rFonts w:cs="Simplified Arabic" w:hint="cs"/>
          <w:sz w:val="28"/>
          <w:szCs w:val="28"/>
          <w:rtl/>
          <w:lang w:bidi="ar-EG"/>
        </w:rPr>
        <w:t xml:space="preserve"> </w:t>
      </w:r>
      <w:r w:rsidRPr="00C01FC2">
        <w:rPr>
          <w:rFonts w:cs="Simplified Arabic"/>
          <w:sz w:val="28"/>
          <w:szCs w:val="28"/>
          <w:rtl/>
          <w:lang w:bidi="ar-EG"/>
        </w:rPr>
        <w:t xml:space="preserve"> التدخين،.......).</w:t>
      </w:r>
    </w:p>
    <w:p w:rsidR="009E25CF" w:rsidRPr="009B1890" w:rsidRDefault="009E25CF" w:rsidP="00117D01">
      <w:pPr>
        <w:pStyle w:val="Paragraphedeliste"/>
        <w:numPr>
          <w:ilvl w:val="0"/>
          <w:numId w:val="39"/>
        </w:numPr>
        <w:bidi/>
        <w:spacing w:after="240" w:line="240" w:lineRule="auto"/>
        <w:jc w:val="both"/>
        <w:rPr>
          <w:rFonts w:cs="Simplified Arabic"/>
          <w:sz w:val="28"/>
          <w:szCs w:val="28"/>
          <w:lang w:bidi="ar-DZ"/>
        </w:rPr>
      </w:pPr>
      <w:r w:rsidRPr="009B1890">
        <w:rPr>
          <w:rFonts w:cs="Simplified Arabic"/>
          <w:sz w:val="28"/>
          <w:szCs w:val="28"/>
          <w:rtl/>
          <w:lang w:bidi="ar-EG"/>
        </w:rPr>
        <w:t>يعاني</w:t>
      </w:r>
      <w:r w:rsidRPr="009B1890">
        <w:rPr>
          <w:rFonts w:cs="Simplified Arabic"/>
          <w:sz w:val="28"/>
          <w:szCs w:val="28"/>
          <w:lang w:bidi="ar-EG"/>
        </w:rPr>
        <w:t>21,24%</w:t>
      </w:r>
      <w:r w:rsidRPr="009B1890">
        <w:rPr>
          <w:rFonts w:cs="Simplified Arabic"/>
          <w:sz w:val="28"/>
          <w:szCs w:val="28"/>
          <w:rtl/>
          <w:lang w:bidi="ar-DZ"/>
        </w:rPr>
        <w:t xml:space="preserve"> من الجزائريين فوق 35 سنة زيادة في الوزن و</w:t>
      </w:r>
      <w:r w:rsidRPr="009B1890">
        <w:rPr>
          <w:rFonts w:cs="Simplified Arabic"/>
          <w:sz w:val="28"/>
          <w:szCs w:val="28"/>
          <w:lang w:bidi="ar-EG"/>
        </w:rPr>
        <w:t xml:space="preserve">55,90% </w:t>
      </w:r>
      <w:r w:rsidRPr="009B1890">
        <w:rPr>
          <w:rFonts w:cs="Simplified Arabic"/>
          <w:sz w:val="28"/>
          <w:szCs w:val="28"/>
          <w:rtl/>
          <w:lang w:bidi="ar-DZ"/>
        </w:rPr>
        <w:t xml:space="preserve"> منهم يعانون من السمنة. </w:t>
      </w:r>
    </w:p>
    <w:p w:rsidR="009E25CF" w:rsidRPr="009B1890" w:rsidRDefault="009E25CF" w:rsidP="00117D01">
      <w:pPr>
        <w:pStyle w:val="Paragraphedeliste"/>
        <w:numPr>
          <w:ilvl w:val="0"/>
          <w:numId w:val="39"/>
        </w:numPr>
        <w:bidi/>
        <w:spacing w:after="240" w:line="240" w:lineRule="auto"/>
        <w:jc w:val="both"/>
        <w:rPr>
          <w:rFonts w:cs="Simplified Arabic"/>
          <w:sz w:val="28"/>
          <w:szCs w:val="28"/>
          <w:rtl/>
          <w:lang w:bidi="ar-DZ"/>
        </w:rPr>
      </w:pPr>
      <w:r w:rsidRPr="009B1890">
        <w:rPr>
          <w:rFonts w:cs="Simplified Arabic"/>
          <w:sz w:val="28"/>
          <w:szCs w:val="28"/>
          <w:rtl/>
          <w:lang w:bidi="ar-DZ"/>
        </w:rPr>
        <w:t>يتناول الجزائريون غذاء سيء غني بالدهون والسكريات.</w:t>
      </w:r>
    </w:p>
    <w:p w:rsidR="009E25CF" w:rsidRPr="009B1890" w:rsidRDefault="009E25CF" w:rsidP="00117D01">
      <w:pPr>
        <w:pStyle w:val="Paragraphedeliste"/>
        <w:numPr>
          <w:ilvl w:val="0"/>
          <w:numId w:val="39"/>
        </w:numPr>
        <w:bidi/>
        <w:spacing w:after="240" w:line="240" w:lineRule="auto"/>
        <w:jc w:val="both"/>
        <w:rPr>
          <w:rFonts w:cs="Simplified Arabic"/>
          <w:sz w:val="28"/>
          <w:szCs w:val="28"/>
          <w:rtl/>
          <w:lang w:bidi="ar-DZ"/>
        </w:rPr>
      </w:pPr>
      <w:r w:rsidRPr="00C01FC2">
        <w:rPr>
          <w:rFonts w:cs="Simplified Arabic"/>
          <w:sz w:val="28"/>
          <w:szCs w:val="28"/>
          <w:rtl/>
          <w:lang w:bidi="ar-DZ"/>
        </w:rPr>
        <w:lastRenderedPageBreak/>
        <w:t xml:space="preserve">وحسب </w:t>
      </w:r>
      <w:r w:rsidRPr="00C01FC2">
        <w:rPr>
          <w:rFonts w:cs="Simplified Arabic" w:hint="cs"/>
          <w:sz w:val="28"/>
          <w:szCs w:val="28"/>
          <w:rtl/>
          <w:lang w:bidi="ar-DZ"/>
        </w:rPr>
        <w:t>الإحصائيات</w:t>
      </w:r>
      <w:r w:rsidRPr="00C01FC2">
        <w:rPr>
          <w:rFonts w:cs="Simplified Arabic"/>
          <w:sz w:val="28"/>
          <w:szCs w:val="28"/>
          <w:rtl/>
          <w:lang w:bidi="ar-DZ"/>
        </w:rPr>
        <w:t xml:space="preserve"> في هذه الفئة العمرية فإن العلاقة بين ارتفاع الضغط الدموي وأسباب هذا المرض تؤدي للوقاية منه  بنسبة </w:t>
      </w:r>
      <w:r w:rsidRPr="00C01FC2">
        <w:rPr>
          <w:rFonts w:cs="Simplified Arabic"/>
          <w:sz w:val="28"/>
          <w:szCs w:val="28"/>
          <w:lang w:bidi="ar-EG"/>
        </w:rPr>
        <w:t>24,93%</w:t>
      </w:r>
      <w:r w:rsidRPr="00C01FC2">
        <w:rPr>
          <w:rFonts w:cs="Simplified Arabic"/>
          <w:sz w:val="28"/>
          <w:szCs w:val="28"/>
          <w:rtl/>
          <w:lang w:bidi="ar-DZ"/>
        </w:rPr>
        <w:t xml:space="preserve">، والسكري </w:t>
      </w:r>
      <w:r w:rsidRPr="00C01FC2">
        <w:rPr>
          <w:rFonts w:cs="Simplified Arabic"/>
          <w:sz w:val="28"/>
          <w:szCs w:val="28"/>
          <w:lang w:bidi="ar-EG"/>
        </w:rPr>
        <w:t>12,29%</w:t>
      </w:r>
      <w:r w:rsidRPr="00C01FC2">
        <w:rPr>
          <w:rFonts w:cs="Simplified Arabic"/>
          <w:sz w:val="28"/>
          <w:szCs w:val="28"/>
          <w:rtl/>
          <w:lang w:bidi="ar-DZ"/>
        </w:rPr>
        <w:t>.</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9F3E89">
        <w:rPr>
          <w:rFonts w:asciiTheme="majorBidi" w:hAnsiTheme="majorBidi" w:cstheme="majorBidi"/>
          <w:sz w:val="28"/>
          <w:szCs w:val="28"/>
          <w:lang w:bidi="ar-EG"/>
        </w:rPr>
        <w:t>HTA</w:t>
      </w:r>
      <w:r w:rsidRPr="007E50AB">
        <w:rPr>
          <w:rFonts w:cs="Simplified Arabic"/>
          <w:sz w:val="28"/>
          <w:szCs w:val="28"/>
          <w:rtl/>
          <w:lang w:bidi="ar-EG"/>
        </w:rPr>
        <w:t xml:space="preserve"> ارتفاع الضغط الدموي هو المرض الأكثر تواترا (انتشارا) عند الفئة العمرية من (35</w:t>
      </w:r>
      <w:r w:rsidRPr="007E50AB">
        <w:rPr>
          <w:rFonts w:cs="Simplified Arabic"/>
          <w:sz w:val="28"/>
          <w:szCs w:val="28"/>
          <w:lang w:bidi="ar-EG"/>
        </w:rPr>
        <w:t>_</w:t>
      </w:r>
      <w:r w:rsidRPr="007E50AB">
        <w:rPr>
          <w:rFonts w:cs="Simplified Arabic"/>
          <w:sz w:val="28"/>
          <w:szCs w:val="28"/>
          <w:rtl/>
          <w:lang w:bidi="ar-EG"/>
        </w:rPr>
        <w:t xml:space="preserve"> 70 سنة) والنساء هم الأكثر عرضة مقارنة بالرجال [</w:t>
      </w:r>
      <w:r w:rsidRPr="007E50AB">
        <w:rPr>
          <w:rFonts w:cs="Simplified Arabic"/>
          <w:sz w:val="28"/>
          <w:szCs w:val="28"/>
          <w:lang w:bidi="ar-EG"/>
        </w:rPr>
        <w:t>19,50%</w:t>
      </w:r>
      <w:r w:rsidRPr="007E50AB">
        <w:rPr>
          <w:rFonts w:cs="Simplified Arabic"/>
          <w:sz w:val="28"/>
          <w:szCs w:val="28"/>
          <w:rtl/>
          <w:lang w:bidi="ar-DZ"/>
        </w:rPr>
        <w:t xml:space="preserve"> نساء و </w:t>
      </w:r>
      <w:r w:rsidRPr="007E50AB">
        <w:rPr>
          <w:rFonts w:cs="Simplified Arabic"/>
          <w:sz w:val="28"/>
          <w:szCs w:val="28"/>
          <w:lang w:bidi="ar-EG"/>
        </w:rPr>
        <w:t>11</w:t>
      </w:r>
      <w:r>
        <w:rPr>
          <w:rFonts w:cs="Simplified Arabic"/>
          <w:sz w:val="28"/>
          <w:szCs w:val="28"/>
          <w:lang w:bidi="ar-DZ"/>
        </w:rPr>
        <w:t>,</w:t>
      </w:r>
      <w:r w:rsidRPr="007E50AB">
        <w:rPr>
          <w:rFonts w:cs="Simplified Arabic"/>
          <w:sz w:val="28"/>
          <w:szCs w:val="28"/>
          <w:lang w:bidi="ar-EG"/>
        </w:rPr>
        <w:t>64%</w:t>
      </w:r>
      <w:r w:rsidRPr="007E50AB">
        <w:rPr>
          <w:rFonts w:cs="Simplified Arabic"/>
          <w:sz w:val="28"/>
          <w:szCs w:val="28"/>
          <w:rtl/>
          <w:lang w:bidi="ar-DZ"/>
        </w:rPr>
        <w:t xml:space="preserve"> رجال</w:t>
      </w:r>
      <w:r w:rsidRPr="007E50AB">
        <w:rPr>
          <w:rFonts w:cs="Simplified Arabic"/>
          <w:sz w:val="28"/>
          <w:szCs w:val="28"/>
          <w:rtl/>
          <w:lang w:bidi="ar-EG"/>
        </w:rPr>
        <w:t>] وتواتر هذا المرض يرتفع بارتفاع عامل السن.</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EG"/>
        </w:rPr>
        <w:t>تمثل الفئة العمرية من [35</w:t>
      </w:r>
      <w:r w:rsidRPr="007E50AB">
        <w:rPr>
          <w:rFonts w:cs="Simplified Arabic"/>
          <w:sz w:val="28"/>
          <w:szCs w:val="28"/>
          <w:lang w:bidi="ar-EG"/>
        </w:rPr>
        <w:t>_</w:t>
      </w:r>
      <w:r w:rsidRPr="007E50AB">
        <w:rPr>
          <w:rFonts w:cs="Simplified Arabic"/>
          <w:sz w:val="28"/>
          <w:szCs w:val="28"/>
          <w:rtl/>
          <w:lang w:bidi="ar-EG"/>
        </w:rPr>
        <w:t>39 سنة] نسبة</w:t>
      </w:r>
      <w:r w:rsidRPr="007E50AB">
        <w:rPr>
          <w:rFonts w:cs="Simplified Arabic"/>
          <w:sz w:val="28"/>
          <w:szCs w:val="28"/>
          <w:lang w:bidi="ar-EG"/>
        </w:rPr>
        <w:t>2,81%</w:t>
      </w:r>
      <w:r w:rsidRPr="007E50AB">
        <w:rPr>
          <w:rFonts w:cs="Simplified Arabic"/>
          <w:sz w:val="28"/>
          <w:szCs w:val="28"/>
          <w:rtl/>
          <w:lang w:bidi="ar-EG"/>
        </w:rPr>
        <w:t>.</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EG"/>
        </w:rPr>
        <w:t xml:space="preserve"> تمثل الفئة العمرية من [65</w:t>
      </w:r>
      <w:r w:rsidRPr="007E50AB">
        <w:rPr>
          <w:rFonts w:cs="Simplified Arabic"/>
          <w:sz w:val="28"/>
          <w:szCs w:val="28"/>
          <w:lang w:bidi="ar-EG"/>
        </w:rPr>
        <w:t xml:space="preserve">_ </w:t>
      </w:r>
      <w:r w:rsidRPr="007E50AB">
        <w:rPr>
          <w:rFonts w:cs="Simplified Arabic"/>
          <w:sz w:val="28"/>
          <w:szCs w:val="28"/>
          <w:rtl/>
          <w:lang w:bidi="ar-EG"/>
        </w:rPr>
        <w:t xml:space="preserve">75 سنة] نسبة </w:t>
      </w:r>
      <w:r w:rsidRPr="007E50AB">
        <w:rPr>
          <w:rFonts w:cs="Simplified Arabic"/>
          <w:sz w:val="28"/>
          <w:szCs w:val="28"/>
          <w:lang w:bidi="ar-EG"/>
        </w:rPr>
        <w:t> 33,56%</w:t>
      </w:r>
      <w:r w:rsidRPr="007E50AB">
        <w:rPr>
          <w:rFonts w:cs="Simplified Arabic"/>
          <w:sz w:val="28"/>
          <w:szCs w:val="28"/>
          <w:rtl/>
          <w:lang w:bidi="ar-EG"/>
        </w:rPr>
        <w:t>.</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EG"/>
        </w:rPr>
        <w:t>نفس الشيء عند هذه الفئة أي نسبة النساء أكثر من نسبة الرجال المرضى بارتفاع الضغط الدموي.</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EG"/>
        </w:rPr>
        <w:t>إذ أن نسبة مرضى ارتفاع الضغط الدموي أكثر تواترا في المناطق الحضرية (المدينة) بنسبة (</w:t>
      </w:r>
      <w:r w:rsidRPr="007E50AB">
        <w:rPr>
          <w:rFonts w:cs="Simplified Arabic"/>
          <w:sz w:val="28"/>
          <w:szCs w:val="28"/>
          <w:lang w:bidi="ar-EG"/>
        </w:rPr>
        <w:t>17,56%</w:t>
      </w:r>
      <w:r w:rsidRPr="007E50AB">
        <w:rPr>
          <w:rFonts w:cs="Simplified Arabic"/>
          <w:sz w:val="28"/>
          <w:szCs w:val="28"/>
          <w:rtl/>
          <w:lang w:bidi="ar-EG"/>
        </w:rPr>
        <w:t>) أما المناطق الريفية بنسبة (</w:t>
      </w:r>
      <w:r w:rsidRPr="007E50AB">
        <w:rPr>
          <w:rFonts w:cs="Simplified Arabic"/>
          <w:sz w:val="28"/>
          <w:szCs w:val="28"/>
          <w:lang w:bidi="ar-EG"/>
        </w:rPr>
        <w:t>13,92%</w:t>
      </w:r>
      <w:r w:rsidRPr="007E50AB">
        <w:rPr>
          <w:rFonts w:cs="Simplified Arabic"/>
          <w:sz w:val="28"/>
          <w:szCs w:val="28"/>
          <w:rtl/>
          <w:lang w:bidi="ar-EG"/>
        </w:rPr>
        <w:t>).</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EG"/>
        </w:rPr>
        <w:t xml:space="preserve">نسبة انتشار </w:t>
      </w:r>
      <w:r w:rsidRPr="009F3E89">
        <w:rPr>
          <w:rFonts w:asciiTheme="majorBidi" w:hAnsiTheme="majorBidi" w:cstheme="majorBidi"/>
          <w:sz w:val="28"/>
          <w:szCs w:val="28"/>
          <w:lang w:bidi="ar-EG"/>
        </w:rPr>
        <w:t>HTA</w:t>
      </w:r>
      <w:r w:rsidRPr="007E50AB">
        <w:rPr>
          <w:rFonts w:cs="Simplified Arabic"/>
          <w:sz w:val="28"/>
          <w:szCs w:val="28"/>
          <w:rtl/>
          <w:lang w:bidi="ar-EG"/>
        </w:rPr>
        <w:t xml:space="preserve"> تنخفض إذا اتجهنا إلى الشمال الجنوبي </w:t>
      </w:r>
      <w:r w:rsidRPr="009F3E89">
        <w:rPr>
          <w:rFonts w:asciiTheme="majorBidi" w:hAnsiTheme="majorBidi" w:cstheme="majorBidi"/>
          <w:sz w:val="28"/>
          <w:szCs w:val="28"/>
          <w:lang w:bidi="ar-DZ"/>
        </w:rPr>
        <w:t>Nord/Sud</w:t>
      </w:r>
      <w:r w:rsidRPr="007E50AB">
        <w:rPr>
          <w:rFonts w:cs="Simplified Arabic"/>
          <w:sz w:val="28"/>
          <w:szCs w:val="28"/>
          <w:rtl/>
          <w:lang w:bidi="ar-DZ"/>
        </w:rPr>
        <w:t xml:space="preserve"> بنسبة</w:t>
      </w:r>
      <w:r w:rsidRPr="007E50AB">
        <w:rPr>
          <w:rFonts w:cs="Simplified Arabic"/>
          <w:sz w:val="28"/>
          <w:szCs w:val="28"/>
          <w:lang w:bidi="ar-DZ"/>
        </w:rPr>
        <w:t>(16,74%)</w:t>
      </w:r>
      <w:r w:rsidRPr="007E50AB">
        <w:rPr>
          <w:rFonts w:cs="Simplified Arabic"/>
          <w:sz w:val="28"/>
          <w:szCs w:val="28"/>
          <w:rtl/>
          <w:lang w:bidi="ar-DZ"/>
        </w:rPr>
        <w:t xml:space="preserve"> في التل.</w:t>
      </w:r>
    </w:p>
    <w:p w:rsidR="009E25CF" w:rsidRPr="009B1890" w:rsidRDefault="009E25CF" w:rsidP="00117D01">
      <w:pPr>
        <w:pStyle w:val="Paragraphedeliste"/>
        <w:numPr>
          <w:ilvl w:val="0"/>
          <w:numId w:val="39"/>
        </w:numPr>
        <w:bidi/>
        <w:spacing w:after="240" w:line="240" w:lineRule="auto"/>
        <w:jc w:val="both"/>
        <w:rPr>
          <w:rFonts w:cs="Simplified Arabic"/>
          <w:sz w:val="28"/>
          <w:szCs w:val="28"/>
          <w:lang w:bidi="ar-DZ"/>
        </w:rPr>
      </w:pPr>
      <w:r w:rsidRPr="007E50AB">
        <w:rPr>
          <w:rFonts w:cs="Simplified Arabic"/>
          <w:sz w:val="28"/>
          <w:szCs w:val="28"/>
          <w:rtl/>
          <w:lang w:bidi="ar-DZ"/>
        </w:rPr>
        <w:t>أما في الجنوب فنسبة المرضى هي (</w:t>
      </w:r>
      <w:r w:rsidRPr="007E50AB">
        <w:rPr>
          <w:rFonts w:cs="Simplified Arabic"/>
          <w:sz w:val="28"/>
          <w:szCs w:val="28"/>
          <w:lang w:bidi="ar-DZ"/>
        </w:rPr>
        <w:t>12,07%</w:t>
      </w:r>
      <w:r w:rsidRPr="007E50AB">
        <w:rPr>
          <w:rFonts w:cs="Simplified Arabic"/>
          <w:sz w:val="28"/>
          <w:szCs w:val="28"/>
          <w:rtl/>
          <w:lang w:bidi="ar-DZ"/>
        </w:rPr>
        <w:t>).</w:t>
      </w:r>
      <w:r w:rsidRPr="009B1890">
        <w:rPr>
          <w:rFonts w:cs="Simplified Arabic" w:hint="cs"/>
          <w:sz w:val="28"/>
          <w:szCs w:val="28"/>
          <w:rtl/>
          <w:lang w:bidi="ar-DZ"/>
        </w:rPr>
        <w:t xml:space="preserve"> </w:t>
      </w:r>
    </w:p>
    <w:p w:rsidR="009E25CF" w:rsidRPr="007E50AB" w:rsidRDefault="009E25CF" w:rsidP="00117D01">
      <w:pPr>
        <w:pStyle w:val="Paragraphedeliste"/>
        <w:numPr>
          <w:ilvl w:val="0"/>
          <w:numId w:val="39"/>
        </w:numPr>
        <w:bidi/>
        <w:spacing w:after="240" w:line="240" w:lineRule="auto"/>
        <w:jc w:val="both"/>
        <w:rPr>
          <w:rFonts w:cs="Simplified Arabic"/>
          <w:sz w:val="28"/>
          <w:szCs w:val="28"/>
          <w:lang w:bidi="ar-EG"/>
        </w:rPr>
      </w:pPr>
      <w:r w:rsidRPr="007E50AB">
        <w:rPr>
          <w:rFonts w:cs="Simplified Arabic"/>
          <w:sz w:val="28"/>
          <w:szCs w:val="28"/>
          <w:rtl/>
          <w:lang w:bidi="ar-DZ"/>
        </w:rPr>
        <w:t>نفس التصنيف تم ملاحظته عند ال</w:t>
      </w:r>
      <w:r>
        <w:rPr>
          <w:rFonts w:cs="Simplified Arabic" w:hint="cs"/>
          <w:sz w:val="28"/>
          <w:szCs w:val="28"/>
          <w:rtl/>
          <w:lang w:bidi="ar-DZ"/>
        </w:rPr>
        <w:t>ن</w:t>
      </w:r>
      <w:r w:rsidRPr="007E50AB">
        <w:rPr>
          <w:rFonts w:cs="Simplified Arabic"/>
          <w:sz w:val="28"/>
          <w:szCs w:val="28"/>
          <w:rtl/>
          <w:lang w:bidi="ar-DZ"/>
        </w:rPr>
        <w:t>ساء مقارنة بالرجال في الهضاب العليا بنسبة (</w:t>
      </w:r>
      <w:r w:rsidRPr="007E50AB">
        <w:rPr>
          <w:rFonts w:cs="Simplified Arabic"/>
          <w:sz w:val="28"/>
          <w:szCs w:val="28"/>
          <w:lang w:bidi="ar-DZ"/>
        </w:rPr>
        <w:t>13,21%</w:t>
      </w:r>
      <w:r w:rsidRPr="007E50AB">
        <w:rPr>
          <w:rFonts w:cs="Simplified Arabic"/>
          <w:sz w:val="28"/>
          <w:szCs w:val="28"/>
          <w:rtl/>
          <w:lang w:bidi="ar-DZ"/>
        </w:rPr>
        <w:t>) متبوع بـ (</w:t>
      </w:r>
      <w:r w:rsidRPr="007E50AB">
        <w:rPr>
          <w:rFonts w:cs="Simplified Arabic"/>
          <w:sz w:val="28"/>
          <w:szCs w:val="28"/>
          <w:lang w:bidi="ar-DZ"/>
        </w:rPr>
        <w:t>13,21%</w:t>
      </w:r>
      <w:r w:rsidRPr="007E50AB">
        <w:rPr>
          <w:rFonts w:cs="Simplified Arabic"/>
          <w:sz w:val="28"/>
          <w:szCs w:val="28"/>
          <w:rtl/>
          <w:lang w:bidi="ar-DZ"/>
        </w:rPr>
        <w:t>) في التل و(</w:t>
      </w:r>
      <w:r w:rsidRPr="007E50AB">
        <w:rPr>
          <w:rFonts w:cs="Simplified Arabic"/>
          <w:sz w:val="28"/>
          <w:szCs w:val="28"/>
          <w:lang w:bidi="ar-DZ"/>
        </w:rPr>
        <w:t>8,40%</w:t>
      </w:r>
      <w:r w:rsidRPr="007E50AB">
        <w:rPr>
          <w:rFonts w:cs="Simplified Arabic"/>
          <w:sz w:val="28"/>
          <w:szCs w:val="28"/>
          <w:rtl/>
          <w:lang w:bidi="ar-DZ"/>
        </w:rPr>
        <w:t>) في الجنوب.</w:t>
      </w:r>
    </w:p>
    <w:p w:rsidR="009E25CF" w:rsidRPr="00295FC9" w:rsidRDefault="009E25CF" w:rsidP="00117D01">
      <w:pPr>
        <w:pStyle w:val="Paragraphedeliste"/>
        <w:numPr>
          <w:ilvl w:val="0"/>
          <w:numId w:val="39"/>
        </w:numPr>
        <w:bidi/>
        <w:spacing w:after="240" w:line="240" w:lineRule="auto"/>
        <w:jc w:val="both"/>
        <w:rPr>
          <w:rFonts w:cs="Simplified Arabic"/>
          <w:sz w:val="24"/>
          <w:szCs w:val="24"/>
          <w:lang w:bidi="ar-EG"/>
        </w:rPr>
      </w:pPr>
      <w:r w:rsidRPr="00295FC9">
        <w:rPr>
          <w:rFonts w:cs="Simplified Arabic"/>
          <w:sz w:val="28"/>
          <w:szCs w:val="28"/>
          <w:rtl/>
          <w:lang w:bidi="ar-DZ"/>
        </w:rPr>
        <w:t xml:space="preserve">على الأقل هناك مرض مزمن وجد عند </w:t>
      </w:r>
      <w:r w:rsidRPr="00295FC9">
        <w:rPr>
          <w:rFonts w:cs="Simplified Arabic"/>
          <w:sz w:val="28"/>
          <w:szCs w:val="28"/>
          <w:lang w:bidi="ar-DZ"/>
        </w:rPr>
        <w:t>(13,65%)</w:t>
      </w:r>
      <w:r w:rsidRPr="00295FC9">
        <w:rPr>
          <w:rFonts w:cs="Simplified Arabic"/>
          <w:sz w:val="28"/>
          <w:szCs w:val="28"/>
          <w:rtl/>
          <w:lang w:bidi="ar-DZ"/>
        </w:rPr>
        <w:t xml:space="preserve"> من الأشخاص الذين  شملتهم الدراسة. وهي موجودة بكثرة عند النساء بنسبة </w:t>
      </w:r>
      <w:r w:rsidRPr="00295FC9">
        <w:rPr>
          <w:rFonts w:cs="Simplified Arabic"/>
          <w:sz w:val="28"/>
          <w:szCs w:val="28"/>
          <w:lang w:bidi="ar-DZ"/>
        </w:rPr>
        <w:t>(15,49%)</w:t>
      </w:r>
      <w:r w:rsidRPr="00295FC9">
        <w:rPr>
          <w:rFonts w:cs="Simplified Arabic"/>
          <w:sz w:val="28"/>
          <w:szCs w:val="28"/>
          <w:rtl/>
          <w:lang w:bidi="ar-DZ"/>
        </w:rPr>
        <w:t xml:space="preserve"> وعند البالغين بنسبة </w:t>
      </w:r>
      <w:r w:rsidRPr="00295FC9">
        <w:rPr>
          <w:rFonts w:cs="Simplified Arabic"/>
          <w:sz w:val="28"/>
          <w:szCs w:val="28"/>
          <w:lang w:bidi="ar-DZ"/>
        </w:rPr>
        <w:t>(16,95%)</w:t>
      </w:r>
      <w:r w:rsidRPr="00295FC9">
        <w:rPr>
          <w:rFonts w:cs="Simplified Arabic"/>
          <w:sz w:val="28"/>
          <w:szCs w:val="28"/>
          <w:rtl/>
          <w:lang w:bidi="ar-DZ"/>
        </w:rPr>
        <w:t xml:space="preserve"> وفي الوسط الحضري (المدينة </w:t>
      </w:r>
      <w:r w:rsidRPr="00295FC9">
        <w:rPr>
          <w:rFonts w:asciiTheme="majorBidi" w:hAnsiTheme="majorBidi" w:cstheme="majorBidi"/>
          <w:sz w:val="28"/>
          <w:szCs w:val="28"/>
          <w:lang w:bidi="ar-DZ"/>
        </w:rPr>
        <w:t>Urbain</w:t>
      </w:r>
      <w:r w:rsidRPr="00295FC9">
        <w:rPr>
          <w:rFonts w:cs="Simplified Arabic"/>
          <w:sz w:val="28"/>
          <w:szCs w:val="28"/>
          <w:rtl/>
          <w:lang w:bidi="ar-DZ"/>
        </w:rPr>
        <w:t xml:space="preserve">) </w:t>
      </w:r>
      <w:r w:rsidRPr="00295FC9">
        <w:rPr>
          <w:rFonts w:cs="Simplified Arabic"/>
          <w:sz w:val="28"/>
          <w:szCs w:val="28"/>
          <w:lang w:bidi="ar-DZ"/>
        </w:rPr>
        <w:t>(15,20%)</w:t>
      </w:r>
      <w:r w:rsidRPr="00295FC9">
        <w:rPr>
          <w:rFonts w:cs="Simplified Arabic"/>
          <w:sz w:val="28"/>
          <w:szCs w:val="28"/>
          <w:rtl/>
          <w:lang w:bidi="ar-DZ"/>
        </w:rPr>
        <w:t xml:space="preserve"> وفي التل </w:t>
      </w:r>
      <w:r w:rsidRPr="00295FC9">
        <w:rPr>
          <w:rFonts w:cs="Simplified Arabic"/>
          <w:sz w:val="28"/>
          <w:szCs w:val="28"/>
          <w:lang w:bidi="ar-DZ"/>
        </w:rPr>
        <w:t>(14,88%)</w:t>
      </w:r>
      <w:r w:rsidRPr="00295FC9">
        <w:rPr>
          <w:rFonts w:cs="Simplified Arabic"/>
          <w:sz w:val="28"/>
          <w:szCs w:val="28"/>
          <w:rtl/>
          <w:lang w:bidi="ar-DZ"/>
        </w:rPr>
        <w:t xml:space="preserve"> وإثر نتائج الرعاية الصحية المتطورة انخفضت نسبة الوفيات</w:t>
      </w:r>
      <w:r w:rsidRPr="00295FC9">
        <w:rPr>
          <w:rFonts w:cs="Simplified Arabic" w:hint="cs"/>
          <w:sz w:val="28"/>
          <w:szCs w:val="28"/>
          <w:rtl/>
          <w:lang w:bidi="ar-DZ"/>
        </w:rPr>
        <w:t xml:space="preserve"> </w:t>
      </w:r>
      <w:r w:rsidRPr="00295FC9">
        <w:rPr>
          <w:rFonts w:cs="Simplified Arabic"/>
          <w:sz w:val="28"/>
          <w:szCs w:val="28"/>
          <w:rtl/>
          <w:lang w:bidi="ar-DZ"/>
        </w:rPr>
        <w:t>إلى 4,41 في الألف عام 2002 بعد ما كانت 16,45 في الألف عام 1960 وهذا ما أدى إلى ارتفاع أمد الحياة إلى 74,6 سنة عام 2005 بعدما كان أقل من 50 سنة في عام 1962</w:t>
      </w:r>
      <w:r w:rsidRPr="00295FC9">
        <w:rPr>
          <w:rFonts w:cs="Simplified Arabic"/>
          <w:sz w:val="28"/>
          <w:szCs w:val="28"/>
          <w:vertAlign w:val="superscript"/>
          <w:rtl/>
          <w:lang w:bidi="ar-DZ"/>
        </w:rPr>
        <w:t>(1)</w:t>
      </w:r>
      <w:r w:rsidRPr="00295FC9">
        <w:rPr>
          <w:rFonts w:cs="Simplified Arabic"/>
          <w:sz w:val="28"/>
          <w:szCs w:val="28"/>
          <w:rtl/>
          <w:lang w:bidi="ar-DZ"/>
        </w:rPr>
        <w:t>.</w:t>
      </w:r>
    </w:p>
    <w:p w:rsidR="009E25CF" w:rsidRPr="00295FC9" w:rsidRDefault="009E25CF" w:rsidP="00117D01">
      <w:pPr>
        <w:pStyle w:val="Paragraphedeliste"/>
        <w:numPr>
          <w:ilvl w:val="0"/>
          <w:numId w:val="39"/>
        </w:numPr>
        <w:bidi/>
        <w:spacing w:after="240" w:line="240" w:lineRule="auto"/>
        <w:jc w:val="both"/>
        <w:rPr>
          <w:rFonts w:cs="Simplified Arabic"/>
          <w:sz w:val="28"/>
          <w:szCs w:val="28"/>
          <w:rtl/>
          <w:lang w:bidi="ar-DZ"/>
        </w:rPr>
      </w:pPr>
      <w:r w:rsidRPr="00295FC9">
        <w:rPr>
          <w:rFonts w:cs="Simplified Arabic"/>
          <w:sz w:val="28"/>
          <w:szCs w:val="28"/>
          <w:rtl/>
          <w:lang w:bidi="ar-DZ"/>
        </w:rPr>
        <w:t xml:space="preserve">إذ تمثل الفئة العمرية (20_ 59) </w:t>
      </w:r>
      <w:r w:rsidRPr="00295FC9">
        <w:rPr>
          <w:rFonts w:cs="Simplified Arabic"/>
          <w:sz w:val="28"/>
          <w:szCs w:val="28"/>
          <w:lang w:bidi="ar-DZ"/>
        </w:rPr>
        <w:t>41,5%</w:t>
      </w:r>
      <w:r w:rsidRPr="00295FC9">
        <w:rPr>
          <w:rFonts w:cs="Simplified Arabic"/>
          <w:sz w:val="28"/>
          <w:szCs w:val="28"/>
          <w:rtl/>
          <w:lang w:bidi="ar-DZ"/>
        </w:rPr>
        <w:t xml:space="preserve"> من الشعب و </w:t>
      </w:r>
      <w:r w:rsidRPr="00295FC9">
        <w:rPr>
          <w:rFonts w:cs="Simplified Arabic"/>
          <w:sz w:val="28"/>
          <w:szCs w:val="28"/>
          <w:lang w:bidi="ar-DZ"/>
        </w:rPr>
        <w:t xml:space="preserve"> (7,1%)</w:t>
      </w:r>
      <w:r w:rsidRPr="00295FC9">
        <w:rPr>
          <w:rFonts w:cs="Simplified Arabic"/>
          <w:sz w:val="28"/>
          <w:szCs w:val="28"/>
          <w:rtl/>
          <w:lang w:bidi="ar-DZ"/>
        </w:rPr>
        <w:t>الذين يفوق</w:t>
      </w:r>
      <w:r w:rsidRPr="00295FC9">
        <w:rPr>
          <w:rFonts w:cs="Simplified Arabic" w:hint="cs"/>
          <w:sz w:val="28"/>
          <w:szCs w:val="28"/>
          <w:rtl/>
          <w:lang w:bidi="ar-DZ"/>
        </w:rPr>
        <w:t>و</w:t>
      </w:r>
      <w:r w:rsidRPr="00295FC9">
        <w:rPr>
          <w:rFonts w:cs="Simplified Arabic"/>
          <w:sz w:val="28"/>
          <w:szCs w:val="28"/>
          <w:rtl/>
          <w:lang w:bidi="ar-DZ"/>
        </w:rPr>
        <w:t xml:space="preserve">ن 60 سنة في عام 2005 ويصلون إلى </w:t>
      </w:r>
      <w:r w:rsidRPr="00295FC9">
        <w:rPr>
          <w:rFonts w:cs="Simplified Arabic"/>
          <w:sz w:val="28"/>
          <w:szCs w:val="28"/>
          <w:lang w:bidi="ar-DZ"/>
        </w:rPr>
        <w:t>10%</w:t>
      </w:r>
      <w:r w:rsidRPr="00295FC9">
        <w:rPr>
          <w:rFonts w:cs="Simplified Arabic"/>
          <w:sz w:val="28"/>
          <w:szCs w:val="28"/>
          <w:rtl/>
          <w:lang w:bidi="ar-DZ"/>
        </w:rPr>
        <w:t xml:space="preserve"> سنة 2015</w:t>
      </w:r>
      <w:r w:rsidRPr="00295FC9">
        <w:rPr>
          <w:rFonts w:cs="Simplified Arabic" w:hint="cs"/>
          <w:sz w:val="28"/>
          <w:szCs w:val="28"/>
          <w:rtl/>
          <w:lang w:bidi="ar-DZ"/>
        </w:rPr>
        <w:t>،</w:t>
      </w:r>
      <w:r w:rsidRPr="00295FC9">
        <w:rPr>
          <w:rFonts w:cs="Simplified Arabic"/>
          <w:sz w:val="28"/>
          <w:szCs w:val="28"/>
          <w:rtl/>
          <w:lang w:bidi="ar-DZ"/>
        </w:rPr>
        <w:t xml:space="preserve"> ما يسبب شيخوخة مستمرة للشعب، وزيادة في نسبة الأمراض المزمنة. وهذا ما أكدته الأبحاث الوطنية في سنة 1990 والتي وضعت الأمراض القلبية الوعائية في مقدمة الأمراض المزمنة بنسبة </w:t>
      </w:r>
      <w:r w:rsidRPr="00295FC9">
        <w:rPr>
          <w:rFonts w:cs="Simplified Arabic"/>
          <w:sz w:val="28"/>
          <w:szCs w:val="28"/>
          <w:lang w:bidi="ar-DZ"/>
        </w:rPr>
        <w:t xml:space="preserve"> (22,5%)</w:t>
      </w:r>
      <w:r w:rsidRPr="00295FC9">
        <w:rPr>
          <w:rFonts w:cs="Simplified Arabic"/>
          <w:sz w:val="28"/>
          <w:szCs w:val="28"/>
          <w:rtl/>
          <w:lang w:bidi="ar-DZ"/>
        </w:rPr>
        <w:t xml:space="preserve">تليها الأمراض التنفسية بنسبة </w:t>
      </w:r>
      <w:r w:rsidRPr="00295FC9">
        <w:rPr>
          <w:rFonts w:cs="Simplified Arabic"/>
          <w:sz w:val="28"/>
          <w:szCs w:val="28"/>
          <w:lang w:bidi="ar-DZ"/>
        </w:rPr>
        <w:t>(18,4%)</w:t>
      </w:r>
      <w:r w:rsidRPr="00295FC9">
        <w:rPr>
          <w:rFonts w:cs="Simplified Arabic"/>
          <w:sz w:val="28"/>
          <w:szCs w:val="28"/>
          <w:rtl/>
          <w:lang w:bidi="ar-DZ"/>
        </w:rPr>
        <w:t xml:space="preserve">،ثم أمراض المفاصل بنسبة </w:t>
      </w:r>
      <w:r w:rsidRPr="00295FC9">
        <w:rPr>
          <w:rFonts w:cs="Simplified Arabic"/>
          <w:sz w:val="28"/>
          <w:szCs w:val="28"/>
          <w:lang w:bidi="ar-DZ"/>
        </w:rPr>
        <w:t xml:space="preserve">  (7%)</w:t>
      </w:r>
      <w:r w:rsidRPr="00295FC9">
        <w:rPr>
          <w:rFonts w:cs="Simplified Arabic"/>
          <w:sz w:val="28"/>
          <w:szCs w:val="28"/>
          <w:rtl/>
          <w:lang w:bidi="ar-DZ"/>
        </w:rPr>
        <w:t xml:space="preserve">وأخيرا مرضى السكري بنسبة </w:t>
      </w:r>
      <w:r w:rsidRPr="00295FC9">
        <w:rPr>
          <w:rFonts w:cs="Simplified Arabic"/>
          <w:sz w:val="28"/>
          <w:szCs w:val="28"/>
          <w:lang w:bidi="ar-DZ"/>
        </w:rPr>
        <w:t>(6,9%)</w:t>
      </w:r>
      <w:r w:rsidRPr="00295FC9">
        <w:rPr>
          <w:rFonts w:cs="Simplified Arabic"/>
          <w:sz w:val="28"/>
          <w:szCs w:val="28"/>
          <w:vertAlign w:val="superscript"/>
          <w:rtl/>
          <w:lang w:bidi="ar-DZ"/>
        </w:rPr>
        <w:t>(2)</w:t>
      </w:r>
      <w:r w:rsidRPr="00295FC9">
        <w:rPr>
          <w:rFonts w:cs="Simplified Arabic"/>
          <w:sz w:val="28"/>
          <w:szCs w:val="28"/>
          <w:rtl/>
          <w:lang w:bidi="ar-DZ"/>
        </w:rPr>
        <w:t>.</w:t>
      </w:r>
    </w:p>
    <w:p w:rsidR="009E25CF" w:rsidRDefault="009E25CF" w:rsidP="00117D01">
      <w:pPr>
        <w:pStyle w:val="Paragraphedeliste"/>
        <w:numPr>
          <w:ilvl w:val="0"/>
          <w:numId w:val="39"/>
        </w:numPr>
        <w:bidi/>
        <w:spacing w:after="240" w:line="240" w:lineRule="auto"/>
        <w:jc w:val="both"/>
        <w:rPr>
          <w:rFonts w:cs="Simplified Arabic"/>
          <w:sz w:val="28"/>
          <w:szCs w:val="28"/>
          <w:lang w:bidi="ar-EG"/>
        </w:rPr>
      </w:pPr>
      <w:r w:rsidRPr="00295FC9">
        <w:rPr>
          <w:rFonts w:cs="Simplified Arabic"/>
          <w:sz w:val="28"/>
          <w:szCs w:val="28"/>
          <w:rtl/>
          <w:lang w:bidi="ar-EG"/>
        </w:rPr>
        <w:t xml:space="preserve">تعتبر السمنة عامل من عوامل </w:t>
      </w:r>
      <w:r>
        <w:rPr>
          <w:rFonts w:cs="Simplified Arabic"/>
          <w:sz w:val="28"/>
          <w:szCs w:val="28"/>
          <w:rtl/>
          <w:lang w:bidi="ar-EG"/>
        </w:rPr>
        <w:t>الخطر</w:t>
      </w:r>
      <w:r w:rsidRPr="00295FC9">
        <w:rPr>
          <w:rFonts w:cs="Simplified Arabic"/>
          <w:sz w:val="28"/>
          <w:szCs w:val="28"/>
          <w:rtl/>
          <w:lang w:bidi="ar-EG"/>
        </w:rPr>
        <w:t xml:space="preserve"> المسببة للأمراض المزمنة كارتفاع الضغط الدموي مرتبطة بنمط عيش الفرد مثلها مثل الخمول، تطور العادات الغذائية (كالوجبات السريعة)، استهلاك التبغ، الكحول وهذا ما يؤدي بنا إلى إبلاء أهمية بالغة لصحة الجزائريين حول تأثير هذه العوامل على صحتهم.</w:t>
      </w:r>
    </w:p>
    <w:p w:rsidR="00E30569" w:rsidRDefault="00E30569" w:rsidP="00E30569">
      <w:pPr>
        <w:bidi/>
        <w:spacing w:after="240" w:line="240" w:lineRule="auto"/>
        <w:jc w:val="both"/>
        <w:rPr>
          <w:rFonts w:cs="Simplified Arabic"/>
          <w:sz w:val="28"/>
          <w:szCs w:val="28"/>
          <w:lang w:bidi="ar-EG"/>
        </w:rPr>
      </w:pPr>
    </w:p>
    <w:p w:rsidR="00E30569" w:rsidRDefault="00E30569" w:rsidP="00E30569">
      <w:pPr>
        <w:bidi/>
        <w:spacing w:after="240" w:line="240" w:lineRule="auto"/>
        <w:jc w:val="both"/>
        <w:rPr>
          <w:rFonts w:cs="Simplified Arabic"/>
          <w:sz w:val="28"/>
          <w:szCs w:val="28"/>
          <w:lang w:bidi="ar-EG"/>
        </w:rPr>
      </w:pPr>
    </w:p>
    <w:p w:rsidR="00E30569" w:rsidRPr="00E30569" w:rsidRDefault="00E30569" w:rsidP="00E30569">
      <w:pPr>
        <w:bidi/>
        <w:spacing w:after="240" w:line="240" w:lineRule="auto"/>
        <w:jc w:val="both"/>
        <w:rPr>
          <w:rFonts w:cs="Simplified Arabic"/>
          <w:sz w:val="28"/>
          <w:szCs w:val="28"/>
          <w:lang w:bidi="ar-EG"/>
        </w:rPr>
      </w:pPr>
    </w:p>
    <w:p w:rsidR="009E25CF" w:rsidRPr="009F1F13" w:rsidRDefault="009E25CF" w:rsidP="009E25CF">
      <w:pPr>
        <w:tabs>
          <w:tab w:val="left" w:pos="3757"/>
        </w:tabs>
        <w:bidi/>
        <w:spacing w:line="240" w:lineRule="auto"/>
        <w:ind w:left="141"/>
        <w:jc w:val="both"/>
        <w:rPr>
          <w:rFonts w:cs="Simplified Arabic"/>
          <w:sz w:val="32"/>
          <w:szCs w:val="32"/>
          <w:rtl/>
          <w:lang w:bidi="ar-DZ"/>
        </w:rPr>
      </w:pPr>
      <w:r w:rsidRPr="003574ED">
        <w:rPr>
          <w:rFonts w:cs="Simplified Arabic" w:hint="cs"/>
          <w:b/>
          <w:bCs/>
          <w:sz w:val="28"/>
          <w:szCs w:val="28"/>
          <w:rtl/>
          <w:lang w:bidi="ar-DZ"/>
        </w:rPr>
        <w:lastRenderedPageBreak/>
        <w:t>2</w:t>
      </w:r>
      <w:r>
        <w:rPr>
          <w:rFonts w:cs="Simplified Arabic" w:hint="cs"/>
          <w:b/>
          <w:bCs/>
          <w:sz w:val="32"/>
          <w:szCs w:val="32"/>
          <w:rtl/>
          <w:lang w:bidi="ar-DZ"/>
        </w:rPr>
        <w:t>.8.</w:t>
      </w:r>
      <w:r w:rsidRPr="009F1F13">
        <w:rPr>
          <w:rFonts w:cs="Simplified Arabic"/>
          <w:b/>
          <w:bCs/>
          <w:sz w:val="32"/>
          <w:szCs w:val="32"/>
          <w:rtl/>
          <w:lang w:bidi="ar-DZ"/>
        </w:rPr>
        <w:t>الدراسة الثانية:</w:t>
      </w:r>
      <w:r w:rsidRPr="009F1F13">
        <w:rPr>
          <w:rFonts w:cs="Simplified Arabic"/>
          <w:b/>
          <w:bCs/>
          <w:sz w:val="32"/>
          <w:szCs w:val="32"/>
          <w:rtl/>
          <w:lang w:bidi="ar-DZ"/>
        </w:rPr>
        <w:tab/>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1.2.</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عنوان الدراسة:</w:t>
      </w:r>
    </w:p>
    <w:p w:rsidR="009E25CF" w:rsidRPr="00385DB0" w:rsidRDefault="009E25CF" w:rsidP="009E25CF">
      <w:pPr>
        <w:bidi/>
        <w:spacing w:after="240" w:line="240" w:lineRule="auto"/>
        <w:jc w:val="both"/>
        <w:rPr>
          <w:rFonts w:cs="Simplified Arabic"/>
          <w:b/>
          <w:bCs/>
          <w:sz w:val="32"/>
          <w:szCs w:val="32"/>
          <w:rtl/>
          <w:lang w:bidi="ar-DZ"/>
        </w:rPr>
      </w:pPr>
      <w:r>
        <w:rPr>
          <w:rFonts w:cs="Simplified Arabic" w:hint="cs"/>
          <w:sz w:val="28"/>
          <w:szCs w:val="28"/>
          <w:rtl/>
          <w:lang w:bidi="ar-DZ"/>
        </w:rPr>
        <w:t xml:space="preserve">   </w:t>
      </w:r>
      <w:r w:rsidRPr="00385DB0">
        <w:rPr>
          <w:rFonts w:cs="Simplified Arabic"/>
          <w:sz w:val="28"/>
          <w:szCs w:val="28"/>
          <w:rtl/>
          <w:lang w:bidi="ar-DZ"/>
        </w:rPr>
        <w:t xml:space="preserve">دراسة </w:t>
      </w:r>
      <w:r>
        <w:rPr>
          <w:rFonts w:cs="Simplified Arabic" w:hint="cs"/>
          <w:sz w:val="28"/>
          <w:szCs w:val="28"/>
          <w:rtl/>
          <w:lang w:bidi="ar-DZ"/>
        </w:rPr>
        <w:t xml:space="preserve">ماجستير للباحثة </w:t>
      </w:r>
      <w:r w:rsidRPr="00385DB0">
        <w:rPr>
          <w:rFonts w:cs="Simplified Arabic"/>
          <w:sz w:val="28"/>
          <w:szCs w:val="28"/>
          <w:rtl/>
          <w:lang w:bidi="ar-DZ"/>
        </w:rPr>
        <w:t>لكحل رفيقة</w:t>
      </w:r>
      <w:r w:rsidRPr="00385DB0">
        <w:rPr>
          <w:rFonts w:cs="Simplified Arabic" w:hint="cs"/>
          <w:sz w:val="28"/>
          <w:szCs w:val="28"/>
          <w:rtl/>
          <w:lang w:bidi="ar-DZ"/>
        </w:rPr>
        <w:t xml:space="preserve"> تحت</w:t>
      </w:r>
      <w:r w:rsidRPr="00385DB0">
        <w:rPr>
          <w:rFonts w:cs="Simplified Arabic"/>
          <w:sz w:val="28"/>
          <w:szCs w:val="28"/>
          <w:rtl/>
          <w:lang w:bidi="ar-DZ"/>
        </w:rPr>
        <w:t xml:space="preserve"> عنوان</w:t>
      </w:r>
      <w:r w:rsidRPr="00385DB0">
        <w:rPr>
          <w:rFonts w:cs="Simplified Arabic" w:hint="cs"/>
          <w:b/>
          <w:bCs/>
          <w:sz w:val="28"/>
          <w:szCs w:val="28"/>
          <w:rtl/>
          <w:lang w:bidi="ar-DZ"/>
        </w:rPr>
        <w:t xml:space="preserve"> </w:t>
      </w:r>
      <w:r w:rsidRPr="007E50AB">
        <w:rPr>
          <w:rFonts w:cs="Simplified Arabic"/>
          <w:sz w:val="28"/>
          <w:szCs w:val="28"/>
          <w:rtl/>
          <w:lang w:bidi="ar-DZ"/>
        </w:rPr>
        <w:t>تأثير التربية الصحية على الالتزام الصحي</w:t>
      </w:r>
      <w:r>
        <w:rPr>
          <w:rFonts w:cs="Simplified Arabic" w:hint="cs"/>
          <w:sz w:val="28"/>
          <w:szCs w:val="28"/>
          <w:rtl/>
          <w:lang w:bidi="ar-DZ"/>
        </w:rPr>
        <w:t xml:space="preserve"> </w:t>
      </w:r>
      <w:r w:rsidRPr="007E50AB">
        <w:rPr>
          <w:rFonts w:cs="Simplified Arabic"/>
          <w:sz w:val="28"/>
          <w:szCs w:val="28"/>
          <w:rtl/>
          <w:lang w:bidi="ar-DZ"/>
        </w:rPr>
        <w:t>لمرضى ارتفاع ضغط الدم</w:t>
      </w:r>
      <w:r w:rsidRPr="00385DB0">
        <w:rPr>
          <w:rFonts w:cs="Simplified Arabic"/>
          <w:sz w:val="28"/>
          <w:szCs w:val="28"/>
          <w:rtl/>
          <w:lang w:bidi="ar-DZ"/>
        </w:rPr>
        <w:t xml:space="preserve"> </w:t>
      </w:r>
      <w:r>
        <w:rPr>
          <w:rFonts w:cs="Simplified Arabic" w:hint="cs"/>
          <w:sz w:val="28"/>
          <w:szCs w:val="28"/>
          <w:rtl/>
          <w:lang w:bidi="ar-DZ"/>
        </w:rPr>
        <w:t>(</w:t>
      </w:r>
      <w:r w:rsidRPr="007E50AB">
        <w:rPr>
          <w:rFonts w:cs="Simplified Arabic"/>
          <w:sz w:val="28"/>
          <w:szCs w:val="28"/>
          <w:rtl/>
          <w:lang w:bidi="ar-DZ"/>
        </w:rPr>
        <w:t>جامعة الحاج لخضر</w:t>
      </w:r>
      <w:r>
        <w:rPr>
          <w:rFonts w:cs="Simplified Arabic" w:hint="cs"/>
          <w:sz w:val="28"/>
          <w:szCs w:val="28"/>
          <w:rtl/>
          <w:lang w:bidi="ar-DZ"/>
        </w:rPr>
        <w:t xml:space="preserve"> </w:t>
      </w:r>
      <w:r w:rsidRPr="007E50AB">
        <w:rPr>
          <w:rFonts w:cs="Simplified Arabic"/>
          <w:sz w:val="28"/>
          <w:szCs w:val="28"/>
          <w:rtl/>
          <w:lang w:bidi="ar-DZ"/>
        </w:rPr>
        <w:t>تخصص علم النفس الصحة</w:t>
      </w:r>
      <w:r>
        <w:rPr>
          <w:rFonts w:cs="Simplified Arabic" w:hint="cs"/>
          <w:sz w:val="28"/>
          <w:szCs w:val="28"/>
          <w:rtl/>
          <w:lang w:bidi="ar-DZ"/>
        </w:rPr>
        <w:t xml:space="preserve"> </w:t>
      </w:r>
      <w:r w:rsidRPr="007E50AB">
        <w:rPr>
          <w:rFonts w:cs="Simplified Arabic"/>
          <w:sz w:val="28"/>
          <w:szCs w:val="28"/>
          <w:rtl/>
          <w:lang w:bidi="ar-DZ"/>
        </w:rPr>
        <w:t>باتنة 2010_2011</w:t>
      </w:r>
      <w:r>
        <w:rPr>
          <w:rFonts w:cs="Simplified Arabic" w:hint="cs"/>
          <w:sz w:val="28"/>
          <w:szCs w:val="28"/>
          <w:rtl/>
          <w:lang w:bidi="ar-DZ"/>
        </w:rPr>
        <w:t>).</w:t>
      </w:r>
    </w:p>
    <w:p w:rsidR="009E25CF" w:rsidRPr="007E50AB" w:rsidRDefault="009E25CF" w:rsidP="009E25CF">
      <w:pPr>
        <w:bidi/>
        <w:spacing w:after="240" w:line="240" w:lineRule="auto"/>
        <w:jc w:val="both"/>
        <w:rPr>
          <w:rFonts w:cs="Simplified Arabic"/>
          <w:b/>
          <w:bCs/>
          <w:sz w:val="32"/>
          <w:szCs w:val="32"/>
          <w:rtl/>
          <w:lang w:bidi="ar-DZ"/>
        </w:rPr>
      </w:pPr>
      <w:r>
        <w:rPr>
          <w:rFonts w:cs="Simplified Arabic" w:hint="cs"/>
          <w:b/>
          <w:bCs/>
          <w:sz w:val="28"/>
          <w:szCs w:val="28"/>
          <w:rtl/>
          <w:lang w:bidi="ar-DZ"/>
        </w:rPr>
        <w:t>2.2.</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المنهج المتبع:</w:t>
      </w:r>
    </w:p>
    <w:p w:rsidR="009E25CF" w:rsidRPr="007E50AB"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7E50AB">
        <w:rPr>
          <w:rFonts w:cs="Simplified Arabic"/>
          <w:sz w:val="28"/>
          <w:szCs w:val="28"/>
          <w:rtl/>
          <w:lang w:bidi="ar-DZ"/>
        </w:rPr>
        <w:t xml:space="preserve">استعمل الباحث في هذه المرحلة المنهج الوصفي لأنه يلائم البحث ولأن الظاهرة المدروسة لا يمكن أن تحدث في مختبر، حيث يقوم هذا المنهج على جمع كل ما يتعلق بالظاهرة موضوع الدراسة باستخدام الملاحظة والمقابلة والاستبيانات، تم تصنيف المعلومات في جداول </w:t>
      </w:r>
      <w:r w:rsidRPr="007E50AB">
        <w:rPr>
          <w:rFonts w:cs="Simplified Arabic" w:hint="cs"/>
          <w:sz w:val="28"/>
          <w:szCs w:val="28"/>
          <w:rtl/>
          <w:lang w:bidi="ar-DZ"/>
        </w:rPr>
        <w:t>وإعدادها</w:t>
      </w:r>
      <w:r w:rsidRPr="007E50AB">
        <w:rPr>
          <w:rFonts w:cs="Simplified Arabic"/>
          <w:sz w:val="28"/>
          <w:szCs w:val="28"/>
          <w:rtl/>
          <w:lang w:bidi="ar-DZ"/>
        </w:rPr>
        <w:t xml:space="preserve"> للاستقراء واستخلاص النتائج.</w:t>
      </w:r>
    </w:p>
    <w:p w:rsidR="009E25CF" w:rsidRPr="00295FC9" w:rsidRDefault="009E25CF" w:rsidP="009E25CF">
      <w:pPr>
        <w:tabs>
          <w:tab w:val="left" w:pos="1662"/>
        </w:tabs>
        <w:bidi/>
        <w:spacing w:after="240" w:line="240" w:lineRule="auto"/>
        <w:jc w:val="both"/>
        <w:rPr>
          <w:rFonts w:cs="Simplified Arabic"/>
          <w:b/>
          <w:bCs/>
          <w:sz w:val="28"/>
          <w:szCs w:val="28"/>
          <w:rtl/>
          <w:lang w:bidi="ar-DZ"/>
        </w:rPr>
      </w:pPr>
      <w:r>
        <w:rPr>
          <w:rFonts w:cs="Simplified Arabic" w:hint="cs"/>
          <w:b/>
          <w:bCs/>
          <w:sz w:val="28"/>
          <w:szCs w:val="28"/>
          <w:rtl/>
          <w:lang w:bidi="ar-DZ"/>
        </w:rPr>
        <w:t>3.2.</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العينـــة:</w:t>
      </w:r>
      <w:r w:rsidRPr="00295FC9">
        <w:rPr>
          <w:rFonts w:cs="Simplified Arabic"/>
          <w:b/>
          <w:bCs/>
          <w:sz w:val="28"/>
          <w:szCs w:val="28"/>
          <w:rtl/>
          <w:lang w:bidi="ar-DZ"/>
        </w:rPr>
        <w:tab/>
      </w:r>
    </w:p>
    <w:p w:rsidR="009E25CF" w:rsidRPr="007E50AB"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7E50AB">
        <w:rPr>
          <w:rFonts w:cs="Simplified Arabic"/>
          <w:sz w:val="28"/>
          <w:szCs w:val="28"/>
          <w:rtl/>
          <w:lang w:bidi="ar-DZ"/>
        </w:rPr>
        <w:t>تم التطبيق الأولي على عينة استطلاعية تكونت من 60 شخص مصاب بارتفاع ضغط الدم (22 رجال</w:t>
      </w:r>
      <w:r>
        <w:rPr>
          <w:rFonts w:cs="Simplified Arabic" w:hint="cs"/>
          <w:sz w:val="28"/>
          <w:szCs w:val="28"/>
          <w:rtl/>
          <w:lang w:bidi="ar-DZ"/>
        </w:rPr>
        <w:t xml:space="preserve"> </w:t>
      </w:r>
      <w:r w:rsidRPr="007E50AB">
        <w:rPr>
          <w:rFonts w:cs="Simplified Arabic"/>
          <w:sz w:val="28"/>
          <w:szCs w:val="28"/>
          <w:rtl/>
          <w:lang w:bidi="ar-DZ"/>
        </w:rPr>
        <w:t>38 نساء تم اختيارهم بطريقة قصدية تم التطبيق على نصفهم (13 رجال، 17نساء) "استبيان الالتزام الصحي لدى المرضى المصابين بارتفاع ضغط الدم".</w:t>
      </w:r>
    </w:p>
    <w:p w:rsidR="009E25CF" w:rsidRPr="007E50AB" w:rsidRDefault="009E25CF" w:rsidP="009E25CF">
      <w:pPr>
        <w:bidi/>
        <w:spacing w:line="240" w:lineRule="auto"/>
        <w:jc w:val="both"/>
        <w:rPr>
          <w:rFonts w:cs="Simplified Arabic"/>
          <w:sz w:val="28"/>
          <w:szCs w:val="28"/>
          <w:rtl/>
          <w:lang w:bidi="ar-DZ"/>
        </w:rPr>
      </w:pPr>
      <w:r w:rsidRPr="007E50AB">
        <w:rPr>
          <w:rFonts w:cs="Simplified Arabic"/>
          <w:sz w:val="28"/>
          <w:szCs w:val="28"/>
          <w:rtl/>
          <w:lang w:bidi="ar-DZ"/>
        </w:rPr>
        <w:t xml:space="preserve">أما النصف الآخر (9 رجال، 21 نساء) فطبق عليهم استبيان "التربية الصحية لدى المرضى المصابين بارتفاع ضغط الدم" وقد تم </w:t>
      </w:r>
      <w:r w:rsidRPr="007E50AB">
        <w:rPr>
          <w:rFonts w:cs="Simplified Arabic" w:hint="cs"/>
          <w:sz w:val="28"/>
          <w:szCs w:val="28"/>
          <w:rtl/>
          <w:lang w:bidi="ar-DZ"/>
        </w:rPr>
        <w:t>إدخال</w:t>
      </w:r>
      <w:r w:rsidRPr="007E50AB">
        <w:rPr>
          <w:rFonts w:cs="Simplified Arabic"/>
          <w:sz w:val="28"/>
          <w:szCs w:val="28"/>
          <w:rtl/>
          <w:lang w:bidi="ar-DZ"/>
        </w:rPr>
        <w:t xml:space="preserve"> هذه العينة مع العينة النهائية.</w:t>
      </w:r>
    </w:p>
    <w:p w:rsidR="009E25CF" w:rsidRDefault="009E25CF" w:rsidP="009E25CF">
      <w:pPr>
        <w:bidi/>
        <w:spacing w:after="240" w:line="240" w:lineRule="auto"/>
        <w:jc w:val="both"/>
        <w:rPr>
          <w:rFonts w:cs="Simplified Arabic"/>
          <w:sz w:val="28"/>
          <w:szCs w:val="28"/>
          <w:rtl/>
          <w:lang w:bidi="ar-DZ"/>
        </w:rPr>
      </w:pPr>
      <w:r w:rsidRPr="007E50AB">
        <w:rPr>
          <w:rFonts w:cs="Simplified Arabic"/>
          <w:sz w:val="28"/>
          <w:szCs w:val="28"/>
          <w:rtl/>
          <w:lang w:bidi="ar-DZ"/>
        </w:rPr>
        <w:t>تم انتقاء العين</w:t>
      </w:r>
      <w:r>
        <w:rPr>
          <w:rFonts w:cs="Simplified Arabic" w:hint="cs"/>
          <w:sz w:val="28"/>
          <w:szCs w:val="28"/>
          <w:rtl/>
          <w:lang w:bidi="ar-DZ"/>
        </w:rPr>
        <w:t>ة</w:t>
      </w:r>
      <w:r w:rsidRPr="007E50AB">
        <w:rPr>
          <w:rFonts w:cs="Simplified Arabic"/>
          <w:sz w:val="28"/>
          <w:szCs w:val="28"/>
          <w:rtl/>
          <w:lang w:bidi="ar-DZ"/>
        </w:rPr>
        <w:t xml:space="preserve"> الاستطلاعية من العيادات الخاصة، المستشفيات في مدينتي باتنة و</w:t>
      </w:r>
      <w:r>
        <w:rPr>
          <w:rFonts w:cs="Simplified Arabic" w:hint="cs"/>
          <w:sz w:val="28"/>
          <w:szCs w:val="28"/>
          <w:rtl/>
          <w:lang w:bidi="ar-DZ"/>
        </w:rPr>
        <w:t xml:space="preserve"> </w:t>
      </w:r>
      <w:r w:rsidRPr="007E50AB">
        <w:rPr>
          <w:rFonts w:cs="Simplified Arabic"/>
          <w:sz w:val="28"/>
          <w:szCs w:val="28"/>
          <w:rtl/>
          <w:lang w:bidi="ar-DZ"/>
        </w:rPr>
        <w:t>قسنطينة.</w:t>
      </w:r>
    </w:p>
    <w:p w:rsidR="00C26459" w:rsidRPr="007E50AB" w:rsidRDefault="00C26459" w:rsidP="00C26459">
      <w:pPr>
        <w:bidi/>
        <w:spacing w:after="240" w:line="240" w:lineRule="auto"/>
        <w:jc w:val="both"/>
        <w:rPr>
          <w:rFonts w:cs="Simplified Arabic"/>
          <w:sz w:val="28"/>
          <w:szCs w:val="28"/>
          <w:rtl/>
          <w:lang w:bidi="ar-DZ"/>
        </w:rPr>
      </w:pPr>
    </w:p>
    <w:p w:rsidR="009E25CF" w:rsidRPr="007E50AB" w:rsidRDefault="009E25CF" w:rsidP="009E25CF">
      <w:pPr>
        <w:bidi/>
        <w:spacing w:after="240" w:line="240" w:lineRule="auto"/>
        <w:jc w:val="both"/>
        <w:rPr>
          <w:rFonts w:cs="Simplified Arabic"/>
          <w:b/>
          <w:bCs/>
          <w:sz w:val="32"/>
          <w:szCs w:val="32"/>
          <w:rtl/>
          <w:lang w:bidi="ar-DZ"/>
        </w:rPr>
      </w:pPr>
      <w:r w:rsidRPr="003574ED">
        <w:rPr>
          <w:rFonts w:cs="Simplified Arabic" w:hint="cs"/>
          <w:b/>
          <w:bCs/>
          <w:sz w:val="28"/>
          <w:szCs w:val="28"/>
          <w:rtl/>
          <w:lang w:bidi="ar-DZ"/>
        </w:rPr>
        <w:t>4.2</w:t>
      </w:r>
      <w:r>
        <w:rPr>
          <w:rFonts w:cs="Simplified Arabic" w:hint="cs"/>
          <w:b/>
          <w:bCs/>
          <w:sz w:val="32"/>
          <w:szCs w:val="32"/>
          <w:rtl/>
          <w:lang w:bidi="ar-DZ"/>
        </w:rPr>
        <w:t>.8.</w:t>
      </w:r>
      <w:r w:rsidRPr="007E50AB">
        <w:rPr>
          <w:rFonts w:cs="Simplified Arabic"/>
          <w:b/>
          <w:bCs/>
          <w:sz w:val="32"/>
          <w:szCs w:val="32"/>
          <w:rtl/>
          <w:lang w:bidi="ar-DZ"/>
        </w:rPr>
        <w:t>أهداف الدراسة:</w:t>
      </w:r>
    </w:p>
    <w:p w:rsidR="009E25CF" w:rsidRPr="003075A4" w:rsidRDefault="009E25CF" w:rsidP="00117D01">
      <w:pPr>
        <w:pStyle w:val="Paragraphedeliste"/>
        <w:numPr>
          <w:ilvl w:val="0"/>
          <w:numId w:val="53"/>
        </w:numPr>
        <w:bidi/>
        <w:spacing w:after="240" w:line="240" w:lineRule="auto"/>
        <w:jc w:val="both"/>
        <w:rPr>
          <w:rFonts w:cs="Simplified Arabic"/>
          <w:sz w:val="28"/>
          <w:szCs w:val="28"/>
          <w:rtl/>
          <w:lang w:bidi="ar-DZ"/>
        </w:rPr>
      </w:pPr>
      <w:r w:rsidRPr="003075A4">
        <w:rPr>
          <w:rFonts w:cs="Simplified Arabic"/>
          <w:sz w:val="28"/>
          <w:szCs w:val="28"/>
          <w:rtl/>
          <w:lang w:bidi="ar-DZ"/>
        </w:rPr>
        <w:t>التعرف على مدى الالتزام الصحي لمرضى ارتفاع ضغط الدم.</w:t>
      </w:r>
    </w:p>
    <w:p w:rsidR="009E25CF" w:rsidRPr="003075A4" w:rsidRDefault="009E25CF" w:rsidP="00117D01">
      <w:pPr>
        <w:pStyle w:val="Paragraphedeliste"/>
        <w:numPr>
          <w:ilvl w:val="0"/>
          <w:numId w:val="53"/>
        </w:numPr>
        <w:bidi/>
        <w:spacing w:after="240" w:line="240" w:lineRule="auto"/>
        <w:jc w:val="both"/>
        <w:rPr>
          <w:rFonts w:cs="Simplified Arabic"/>
          <w:sz w:val="28"/>
          <w:szCs w:val="28"/>
          <w:rtl/>
          <w:lang w:bidi="ar-DZ"/>
        </w:rPr>
      </w:pPr>
      <w:r w:rsidRPr="003075A4">
        <w:rPr>
          <w:rFonts w:cs="Simplified Arabic"/>
          <w:sz w:val="28"/>
          <w:szCs w:val="28"/>
          <w:rtl/>
          <w:lang w:bidi="ar-DZ"/>
        </w:rPr>
        <w:t>معرفة مدى تأثير التربية الصحية في تحسين الالتزام الصحي لدى مرضى ارتفاع ضغط الدم.</w:t>
      </w:r>
    </w:p>
    <w:p w:rsidR="009E25CF" w:rsidRPr="003075A4" w:rsidRDefault="009E25CF" w:rsidP="00117D01">
      <w:pPr>
        <w:pStyle w:val="Paragraphedeliste"/>
        <w:numPr>
          <w:ilvl w:val="0"/>
          <w:numId w:val="53"/>
        </w:numPr>
        <w:bidi/>
        <w:spacing w:after="240" w:line="240" w:lineRule="auto"/>
        <w:jc w:val="both"/>
        <w:rPr>
          <w:rFonts w:cs="Simplified Arabic"/>
          <w:sz w:val="28"/>
          <w:szCs w:val="28"/>
          <w:rtl/>
          <w:lang w:bidi="ar-DZ"/>
        </w:rPr>
      </w:pPr>
      <w:r w:rsidRPr="003075A4">
        <w:rPr>
          <w:rFonts w:cs="Simplified Arabic"/>
          <w:sz w:val="28"/>
          <w:szCs w:val="28"/>
          <w:rtl/>
          <w:lang w:bidi="ar-DZ"/>
        </w:rPr>
        <w:t>إعداد مطوية تشمل المعلومات الضرورية لمرضى ارتفاع ضغط الدم.</w:t>
      </w:r>
    </w:p>
    <w:p w:rsidR="009E25CF" w:rsidRDefault="009E25CF" w:rsidP="009E25CF">
      <w:pPr>
        <w:tabs>
          <w:tab w:val="left" w:pos="2557"/>
        </w:tabs>
        <w:bidi/>
        <w:spacing w:after="240" w:line="240" w:lineRule="auto"/>
        <w:jc w:val="both"/>
        <w:rPr>
          <w:rFonts w:cs="Simplified Arabic"/>
          <w:b/>
          <w:bCs/>
          <w:sz w:val="32"/>
          <w:szCs w:val="32"/>
          <w:rtl/>
          <w:lang w:bidi="ar-DZ"/>
        </w:rPr>
      </w:pPr>
      <w:r w:rsidRPr="003574ED">
        <w:rPr>
          <w:rFonts w:cs="Simplified Arabic" w:hint="cs"/>
          <w:b/>
          <w:bCs/>
          <w:sz w:val="28"/>
          <w:szCs w:val="28"/>
          <w:rtl/>
          <w:lang w:bidi="ar-DZ"/>
        </w:rPr>
        <w:t>5.2</w:t>
      </w:r>
      <w:r>
        <w:rPr>
          <w:rFonts w:cs="Simplified Arabic" w:hint="cs"/>
          <w:b/>
          <w:bCs/>
          <w:sz w:val="32"/>
          <w:szCs w:val="32"/>
          <w:rtl/>
          <w:lang w:bidi="ar-DZ"/>
        </w:rPr>
        <w:t>.8.</w:t>
      </w:r>
      <w:r w:rsidRPr="007E50AB">
        <w:rPr>
          <w:rFonts w:cs="Simplified Arabic"/>
          <w:b/>
          <w:bCs/>
          <w:sz w:val="32"/>
          <w:szCs w:val="32"/>
          <w:rtl/>
          <w:lang w:bidi="ar-DZ"/>
        </w:rPr>
        <w:t>نتائج الدراسة:</w:t>
      </w:r>
      <w:r>
        <w:rPr>
          <w:rFonts w:cs="Simplified Arabic"/>
          <w:b/>
          <w:bCs/>
          <w:sz w:val="32"/>
          <w:szCs w:val="32"/>
          <w:rtl/>
          <w:lang w:bidi="ar-DZ"/>
        </w:rPr>
        <w:tab/>
      </w:r>
    </w:p>
    <w:p w:rsidR="009E25CF" w:rsidRPr="007E50AB" w:rsidRDefault="009E25CF" w:rsidP="009E25CF">
      <w:pPr>
        <w:bidi/>
        <w:spacing w:line="240" w:lineRule="auto"/>
        <w:jc w:val="both"/>
        <w:rPr>
          <w:rFonts w:cs="Simplified Arabic"/>
          <w:sz w:val="28"/>
          <w:szCs w:val="28"/>
          <w:rtl/>
          <w:lang w:bidi="ar-DZ"/>
        </w:rPr>
      </w:pPr>
      <w:r w:rsidRPr="007E50AB">
        <w:rPr>
          <w:rFonts w:cs="Simplified Arabic"/>
          <w:b/>
          <w:bCs/>
          <w:sz w:val="32"/>
          <w:szCs w:val="32"/>
          <w:rtl/>
          <w:lang w:bidi="ar-DZ"/>
        </w:rPr>
        <w:t xml:space="preserve"> </w:t>
      </w:r>
      <w:r w:rsidRPr="007E50AB">
        <w:rPr>
          <w:rFonts w:cs="Simplified Arabic"/>
          <w:sz w:val="28"/>
          <w:szCs w:val="28"/>
          <w:rtl/>
          <w:lang w:bidi="ar-DZ"/>
        </w:rPr>
        <w:t>وجدت الباحثة أن:</w:t>
      </w:r>
    </w:p>
    <w:p w:rsidR="009E25CF" w:rsidRPr="003075A4" w:rsidRDefault="009E25CF" w:rsidP="00117D01">
      <w:pPr>
        <w:pStyle w:val="Paragraphedeliste"/>
        <w:numPr>
          <w:ilvl w:val="0"/>
          <w:numId w:val="42"/>
        </w:numPr>
        <w:bidi/>
        <w:spacing w:after="0" w:line="240" w:lineRule="auto"/>
        <w:jc w:val="both"/>
        <w:rPr>
          <w:rFonts w:cs="Simplified Arabic"/>
          <w:sz w:val="28"/>
          <w:szCs w:val="28"/>
          <w:rtl/>
          <w:lang w:bidi="ar-DZ"/>
        </w:rPr>
      </w:pPr>
      <w:r w:rsidRPr="003075A4">
        <w:rPr>
          <w:rFonts w:cs="Simplified Arabic"/>
          <w:sz w:val="28"/>
          <w:szCs w:val="28"/>
          <w:rtl/>
          <w:lang w:bidi="ar-DZ"/>
        </w:rPr>
        <w:t>الفرضية الأولى</w:t>
      </w:r>
      <w:r w:rsidRPr="003075A4">
        <w:rPr>
          <w:rFonts w:cs="Simplified Arabic" w:hint="cs"/>
          <w:sz w:val="28"/>
          <w:szCs w:val="28"/>
          <w:rtl/>
          <w:lang w:bidi="ar-DZ"/>
        </w:rPr>
        <w:t xml:space="preserve"> محققة</w:t>
      </w:r>
      <w:r w:rsidRPr="003075A4">
        <w:rPr>
          <w:rFonts w:cs="Simplified Arabic"/>
          <w:sz w:val="28"/>
          <w:szCs w:val="28"/>
          <w:rtl/>
          <w:lang w:bidi="ar-DZ"/>
        </w:rPr>
        <w:t xml:space="preserve"> أي أن عملية تعليم المرضى تحسن من التزام مرضى ارتفاع ضغط الدم.</w:t>
      </w:r>
    </w:p>
    <w:p w:rsidR="009E25CF" w:rsidRPr="003075A4" w:rsidRDefault="009E25CF" w:rsidP="00117D01">
      <w:pPr>
        <w:pStyle w:val="Paragraphedeliste"/>
        <w:numPr>
          <w:ilvl w:val="0"/>
          <w:numId w:val="42"/>
        </w:numPr>
        <w:bidi/>
        <w:spacing w:after="240" w:line="240" w:lineRule="auto"/>
        <w:jc w:val="both"/>
        <w:rPr>
          <w:rFonts w:cs="Simplified Arabic"/>
          <w:sz w:val="28"/>
          <w:szCs w:val="28"/>
          <w:rtl/>
          <w:lang w:bidi="ar-DZ"/>
        </w:rPr>
      </w:pPr>
      <w:r w:rsidRPr="003075A4">
        <w:rPr>
          <w:rFonts w:cs="Simplified Arabic"/>
          <w:sz w:val="28"/>
          <w:szCs w:val="28"/>
          <w:rtl/>
          <w:lang w:bidi="ar-DZ"/>
        </w:rPr>
        <w:t>82,5</w:t>
      </w:r>
      <w:r w:rsidRPr="003075A4">
        <w:rPr>
          <w:rFonts w:cs="Simplified Arabic"/>
          <w:sz w:val="28"/>
          <w:szCs w:val="28"/>
          <w:lang w:bidi="ar-DZ"/>
        </w:rPr>
        <w:t>%</w:t>
      </w:r>
      <w:r w:rsidRPr="003075A4">
        <w:rPr>
          <w:rFonts w:cs="Simplified Arabic"/>
          <w:sz w:val="28"/>
          <w:szCs w:val="28"/>
          <w:rtl/>
          <w:lang w:bidi="ar-DZ"/>
        </w:rPr>
        <w:t xml:space="preserve"> لا يعرفون معنى ارتفاع ضغط الدم.</w:t>
      </w:r>
    </w:p>
    <w:p w:rsidR="009E25CF" w:rsidRPr="003075A4" w:rsidRDefault="009E25CF" w:rsidP="00117D01">
      <w:pPr>
        <w:pStyle w:val="Paragraphedeliste"/>
        <w:numPr>
          <w:ilvl w:val="0"/>
          <w:numId w:val="42"/>
        </w:numPr>
        <w:bidi/>
        <w:spacing w:after="240" w:line="240" w:lineRule="auto"/>
        <w:jc w:val="both"/>
        <w:rPr>
          <w:rFonts w:cs="Simplified Arabic"/>
          <w:sz w:val="28"/>
          <w:szCs w:val="28"/>
          <w:rtl/>
          <w:lang w:bidi="ar-DZ"/>
        </w:rPr>
      </w:pPr>
      <w:r w:rsidRPr="003075A4">
        <w:rPr>
          <w:rFonts w:cs="Simplified Arabic"/>
          <w:sz w:val="28"/>
          <w:szCs w:val="28"/>
          <w:rtl/>
          <w:lang w:bidi="ar-DZ"/>
        </w:rPr>
        <w:lastRenderedPageBreak/>
        <w:t>75</w:t>
      </w:r>
      <w:r w:rsidRPr="003075A4">
        <w:rPr>
          <w:rFonts w:cs="Simplified Arabic"/>
          <w:sz w:val="28"/>
          <w:szCs w:val="28"/>
          <w:lang w:bidi="ar-DZ"/>
        </w:rPr>
        <w:t>%</w:t>
      </w:r>
      <w:r w:rsidRPr="003075A4">
        <w:rPr>
          <w:rFonts w:cs="Simplified Arabic"/>
          <w:sz w:val="28"/>
          <w:szCs w:val="28"/>
          <w:rtl/>
          <w:lang w:bidi="ar-DZ"/>
        </w:rPr>
        <w:t xml:space="preserve"> منهم لا يستطيعون اعطاء مفهوم واضح للمرض المزمن.</w:t>
      </w:r>
    </w:p>
    <w:p w:rsidR="009E25CF" w:rsidRPr="003075A4" w:rsidRDefault="009E25CF" w:rsidP="00117D01">
      <w:pPr>
        <w:pStyle w:val="Paragraphedeliste"/>
        <w:numPr>
          <w:ilvl w:val="0"/>
          <w:numId w:val="42"/>
        </w:numPr>
        <w:bidi/>
        <w:spacing w:after="240" w:line="240" w:lineRule="auto"/>
        <w:jc w:val="both"/>
        <w:rPr>
          <w:rFonts w:cs="Simplified Arabic"/>
          <w:sz w:val="28"/>
          <w:szCs w:val="28"/>
          <w:rtl/>
          <w:lang w:bidi="ar-DZ"/>
        </w:rPr>
      </w:pPr>
      <w:r w:rsidRPr="003075A4">
        <w:rPr>
          <w:rFonts w:cs="Simplified Arabic"/>
          <w:sz w:val="28"/>
          <w:szCs w:val="28"/>
          <w:rtl/>
          <w:lang w:bidi="ar-DZ"/>
        </w:rPr>
        <w:t>المستوى التعليمي للمريض يلعب دور كبير في سهولة التواصل مع المريض بهدف تزويده بمعلومات صحية تتعلق بحالته الصحية.</w:t>
      </w:r>
    </w:p>
    <w:p w:rsidR="009E25CF" w:rsidRPr="003075A4" w:rsidRDefault="009E25CF" w:rsidP="00117D01">
      <w:pPr>
        <w:pStyle w:val="Paragraphedeliste"/>
        <w:numPr>
          <w:ilvl w:val="0"/>
          <w:numId w:val="42"/>
        </w:numPr>
        <w:bidi/>
        <w:spacing w:after="240" w:line="240" w:lineRule="auto"/>
        <w:jc w:val="both"/>
        <w:rPr>
          <w:rFonts w:cs="Simplified Arabic"/>
          <w:sz w:val="28"/>
          <w:szCs w:val="28"/>
          <w:rtl/>
          <w:lang w:bidi="ar-DZ"/>
        </w:rPr>
      </w:pPr>
      <w:r w:rsidRPr="003075A4">
        <w:rPr>
          <w:rFonts w:cs="Simplified Arabic"/>
          <w:sz w:val="28"/>
          <w:szCs w:val="28"/>
          <w:rtl/>
          <w:lang w:bidi="ar-DZ"/>
        </w:rPr>
        <w:t>معظم العينة لها مستوى التزام متوسط أو مرتفع بنسبة 91</w:t>
      </w:r>
      <w:r w:rsidRPr="003075A4">
        <w:rPr>
          <w:rFonts w:cs="Simplified Arabic"/>
          <w:sz w:val="28"/>
          <w:szCs w:val="28"/>
          <w:lang w:bidi="ar-DZ"/>
        </w:rPr>
        <w:t>%</w:t>
      </w:r>
      <w:r w:rsidRPr="003075A4">
        <w:rPr>
          <w:rFonts w:cs="Simplified Arabic"/>
          <w:sz w:val="28"/>
          <w:szCs w:val="28"/>
          <w:rtl/>
          <w:lang w:bidi="ar-DZ"/>
        </w:rPr>
        <w:t>.</w:t>
      </w:r>
    </w:p>
    <w:p w:rsidR="009E25CF" w:rsidRPr="003075A4" w:rsidRDefault="009E25CF" w:rsidP="00117D01">
      <w:pPr>
        <w:pStyle w:val="Paragraphedeliste"/>
        <w:numPr>
          <w:ilvl w:val="0"/>
          <w:numId w:val="42"/>
        </w:numPr>
        <w:bidi/>
        <w:spacing w:after="240" w:line="240" w:lineRule="auto"/>
        <w:jc w:val="both"/>
        <w:rPr>
          <w:rFonts w:cs="Simplified Arabic"/>
          <w:sz w:val="28"/>
          <w:szCs w:val="28"/>
          <w:rtl/>
          <w:lang w:bidi="ar-DZ"/>
        </w:rPr>
      </w:pPr>
      <w:r w:rsidRPr="003075A4">
        <w:rPr>
          <w:rFonts w:cs="Simplified Arabic"/>
          <w:sz w:val="28"/>
          <w:szCs w:val="28"/>
          <w:rtl/>
          <w:lang w:bidi="ar-DZ"/>
        </w:rPr>
        <w:t>الرجال والنساء متساوون في درجة الالتزام الصحي (عدم تحقق الفرضية الخامسة) وهذا ما تبينه الدراسات مثل (</w:t>
      </w:r>
      <w:r w:rsidRPr="003075A4">
        <w:rPr>
          <w:rFonts w:asciiTheme="majorBidi" w:hAnsiTheme="majorBidi" w:cstheme="majorBidi"/>
          <w:sz w:val="28"/>
          <w:szCs w:val="28"/>
          <w:lang w:bidi="ar-DZ"/>
        </w:rPr>
        <w:t>MONANE et al 1996</w:t>
      </w:r>
      <w:r w:rsidRPr="003075A4">
        <w:rPr>
          <w:rFonts w:asciiTheme="majorBidi" w:hAnsiTheme="majorBidi" w:cstheme="majorBidi"/>
          <w:sz w:val="28"/>
          <w:szCs w:val="28"/>
          <w:rtl/>
          <w:lang w:bidi="ar-DZ"/>
        </w:rPr>
        <w:t>)</w:t>
      </w:r>
      <w:r w:rsidRPr="003075A4">
        <w:rPr>
          <w:rFonts w:cs="Simplified Arabic"/>
          <w:sz w:val="28"/>
          <w:szCs w:val="28"/>
          <w:rtl/>
          <w:lang w:bidi="ar-DZ"/>
        </w:rPr>
        <w:t xml:space="preserve"> فيما يخص تناول أدوية الضغط، ودراسة (</w:t>
      </w:r>
      <w:r w:rsidRPr="003075A4">
        <w:rPr>
          <w:rFonts w:asciiTheme="majorBidi" w:hAnsiTheme="majorBidi" w:cstheme="majorBidi"/>
          <w:sz w:val="28"/>
          <w:szCs w:val="28"/>
          <w:lang w:bidi="ar-DZ"/>
        </w:rPr>
        <w:t>Lynch Similarly et al 1992</w:t>
      </w:r>
      <w:r w:rsidRPr="003075A4">
        <w:rPr>
          <w:rFonts w:asciiTheme="majorBidi" w:hAnsiTheme="majorBidi" w:cstheme="majorBidi"/>
          <w:sz w:val="28"/>
          <w:szCs w:val="28"/>
          <w:rtl/>
          <w:lang w:bidi="ar-DZ"/>
        </w:rPr>
        <w:t xml:space="preserve">) </w:t>
      </w:r>
      <w:r w:rsidRPr="003075A4">
        <w:rPr>
          <w:rFonts w:cs="Simplified Arabic"/>
          <w:sz w:val="28"/>
          <w:szCs w:val="28"/>
          <w:rtl/>
          <w:lang w:bidi="ar-DZ"/>
        </w:rPr>
        <w:t xml:space="preserve">حول الالتزام بالتمارين بالنسبة لمرضى ارتفاع </w:t>
      </w:r>
      <w:r w:rsidRPr="003075A4">
        <w:rPr>
          <w:rFonts w:cs="Simplified Arabic" w:hint="cs"/>
          <w:sz w:val="28"/>
          <w:szCs w:val="28"/>
          <w:rtl/>
          <w:lang w:bidi="ar-DZ"/>
        </w:rPr>
        <w:t>الكولسترول</w:t>
      </w:r>
      <w:r w:rsidRPr="003075A4">
        <w:rPr>
          <w:rFonts w:cs="Simplified Arabic"/>
          <w:sz w:val="28"/>
          <w:szCs w:val="28"/>
          <w:rtl/>
          <w:lang w:bidi="ar-DZ"/>
        </w:rPr>
        <w:t>.</w:t>
      </w:r>
    </w:p>
    <w:p w:rsidR="009E25CF" w:rsidRPr="00295FC9" w:rsidRDefault="009E25CF" w:rsidP="00117D01">
      <w:pPr>
        <w:pStyle w:val="Paragraphedeliste"/>
        <w:numPr>
          <w:ilvl w:val="0"/>
          <w:numId w:val="42"/>
        </w:numPr>
        <w:bidi/>
        <w:spacing w:after="0" w:line="240" w:lineRule="auto"/>
        <w:jc w:val="both"/>
        <w:rPr>
          <w:rFonts w:cs="Simplified Arabic"/>
          <w:sz w:val="28"/>
          <w:szCs w:val="28"/>
          <w:rtl/>
          <w:lang w:bidi="ar-DZ"/>
        </w:rPr>
      </w:pPr>
      <w:r w:rsidRPr="00295FC9">
        <w:rPr>
          <w:rFonts w:cs="Simplified Arabic"/>
          <w:sz w:val="28"/>
          <w:szCs w:val="28"/>
          <w:rtl/>
          <w:lang w:bidi="ar-DZ"/>
        </w:rPr>
        <w:t>توجد علاقة بين متوسطات الالتزام الصحي للمرضى الذين يعانون مضاعفات، وأولئك التي لا توجد لديهم مضاعفات.</w:t>
      </w:r>
    </w:p>
    <w:p w:rsidR="009E25CF" w:rsidRPr="007E50AB" w:rsidRDefault="009E25CF" w:rsidP="009E25CF">
      <w:pPr>
        <w:bidi/>
        <w:spacing w:after="240" w:line="240" w:lineRule="auto"/>
        <w:jc w:val="both"/>
        <w:rPr>
          <w:rFonts w:cs="Simplified Arabic"/>
          <w:sz w:val="28"/>
          <w:szCs w:val="28"/>
          <w:rtl/>
          <w:lang w:bidi="ar-DZ"/>
        </w:rPr>
      </w:pPr>
      <w:r w:rsidRPr="007E50AB">
        <w:rPr>
          <w:rFonts w:cs="Simplified Arabic"/>
          <w:sz w:val="28"/>
          <w:szCs w:val="28"/>
          <w:rtl/>
          <w:lang w:bidi="ar-DZ"/>
        </w:rPr>
        <w:t>وهذه النتيجة منطقية لأن وجود مضاعفات يعني زيادة في عدد الأدوية وعدد الجرعات وبالتالي صعوبة الالتزام بالعلاج.</w:t>
      </w:r>
    </w:p>
    <w:p w:rsidR="009E25CF" w:rsidRPr="009F1F13" w:rsidRDefault="009E25CF" w:rsidP="009E25CF">
      <w:pPr>
        <w:bidi/>
        <w:spacing w:after="240" w:line="240" w:lineRule="auto"/>
        <w:ind w:left="141"/>
        <w:jc w:val="both"/>
        <w:rPr>
          <w:rFonts w:cs="Simplified Arabic"/>
          <w:b/>
          <w:bCs/>
          <w:sz w:val="32"/>
          <w:szCs w:val="32"/>
          <w:rtl/>
          <w:lang w:bidi="ar-DZ"/>
        </w:rPr>
      </w:pPr>
      <w:r>
        <w:rPr>
          <w:rFonts w:cs="Simplified Arabic" w:hint="cs"/>
          <w:b/>
          <w:bCs/>
          <w:sz w:val="32"/>
          <w:szCs w:val="32"/>
          <w:rtl/>
          <w:lang w:bidi="ar-DZ"/>
        </w:rPr>
        <w:t>3.8.</w:t>
      </w:r>
      <w:r w:rsidRPr="009F1F13">
        <w:rPr>
          <w:rFonts w:cs="Simplified Arabic"/>
          <w:b/>
          <w:bCs/>
          <w:sz w:val="32"/>
          <w:szCs w:val="32"/>
          <w:rtl/>
          <w:lang w:bidi="ar-DZ"/>
        </w:rPr>
        <w:t>الدراسة الثالثة:</w:t>
      </w:r>
      <w:r w:rsidRPr="009F1F13">
        <w:rPr>
          <w:rFonts w:cs="Simplified Arabic" w:hint="cs"/>
          <w:b/>
          <w:bCs/>
          <w:sz w:val="32"/>
          <w:szCs w:val="32"/>
          <w:rtl/>
          <w:lang w:bidi="ar-DZ"/>
        </w:rPr>
        <w:t xml:space="preserve"> </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1.3.</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عنوان الدراسة:</w:t>
      </w:r>
    </w:p>
    <w:p w:rsidR="009E25CF" w:rsidRPr="00937B90" w:rsidRDefault="009E25CF" w:rsidP="009E25CF">
      <w:pPr>
        <w:bidi/>
        <w:spacing w:after="240" w:line="240" w:lineRule="auto"/>
        <w:jc w:val="both"/>
        <w:rPr>
          <w:rFonts w:cs="Simplified Arabic"/>
          <w:sz w:val="32"/>
          <w:szCs w:val="32"/>
          <w:rtl/>
          <w:lang w:bidi="ar-DZ"/>
        </w:rPr>
      </w:pPr>
      <w:r>
        <w:rPr>
          <w:rFonts w:cs="Simplified Arabic" w:hint="cs"/>
          <w:sz w:val="32"/>
          <w:szCs w:val="32"/>
          <w:rtl/>
          <w:lang w:bidi="ar-DZ"/>
        </w:rPr>
        <w:t xml:space="preserve">   </w:t>
      </w:r>
      <w:r w:rsidRPr="00937B90">
        <w:rPr>
          <w:rFonts w:cs="Simplified Arabic"/>
          <w:sz w:val="32"/>
          <w:szCs w:val="32"/>
          <w:rtl/>
          <w:lang w:bidi="ar-DZ"/>
        </w:rPr>
        <w:t>دراسة</w:t>
      </w:r>
      <w:r>
        <w:rPr>
          <w:rFonts w:cs="Simplified Arabic" w:hint="cs"/>
          <w:sz w:val="32"/>
          <w:szCs w:val="32"/>
          <w:rtl/>
          <w:lang w:bidi="ar-DZ"/>
        </w:rPr>
        <w:t xml:space="preserve"> ماجستير للباحثة</w:t>
      </w:r>
      <w:r w:rsidRPr="00937B90">
        <w:rPr>
          <w:rFonts w:cs="Simplified Arabic"/>
          <w:sz w:val="32"/>
          <w:szCs w:val="32"/>
          <w:rtl/>
          <w:lang w:bidi="ar-DZ"/>
        </w:rPr>
        <w:t xml:space="preserve"> بهلول سارة أشواق</w:t>
      </w:r>
      <w:r w:rsidRPr="007E50AB">
        <w:rPr>
          <w:rFonts w:cs="Simplified Arabic"/>
          <w:b/>
          <w:bCs/>
          <w:sz w:val="32"/>
          <w:szCs w:val="32"/>
          <w:rtl/>
          <w:lang w:bidi="ar-DZ"/>
        </w:rPr>
        <w:t xml:space="preserve"> </w:t>
      </w:r>
      <w:r w:rsidRPr="00937B90">
        <w:rPr>
          <w:rFonts w:cs="Simplified Arabic" w:hint="cs"/>
          <w:sz w:val="28"/>
          <w:szCs w:val="28"/>
          <w:rtl/>
          <w:lang w:bidi="ar-DZ"/>
        </w:rPr>
        <w:t>تحت عنوان</w:t>
      </w:r>
      <w:r>
        <w:rPr>
          <w:rFonts w:cs="Simplified Arabic" w:hint="cs"/>
          <w:b/>
          <w:bCs/>
          <w:sz w:val="32"/>
          <w:szCs w:val="32"/>
          <w:rtl/>
          <w:lang w:bidi="ar-DZ"/>
        </w:rPr>
        <w:t xml:space="preserve"> </w:t>
      </w:r>
      <w:r w:rsidRPr="007E50AB">
        <w:rPr>
          <w:rFonts w:cs="Simplified Arabic"/>
          <w:sz w:val="28"/>
          <w:szCs w:val="28"/>
          <w:rtl/>
          <w:lang w:bidi="ar-DZ"/>
        </w:rPr>
        <w:t>سلوكات الخطر المتعلقة بالصحة(التدخين الكحول، سلوك قيادة السيارات وقلة النشاط البدني) وعلاقتها بكل من جودة الحياة والم</w:t>
      </w:r>
      <w:r>
        <w:rPr>
          <w:rFonts w:cs="Simplified Arabic"/>
          <w:sz w:val="28"/>
          <w:szCs w:val="28"/>
          <w:rtl/>
          <w:lang w:bidi="ar-DZ"/>
        </w:rPr>
        <w:t>عتقدات الصحية.(جامعة الحاج لخضر</w:t>
      </w:r>
      <w:r>
        <w:rPr>
          <w:rFonts w:cs="Simplified Arabic" w:hint="cs"/>
          <w:sz w:val="28"/>
          <w:szCs w:val="28"/>
          <w:rtl/>
          <w:lang w:bidi="ar-DZ"/>
        </w:rPr>
        <w:t xml:space="preserve"> </w:t>
      </w:r>
      <w:r>
        <w:rPr>
          <w:rFonts w:cs="Simplified Arabic"/>
          <w:sz w:val="28"/>
          <w:szCs w:val="28"/>
          <w:rtl/>
          <w:lang w:bidi="ar-DZ"/>
        </w:rPr>
        <w:t>تخصص علم النفس الصحة</w:t>
      </w:r>
      <w:r w:rsidRPr="007E50AB">
        <w:rPr>
          <w:rFonts w:cs="Simplified Arabic"/>
          <w:sz w:val="28"/>
          <w:szCs w:val="28"/>
          <w:rtl/>
          <w:lang w:bidi="ar-DZ"/>
        </w:rPr>
        <w:t xml:space="preserve"> باتنة 2008_2009</w:t>
      </w:r>
      <w:r>
        <w:rPr>
          <w:rFonts w:cs="Simplified Arabic" w:hint="cs"/>
          <w:sz w:val="28"/>
          <w:szCs w:val="28"/>
          <w:rtl/>
          <w:lang w:bidi="ar-DZ"/>
        </w:rPr>
        <w:t>)</w:t>
      </w:r>
      <w:r w:rsidRPr="007E50AB">
        <w:rPr>
          <w:rFonts w:cs="Simplified Arabic"/>
          <w:sz w:val="28"/>
          <w:szCs w:val="28"/>
          <w:rtl/>
          <w:lang w:bidi="ar-DZ"/>
        </w:rPr>
        <w:t>.</w:t>
      </w:r>
      <w:r w:rsidRPr="00937B90">
        <w:rPr>
          <w:rFonts w:cs="Simplified Arabic"/>
          <w:b/>
          <w:bCs/>
          <w:sz w:val="32"/>
          <w:szCs w:val="32"/>
          <w:rtl/>
          <w:lang w:bidi="ar-DZ"/>
        </w:rPr>
        <w:t xml:space="preserve"> </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2.3.</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المنهج المتبع:</w:t>
      </w:r>
    </w:p>
    <w:p w:rsidR="009E25CF" w:rsidRDefault="009E25CF" w:rsidP="00C26459">
      <w:pPr>
        <w:bidi/>
        <w:spacing w:after="240" w:line="240" w:lineRule="auto"/>
        <w:jc w:val="both"/>
        <w:rPr>
          <w:rFonts w:cs="Simplified Arabic"/>
          <w:sz w:val="28"/>
          <w:szCs w:val="28"/>
          <w:lang w:bidi="ar-DZ"/>
        </w:rPr>
      </w:pPr>
      <w:r>
        <w:rPr>
          <w:rFonts w:cs="Simplified Arabic" w:hint="cs"/>
          <w:sz w:val="28"/>
          <w:szCs w:val="28"/>
          <w:rtl/>
          <w:lang w:bidi="ar-DZ"/>
        </w:rPr>
        <w:t xml:space="preserve">    </w:t>
      </w:r>
      <w:r w:rsidRPr="007E50AB">
        <w:rPr>
          <w:rFonts w:cs="Simplified Arabic"/>
          <w:sz w:val="28"/>
          <w:szCs w:val="28"/>
          <w:rtl/>
          <w:lang w:bidi="ar-DZ"/>
        </w:rPr>
        <w:t>نظرا لكون الدراسة تسعى إلى معرفة العلاقة الكامنة بين سلوكات الخطر المتعلقة بكل من جودة الحياة والمعتقدات الصحية فإن المنهج الذي تم اعتماده في هذه الدراسة هو المنهج الوصفي الارتباطي لكونه الملائم في الكشف عن مثل هذه العلاقات وفيما إذا كانت هناك ارتباطات دالة بين هذه المتغيرات.</w:t>
      </w:r>
    </w:p>
    <w:p w:rsidR="009E25CF" w:rsidRPr="007E50AB" w:rsidRDefault="009E25CF" w:rsidP="009E25CF">
      <w:pPr>
        <w:bidi/>
        <w:spacing w:after="240" w:line="240" w:lineRule="auto"/>
        <w:jc w:val="both"/>
        <w:rPr>
          <w:rFonts w:cs="Simplified Arabic"/>
          <w:b/>
          <w:bCs/>
          <w:sz w:val="32"/>
          <w:szCs w:val="32"/>
          <w:rtl/>
          <w:lang w:bidi="ar-DZ"/>
        </w:rPr>
      </w:pPr>
      <w:r>
        <w:rPr>
          <w:rFonts w:cs="Simplified Arabic" w:hint="cs"/>
          <w:b/>
          <w:bCs/>
          <w:sz w:val="28"/>
          <w:szCs w:val="28"/>
          <w:rtl/>
          <w:lang w:bidi="ar-DZ"/>
        </w:rPr>
        <w:t>3.3.</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العينــــة:</w:t>
      </w:r>
    </w:p>
    <w:p w:rsidR="009E25CF" w:rsidRDefault="009E25CF" w:rsidP="009E25CF">
      <w:pPr>
        <w:bidi/>
        <w:spacing w:after="240" w:line="240" w:lineRule="auto"/>
        <w:jc w:val="both"/>
        <w:rPr>
          <w:rFonts w:cs="Simplified Arabic"/>
          <w:sz w:val="28"/>
          <w:szCs w:val="28"/>
          <w:lang w:bidi="ar-DZ"/>
        </w:rPr>
      </w:pPr>
      <w:r>
        <w:rPr>
          <w:rFonts w:cs="Simplified Arabic" w:hint="cs"/>
          <w:sz w:val="28"/>
          <w:szCs w:val="28"/>
          <w:rtl/>
          <w:lang w:bidi="ar-DZ"/>
        </w:rPr>
        <w:t>كانت</w:t>
      </w:r>
      <w:r w:rsidRPr="007E50AB">
        <w:rPr>
          <w:rFonts w:cs="Simplified Arabic"/>
          <w:sz w:val="28"/>
          <w:szCs w:val="28"/>
          <w:rtl/>
          <w:lang w:bidi="ar-DZ"/>
        </w:rPr>
        <w:t xml:space="preserve"> العينة الاستطلاعية المختارة في هذه الدراسة من 30 فرد ذكور كلهم من ولاية باتنة تم اختيارهم بطريقة</w:t>
      </w:r>
    </w:p>
    <w:p w:rsidR="009E25CF" w:rsidRPr="007E50AB" w:rsidRDefault="009E25CF" w:rsidP="009E25CF">
      <w:pPr>
        <w:bidi/>
        <w:spacing w:line="240" w:lineRule="auto"/>
        <w:jc w:val="both"/>
        <w:rPr>
          <w:rFonts w:cs="Simplified Arabic"/>
          <w:sz w:val="28"/>
          <w:szCs w:val="28"/>
          <w:rtl/>
          <w:lang w:bidi="ar-DZ"/>
        </w:rPr>
      </w:pPr>
      <w:r w:rsidRPr="007E50AB">
        <w:rPr>
          <w:rFonts w:cs="Simplified Arabic"/>
          <w:sz w:val="28"/>
          <w:szCs w:val="28"/>
          <w:rtl/>
          <w:lang w:bidi="ar-DZ"/>
        </w:rPr>
        <w:t>عرضية حيث تراوحت أعمارهم بين 19 و34 سنة بمتوسط حسابي قدره 26,73.</w:t>
      </w:r>
    </w:p>
    <w:p w:rsidR="009E25CF" w:rsidRPr="00295FC9" w:rsidRDefault="009E25CF" w:rsidP="00117D01">
      <w:pPr>
        <w:pStyle w:val="Paragraphedeliste"/>
        <w:numPr>
          <w:ilvl w:val="0"/>
          <w:numId w:val="43"/>
        </w:numPr>
        <w:bidi/>
        <w:spacing w:after="0" w:line="240" w:lineRule="auto"/>
        <w:jc w:val="both"/>
        <w:rPr>
          <w:rFonts w:cs="Simplified Arabic"/>
          <w:sz w:val="28"/>
          <w:szCs w:val="28"/>
          <w:rtl/>
          <w:lang w:bidi="ar-DZ"/>
        </w:rPr>
      </w:pPr>
      <w:r w:rsidRPr="00295FC9">
        <w:rPr>
          <w:rFonts w:cs="Simplified Arabic"/>
          <w:sz w:val="28"/>
          <w:szCs w:val="28"/>
          <w:rtl/>
          <w:lang w:bidi="ar-DZ"/>
        </w:rPr>
        <w:t>18 من أفراد العينة ذكور</w:t>
      </w:r>
      <w:r w:rsidRPr="00295FC9">
        <w:rPr>
          <w:rFonts w:cs="Simplified Arabic" w:hint="cs"/>
          <w:sz w:val="28"/>
          <w:szCs w:val="28"/>
          <w:rtl/>
          <w:lang w:bidi="ar-DZ"/>
        </w:rPr>
        <w:t xml:space="preserve"> </w:t>
      </w:r>
      <w:r w:rsidRPr="00295FC9">
        <w:rPr>
          <w:rFonts w:cs="Simplified Arabic"/>
          <w:sz w:val="28"/>
          <w:szCs w:val="28"/>
          <w:rtl/>
          <w:lang w:bidi="ar-DZ"/>
        </w:rPr>
        <w:t>مابين (19 و26 سنة).</w:t>
      </w:r>
    </w:p>
    <w:p w:rsidR="009E25CF" w:rsidRDefault="009E25CF" w:rsidP="00117D01">
      <w:pPr>
        <w:pStyle w:val="Paragraphedeliste"/>
        <w:numPr>
          <w:ilvl w:val="0"/>
          <w:numId w:val="43"/>
        </w:numPr>
        <w:bidi/>
        <w:spacing w:after="240" w:line="240" w:lineRule="auto"/>
        <w:jc w:val="both"/>
        <w:rPr>
          <w:rFonts w:cs="Simplified Arabic"/>
          <w:sz w:val="28"/>
          <w:szCs w:val="28"/>
          <w:lang w:bidi="ar-DZ"/>
        </w:rPr>
      </w:pPr>
      <w:r w:rsidRPr="00295FC9">
        <w:rPr>
          <w:rFonts w:cs="Simplified Arabic"/>
          <w:sz w:val="28"/>
          <w:szCs w:val="28"/>
          <w:rtl/>
          <w:lang w:bidi="ar-DZ"/>
        </w:rPr>
        <w:t>12 من أفراد العينة ذكور</w:t>
      </w:r>
      <w:r w:rsidRPr="00295FC9">
        <w:rPr>
          <w:rFonts w:cs="Simplified Arabic" w:hint="cs"/>
          <w:sz w:val="28"/>
          <w:szCs w:val="28"/>
          <w:rtl/>
          <w:lang w:bidi="ar-DZ"/>
        </w:rPr>
        <w:t xml:space="preserve"> </w:t>
      </w:r>
      <w:r w:rsidRPr="00295FC9">
        <w:rPr>
          <w:rFonts w:cs="Simplified Arabic"/>
          <w:sz w:val="28"/>
          <w:szCs w:val="28"/>
          <w:rtl/>
          <w:lang w:bidi="ar-DZ"/>
        </w:rPr>
        <w:t>مابين (27 و34 سنة).</w:t>
      </w:r>
    </w:p>
    <w:p w:rsidR="00263143" w:rsidRPr="00263143" w:rsidRDefault="00263143" w:rsidP="00263143">
      <w:pPr>
        <w:bidi/>
        <w:spacing w:after="240" w:line="240" w:lineRule="auto"/>
        <w:jc w:val="both"/>
        <w:rPr>
          <w:rFonts w:cs="Simplified Arabic"/>
          <w:sz w:val="28"/>
          <w:szCs w:val="28"/>
          <w:rtl/>
          <w:lang w:bidi="ar-DZ"/>
        </w:rPr>
      </w:pP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lastRenderedPageBreak/>
        <w:t>4.3.</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أهداف الدراسة:</w:t>
      </w:r>
    </w:p>
    <w:p w:rsidR="009E25CF" w:rsidRPr="00295FC9" w:rsidRDefault="009E25CF" w:rsidP="00117D01">
      <w:pPr>
        <w:pStyle w:val="Paragraphedeliste"/>
        <w:numPr>
          <w:ilvl w:val="0"/>
          <w:numId w:val="44"/>
        </w:numPr>
        <w:bidi/>
        <w:spacing w:after="240" w:line="240" w:lineRule="auto"/>
        <w:jc w:val="both"/>
        <w:rPr>
          <w:rFonts w:cs="Simplified Arabic"/>
          <w:sz w:val="28"/>
          <w:szCs w:val="28"/>
          <w:lang w:bidi="ar-DZ"/>
        </w:rPr>
      </w:pPr>
      <w:r w:rsidRPr="00295FC9">
        <w:rPr>
          <w:rFonts w:cs="Simplified Arabic"/>
          <w:sz w:val="28"/>
          <w:szCs w:val="28"/>
          <w:rtl/>
          <w:lang w:bidi="ar-DZ"/>
        </w:rPr>
        <w:t>العلاقة بين سلوكات الخطر المتعلقة بالصحة وجودة الحياة لدى أفراد العينة.</w:t>
      </w:r>
    </w:p>
    <w:p w:rsidR="009E25CF" w:rsidRPr="00295FC9" w:rsidRDefault="009E25CF" w:rsidP="00117D01">
      <w:pPr>
        <w:pStyle w:val="Paragraphedeliste"/>
        <w:numPr>
          <w:ilvl w:val="0"/>
          <w:numId w:val="44"/>
        </w:numPr>
        <w:bidi/>
        <w:spacing w:after="240" w:line="240" w:lineRule="auto"/>
        <w:jc w:val="both"/>
        <w:rPr>
          <w:rFonts w:cs="Simplified Arabic"/>
          <w:sz w:val="28"/>
          <w:szCs w:val="28"/>
          <w:lang w:bidi="ar-DZ"/>
        </w:rPr>
      </w:pPr>
      <w:r w:rsidRPr="00295FC9">
        <w:rPr>
          <w:rFonts w:cs="Simplified Arabic" w:hint="cs"/>
          <w:sz w:val="28"/>
          <w:szCs w:val="28"/>
          <w:rtl/>
          <w:lang w:bidi="ar-DZ"/>
        </w:rPr>
        <w:t>إيجاد</w:t>
      </w:r>
      <w:r w:rsidRPr="00295FC9">
        <w:rPr>
          <w:rFonts w:cs="Simplified Arabic"/>
          <w:sz w:val="28"/>
          <w:szCs w:val="28"/>
          <w:rtl/>
          <w:lang w:bidi="ar-DZ"/>
        </w:rPr>
        <w:t xml:space="preserve"> العلاقة بين سلوكات الخطر المتعلقة بالصحة والمعتقدات </w:t>
      </w:r>
      <w:r w:rsidRPr="00295FC9">
        <w:rPr>
          <w:rFonts w:cs="Simplified Arabic" w:hint="cs"/>
          <w:sz w:val="28"/>
          <w:szCs w:val="28"/>
          <w:rtl/>
          <w:lang w:bidi="ar-DZ"/>
        </w:rPr>
        <w:t>الصحية</w:t>
      </w:r>
      <w:r w:rsidRPr="00295FC9">
        <w:rPr>
          <w:rFonts w:cs="Simplified Arabic"/>
          <w:sz w:val="28"/>
          <w:szCs w:val="28"/>
          <w:rtl/>
          <w:lang w:bidi="ar-DZ"/>
        </w:rPr>
        <w:t xml:space="preserve"> لدى أفراد العينة.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5.3.</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نتائج الدراسة:</w:t>
      </w:r>
    </w:p>
    <w:p w:rsidR="009E25CF" w:rsidRPr="00295FC9" w:rsidRDefault="009E25CF" w:rsidP="009E25CF">
      <w:pPr>
        <w:bidi/>
        <w:spacing w:line="240" w:lineRule="auto"/>
        <w:jc w:val="both"/>
        <w:rPr>
          <w:rFonts w:cs="Simplified Arabic"/>
          <w:sz w:val="28"/>
          <w:szCs w:val="28"/>
          <w:rtl/>
          <w:lang w:bidi="ar-DZ"/>
        </w:rPr>
      </w:pPr>
      <w:r w:rsidRPr="00295FC9">
        <w:rPr>
          <w:rFonts w:cs="Simplified Arabic"/>
          <w:sz w:val="28"/>
          <w:szCs w:val="28"/>
          <w:rtl/>
          <w:lang w:bidi="ar-DZ"/>
        </w:rPr>
        <w:t xml:space="preserve">من خلال </w:t>
      </w:r>
      <w:r w:rsidRPr="00295FC9">
        <w:rPr>
          <w:rFonts w:cs="Simplified Arabic" w:hint="cs"/>
          <w:sz w:val="28"/>
          <w:szCs w:val="28"/>
          <w:rtl/>
          <w:lang w:bidi="ar-DZ"/>
        </w:rPr>
        <w:t>إجابات</w:t>
      </w:r>
      <w:r w:rsidRPr="00295FC9">
        <w:rPr>
          <w:rFonts w:cs="Simplified Arabic"/>
          <w:sz w:val="28"/>
          <w:szCs w:val="28"/>
          <w:rtl/>
          <w:lang w:bidi="ar-DZ"/>
        </w:rPr>
        <w:t xml:space="preserve"> أفراد العينة على الأدوات المخصصة لها تحصلنا على عدة نتائج منها:</w:t>
      </w:r>
    </w:p>
    <w:p w:rsidR="009E25CF" w:rsidRPr="00295FC9" w:rsidRDefault="009E25CF" w:rsidP="00117D01">
      <w:pPr>
        <w:pStyle w:val="Paragraphedeliste"/>
        <w:numPr>
          <w:ilvl w:val="0"/>
          <w:numId w:val="45"/>
        </w:numPr>
        <w:bidi/>
        <w:spacing w:after="0" w:line="240" w:lineRule="auto"/>
        <w:jc w:val="both"/>
        <w:rPr>
          <w:rFonts w:cs="Simplified Arabic"/>
          <w:sz w:val="28"/>
          <w:szCs w:val="28"/>
          <w:rtl/>
          <w:lang w:bidi="ar-DZ"/>
        </w:rPr>
      </w:pPr>
      <w:r w:rsidRPr="00295FC9">
        <w:rPr>
          <w:rFonts w:cs="Simplified Arabic"/>
          <w:sz w:val="28"/>
          <w:szCs w:val="28"/>
          <w:rtl/>
          <w:lang w:bidi="ar-DZ"/>
        </w:rPr>
        <w:t xml:space="preserve">لم تتحقق الفرضية الأولى والقائلة: توجد علاقة </w:t>
      </w:r>
      <w:r w:rsidRPr="00295FC9">
        <w:rPr>
          <w:rFonts w:cs="Simplified Arabic" w:hint="cs"/>
          <w:sz w:val="28"/>
          <w:szCs w:val="28"/>
          <w:rtl/>
          <w:lang w:bidi="ar-DZ"/>
        </w:rPr>
        <w:t>ارتباطي</w:t>
      </w:r>
      <w:r>
        <w:rPr>
          <w:rFonts w:cs="Simplified Arabic" w:hint="cs"/>
          <w:sz w:val="28"/>
          <w:szCs w:val="28"/>
          <w:rtl/>
          <w:lang w:bidi="ar-DZ"/>
        </w:rPr>
        <w:t>ة</w:t>
      </w:r>
      <w:r w:rsidRPr="00295FC9">
        <w:rPr>
          <w:rFonts w:cs="Simplified Arabic"/>
          <w:sz w:val="28"/>
          <w:szCs w:val="28"/>
          <w:rtl/>
          <w:lang w:bidi="ar-DZ"/>
        </w:rPr>
        <w:t xml:space="preserve"> دالة </w:t>
      </w:r>
      <w:r w:rsidRPr="00295FC9">
        <w:rPr>
          <w:rFonts w:cs="Simplified Arabic" w:hint="cs"/>
          <w:sz w:val="28"/>
          <w:szCs w:val="28"/>
          <w:rtl/>
          <w:lang w:bidi="ar-DZ"/>
        </w:rPr>
        <w:t>إحصائيا</w:t>
      </w:r>
      <w:r w:rsidRPr="00295FC9">
        <w:rPr>
          <w:rFonts w:cs="Simplified Arabic"/>
          <w:sz w:val="28"/>
          <w:szCs w:val="28"/>
          <w:rtl/>
          <w:lang w:bidi="ar-DZ"/>
        </w:rPr>
        <w:t xml:space="preserve"> بين جودة الحياة وبين سلوكات الخطر المتعلقة بالصحة لدى أفراد العينة.</w:t>
      </w:r>
    </w:p>
    <w:p w:rsidR="009E25CF" w:rsidRPr="00295FC9" w:rsidRDefault="009E25CF" w:rsidP="00117D01">
      <w:pPr>
        <w:pStyle w:val="Paragraphedeliste"/>
        <w:numPr>
          <w:ilvl w:val="0"/>
          <w:numId w:val="45"/>
        </w:numPr>
        <w:bidi/>
        <w:spacing w:after="240" w:line="240" w:lineRule="auto"/>
        <w:jc w:val="both"/>
        <w:rPr>
          <w:rFonts w:cs="Simplified Arabic"/>
          <w:sz w:val="28"/>
          <w:szCs w:val="28"/>
          <w:rtl/>
          <w:lang w:bidi="ar-DZ"/>
        </w:rPr>
      </w:pPr>
      <w:r w:rsidRPr="00295FC9">
        <w:rPr>
          <w:rFonts w:cs="Simplified Arabic"/>
          <w:sz w:val="28"/>
          <w:szCs w:val="28"/>
          <w:rtl/>
          <w:lang w:bidi="ar-DZ"/>
        </w:rPr>
        <w:t xml:space="preserve">تحققت الفرضية الثانية جزئيا والقائلة: توجد علاقة ارتباطية دالة </w:t>
      </w:r>
      <w:r w:rsidRPr="00295FC9">
        <w:rPr>
          <w:rFonts w:cs="Simplified Arabic" w:hint="cs"/>
          <w:sz w:val="28"/>
          <w:szCs w:val="28"/>
          <w:rtl/>
          <w:lang w:bidi="ar-DZ"/>
        </w:rPr>
        <w:t>إحصائيا</w:t>
      </w:r>
      <w:r w:rsidRPr="00295FC9">
        <w:rPr>
          <w:rFonts w:cs="Simplified Arabic"/>
          <w:sz w:val="28"/>
          <w:szCs w:val="28"/>
          <w:rtl/>
          <w:lang w:bidi="ar-DZ"/>
        </w:rPr>
        <w:t xml:space="preserve"> بين المعتقدات الصحية وبين سلوكات الخطر المتعلقة بالصحة لدى أفراد العينة.</w:t>
      </w:r>
    </w:p>
    <w:p w:rsidR="009E25CF"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ومع هذا تبقى هذه النتائج بحاجة إلى مزيد من البحث والدراسة بغية الوصول إلى ضبط أكثر لهذه المتغيرات بتحسين شروط البحث باستخدام أدوات أكثر دقة على عينة أكبر حجما وبالتالي الاستفادة من نتائجها.</w:t>
      </w:r>
    </w:p>
    <w:p w:rsidR="009E25CF" w:rsidRPr="004A394D" w:rsidRDefault="009E25CF" w:rsidP="009E25CF">
      <w:pPr>
        <w:bidi/>
        <w:spacing w:after="240" w:line="240" w:lineRule="auto"/>
        <w:jc w:val="both"/>
        <w:rPr>
          <w:rFonts w:cs="Simplified Arabic"/>
          <w:b/>
          <w:bCs/>
          <w:sz w:val="32"/>
          <w:szCs w:val="32"/>
          <w:rtl/>
          <w:lang w:bidi="ar-DZ"/>
        </w:rPr>
      </w:pPr>
      <w:r w:rsidRPr="003574ED">
        <w:rPr>
          <w:rFonts w:cs="Simplified Arabic" w:hint="cs"/>
          <w:b/>
          <w:bCs/>
          <w:sz w:val="28"/>
          <w:szCs w:val="28"/>
          <w:rtl/>
          <w:lang w:bidi="ar-DZ"/>
        </w:rPr>
        <w:t>4</w:t>
      </w:r>
      <w:r>
        <w:rPr>
          <w:rFonts w:cs="Simplified Arabic" w:hint="cs"/>
          <w:b/>
          <w:bCs/>
          <w:sz w:val="32"/>
          <w:szCs w:val="32"/>
          <w:rtl/>
          <w:lang w:bidi="ar-DZ"/>
        </w:rPr>
        <w:t>.8.</w:t>
      </w:r>
      <w:r w:rsidRPr="004A394D">
        <w:rPr>
          <w:rFonts w:cs="Simplified Arabic" w:hint="cs"/>
          <w:b/>
          <w:bCs/>
          <w:sz w:val="32"/>
          <w:szCs w:val="32"/>
          <w:rtl/>
          <w:lang w:bidi="ar-DZ"/>
        </w:rPr>
        <w:t>الدراسة الرابعة: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1.4.</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عنوان الدراسة:</w:t>
      </w:r>
    </w:p>
    <w:p w:rsidR="009E25CF"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 xml:space="preserve">دراسة الدكتور </w:t>
      </w:r>
      <w:r>
        <w:rPr>
          <w:rFonts w:cs="Simplified Arabic" w:hint="cs"/>
          <w:sz w:val="28"/>
          <w:szCs w:val="28"/>
          <w:rtl/>
          <w:lang w:bidi="ar-DZ"/>
        </w:rPr>
        <w:t>"</w:t>
      </w:r>
      <w:r w:rsidRPr="000875F5">
        <w:rPr>
          <w:rFonts w:cs="Simplified Arabic"/>
          <w:sz w:val="28"/>
          <w:szCs w:val="28"/>
          <w:rtl/>
          <w:lang w:bidi="ar-DZ"/>
        </w:rPr>
        <w:t>هزاع بن محمد هزاع</w:t>
      </w:r>
      <w:r>
        <w:rPr>
          <w:rFonts w:cs="Simplified Arabic" w:hint="cs"/>
          <w:b/>
          <w:bCs/>
          <w:sz w:val="28"/>
          <w:szCs w:val="28"/>
          <w:rtl/>
          <w:lang w:bidi="ar-DZ"/>
        </w:rPr>
        <w:t>"</w:t>
      </w:r>
      <w:r w:rsidRPr="00295FC9">
        <w:rPr>
          <w:rFonts w:cs="Simplified Arabic"/>
          <w:sz w:val="28"/>
          <w:szCs w:val="28"/>
          <w:rtl/>
          <w:lang w:bidi="ar-DZ"/>
        </w:rPr>
        <w:t xml:space="preserve"> الأستاذ و المشرف على مختبر فيزيولوجيا الجهد البدني</w:t>
      </w:r>
      <w:r w:rsidRPr="00295FC9">
        <w:rPr>
          <w:rFonts w:cs="Simplified Arabic" w:hint="cs"/>
          <w:sz w:val="28"/>
          <w:szCs w:val="28"/>
          <w:rtl/>
          <w:lang w:bidi="ar-DZ"/>
        </w:rPr>
        <w:t xml:space="preserve"> </w:t>
      </w:r>
      <w:r w:rsidRPr="00295FC9">
        <w:rPr>
          <w:rFonts w:cs="Simplified Arabic"/>
          <w:sz w:val="28"/>
          <w:szCs w:val="28"/>
          <w:rtl/>
          <w:lang w:bidi="ar-DZ"/>
        </w:rPr>
        <w:t xml:space="preserve"> قسم التربية البدنية وعلوم الحركة</w:t>
      </w:r>
      <w:r w:rsidRPr="00295FC9">
        <w:rPr>
          <w:rFonts w:cs="Simplified Arabic" w:hint="cs"/>
          <w:sz w:val="28"/>
          <w:szCs w:val="28"/>
          <w:rtl/>
          <w:lang w:bidi="ar-DZ"/>
        </w:rPr>
        <w:t xml:space="preserve"> </w:t>
      </w:r>
      <w:r w:rsidRPr="00295FC9">
        <w:rPr>
          <w:rFonts w:cs="Simplified Arabic"/>
          <w:sz w:val="28"/>
          <w:szCs w:val="28"/>
          <w:rtl/>
          <w:lang w:bidi="ar-DZ"/>
        </w:rPr>
        <w:t xml:space="preserve"> كلية التربية</w:t>
      </w:r>
      <w:r w:rsidRPr="00295FC9">
        <w:rPr>
          <w:rFonts w:cs="Simplified Arabic" w:hint="cs"/>
          <w:sz w:val="28"/>
          <w:szCs w:val="28"/>
          <w:rtl/>
          <w:lang w:bidi="ar-DZ"/>
        </w:rPr>
        <w:t>،</w:t>
      </w:r>
      <w:r w:rsidRPr="00295FC9">
        <w:rPr>
          <w:rFonts w:cs="Simplified Arabic"/>
          <w:sz w:val="28"/>
          <w:szCs w:val="28"/>
          <w:rtl/>
          <w:lang w:bidi="ar-DZ"/>
        </w:rPr>
        <w:t>جامعة الملك سعود</w:t>
      </w:r>
      <w:r w:rsidRPr="00295FC9">
        <w:rPr>
          <w:rFonts w:cs="Simplified Arabic" w:hint="cs"/>
          <w:sz w:val="28"/>
          <w:szCs w:val="28"/>
          <w:rtl/>
          <w:lang w:bidi="ar-DZ"/>
        </w:rPr>
        <w:t xml:space="preserve">، تحت عنوان </w:t>
      </w:r>
      <w:r w:rsidRPr="00295FC9">
        <w:rPr>
          <w:rFonts w:cs="Simplified Arabic"/>
          <w:sz w:val="28"/>
          <w:szCs w:val="28"/>
          <w:rtl/>
          <w:lang w:bidi="ar-DZ"/>
        </w:rPr>
        <w:t>النشاط البدني في مجابهة الأمراض المزمنة: "دور قديم ازداد أهمية وقوة في وقتنا الحاضر".</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2.4.</w:t>
      </w:r>
      <w:r>
        <w:rPr>
          <w:rFonts w:cs="Simplified Arabic" w:hint="cs"/>
          <w:b/>
          <w:bCs/>
          <w:sz w:val="32"/>
          <w:szCs w:val="32"/>
          <w:rtl/>
          <w:lang w:bidi="ar-DZ"/>
        </w:rPr>
        <w:t>8</w:t>
      </w:r>
      <w:r>
        <w:rPr>
          <w:rFonts w:cs="Simplified Arabic" w:hint="cs"/>
          <w:b/>
          <w:bCs/>
          <w:sz w:val="28"/>
          <w:szCs w:val="28"/>
          <w:rtl/>
          <w:lang w:bidi="ar-DZ"/>
        </w:rPr>
        <w:t>.</w:t>
      </w:r>
      <w:r w:rsidRPr="00057891">
        <w:rPr>
          <w:rFonts w:cs="Simplified Arabic"/>
          <w:b/>
          <w:bCs/>
          <w:sz w:val="28"/>
          <w:szCs w:val="28"/>
          <w:rtl/>
          <w:lang w:bidi="ar-DZ"/>
        </w:rPr>
        <w:t>المنهج المتبع:</w:t>
      </w:r>
    </w:p>
    <w:p w:rsidR="009E25CF" w:rsidRPr="00295FC9" w:rsidRDefault="009E25CF" w:rsidP="009E25CF">
      <w:pPr>
        <w:bidi/>
        <w:spacing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هو المنهج الوصفي إذ قام بترجمة مجموعة من الدراسات الأجنبية: سويدية، فلندية</w:t>
      </w:r>
      <w:r w:rsidRPr="00295FC9">
        <w:rPr>
          <w:rFonts w:cs="Simplified Arabic" w:hint="cs"/>
          <w:sz w:val="28"/>
          <w:szCs w:val="28"/>
          <w:rtl/>
          <w:lang w:bidi="ar-DZ"/>
        </w:rPr>
        <w:t xml:space="preserve"> و</w:t>
      </w:r>
      <w:r w:rsidRPr="00295FC9">
        <w:rPr>
          <w:rFonts w:cs="Simplified Arabic"/>
          <w:sz w:val="28"/>
          <w:szCs w:val="28"/>
          <w:rtl/>
          <w:lang w:bidi="ar-DZ"/>
        </w:rPr>
        <w:t>أمريكية.</w:t>
      </w:r>
    </w:p>
    <w:p w:rsidR="009E25CF" w:rsidRPr="00295FC9" w:rsidRDefault="009E25CF" w:rsidP="009E25CF">
      <w:pPr>
        <w:bidi/>
        <w:spacing w:line="240" w:lineRule="auto"/>
        <w:jc w:val="both"/>
        <w:rPr>
          <w:rFonts w:cs="Simplified Arabic"/>
          <w:sz w:val="28"/>
          <w:szCs w:val="28"/>
          <w:rtl/>
          <w:lang w:bidi="ar-DZ"/>
        </w:rPr>
      </w:pPr>
      <w:r w:rsidRPr="00295FC9">
        <w:rPr>
          <w:rFonts w:cs="Simplified Arabic"/>
          <w:sz w:val="28"/>
          <w:szCs w:val="28"/>
          <w:rtl/>
          <w:lang w:bidi="ar-DZ"/>
        </w:rPr>
        <w:t xml:space="preserve">كما نستعرض الدراسات والبحوث المتعلقة بدور النشاط البدني في مجابهة العديد من الأمراض المزمنة. </w:t>
      </w:r>
    </w:p>
    <w:p w:rsidR="009E25CF" w:rsidRPr="00295FC9" w:rsidRDefault="009E25CF" w:rsidP="009E25CF">
      <w:pPr>
        <w:bidi/>
        <w:spacing w:after="240" w:line="240" w:lineRule="auto"/>
        <w:jc w:val="both"/>
        <w:rPr>
          <w:rFonts w:cs="Simplified Arabic"/>
          <w:b/>
          <w:bCs/>
          <w:sz w:val="28"/>
          <w:szCs w:val="28"/>
          <w:rtl/>
          <w:lang w:bidi="ar-DZ"/>
        </w:rPr>
      </w:pPr>
      <w:r w:rsidRPr="00057891">
        <w:rPr>
          <w:rFonts w:cs="Simplified Arabic"/>
          <w:b/>
          <w:bCs/>
          <w:sz w:val="28"/>
          <w:szCs w:val="28"/>
          <w:rtl/>
          <w:lang w:bidi="ar-DZ"/>
        </w:rPr>
        <w:t>"</w:t>
      </w:r>
      <w:r w:rsidRPr="00057891">
        <w:rPr>
          <w:rFonts w:cs="Simplified Arabic"/>
          <w:sz w:val="28"/>
          <w:szCs w:val="28"/>
          <w:rtl/>
          <w:lang w:bidi="ar-DZ"/>
        </w:rPr>
        <w:t xml:space="preserve"> معظم الدراسات السابقة التي أجريت على الإنسان بغرض معرفة تأثير النشاط البدني على الصحة والتي أشرنا إليها آنفا، كانت دراسات </w:t>
      </w:r>
      <w:r w:rsidRPr="00057891">
        <w:rPr>
          <w:rFonts w:cs="Simplified Arabic"/>
          <w:b/>
          <w:bCs/>
          <w:sz w:val="28"/>
          <w:szCs w:val="28"/>
          <w:rtl/>
          <w:lang w:bidi="ar-DZ"/>
        </w:rPr>
        <w:t>عرضية</w:t>
      </w:r>
      <w:r w:rsidRPr="00057891">
        <w:rPr>
          <w:rFonts w:cs="Simplified Arabic"/>
          <w:sz w:val="28"/>
          <w:szCs w:val="28"/>
          <w:rtl/>
          <w:lang w:bidi="ar-DZ"/>
        </w:rPr>
        <w:t xml:space="preserve"> وليست </w:t>
      </w:r>
      <w:r w:rsidRPr="00057891">
        <w:rPr>
          <w:rFonts w:cs="Simplified Arabic"/>
          <w:b/>
          <w:bCs/>
          <w:sz w:val="28"/>
          <w:szCs w:val="28"/>
          <w:rtl/>
          <w:lang w:bidi="ar-DZ"/>
        </w:rPr>
        <w:t>تجريبية"</w:t>
      </w:r>
    </w:p>
    <w:p w:rsidR="009E25CF" w:rsidRPr="00295FC9" w:rsidRDefault="009E25CF" w:rsidP="009E25CF">
      <w:pPr>
        <w:tabs>
          <w:tab w:val="left" w:pos="1662"/>
        </w:tabs>
        <w:bidi/>
        <w:spacing w:after="240" w:line="240" w:lineRule="auto"/>
        <w:jc w:val="both"/>
        <w:rPr>
          <w:rFonts w:cs="Simplified Arabic"/>
          <w:b/>
          <w:bCs/>
          <w:sz w:val="28"/>
          <w:szCs w:val="28"/>
          <w:rtl/>
          <w:lang w:bidi="ar-DZ"/>
        </w:rPr>
      </w:pPr>
      <w:r>
        <w:rPr>
          <w:rFonts w:cs="Simplified Arabic" w:hint="cs"/>
          <w:b/>
          <w:bCs/>
          <w:sz w:val="28"/>
          <w:szCs w:val="28"/>
          <w:rtl/>
          <w:lang w:bidi="ar-DZ"/>
        </w:rPr>
        <w:t>3.4.</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العينـــة:</w:t>
      </w:r>
      <w:r w:rsidRPr="00295FC9">
        <w:rPr>
          <w:rFonts w:cs="Simplified Arabic"/>
          <w:b/>
          <w:bCs/>
          <w:sz w:val="28"/>
          <w:szCs w:val="28"/>
          <w:rtl/>
          <w:lang w:bidi="ar-DZ"/>
        </w:rPr>
        <w:tab/>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مرضى الضغط الدموي،</w:t>
      </w:r>
      <w:r w:rsidRPr="00295FC9">
        <w:rPr>
          <w:rFonts w:cs="Simplified Arabic" w:hint="cs"/>
          <w:sz w:val="28"/>
          <w:szCs w:val="28"/>
          <w:rtl/>
          <w:lang w:bidi="ar-DZ"/>
        </w:rPr>
        <w:t xml:space="preserve"> </w:t>
      </w:r>
      <w:r w:rsidRPr="00295FC9">
        <w:rPr>
          <w:rFonts w:cs="Simplified Arabic"/>
          <w:sz w:val="28"/>
          <w:szCs w:val="28"/>
          <w:rtl/>
          <w:lang w:bidi="ar-DZ"/>
        </w:rPr>
        <w:t xml:space="preserve">أمراض القلب التاجية، السكري، البدانة وهشاشة العظام في عدة بلدان من العالم (السويد، أمريكا، فلندا، المملكة العربية السعودية، بريطانيا والعديد من الدول النامية). </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lastRenderedPageBreak/>
        <w:t>4.4.</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أهداف الدراسة:</w:t>
      </w:r>
    </w:p>
    <w:p w:rsidR="009E25CF" w:rsidRPr="00FB2162" w:rsidRDefault="009E25CF" w:rsidP="00117D01">
      <w:pPr>
        <w:pStyle w:val="Paragraphedeliste"/>
        <w:numPr>
          <w:ilvl w:val="0"/>
          <w:numId w:val="46"/>
        </w:numPr>
        <w:bidi/>
        <w:spacing w:after="240" w:line="240" w:lineRule="auto"/>
        <w:jc w:val="both"/>
        <w:rPr>
          <w:rFonts w:cs="Simplified Arabic"/>
          <w:sz w:val="28"/>
          <w:szCs w:val="28"/>
          <w:lang w:bidi="ar-DZ"/>
        </w:rPr>
      </w:pPr>
      <w:r w:rsidRPr="00FB2162">
        <w:rPr>
          <w:rFonts w:cs="Simplified Arabic"/>
          <w:sz w:val="28"/>
          <w:szCs w:val="28"/>
          <w:rtl/>
          <w:lang w:bidi="ar-DZ"/>
        </w:rPr>
        <w:t>تبيين التأثيرات الايجابية للنشاط البدني المعتدل الشدة (على الأقل) على صحة الإنسان.</w:t>
      </w:r>
    </w:p>
    <w:p w:rsidR="009E25CF" w:rsidRPr="00FB2162" w:rsidRDefault="009E25CF" w:rsidP="00117D01">
      <w:pPr>
        <w:pStyle w:val="Paragraphedeliste"/>
        <w:numPr>
          <w:ilvl w:val="0"/>
          <w:numId w:val="46"/>
        </w:numPr>
        <w:bidi/>
        <w:spacing w:after="240" w:line="240" w:lineRule="auto"/>
        <w:jc w:val="both"/>
        <w:rPr>
          <w:rFonts w:cs="Simplified Arabic"/>
          <w:sz w:val="28"/>
          <w:szCs w:val="28"/>
          <w:lang w:bidi="ar-DZ"/>
        </w:rPr>
      </w:pPr>
      <w:r w:rsidRPr="00FB2162">
        <w:rPr>
          <w:rFonts w:cs="Simplified Arabic"/>
          <w:sz w:val="28"/>
          <w:szCs w:val="28"/>
          <w:rtl/>
          <w:lang w:bidi="ar-DZ"/>
        </w:rPr>
        <w:t>تبيين التأثيرات السلبية للخمول على صحة الفرد والمجتمع.</w:t>
      </w:r>
    </w:p>
    <w:p w:rsidR="009E25CF" w:rsidRPr="00FB2162" w:rsidRDefault="009E25CF" w:rsidP="00117D01">
      <w:pPr>
        <w:pStyle w:val="Paragraphedeliste"/>
        <w:numPr>
          <w:ilvl w:val="0"/>
          <w:numId w:val="46"/>
        </w:numPr>
        <w:bidi/>
        <w:spacing w:after="240" w:line="240" w:lineRule="auto"/>
        <w:jc w:val="both"/>
        <w:rPr>
          <w:rFonts w:cs="Simplified Arabic"/>
          <w:sz w:val="28"/>
          <w:szCs w:val="28"/>
          <w:lang w:bidi="ar-DZ"/>
        </w:rPr>
      </w:pPr>
      <w:r w:rsidRPr="00FB2162">
        <w:rPr>
          <w:rFonts w:cs="Simplified Arabic" w:hint="cs"/>
          <w:sz w:val="28"/>
          <w:szCs w:val="28"/>
          <w:rtl/>
          <w:lang w:bidi="ar-DZ"/>
        </w:rPr>
        <w:t>إبراز</w:t>
      </w:r>
      <w:r w:rsidRPr="00FB2162">
        <w:rPr>
          <w:rFonts w:cs="Simplified Arabic"/>
          <w:sz w:val="28"/>
          <w:szCs w:val="28"/>
          <w:rtl/>
          <w:lang w:bidi="ar-DZ"/>
        </w:rPr>
        <w:t xml:space="preserve"> الدور الملحوظ للنشاط البدني في الوقاية من العديد من الأمراض.</w:t>
      </w:r>
    </w:p>
    <w:p w:rsidR="009E25CF" w:rsidRPr="00FB2162" w:rsidRDefault="009E25CF" w:rsidP="00117D01">
      <w:pPr>
        <w:pStyle w:val="Paragraphedeliste"/>
        <w:numPr>
          <w:ilvl w:val="0"/>
          <w:numId w:val="46"/>
        </w:numPr>
        <w:bidi/>
        <w:spacing w:after="240" w:line="240" w:lineRule="auto"/>
        <w:jc w:val="both"/>
        <w:rPr>
          <w:rFonts w:cs="Simplified Arabic"/>
          <w:sz w:val="28"/>
          <w:szCs w:val="28"/>
          <w:lang w:bidi="ar-DZ"/>
        </w:rPr>
      </w:pPr>
      <w:r w:rsidRPr="00FB2162">
        <w:rPr>
          <w:rFonts w:cs="Simplified Arabic"/>
          <w:sz w:val="28"/>
          <w:szCs w:val="28"/>
          <w:rtl/>
          <w:lang w:bidi="ar-DZ"/>
        </w:rPr>
        <w:t>العلاقة الوثيقة بين ممارسة النشاط البدني من جهة وصحة الإنسان العضوية والنفسية من جهة أخرى.</w:t>
      </w:r>
    </w:p>
    <w:p w:rsidR="009E25CF" w:rsidRPr="00FB2162" w:rsidRDefault="009E25CF" w:rsidP="00117D01">
      <w:pPr>
        <w:pStyle w:val="Paragraphedeliste"/>
        <w:numPr>
          <w:ilvl w:val="0"/>
          <w:numId w:val="46"/>
        </w:numPr>
        <w:bidi/>
        <w:spacing w:after="240" w:line="240" w:lineRule="auto"/>
        <w:jc w:val="both"/>
        <w:rPr>
          <w:rFonts w:cs="Simplified Arabic"/>
          <w:sz w:val="28"/>
          <w:szCs w:val="28"/>
          <w:rtl/>
          <w:lang w:bidi="ar-DZ"/>
        </w:rPr>
      </w:pPr>
      <w:r w:rsidRPr="00FB2162">
        <w:rPr>
          <w:rFonts w:cs="Simplified Arabic"/>
          <w:sz w:val="28"/>
          <w:szCs w:val="28"/>
          <w:rtl/>
          <w:lang w:bidi="ar-DZ"/>
        </w:rPr>
        <w:t xml:space="preserve">الحث على </w:t>
      </w:r>
      <w:r w:rsidRPr="00FB2162">
        <w:rPr>
          <w:rFonts w:cs="Simplified Arabic" w:hint="cs"/>
          <w:sz w:val="28"/>
          <w:szCs w:val="28"/>
          <w:rtl/>
          <w:lang w:bidi="ar-DZ"/>
        </w:rPr>
        <w:t>إتباع</w:t>
      </w:r>
      <w:r w:rsidRPr="00FB2162">
        <w:rPr>
          <w:rFonts w:cs="Simplified Arabic"/>
          <w:sz w:val="28"/>
          <w:szCs w:val="28"/>
          <w:rtl/>
          <w:lang w:bidi="ar-DZ"/>
        </w:rPr>
        <w:t xml:space="preserve"> نمط حياة أكثر نشاطا وحركة من قبل أفراد المجتمع.</w:t>
      </w:r>
    </w:p>
    <w:p w:rsidR="009E25CF" w:rsidRPr="00295FC9" w:rsidRDefault="009E25CF" w:rsidP="009E25CF">
      <w:pPr>
        <w:tabs>
          <w:tab w:val="left" w:pos="4267"/>
        </w:tabs>
        <w:bidi/>
        <w:spacing w:after="240" w:line="240" w:lineRule="auto"/>
        <w:jc w:val="both"/>
        <w:rPr>
          <w:rFonts w:cs="Simplified Arabic"/>
          <w:sz w:val="28"/>
          <w:szCs w:val="28"/>
          <w:lang w:bidi="ar-DZ"/>
        </w:rPr>
      </w:pPr>
      <w:r>
        <w:rPr>
          <w:rFonts w:cs="Simplified Arabic" w:hint="cs"/>
          <w:b/>
          <w:bCs/>
          <w:sz w:val="28"/>
          <w:szCs w:val="28"/>
          <w:rtl/>
          <w:lang w:bidi="ar-DZ"/>
        </w:rPr>
        <w:t>5.4.</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نتائج الدراسة: </w:t>
      </w:r>
      <w:r>
        <w:rPr>
          <w:rFonts w:cs="Simplified Arabic"/>
          <w:b/>
          <w:bCs/>
          <w:sz w:val="28"/>
          <w:szCs w:val="28"/>
          <w:rtl/>
          <w:lang w:bidi="ar-DZ"/>
        </w:rPr>
        <w:tab/>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حسب المنظمة العالمية للصحة في سنة 2002 بلغت نسبة انتشار الخمول البدني في العالم (</w:t>
      </w:r>
      <w:r w:rsidRPr="00FB2162">
        <w:rPr>
          <w:rFonts w:cs="Simplified Arabic"/>
          <w:sz w:val="28"/>
          <w:szCs w:val="28"/>
          <w:lang w:bidi="ar-DZ"/>
        </w:rPr>
        <w:t>60%</w:t>
      </w:r>
      <w:r w:rsidRPr="00FB2162">
        <w:rPr>
          <w:rFonts w:cs="Simplified Arabic"/>
          <w:sz w:val="28"/>
          <w:szCs w:val="28"/>
          <w:rtl/>
          <w:lang w:bidi="ar-DZ"/>
        </w:rPr>
        <w:t>) من السكان</w:t>
      </w:r>
      <w:r w:rsidRPr="00FB2162">
        <w:rPr>
          <w:rFonts w:cs="Simplified Arabic" w:hint="cs"/>
          <w:sz w:val="28"/>
          <w:szCs w:val="28"/>
          <w:rtl/>
          <w:lang w:bidi="ar-DZ"/>
        </w:rPr>
        <w:t xml:space="preserve"> ،</w:t>
      </w:r>
      <w:r w:rsidRPr="00FB2162">
        <w:rPr>
          <w:rFonts w:cs="Simplified Arabic"/>
          <w:sz w:val="28"/>
          <w:szCs w:val="28"/>
          <w:lang w:bidi="ar-DZ"/>
        </w:rPr>
        <w:t xml:space="preserve"> </w:t>
      </w:r>
      <w:r w:rsidRPr="00FB2162">
        <w:rPr>
          <w:rFonts w:cs="Simplified Arabic" w:hint="cs"/>
          <w:sz w:val="28"/>
          <w:szCs w:val="28"/>
          <w:rtl/>
          <w:lang w:bidi="ar-DZ"/>
        </w:rPr>
        <w:t>و</w:t>
      </w:r>
      <w:r w:rsidRPr="00FB2162">
        <w:rPr>
          <w:rFonts w:cs="Simplified Arabic"/>
          <w:sz w:val="28"/>
          <w:szCs w:val="28"/>
          <w:lang w:bidi="ar-DZ"/>
        </w:rPr>
        <w:t>%80</w:t>
      </w:r>
      <w:r w:rsidRPr="00FB2162">
        <w:rPr>
          <w:rFonts w:cs="Simplified Arabic" w:hint="cs"/>
          <w:sz w:val="28"/>
          <w:szCs w:val="28"/>
          <w:rtl/>
          <w:lang w:bidi="ar-DZ"/>
        </w:rPr>
        <w:t xml:space="preserve"> </w:t>
      </w:r>
      <w:r w:rsidRPr="00FB2162">
        <w:rPr>
          <w:rFonts w:cs="Simplified Arabic"/>
          <w:sz w:val="28"/>
          <w:szCs w:val="28"/>
          <w:rtl/>
          <w:lang w:bidi="ar-DZ"/>
        </w:rPr>
        <w:t>لدى الذكور البالغين من (20_ 65 سنة) في مدينة الرياض بالسعودية.</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val="en-US" w:bidi="ar-DZ"/>
        </w:rPr>
      </w:pPr>
      <w:r w:rsidRPr="00FB2162">
        <w:rPr>
          <w:rFonts w:asciiTheme="majorBidi" w:hAnsiTheme="majorBidi" w:cstheme="majorBidi"/>
          <w:sz w:val="28"/>
          <w:szCs w:val="28"/>
          <w:lang w:val="en-US" w:bidi="ar-EG"/>
        </w:rPr>
        <w:t xml:space="preserve">AL Refaee and AL Hazzaa)      </w:t>
      </w:r>
      <w:r w:rsidRPr="00FB2162">
        <w:rPr>
          <w:rFonts w:asciiTheme="majorBidi" w:hAnsiTheme="majorBidi" w:cstheme="majorBidi"/>
          <w:sz w:val="28"/>
          <w:szCs w:val="28"/>
          <w:rtl/>
          <w:lang w:bidi="ar-EG"/>
        </w:rPr>
        <w:t>)</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EG"/>
        </w:rPr>
        <w:t>تحتل أمراض القلب التاجية المرتبة الأولى كمسبب للوفاة من بين جميع الأمراض غير السارية.</w:t>
      </w:r>
      <w:r w:rsidRPr="00FB2162">
        <w:rPr>
          <w:rFonts w:cs="Simplified Arabic" w:hint="cs"/>
          <w:sz w:val="28"/>
          <w:szCs w:val="28"/>
          <w:rtl/>
          <w:lang w:bidi="ar-EG"/>
        </w:rPr>
        <w:t xml:space="preserve">  </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EG"/>
        </w:rPr>
        <w:t xml:space="preserve">حسب </w:t>
      </w:r>
      <w:r w:rsidRPr="00FB2162">
        <w:rPr>
          <w:rFonts w:cs="Simplified Arabic"/>
          <w:sz w:val="28"/>
          <w:szCs w:val="28"/>
          <w:lang w:bidi="ar-EG"/>
        </w:rPr>
        <w:t>ACSM</w:t>
      </w:r>
      <w:r w:rsidRPr="00FB2162">
        <w:rPr>
          <w:rFonts w:cs="Simplified Arabic" w:hint="cs"/>
          <w:sz w:val="28"/>
          <w:szCs w:val="28"/>
          <w:rtl/>
          <w:lang w:bidi="ar-EG"/>
        </w:rPr>
        <w:t>(الكلية الأمريكية للطب الرياضي)</w:t>
      </w:r>
      <w:r w:rsidRPr="00FB2162">
        <w:rPr>
          <w:rFonts w:cs="Simplified Arabic"/>
          <w:sz w:val="28"/>
          <w:szCs w:val="28"/>
          <w:rtl/>
          <w:lang w:bidi="ar-DZ"/>
        </w:rPr>
        <w:t>: الفوائد الصحية الناتجة عن الممارسة المنتظمة للنشاط البدني</w:t>
      </w:r>
      <w:r w:rsidRPr="00FB2162">
        <w:rPr>
          <w:rFonts w:cs="Simplified Arabic" w:hint="cs"/>
          <w:sz w:val="28"/>
          <w:szCs w:val="28"/>
          <w:rtl/>
          <w:lang w:bidi="ar-DZ"/>
        </w:rPr>
        <w:t>.</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تحسن اللياقة التنفسية وانخفاض ضربات القلب في الراحة والجهد دون الأقصى.</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انخفاض ضغط الدم الشرياني (خاصة إذا كان مرتفعا).</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زيادة انحلال مادة الفيبرين في الدم، مما يساعد على سيولة الدم.</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hint="cs"/>
          <w:sz w:val="28"/>
          <w:szCs w:val="28"/>
          <w:rtl/>
          <w:lang w:bidi="ar-DZ"/>
        </w:rPr>
        <w:t>الإقلال</w:t>
      </w:r>
      <w:r w:rsidRPr="00FB2162">
        <w:rPr>
          <w:rFonts w:cs="Simplified Arabic"/>
          <w:sz w:val="28"/>
          <w:szCs w:val="28"/>
          <w:rtl/>
          <w:lang w:bidi="ar-DZ"/>
        </w:rPr>
        <w:t xml:space="preserve"> من التصاق الصفائح الدموية مما يخفض من فرص حدوث الجلطة.</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خفض التوتر والقلق والكآبة.</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خفض تأثير هرمون الكاتوكولامين على القلب مما يقلل من اضطرب النبض.</w:t>
      </w:r>
    </w:p>
    <w:p w:rsidR="009E25CF" w:rsidRPr="00FB2162" w:rsidRDefault="009E25CF" w:rsidP="00117D01">
      <w:pPr>
        <w:pStyle w:val="Paragraphedeliste"/>
        <w:numPr>
          <w:ilvl w:val="0"/>
          <w:numId w:val="47"/>
        </w:numPr>
        <w:bidi/>
        <w:spacing w:after="240" w:line="240" w:lineRule="auto"/>
        <w:jc w:val="both"/>
        <w:rPr>
          <w:rFonts w:cs="Simplified Arabic"/>
          <w:sz w:val="28"/>
          <w:szCs w:val="28"/>
          <w:lang w:bidi="ar-DZ"/>
        </w:rPr>
      </w:pPr>
      <w:r w:rsidRPr="00FB2162">
        <w:rPr>
          <w:rFonts w:cs="Simplified Arabic"/>
          <w:sz w:val="28"/>
          <w:szCs w:val="28"/>
          <w:rtl/>
          <w:lang w:bidi="ar-DZ"/>
        </w:rPr>
        <w:t>الأشخاص النشيطين بدنيا هم الأقل عرضة للإصابة بأمراض القلب التاجية من أقرانهم غير النشيطين بدنيا.</w:t>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 xml:space="preserve">وهذا ما أكدته دراسة موريس </w:t>
      </w:r>
      <w:r w:rsidRPr="00295FC9">
        <w:rPr>
          <w:rFonts w:asciiTheme="majorBidi" w:hAnsiTheme="majorBidi" w:cstheme="majorBidi"/>
          <w:sz w:val="28"/>
          <w:szCs w:val="28"/>
          <w:lang w:bidi="ar-EG"/>
        </w:rPr>
        <w:t>(MORRIS)</w:t>
      </w:r>
      <w:r w:rsidRPr="00295FC9">
        <w:rPr>
          <w:rFonts w:cs="Simplified Arabic"/>
          <w:sz w:val="28"/>
          <w:szCs w:val="28"/>
          <w:rtl/>
          <w:lang w:bidi="ar-DZ"/>
        </w:rPr>
        <w:t xml:space="preserve"> وزملائه في منتصف الخمسينات الميلادية إذ وجدوا أن معدل </w:t>
      </w:r>
      <w:r w:rsidRPr="00295FC9">
        <w:rPr>
          <w:rFonts w:cs="Simplified Arabic" w:hint="cs"/>
          <w:sz w:val="28"/>
          <w:szCs w:val="28"/>
          <w:rtl/>
          <w:lang w:bidi="ar-DZ"/>
        </w:rPr>
        <w:t>الإصابة</w:t>
      </w:r>
      <w:r w:rsidRPr="00295FC9">
        <w:rPr>
          <w:rFonts w:cs="Simplified Arabic"/>
          <w:sz w:val="28"/>
          <w:szCs w:val="28"/>
          <w:rtl/>
          <w:lang w:bidi="ar-DZ"/>
        </w:rPr>
        <w:t xml:space="preserve"> بأمراض القلب التاجية منخفض لدى "محصلي التذاكر" مقارنة مع "سائقي الحافلات" بلندن.</w:t>
      </w:r>
    </w:p>
    <w:p w:rsidR="009E25CF" w:rsidRPr="00295FC9" w:rsidRDefault="009E25CF" w:rsidP="009E25CF">
      <w:pPr>
        <w:bidi/>
        <w:spacing w:after="240" w:line="240" w:lineRule="auto"/>
        <w:jc w:val="both"/>
        <w:rPr>
          <w:rFonts w:cs="Simplified Arabic"/>
          <w:sz w:val="28"/>
          <w:szCs w:val="28"/>
          <w:lang w:bidi="ar-DZ"/>
        </w:rPr>
      </w:pPr>
      <w:r w:rsidRPr="00295FC9">
        <w:rPr>
          <w:rFonts w:cs="Simplified Arabic"/>
          <w:sz w:val="28"/>
          <w:szCs w:val="28"/>
          <w:rtl/>
          <w:lang w:bidi="ar-DZ"/>
        </w:rPr>
        <w:t xml:space="preserve">الذين يمارسون المشي بصورة سريعة تنخفض لديهم حالات </w:t>
      </w:r>
      <w:r w:rsidRPr="00295FC9">
        <w:rPr>
          <w:rFonts w:cs="Simplified Arabic" w:hint="cs"/>
          <w:sz w:val="28"/>
          <w:szCs w:val="28"/>
          <w:rtl/>
          <w:lang w:bidi="ar-DZ"/>
        </w:rPr>
        <w:t>الإصابة</w:t>
      </w:r>
      <w:r w:rsidRPr="00295FC9">
        <w:rPr>
          <w:rFonts w:cs="Simplified Arabic"/>
          <w:sz w:val="28"/>
          <w:szCs w:val="28"/>
          <w:rtl/>
          <w:lang w:bidi="ar-DZ"/>
        </w:rPr>
        <w:t xml:space="preserve"> بأمراض القلب التاجية كثيرا مقارنة بالذين يمارسون المشي بصورة بطيئة</w:t>
      </w:r>
      <w:r w:rsidRPr="00295FC9">
        <w:rPr>
          <w:rFonts w:asciiTheme="majorBidi" w:hAnsiTheme="majorBidi" w:cstheme="majorBidi"/>
          <w:sz w:val="28"/>
          <w:szCs w:val="28"/>
          <w:lang w:bidi="ar-EG"/>
        </w:rPr>
        <w:t>(Morris et al, 1990)</w:t>
      </w:r>
    </w:p>
    <w:p w:rsidR="009E25CF" w:rsidRPr="00FB2162" w:rsidRDefault="009E25CF" w:rsidP="00117D01">
      <w:pPr>
        <w:pStyle w:val="Paragraphedeliste"/>
        <w:numPr>
          <w:ilvl w:val="0"/>
          <w:numId w:val="48"/>
        </w:numPr>
        <w:bidi/>
        <w:spacing w:after="240" w:line="240" w:lineRule="auto"/>
        <w:jc w:val="both"/>
        <w:rPr>
          <w:rFonts w:cs="Simplified Arabic"/>
          <w:sz w:val="28"/>
          <w:szCs w:val="28"/>
          <w:rtl/>
          <w:lang w:bidi="ar-DZ"/>
        </w:rPr>
      </w:pPr>
      <w:r w:rsidRPr="00FB2162">
        <w:rPr>
          <w:rFonts w:cs="Simplified Arabic"/>
          <w:sz w:val="28"/>
          <w:szCs w:val="28"/>
          <w:rtl/>
          <w:lang w:bidi="ar-DZ"/>
        </w:rPr>
        <w:t>في دراسة أمريكية قام بها "</w:t>
      </w:r>
      <w:r w:rsidRPr="00FB2162">
        <w:rPr>
          <w:rFonts w:cs="Simplified Arabic"/>
          <w:b/>
          <w:bCs/>
          <w:sz w:val="28"/>
          <w:szCs w:val="28"/>
          <w:rtl/>
          <w:lang w:bidi="ar-DZ"/>
        </w:rPr>
        <w:t>بافينبرغر</w:t>
      </w:r>
      <w:r w:rsidRPr="00FB2162">
        <w:rPr>
          <w:rFonts w:cs="Simplified Arabic"/>
          <w:sz w:val="28"/>
          <w:szCs w:val="28"/>
          <w:rtl/>
          <w:lang w:bidi="ar-DZ"/>
        </w:rPr>
        <w:t>" بسان فرانسيسكو شملت عمال السفن.</w:t>
      </w:r>
    </w:p>
    <w:p w:rsidR="009E25CF" w:rsidRPr="00FB2162" w:rsidRDefault="009E25CF" w:rsidP="00117D01">
      <w:pPr>
        <w:pStyle w:val="Paragraphedeliste"/>
        <w:numPr>
          <w:ilvl w:val="0"/>
          <w:numId w:val="48"/>
        </w:numPr>
        <w:bidi/>
        <w:spacing w:after="240" w:line="240" w:lineRule="auto"/>
        <w:jc w:val="both"/>
        <w:rPr>
          <w:rFonts w:cs="Simplified Arabic"/>
          <w:b/>
          <w:bCs/>
          <w:sz w:val="28"/>
          <w:szCs w:val="28"/>
          <w:rtl/>
          <w:lang w:bidi="ar-DZ"/>
        </w:rPr>
      </w:pPr>
      <w:r w:rsidRPr="00FB2162">
        <w:rPr>
          <w:rFonts w:cs="Simplified Arabic"/>
          <w:sz w:val="28"/>
          <w:szCs w:val="28"/>
          <w:rtl/>
          <w:lang w:bidi="ar-DZ"/>
        </w:rPr>
        <w:t xml:space="preserve">تبين أن </w:t>
      </w:r>
      <w:r w:rsidRPr="00FB2162">
        <w:rPr>
          <w:rFonts w:cs="Simplified Arabic"/>
          <w:b/>
          <w:bCs/>
          <w:sz w:val="28"/>
          <w:szCs w:val="28"/>
          <w:rtl/>
          <w:lang w:bidi="ar-DZ"/>
        </w:rPr>
        <w:t>عمال السفن</w:t>
      </w:r>
      <w:r w:rsidRPr="00FB2162">
        <w:rPr>
          <w:rFonts w:cs="Simplified Arabic"/>
          <w:sz w:val="28"/>
          <w:szCs w:val="28"/>
          <w:rtl/>
          <w:lang w:bidi="ar-DZ"/>
        </w:rPr>
        <w:t xml:space="preserve"> الذين يقومون بجهد بدني في تحميل البضائع وتنزيلها من السفن هم الأقل عرضة للإصابة بأمراض القلب التاجية مقارنة بزملائهم الذين </w:t>
      </w:r>
      <w:r w:rsidRPr="00FB2162">
        <w:rPr>
          <w:rFonts w:cs="Simplified Arabic" w:hint="cs"/>
          <w:sz w:val="28"/>
          <w:szCs w:val="28"/>
          <w:rtl/>
          <w:lang w:bidi="ar-DZ"/>
        </w:rPr>
        <w:t>ي</w:t>
      </w:r>
      <w:r w:rsidRPr="00FB2162">
        <w:rPr>
          <w:rFonts w:cs="Simplified Arabic"/>
          <w:sz w:val="28"/>
          <w:szCs w:val="28"/>
          <w:rtl/>
          <w:lang w:bidi="ar-DZ"/>
        </w:rPr>
        <w:t>قومون</w:t>
      </w:r>
      <w:r w:rsidRPr="00FB2162">
        <w:rPr>
          <w:rFonts w:cs="Simplified Arabic" w:hint="cs"/>
          <w:sz w:val="28"/>
          <w:szCs w:val="28"/>
          <w:rtl/>
          <w:lang w:bidi="ar-DZ"/>
        </w:rPr>
        <w:t xml:space="preserve"> </w:t>
      </w:r>
      <w:r w:rsidRPr="00FB2162">
        <w:rPr>
          <w:rFonts w:cs="Simplified Arabic"/>
          <w:b/>
          <w:bCs/>
          <w:sz w:val="28"/>
          <w:szCs w:val="28"/>
          <w:rtl/>
          <w:lang w:bidi="ar-DZ"/>
        </w:rPr>
        <w:t>بعمل مكتبي.</w:t>
      </w:r>
    </w:p>
    <w:p w:rsidR="009E25CF" w:rsidRPr="00FB2162" w:rsidRDefault="009E25CF" w:rsidP="00117D01">
      <w:pPr>
        <w:pStyle w:val="Paragraphedeliste"/>
        <w:numPr>
          <w:ilvl w:val="0"/>
          <w:numId w:val="48"/>
        </w:numPr>
        <w:bidi/>
        <w:spacing w:after="240" w:line="240" w:lineRule="auto"/>
        <w:jc w:val="both"/>
        <w:rPr>
          <w:rFonts w:cs="Simplified Arabic"/>
          <w:sz w:val="28"/>
          <w:szCs w:val="28"/>
          <w:rtl/>
          <w:lang w:bidi="ar-DZ"/>
        </w:rPr>
      </w:pPr>
      <w:r w:rsidRPr="00FB2162">
        <w:rPr>
          <w:rFonts w:cs="Simplified Arabic"/>
          <w:b/>
          <w:bCs/>
          <w:sz w:val="28"/>
          <w:szCs w:val="28"/>
          <w:rtl/>
          <w:lang w:bidi="ar-DZ"/>
        </w:rPr>
        <w:lastRenderedPageBreak/>
        <w:t xml:space="preserve"> </w:t>
      </w:r>
      <w:r w:rsidRPr="00FB2162">
        <w:rPr>
          <w:rFonts w:cs="Simplified Arabic"/>
          <w:sz w:val="28"/>
          <w:szCs w:val="28"/>
          <w:rtl/>
          <w:lang w:bidi="ar-DZ"/>
        </w:rPr>
        <w:t xml:space="preserve">النشاط البدني يحسن من الوقاية الأولية والثانوية من أمراض القلب وتحسين وظائف عضلة القلب، مما يجعلها أكثر كفاءة في ضخ الدم وكذلك انخفاض </w:t>
      </w:r>
      <w:r w:rsidRPr="00FB2162">
        <w:rPr>
          <w:rFonts w:cs="Simplified Arabic" w:hint="cs"/>
          <w:sz w:val="28"/>
          <w:szCs w:val="28"/>
          <w:rtl/>
          <w:lang w:bidi="ar-DZ"/>
        </w:rPr>
        <w:t>الإجهاد</w:t>
      </w:r>
      <w:r w:rsidRPr="00FB2162">
        <w:rPr>
          <w:rFonts w:cs="Simplified Arabic"/>
          <w:sz w:val="28"/>
          <w:szCs w:val="28"/>
          <w:rtl/>
          <w:lang w:bidi="ar-DZ"/>
        </w:rPr>
        <w:t xml:space="preserve"> على عضلة القلب، وبالتالي خفض احتياجها للأكسجين بما في ذلك خفض ضغط الدم الشرياني </w:t>
      </w:r>
      <w:r w:rsidRPr="00FB2162">
        <w:rPr>
          <w:rFonts w:cs="Simplified Arabic"/>
          <w:sz w:val="28"/>
          <w:szCs w:val="28"/>
          <w:lang w:bidi="ar-DZ"/>
        </w:rPr>
        <w:t>(Haskell, 1997)</w:t>
      </w:r>
      <w:r w:rsidRPr="00FB2162">
        <w:rPr>
          <w:rFonts w:cs="Simplified Arabic"/>
          <w:sz w:val="28"/>
          <w:szCs w:val="28"/>
          <w:rtl/>
          <w:lang w:bidi="ar-DZ"/>
        </w:rPr>
        <w:t>.</w:t>
      </w:r>
    </w:p>
    <w:p w:rsidR="009E25CF" w:rsidRPr="00665660" w:rsidRDefault="009E25CF" w:rsidP="00117D01">
      <w:pPr>
        <w:pStyle w:val="Paragraphedeliste"/>
        <w:numPr>
          <w:ilvl w:val="0"/>
          <w:numId w:val="48"/>
        </w:numPr>
        <w:bidi/>
        <w:spacing w:after="240" w:line="240" w:lineRule="auto"/>
        <w:jc w:val="both"/>
        <w:rPr>
          <w:rFonts w:cs="Simplified Arabic"/>
          <w:sz w:val="28"/>
          <w:szCs w:val="28"/>
          <w:rtl/>
          <w:lang w:bidi="ar-DZ"/>
        </w:rPr>
      </w:pPr>
      <w:r w:rsidRPr="00FB2162">
        <w:rPr>
          <w:rFonts w:cs="Simplified Arabic"/>
          <w:sz w:val="28"/>
          <w:szCs w:val="28"/>
          <w:rtl/>
          <w:lang w:bidi="ar-DZ"/>
        </w:rPr>
        <w:t xml:space="preserve">النشاط البدني المعتدل الشدة أكثر فعالية في خفض الدم من النشاط البدني المرتفع الشدة (الكلية الأمريكية للطب الرياضي </w:t>
      </w:r>
      <w:r w:rsidRPr="00FB2162">
        <w:rPr>
          <w:rFonts w:asciiTheme="majorBidi" w:hAnsiTheme="majorBidi" w:cstheme="majorBidi"/>
          <w:sz w:val="28"/>
          <w:szCs w:val="28"/>
          <w:lang w:bidi="ar-EG"/>
        </w:rPr>
        <w:t>Rescatello et al 2004</w:t>
      </w:r>
      <w:r w:rsidRPr="00FB2162">
        <w:rPr>
          <w:rFonts w:asciiTheme="majorBidi" w:hAnsiTheme="majorBidi" w:cstheme="majorBidi"/>
          <w:sz w:val="28"/>
          <w:szCs w:val="28"/>
          <w:rtl/>
          <w:lang w:bidi="ar-EG"/>
        </w:rPr>
        <w:t>).</w:t>
      </w:r>
    </w:p>
    <w:p w:rsidR="009E25CF" w:rsidRPr="00FB2162" w:rsidRDefault="009E25CF" w:rsidP="009E25CF">
      <w:pPr>
        <w:bidi/>
        <w:spacing w:after="240" w:line="240" w:lineRule="auto"/>
        <w:jc w:val="both"/>
        <w:rPr>
          <w:rFonts w:cs="Simplified Arabic"/>
          <w:b/>
          <w:bCs/>
          <w:sz w:val="32"/>
          <w:szCs w:val="32"/>
          <w:rtl/>
        </w:rPr>
      </w:pPr>
      <w:r w:rsidRPr="003574ED">
        <w:rPr>
          <w:rFonts w:cs="Simplified Arabic" w:hint="cs"/>
          <w:b/>
          <w:bCs/>
          <w:sz w:val="28"/>
          <w:szCs w:val="28"/>
          <w:rtl/>
        </w:rPr>
        <w:t>5</w:t>
      </w:r>
      <w:r>
        <w:rPr>
          <w:rFonts w:cs="Simplified Arabic" w:hint="cs"/>
          <w:b/>
          <w:bCs/>
          <w:sz w:val="32"/>
          <w:szCs w:val="32"/>
          <w:rtl/>
        </w:rPr>
        <w:t>.8.</w:t>
      </w:r>
      <w:r w:rsidRPr="00FB2162">
        <w:rPr>
          <w:rFonts w:cs="Simplified Arabic" w:hint="cs"/>
          <w:b/>
          <w:bCs/>
          <w:sz w:val="32"/>
          <w:szCs w:val="32"/>
          <w:rtl/>
        </w:rPr>
        <w:t>الدراسة الخامسة:</w:t>
      </w:r>
    </w:p>
    <w:p w:rsidR="00BC0F25" w:rsidRDefault="009E25CF" w:rsidP="00C26459">
      <w:pPr>
        <w:bidi/>
        <w:spacing w:after="240" w:line="240" w:lineRule="auto"/>
        <w:jc w:val="both"/>
        <w:rPr>
          <w:rFonts w:cs="Simplified Arabic"/>
          <w:sz w:val="28"/>
          <w:szCs w:val="28"/>
          <w:rtl/>
          <w:lang w:bidi="ar-DZ"/>
        </w:rPr>
      </w:pPr>
      <w:r>
        <w:rPr>
          <w:rFonts w:cs="Simplified Arabic" w:hint="cs"/>
          <w:b/>
          <w:bCs/>
          <w:sz w:val="28"/>
          <w:szCs w:val="28"/>
          <w:rtl/>
          <w:lang w:bidi="ar-DZ"/>
        </w:rPr>
        <w:t>1.5.</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عنوان الدراسة:</w:t>
      </w:r>
      <w:r w:rsidRPr="00295FC9">
        <w:rPr>
          <w:rFonts w:cs="Simplified Arabic"/>
          <w:sz w:val="28"/>
          <w:szCs w:val="28"/>
          <w:rtl/>
          <w:lang w:bidi="ar-DZ"/>
        </w:rPr>
        <w:t xml:space="preserve"> دراسة أجنبية فرنسية مشتركة بين كل من المعهد الوطني للرعاية الصحية ب " سان موريس " ووحدة المراقبة لعلم الأمراض الغذائية بجامعة باريس 13، تحت عنوان " متوسط مستوى الضغط" والوقاية من ارتفاع الضغط الدموي عند الكبار 18 _ 74 سنة دامت سنتين من 2006 إلى 2007 قام بها كل من </w:t>
      </w:r>
      <w:r>
        <w:rPr>
          <w:rFonts w:asciiTheme="majorBidi" w:hAnsiTheme="majorBidi" w:cstheme="majorBidi"/>
          <w:sz w:val="28"/>
          <w:szCs w:val="28"/>
          <w:lang w:bidi="ar-DZ"/>
        </w:rPr>
        <w:t>H</w:t>
      </w:r>
      <w:r w:rsidRPr="00295FC9">
        <w:rPr>
          <w:rFonts w:asciiTheme="majorBidi" w:hAnsiTheme="majorBidi" w:cstheme="majorBidi"/>
          <w:sz w:val="28"/>
          <w:szCs w:val="28"/>
          <w:lang w:bidi="ar-DZ"/>
        </w:rPr>
        <w:t>élénecrodet_thobie et all</w:t>
      </w:r>
      <w:r w:rsidRPr="00295FC9">
        <w:rPr>
          <w:rFonts w:cs="Simplified Arabic"/>
          <w:vanish/>
          <w:sz w:val="28"/>
          <w:szCs w:val="28"/>
          <w:rtl/>
          <w:lang w:bidi="ar-DZ"/>
        </w:rPr>
        <w:t xml:space="preserve"> .</w:t>
      </w:r>
      <w:r w:rsidRPr="00295FC9">
        <w:rPr>
          <w:rFonts w:cs="Simplified Arabic"/>
          <w:vanish/>
          <w:sz w:val="28"/>
          <w:szCs w:val="28"/>
          <w:lang w:bidi="ar-DZ"/>
        </w:rPr>
        <w:t>et_thobie et all</w:t>
      </w:r>
      <w:r w:rsidRPr="00295FC9">
        <w:rPr>
          <w:rFonts w:cs="Simplified Arabic"/>
          <w:vanish/>
          <w:sz w:val="28"/>
          <w:szCs w:val="28"/>
          <w:rtl/>
          <w:lang w:bidi="ar-DZ"/>
        </w:rPr>
        <w:t>.نتين من 2006 إلى 2007 قام بها كل من ، تحت عنوان " متوسط مستوى الضغط" والوقاية من ارتفاع الضغط الدموي عند الكب</w:t>
      </w:r>
      <w:r w:rsidRPr="00295FC9">
        <w:rPr>
          <w:rFonts w:cs="Simplified Arabic"/>
          <w:sz w:val="28"/>
          <w:szCs w:val="28"/>
          <w:rtl/>
          <w:lang w:bidi="ar-DZ"/>
        </w:rPr>
        <w:t>.</w:t>
      </w:r>
    </w:p>
    <w:p w:rsidR="00C26459" w:rsidRPr="00295FC9" w:rsidRDefault="00C26459" w:rsidP="00C26459">
      <w:pPr>
        <w:bidi/>
        <w:spacing w:after="240" w:line="240" w:lineRule="auto"/>
        <w:jc w:val="both"/>
        <w:rPr>
          <w:rFonts w:cs="Simplified Arabic"/>
          <w:sz w:val="28"/>
          <w:szCs w:val="28"/>
          <w:rtl/>
          <w:lang w:bidi="ar-DZ"/>
        </w:rPr>
      </w:pP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2.5.</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المنهج المتبع: </w:t>
      </w:r>
    </w:p>
    <w:p w:rsidR="009E25CF" w:rsidRPr="00FB2162" w:rsidRDefault="009E25CF" w:rsidP="00117D01">
      <w:pPr>
        <w:pStyle w:val="Paragraphedeliste"/>
        <w:numPr>
          <w:ilvl w:val="0"/>
          <w:numId w:val="49"/>
        </w:numPr>
        <w:bidi/>
        <w:spacing w:after="240" w:line="240" w:lineRule="auto"/>
        <w:jc w:val="both"/>
        <w:rPr>
          <w:rFonts w:cs="Simplified Arabic"/>
          <w:sz w:val="28"/>
          <w:szCs w:val="28"/>
          <w:rtl/>
          <w:lang w:bidi="ar-DZ"/>
        </w:rPr>
      </w:pPr>
      <w:r w:rsidRPr="00FB2162">
        <w:rPr>
          <w:rFonts w:cs="Simplified Arabic"/>
          <w:sz w:val="28"/>
          <w:szCs w:val="28"/>
          <w:rtl/>
          <w:lang w:bidi="ar-DZ"/>
        </w:rPr>
        <w:t xml:space="preserve">الدراسة الوطنية للتغذية والصحة </w:t>
      </w:r>
      <w:r w:rsidRPr="00295FC9">
        <w:rPr>
          <w:rStyle w:val="Appelnotedebasdep"/>
          <w:rFonts w:cs="Simplified Arabic"/>
          <w:sz w:val="28"/>
          <w:szCs w:val="28"/>
          <w:rtl/>
          <w:lang w:bidi="ar-DZ"/>
        </w:rPr>
        <w:footnoteReference w:id="15"/>
      </w:r>
      <w:r w:rsidRPr="00FB2162">
        <w:rPr>
          <w:rFonts w:cs="Simplified Arabic"/>
          <w:b/>
          <w:bCs/>
          <w:sz w:val="28"/>
          <w:szCs w:val="28"/>
          <w:rtl/>
          <w:lang w:bidi="ar-DZ"/>
        </w:rPr>
        <w:t>(</w:t>
      </w:r>
      <w:r w:rsidRPr="00FB2162">
        <w:rPr>
          <w:rFonts w:asciiTheme="majorBidi" w:hAnsiTheme="majorBidi" w:cstheme="majorBidi"/>
          <w:b/>
          <w:bCs/>
          <w:sz w:val="28"/>
          <w:szCs w:val="28"/>
          <w:lang w:bidi="ar-DZ"/>
        </w:rPr>
        <w:t>ENNS</w:t>
      </w:r>
      <w:r w:rsidRPr="00FB2162">
        <w:rPr>
          <w:rFonts w:cs="Simplified Arabic"/>
          <w:b/>
          <w:bCs/>
          <w:sz w:val="28"/>
          <w:szCs w:val="28"/>
          <w:rtl/>
          <w:lang w:bidi="ar-DZ"/>
        </w:rPr>
        <w:t xml:space="preserve">) </w:t>
      </w:r>
      <w:r w:rsidRPr="00FB2162">
        <w:rPr>
          <w:rFonts w:cs="Simplified Arabic"/>
          <w:sz w:val="28"/>
          <w:szCs w:val="28"/>
          <w:rtl/>
          <w:lang w:bidi="ar-DZ"/>
        </w:rPr>
        <w:t xml:space="preserve">هي دراسة </w:t>
      </w:r>
      <w:r>
        <w:rPr>
          <w:rFonts w:cs="Simplified Arabic" w:hint="cs"/>
          <w:sz w:val="28"/>
          <w:szCs w:val="28"/>
          <w:rtl/>
          <w:lang w:bidi="ar-DZ"/>
        </w:rPr>
        <w:t xml:space="preserve"> مسحية </w:t>
      </w:r>
      <w:r w:rsidRPr="00FB2162">
        <w:rPr>
          <w:rFonts w:cs="Simplified Arabic"/>
          <w:sz w:val="28"/>
          <w:szCs w:val="28"/>
          <w:rtl/>
          <w:lang w:bidi="ar-DZ"/>
        </w:rPr>
        <w:t xml:space="preserve">موجهة إلى المدن الكبرى الفرنسية في عام </w:t>
      </w:r>
      <w:r w:rsidRPr="00FB2162">
        <w:rPr>
          <w:rFonts w:cs="Simplified Arabic"/>
          <w:b/>
          <w:bCs/>
          <w:sz w:val="28"/>
          <w:szCs w:val="28"/>
          <w:rtl/>
          <w:lang w:bidi="ar-DZ"/>
        </w:rPr>
        <w:t>2006 و2007.</w:t>
      </w:r>
      <w:r w:rsidRPr="00FB2162">
        <w:rPr>
          <w:rFonts w:cs="Simplified Arabic"/>
          <w:sz w:val="28"/>
          <w:szCs w:val="28"/>
          <w:rtl/>
          <w:lang w:bidi="ar-DZ"/>
        </w:rPr>
        <w:t xml:space="preserve"> وقد تم قياس الضغط الدموي لعينة من الكبار البالغين من الشعب الفرنسي تتراوح أعمارهم من 18 إلى 74 سنة يعيشون نمط حياة عادي وتم تحديد الضغط الدموي الانقباضي بـ 140 ملم زئبقي أو أكثر والضغط الدموي الانبساطي 90ملم زئبقي أو أكثر.</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3.5.</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العينـــة: </w:t>
      </w:r>
    </w:p>
    <w:p w:rsidR="009E25CF" w:rsidRPr="00FB2162" w:rsidRDefault="009E25CF" w:rsidP="00117D01">
      <w:pPr>
        <w:pStyle w:val="Paragraphedeliste"/>
        <w:numPr>
          <w:ilvl w:val="0"/>
          <w:numId w:val="49"/>
        </w:numPr>
        <w:bidi/>
        <w:spacing w:after="240" w:line="240" w:lineRule="auto"/>
        <w:jc w:val="both"/>
        <w:rPr>
          <w:rFonts w:cs="Simplified Arabic"/>
          <w:sz w:val="28"/>
          <w:szCs w:val="28"/>
          <w:lang w:bidi="ar-DZ"/>
        </w:rPr>
      </w:pPr>
      <w:r w:rsidRPr="00FB2162">
        <w:rPr>
          <w:rFonts w:cs="Simplified Arabic"/>
          <w:sz w:val="28"/>
          <w:szCs w:val="28"/>
          <w:rtl/>
          <w:lang w:bidi="ar-DZ"/>
        </w:rPr>
        <w:t xml:space="preserve">تم قبول اختبار العينة لمدة سنة على ثلاث مراحل، من بين 4483 راشد و 3115 شاركوا في </w:t>
      </w:r>
      <w:r w:rsidRPr="00FB2162">
        <w:rPr>
          <w:rFonts w:cs="Simplified Arabic" w:hint="cs"/>
          <w:sz w:val="28"/>
          <w:szCs w:val="28"/>
          <w:rtl/>
          <w:lang w:bidi="ar-DZ"/>
        </w:rPr>
        <w:t>الإجابة</w:t>
      </w:r>
      <w:r w:rsidRPr="00FB2162">
        <w:rPr>
          <w:rFonts w:cs="Simplified Arabic"/>
          <w:sz w:val="28"/>
          <w:szCs w:val="28"/>
          <w:rtl/>
          <w:lang w:bidi="ar-DZ"/>
        </w:rPr>
        <w:t xml:space="preserve"> على مختلف الاستبيانات الخاصة بالجانب الغذائي وقام 2413 راشد من العينة أي 53,8</w:t>
      </w:r>
      <w:r w:rsidRPr="00FB2162">
        <w:rPr>
          <w:rFonts w:cs="Simplified Arabic"/>
          <w:sz w:val="28"/>
          <w:szCs w:val="28"/>
          <w:lang w:bidi="ar-DZ"/>
        </w:rPr>
        <w:t>%</w:t>
      </w:r>
      <w:r w:rsidRPr="00FB2162">
        <w:rPr>
          <w:rFonts w:cs="Simplified Arabic"/>
          <w:sz w:val="28"/>
          <w:szCs w:val="28"/>
          <w:rtl/>
          <w:lang w:bidi="ar-DZ"/>
        </w:rPr>
        <w:t xml:space="preserve"> بالفحص الطبي (القياس الأنتروبومتري، الضغط الدموي) و2102 شخص بالفحص البيولوجي أي 46,9</w:t>
      </w:r>
      <w:r w:rsidRPr="00FB2162">
        <w:rPr>
          <w:rFonts w:cs="Simplified Arabic"/>
          <w:sz w:val="28"/>
          <w:szCs w:val="28"/>
          <w:lang w:bidi="ar-DZ"/>
        </w:rPr>
        <w:t>%</w:t>
      </w:r>
      <w:r w:rsidRPr="00FB2162">
        <w:rPr>
          <w:rFonts w:cs="Simplified Arabic"/>
          <w:sz w:val="28"/>
          <w:szCs w:val="28"/>
          <w:rtl/>
          <w:lang w:bidi="ar-DZ"/>
        </w:rPr>
        <w:t xml:space="preserve"> من العينة.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4.5.</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hint="cs"/>
          <w:b/>
          <w:bCs/>
          <w:sz w:val="28"/>
          <w:szCs w:val="28"/>
          <w:rtl/>
          <w:lang w:bidi="ar-DZ"/>
        </w:rPr>
        <w:t xml:space="preserve"> أهداف الدراسة: </w:t>
      </w:r>
    </w:p>
    <w:p w:rsidR="009E25CF" w:rsidRPr="00FB2162" w:rsidRDefault="009E25CF" w:rsidP="00117D01">
      <w:pPr>
        <w:pStyle w:val="Paragraphedeliste"/>
        <w:numPr>
          <w:ilvl w:val="0"/>
          <w:numId w:val="49"/>
        </w:numPr>
        <w:bidi/>
        <w:spacing w:after="240" w:line="240" w:lineRule="auto"/>
        <w:jc w:val="both"/>
        <w:rPr>
          <w:rFonts w:cs="Simplified Arabic"/>
          <w:sz w:val="28"/>
          <w:szCs w:val="28"/>
          <w:lang w:bidi="ar-DZ"/>
        </w:rPr>
      </w:pPr>
      <w:r w:rsidRPr="00FB2162">
        <w:rPr>
          <w:rFonts w:cs="Simplified Arabic"/>
          <w:sz w:val="28"/>
          <w:szCs w:val="28"/>
          <w:rtl/>
          <w:lang w:bidi="ar-DZ"/>
        </w:rPr>
        <w:t>كان الهدف من هذه الدراسة تبيين كل من معدل الضغط الدموي الانقباضي (</w:t>
      </w:r>
      <w:r w:rsidRPr="00FB2162">
        <w:rPr>
          <w:rFonts w:cs="Simplified Arabic"/>
          <w:sz w:val="28"/>
          <w:szCs w:val="28"/>
          <w:lang w:bidi="ar-DZ"/>
        </w:rPr>
        <w:t>Sys</w:t>
      </w:r>
      <w:r w:rsidRPr="00FB2162">
        <w:rPr>
          <w:rFonts w:cs="Simplified Arabic"/>
          <w:sz w:val="28"/>
          <w:szCs w:val="28"/>
          <w:rtl/>
          <w:lang w:bidi="ar-DZ"/>
        </w:rPr>
        <w:t>) والضغط الدموي</w:t>
      </w:r>
      <w:r w:rsidRPr="00FB2162">
        <w:rPr>
          <w:rFonts w:cs="Simplified Arabic" w:hint="cs"/>
          <w:b/>
          <w:bCs/>
          <w:sz w:val="28"/>
          <w:szCs w:val="28"/>
          <w:rtl/>
          <w:lang w:bidi="ar-DZ"/>
        </w:rPr>
        <w:t xml:space="preserve">                                                   </w:t>
      </w:r>
      <w:r w:rsidRPr="00FB2162">
        <w:rPr>
          <w:rFonts w:cs="Simplified Arabic"/>
          <w:sz w:val="28"/>
          <w:szCs w:val="28"/>
          <w:rtl/>
          <w:lang w:bidi="ar-DZ"/>
        </w:rPr>
        <w:t>الانبس</w:t>
      </w:r>
      <w:r w:rsidRPr="00FB2162">
        <w:rPr>
          <w:rFonts w:cs="Simplified Arabic" w:hint="cs"/>
          <w:sz w:val="28"/>
          <w:szCs w:val="28"/>
          <w:rtl/>
          <w:lang w:bidi="ar-DZ"/>
        </w:rPr>
        <w:t>ـــــ</w:t>
      </w:r>
      <w:r w:rsidRPr="00FB2162">
        <w:rPr>
          <w:rFonts w:cs="Simplified Arabic"/>
          <w:sz w:val="28"/>
          <w:szCs w:val="28"/>
          <w:rtl/>
          <w:lang w:bidi="ar-DZ"/>
        </w:rPr>
        <w:t xml:space="preserve">اطي </w:t>
      </w:r>
      <w:r w:rsidRPr="00FB2162">
        <w:rPr>
          <w:rFonts w:asciiTheme="majorBidi" w:hAnsiTheme="majorBidi" w:cstheme="majorBidi"/>
          <w:sz w:val="28"/>
          <w:szCs w:val="28"/>
          <w:rtl/>
          <w:lang w:bidi="ar-DZ"/>
        </w:rPr>
        <w:t>(</w:t>
      </w:r>
      <w:r w:rsidRPr="00FB2162">
        <w:rPr>
          <w:rFonts w:asciiTheme="majorBidi" w:hAnsiTheme="majorBidi" w:cstheme="majorBidi"/>
          <w:sz w:val="28"/>
          <w:szCs w:val="28"/>
          <w:lang w:bidi="ar-DZ"/>
        </w:rPr>
        <w:t>Dia</w:t>
      </w:r>
      <w:r w:rsidRPr="00FB2162">
        <w:rPr>
          <w:rFonts w:asciiTheme="majorBidi" w:hAnsiTheme="majorBidi" w:cstheme="majorBidi"/>
          <w:sz w:val="28"/>
          <w:szCs w:val="28"/>
          <w:rtl/>
          <w:lang w:bidi="ar-DZ"/>
        </w:rPr>
        <w:t>)</w:t>
      </w:r>
      <w:r w:rsidRPr="00FB2162">
        <w:rPr>
          <w:rFonts w:cs="Simplified Arabic"/>
          <w:sz w:val="28"/>
          <w:szCs w:val="28"/>
          <w:rtl/>
          <w:lang w:bidi="ar-DZ"/>
        </w:rPr>
        <w:t xml:space="preserve"> وتب</w:t>
      </w:r>
      <w:r w:rsidRPr="00FB2162">
        <w:rPr>
          <w:rFonts w:cs="Simplified Arabic" w:hint="cs"/>
          <w:sz w:val="28"/>
          <w:szCs w:val="28"/>
          <w:rtl/>
          <w:lang w:bidi="ar-DZ"/>
        </w:rPr>
        <w:t>ـــ</w:t>
      </w:r>
      <w:r w:rsidRPr="00FB2162">
        <w:rPr>
          <w:rFonts w:cs="Simplified Arabic"/>
          <w:sz w:val="28"/>
          <w:szCs w:val="28"/>
          <w:rtl/>
          <w:lang w:bidi="ar-DZ"/>
        </w:rPr>
        <w:t>يين العلاق</w:t>
      </w:r>
      <w:r w:rsidRPr="00FB2162">
        <w:rPr>
          <w:rFonts w:cs="Simplified Arabic" w:hint="cs"/>
          <w:sz w:val="28"/>
          <w:szCs w:val="28"/>
          <w:rtl/>
          <w:lang w:bidi="ar-DZ"/>
        </w:rPr>
        <w:t>ـــ</w:t>
      </w:r>
      <w:r w:rsidRPr="00FB2162">
        <w:rPr>
          <w:rFonts w:cs="Simplified Arabic"/>
          <w:sz w:val="28"/>
          <w:szCs w:val="28"/>
          <w:rtl/>
          <w:lang w:bidi="ar-DZ"/>
        </w:rPr>
        <w:t>ة ما ب</w:t>
      </w:r>
      <w:r w:rsidRPr="00FB2162">
        <w:rPr>
          <w:rFonts w:cs="Simplified Arabic" w:hint="cs"/>
          <w:sz w:val="28"/>
          <w:szCs w:val="28"/>
          <w:rtl/>
          <w:lang w:bidi="ar-DZ"/>
        </w:rPr>
        <w:t>ــ</w:t>
      </w:r>
      <w:r w:rsidRPr="00FB2162">
        <w:rPr>
          <w:rFonts w:cs="Simplified Arabic"/>
          <w:sz w:val="28"/>
          <w:szCs w:val="28"/>
          <w:rtl/>
          <w:lang w:bidi="ar-DZ"/>
        </w:rPr>
        <w:t xml:space="preserve">ين عوامل </w:t>
      </w:r>
      <w:r>
        <w:rPr>
          <w:rFonts w:cs="Simplified Arabic"/>
          <w:sz w:val="28"/>
          <w:szCs w:val="28"/>
          <w:rtl/>
          <w:lang w:bidi="ar-DZ"/>
        </w:rPr>
        <w:t>الخطر</w:t>
      </w:r>
      <w:r w:rsidRPr="00FB2162">
        <w:rPr>
          <w:rFonts w:cs="Simplified Arabic"/>
          <w:sz w:val="28"/>
          <w:szCs w:val="28"/>
          <w:rtl/>
          <w:lang w:bidi="ar-DZ"/>
        </w:rPr>
        <w:t xml:space="preserve"> بمرض الضغط الدموي (</w:t>
      </w:r>
      <w:r w:rsidRPr="00FB2162">
        <w:rPr>
          <w:rFonts w:cs="Simplified Arabic"/>
          <w:sz w:val="28"/>
          <w:szCs w:val="28"/>
          <w:lang w:bidi="ar-DZ"/>
        </w:rPr>
        <w:t>HTA</w:t>
      </w:r>
      <w:r w:rsidRPr="00FB2162">
        <w:rPr>
          <w:rFonts w:cs="Simplified Arabic"/>
          <w:sz w:val="28"/>
          <w:szCs w:val="28"/>
          <w:rtl/>
          <w:lang w:bidi="ar-DZ"/>
        </w:rPr>
        <w:t xml:space="preserve">) </w:t>
      </w:r>
      <w:r w:rsidRPr="00FB2162">
        <w:rPr>
          <w:rFonts w:cs="Simplified Arabic" w:hint="cs"/>
          <w:sz w:val="28"/>
          <w:szCs w:val="28"/>
          <w:rtl/>
          <w:lang w:bidi="ar-DZ"/>
        </w:rPr>
        <w:t xml:space="preserve"> </w:t>
      </w:r>
      <w:r w:rsidRPr="00FB2162">
        <w:rPr>
          <w:rFonts w:cs="Simplified Arabic"/>
          <w:sz w:val="28"/>
          <w:szCs w:val="28"/>
          <w:rtl/>
          <w:lang w:bidi="ar-DZ"/>
        </w:rPr>
        <w:t>والمست</w:t>
      </w:r>
      <w:r w:rsidRPr="00FB2162">
        <w:rPr>
          <w:rFonts w:cs="Simplified Arabic" w:hint="cs"/>
          <w:sz w:val="28"/>
          <w:szCs w:val="28"/>
          <w:rtl/>
          <w:lang w:bidi="ar-DZ"/>
        </w:rPr>
        <w:t>ـــــ</w:t>
      </w:r>
      <w:r w:rsidRPr="00FB2162">
        <w:rPr>
          <w:rFonts w:cs="Simplified Arabic"/>
          <w:sz w:val="28"/>
          <w:szCs w:val="28"/>
          <w:rtl/>
          <w:lang w:bidi="ar-DZ"/>
        </w:rPr>
        <w:t>وى</w:t>
      </w:r>
    </w:p>
    <w:p w:rsidR="009E25CF" w:rsidRPr="00295FC9" w:rsidRDefault="009E25CF" w:rsidP="009E25CF">
      <w:pPr>
        <w:bidi/>
        <w:spacing w:after="240" w:line="240" w:lineRule="auto"/>
        <w:jc w:val="both"/>
        <w:rPr>
          <w:rFonts w:cs="Simplified Arabic"/>
          <w:sz w:val="28"/>
          <w:szCs w:val="28"/>
          <w:lang w:bidi="ar-DZ"/>
        </w:rPr>
      </w:pPr>
      <w:r w:rsidRPr="00295FC9">
        <w:rPr>
          <w:rFonts w:cs="Simplified Arabic"/>
          <w:sz w:val="28"/>
          <w:szCs w:val="28"/>
          <w:rtl/>
          <w:lang w:bidi="ar-DZ"/>
        </w:rPr>
        <w:t>التعليمي عند السكان البالغين المقيمين بفرنسا.</w:t>
      </w:r>
    </w:p>
    <w:p w:rsidR="009E25CF" w:rsidRPr="00FB2162" w:rsidRDefault="009E25CF" w:rsidP="00117D01">
      <w:pPr>
        <w:pStyle w:val="Paragraphedeliste"/>
        <w:numPr>
          <w:ilvl w:val="0"/>
          <w:numId w:val="49"/>
        </w:numPr>
        <w:bidi/>
        <w:spacing w:after="240" w:line="240" w:lineRule="auto"/>
        <w:jc w:val="both"/>
        <w:rPr>
          <w:rFonts w:cs="Simplified Arabic"/>
          <w:sz w:val="28"/>
          <w:szCs w:val="28"/>
          <w:rtl/>
          <w:lang w:bidi="ar-DZ"/>
        </w:rPr>
      </w:pPr>
      <w:r w:rsidRPr="00FB2162">
        <w:rPr>
          <w:rFonts w:cs="Simplified Arabic"/>
          <w:sz w:val="28"/>
          <w:szCs w:val="28"/>
          <w:rtl/>
          <w:lang w:bidi="ar-DZ"/>
        </w:rPr>
        <w:lastRenderedPageBreak/>
        <w:t>تقييم المعارف المتعلقة بعلاج ومراقبة الضغط الدموي.</w:t>
      </w:r>
    </w:p>
    <w:p w:rsidR="009E25CF" w:rsidRPr="00FB2162" w:rsidRDefault="009E25CF" w:rsidP="00117D01">
      <w:pPr>
        <w:pStyle w:val="Paragraphedeliste"/>
        <w:numPr>
          <w:ilvl w:val="0"/>
          <w:numId w:val="49"/>
        </w:numPr>
        <w:bidi/>
        <w:spacing w:after="240" w:line="240" w:lineRule="auto"/>
        <w:jc w:val="both"/>
        <w:rPr>
          <w:rFonts w:cs="Simplified Arabic"/>
          <w:sz w:val="28"/>
          <w:szCs w:val="28"/>
          <w:rtl/>
          <w:lang w:bidi="ar-DZ"/>
        </w:rPr>
      </w:pPr>
      <w:r w:rsidRPr="00FB2162">
        <w:rPr>
          <w:rFonts w:cs="Simplified Arabic"/>
          <w:sz w:val="28"/>
          <w:szCs w:val="28"/>
          <w:rtl/>
          <w:lang w:bidi="ar-DZ"/>
        </w:rPr>
        <w:t xml:space="preserve">أما الأهداف الثانوية، قد </w:t>
      </w:r>
      <w:r w:rsidRPr="00FB2162">
        <w:rPr>
          <w:rFonts w:cs="Simplified Arabic" w:hint="cs"/>
          <w:sz w:val="28"/>
          <w:szCs w:val="28"/>
          <w:rtl/>
          <w:lang w:bidi="ar-DZ"/>
        </w:rPr>
        <w:t>ت</w:t>
      </w:r>
      <w:r w:rsidRPr="00FB2162">
        <w:rPr>
          <w:rFonts w:cs="Simplified Arabic"/>
          <w:sz w:val="28"/>
          <w:szCs w:val="28"/>
          <w:rtl/>
          <w:lang w:bidi="ar-DZ"/>
        </w:rPr>
        <w:t xml:space="preserve">مثلت في معرفة أهم عوامل </w:t>
      </w:r>
      <w:r>
        <w:rPr>
          <w:rFonts w:cs="Simplified Arabic"/>
          <w:sz w:val="28"/>
          <w:szCs w:val="28"/>
          <w:rtl/>
          <w:lang w:bidi="ar-DZ"/>
        </w:rPr>
        <w:t>الخطر</w:t>
      </w:r>
      <w:r w:rsidRPr="00FB2162">
        <w:rPr>
          <w:rFonts w:cs="Simplified Arabic"/>
          <w:sz w:val="28"/>
          <w:szCs w:val="28"/>
          <w:rtl/>
          <w:lang w:bidi="ar-DZ"/>
        </w:rPr>
        <w:t xml:space="preserve"> بالأمراض القلبية الوعائية عند البالغين من السكان.</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5.5.</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نتائج الدراسة:</w:t>
      </w:r>
    </w:p>
    <w:p w:rsidR="009E25CF" w:rsidRPr="00FB2162" w:rsidRDefault="009E25CF" w:rsidP="00117D01">
      <w:pPr>
        <w:pStyle w:val="Paragraphedeliste"/>
        <w:numPr>
          <w:ilvl w:val="0"/>
          <w:numId w:val="50"/>
        </w:numPr>
        <w:bidi/>
        <w:spacing w:after="240" w:line="240" w:lineRule="auto"/>
        <w:jc w:val="both"/>
        <w:rPr>
          <w:rFonts w:cs="Simplified Arabic"/>
          <w:sz w:val="28"/>
          <w:szCs w:val="28"/>
          <w:lang w:bidi="ar-DZ"/>
        </w:rPr>
      </w:pPr>
      <w:r w:rsidRPr="00FB2162">
        <w:rPr>
          <w:rFonts w:cs="Simplified Arabic"/>
          <w:sz w:val="28"/>
          <w:szCs w:val="28"/>
          <w:rtl/>
          <w:lang w:bidi="ar-DZ"/>
        </w:rPr>
        <w:t>وجد أن الضغط الدموي الانقباضي المتوسط يساوي 123,6 ملم زئبقي والضغط الدموي الانبساطي المتوسط يساوي 77,8 ملم زئبقي.</w:t>
      </w:r>
    </w:p>
    <w:p w:rsidR="009E25CF" w:rsidRPr="00FB2162" w:rsidRDefault="009E25CF" w:rsidP="00117D01">
      <w:pPr>
        <w:pStyle w:val="Paragraphedeliste"/>
        <w:numPr>
          <w:ilvl w:val="0"/>
          <w:numId w:val="50"/>
        </w:numPr>
        <w:bidi/>
        <w:spacing w:after="240" w:line="240" w:lineRule="auto"/>
        <w:jc w:val="both"/>
        <w:rPr>
          <w:rFonts w:cs="Simplified Arabic"/>
          <w:sz w:val="28"/>
          <w:szCs w:val="28"/>
          <w:lang w:bidi="ar-DZ"/>
        </w:rPr>
      </w:pPr>
      <w:r w:rsidRPr="00FB2162">
        <w:rPr>
          <w:rFonts w:cs="Simplified Arabic" w:hint="cs"/>
          <w:sz w:val="28"/>
          <w:szCs w:val="28"/>
          <w:rtl/>
          <w:lang w:bidi="ar-DZ"/>
        </w:rPr>
        <w:t>الإصابة</w:t>
      </w:r>
      <w:r w:rsidRPr="00FB2162">
        <w:rPr>
          <w:rFonts w:cs="Simplified Arabic"/>
          <w:sz w:val="28"/>
          <w:szCs w:val="28"/>
          <w:rtl/>
          <w:lang w:bidi="ar-DZ"/>
        </w:rPr>
        <w:t xml:space="preserve"> بالضغط الدموي كانت (31,0</w:t>
      </w:r>
      <w:r w:rsidRPr="00FB2162">
        <w:rPr>
          <w:rFonts w:cs="Simplified Arabic"/>
          <w:sz w:val="28"/>
          <w:szCs w:val="28"/>
          <w:lang w:bidi="ar-DZ"/>
        </w:rPr>
        <w:t>%</w:t>
      </w:r>
      <w:r w:rsidRPr="00FB2162">
        <w:rPr>
          <w:rFonts w:cs="Simplified Arabic"/>
          <w:sz w:val="28"/>
          <w:szCs w:val="28"/>
          <w:rtl/>
          <w:lang w:bidi="ar-DZ"/>
        </w:rPr>
        <w:t>).</w:t>
      </w:r>
    </w:p>
    <w:p w:rsidR="009E25CF" w:rsidRPr="00FB2162" w:rsidRDefault="009E25CF" w:rsidP="00117D01">
      <w:pPr>
        <w:pStyle w:val="Paragraphedeliste"/>
        <w:numPr>
          <w:ilvl w:val="0"/>
          <w:numId w:val="50"/>
        </w:numPr>
        <w:bidi/>
        <w:spacing w:after="240" w:line="240" w:lineRule="auto"/>
        <w:jc w:val="both"/>
        <w:rPr>
          <w:rFonts w:cs="Simplified Arabic"/>
          <w:sz w:val="28"/>
          <w:szCs w:val="28"/>
          <w:lang w:bidi="ar-DZ"/>
        </w:rPr>
      </w:pPr>
      <w:r w:rsidRPr="00FB2162">
        <w:rPr>
          <w:rFonts w:cs="Simplified Arabic" w:hint="cs"/>
          <w:sz w:val="28"/>
          <w:szCs w:val="28"/>
          <w:rtl/>
          <w:lang w:bidi="ar-DZ"/>
        </w:rPr>
        <w:t>الإصابة</w:t>
      </w:r>
      <w:r w:rsidRPr="00FB2162">
        <w:rPr>
          <w:rFonts w:cs="Simplified Arabic"/>
          <w:sz w:val="28"/>
          <w:szCs w:val="28"/>
          <w:rtl/>
          <w:lang w:bidi="ar-DZ"/>
        </w:rPr>
        <w:t xml:space="preserve"> بالضغط الدموي ترتفع بزيادة السن.</w:t>
      </w:r>
    </w:p>
    <w:p w:rsidR="009E25CF" w:rsidRPr="00295FC9" w:rsidRDefault="009E25CF" w:rsidP="00117D01">
      <w:pPr>
        <w:pStyle w:val="Paragraphedeliste"/>
        <w:numPr>
          <w:ilvl w:val="0"/>
          <w:numId w:val="51"/>
        </w:numPr>
        <w:bidi/>
        <w:spacing w:after="240" w:line="240" w:lineRule="auto"/>
        <w:jc w:val="both"/>
        <w:rPr>
          <w:rFonts w:cs="Simplified Arabic"/>
          <w:sz w:val="28"/>
          <w:szCs w:val="28"/>
          <w:rtl/>
          <w:lang w:bidi="ar-DZ"/>
        </w:rPr>
      </w:pPr>
      <w:r w:rsidRPr="00295FC9">
        <w:rPr>
          <w:rFonts w:cs="Simplified Arabic" w:hint="cs"/>
          <w:sz w:val="28"/>
          <w:szCs w:val="28"/>
          <w:rtl/>
          <w:lang w:bidi="ar-DZ"/>
        </w:rPr>
        <w:t>الإصابة</w:t>
      </w:r>
      <w:r w:rsidRPr="00295FC9">
        <w:rPr>
          <w:rFonts w:cs="Simplified Arabic"/>
          <w:sz w:val="28"/>
          <w:szCs w:val="28"/>
          <w:rtl/>
          <w:lang w:bidi="ar-DZ"/>
        </w:rPr>
        <w:t xml:space="preserve"> بالضغط الدموي للرجال كانت (31,1</w:t>
      </w:r>
      <w:r w:rsidRPr="00295FC9">
        <w:rPr>
          <w:rFonts w:cs="Simplified Arabic"/>
          <w:sz w:val="28"/>
          <w:szCs w:val="28"/>
          <w:lang w:bidi="ar-DZ"/>
        </w:rPr>
        <w:t>%</w:t>
      </w:r>
      <w:r w:rsidRPr="00295FC9">
        <w:rPr>
          <w:rFonts w:cs="Simplified Arabic"/>
          <w:sz w:val="28"/>
          <w:szCs w:val="28"/>
          <w:rtl/>
          <w:lang w:bidi="ar-DZ"/>
        </w:rPr>
        <w:t>) أما عند النساء فأقل (27,8</w:t>
      </w:r>
      <w:r w:rsidRPr="00295FC9">
        <w:rPr>
          <w:rFonts w:cs="Simplified Arabic"/>
          <w:sz w:val="28"/>
          <w:szCs w:val="28"/>
          <w:lang w:bidi="ar-DZ"/>
        </w:rPr>
        <w:t>%</w:t>
      </w:r>
      <w:r w:rsidRPr="00295FC9">
        <w:rPr>
          <w:rFonts w:cs="Simplified Arabic"/>
          <w:sz w:val="28"/>
          <w:szCs w:val="28"/>
          <w:rtl/>
          <w:lang w:bidi="ar-DZ"/>
        </w:rPr>
        <w:t>).</w:t>
      </w:r>
    </w:p>
    <w:p w:rsidR="009E25CF" w:rsidRPr="00295FC9" w:rsidRDefault="009E25CF" w:rsidP="00117D01">
      <w:pPr>
        <w:pStyle w:val="Paragraphedeliste"/>
        <w:numPr>
          <w:ilvl w:val="0"/>
          <w:numId w:val="51"/>
        </w:numPr>
        <w:bidi/>
        <w:spacing w:after="240" w:line="240" w:lineRule="auto"/>
        <w:jc w:val="both"/>
        <w:rPr>
          <w:rFonts w:cs="Simplified Arabic"/>
          <w:sz w:val="28"/>
          <w:szCs w:val="28"/>
          <w:rtl/>
          <w:lang w:bidi="ar-DZ"/>
        </w:rPr>
      </w:pPr>
      <w:r w:rsidRPr="00295FC9">
        <w:rPr>
          <w:rFonts w:cs="Simplified Arabic"/>
          <w:sz w:val="28"/>
          <w:szCs w:val="28"/>
          <w:rtl/>
          <w:lang w:bidi="ar-DZ"/>
        </w:rPr>
        <w:t>نصف الراشدين الذين يعانون من ارتفاع في الضغط الدموي كانوا يعلمون ذلك (52,2</w:t>
      </w:r>
      <w:r w:rsidRPr="00295FC9">
        <w:rPr>
          <w:rFonts w:cs="Simplified Arabic"/>
          <w:sz w:val="28"/>
          <w:szCs w:val="28"/>
          <w:lang w:bidi="ar-DZ"/>
        </w:rPr>
        <w:t>%</w:t>
      </w:r>
      <w:r w:rsidRPr="00295FC9">
        <w:rPr>
          <w:rFonts w:cs="Simplified Arabic"/>
          <w:sz w:val="28"/>
          <w:szCs w:val="28"/>
          <w:rtl/>
          <w:lang w:bidi="ar-DZ"/>
        </w:rPr>
        <w:t>) و(82</w:t>
      </w:r>
      <w:r w:rsidRPr="00295FC9">
        <w:rPr>
          <w:rFonts w:cs="Simplified Arabic"/>
          <w:sz w:val="28"/>
          <w:szCs w:val="28"/>
          <w:lang w:bidi="ar-DZ"/>
        </w:rPr>
        <w:t>%</w:t>
      </w:r>
      <w:r w:rsidRPr="00295FC9">
        <w:rPr>
          <w:rFonts w:cs="Simplified Arabic"/>
          <w:sz w:val="28"/>
          <w:szCs w:val="28"/>
          <w:rtl/>
          <w:lang w:bidi="ar-DZ"/>
        </w:rPr>
        <w:t>) منهم يعالجون بأدوية مخفضة للضغط الدموي.</w:t>
      </w:r>
    </w:p>
    <w:p w:rsidR="009E25CF" w:rsidRPr="00295FC9" w:rsidRDefault="009E25CF" w:rsidP="00117D01">
      <w:pPr>
        <w:pStyle w:val="Paragraphedeliste"/>
        <w:numPr>
          <w:ilvl w:val="0"/>
          <w:numId w:val="51"/>
        </w:numPr>
        <w:bidi/>
        <w:spacing w:after="240" w:line="240" w:lineRule="auto"/>
        <w:jc w:val="both"/>
        <w:rPr>
          <w:rFonts w:cs="Simplified Arabic"/>
          <w:sz w:val="28"/>
          <w:szCs w:val="28"/>
          <w:rtl/>
          <w:lang w:bidi="ar-DZ"/>
        </w:rPr>
      </w:pPr>
      <w:r w:rsidRPr="00295FC9">
        <w:rPr>
          <w:rFonts w:cs="Simplified Arabic"/>
          <w:sz w:val="28"/>
          <w:szCs w:val="28"/>
          <w:rtl/>
          <w:lang w:bidi="ar-DZ"/>
        </w:rPr>
        <w:t>نصف الذين يعانون من ارتفاع في الضغط الدموي ويعالجون بأدوية يراقبون ضغطهم الدموي (50,9</w:t>
      </w:r>
      <w:r w:rsidRPr="00295FC9">
        <w:rPr>
          <w:rFonts w:cs="Simplified Arabic"/>
          <w:sz w:val="28"/>
          <w:szCs w:val="28"/>
          <w:lang w:bidi="ar-DZ"/>
        </w:rPr>
        <w:t>%</w:t>
      </w:r>
      <w:r w:rsidRPr="00295FC9">
        <w:rPr>
          <w:rFonts w:cs="Simplified Arabic"/>
          <w:sz w:val="28"/>
          <w:szCs w:val="28"/>
          <w:rtl/>
          <w:lang w:bidi="ar-DZ"/>
        </w:rPr>
        <w:t xml:space="preserve">). </w:t>
      </w:r>
    </w:p>
    <w:p w:rsidR="009E25CF" w:rsidRPr="00C26459" w:rsidRDefault="009E25CF" w:rsidP="00C26459">
      <w:pPr>
        <w:pStyle w:val="Paragraphedeliste"/>
        <w:numPr>
          <w:ilvl w:val="0"/>
          <w:numId w:val="51"/>
        </w:numPr>
        <w:bidi/>
        <w:spacing w:after="240" w:line="240" w:lineRule="auto"/>
        <w:jc w:val="both"/>
        <w:rPr>
          <w:rFonts w:cs="Simplified Arabic"/>
          <w:sz w:val="28"/>
          <w:szCs w:val="28"/>
          <w:rtl/>
          <w:lang w:bidi="ar-DZ"/>
        </w:rPr>
      </w:pPr>
      <w:r w:rsidRPr="00295FC9">
        <w:rPr>
          <w:rFonts w:cs="Simplified Arabic"/>
          <w:sz w:val="28"/>
          <w:szCs w:val="28"/>
          <w:rtl/>
          <w:lang w:bidi="ar-DZ"/>
        </w:rPr>
        <w:t>(47,8</w:t>
      </w:r>
      <w:r w:rsidRPr="00295FC9">
        <w:rPr>
          <w:rFonts w:cs="Simplified Arabic"/>
          <w:sz w:val="28"/>
          <w:szCs w:val="28"/>
          <w:lang w:bidi="ar-DZ"/>
        </w:rPr>
        <w:t>%</w:t>
      </w:r>
      <w:r w:rsidRPr="00295FC9">
        <w:rPr>
          <w:rFonts w:cs="Simplified Arabic"/>
          <w:sz w:val="28"/>
          <w:szCs w:val="28"/>
          <w:rtl/>
          <w:lang w:bidi="ar-DZ"/>
        </w:rPr>
        <w:t>) من الذين يعانون من ارتفاع في ضغط الدم لا يعلمون ذلك.</w:t>
      </w:r>
    </w:p>
    <w:p w:rsidR="009E25CF" w:rsidRPr="00665660" w:rsidRDefault="009E25CF" w:rsidP="00117D01">
      <w:pPr>
        <w:pStyle w:val="Paragraphedeliste"/>
        <w:numPr>
          <w:ilvl w:val="0"/>
          <w:numId w:val="51"/>
        </w:numPr>
        <w:bidi/>
        <w:spacing w:after="240" w:line="240" w:lineRule="auto"/>
        <w:jc w:val="both"/>
        <w:rPr>
          <w:rFonts w:cs="Simplified Arabic"/>
          <w:sz w:val="28"/>
          <w:szCs w:val="28"/>
          <w:rtl/>
          <w:lang w:bidi="ar-DZ"/>
        </w:rPr>
      </w:pPr>
      <w:r w:rsidRPr="00295FC9">
        <w:rPr>
          <w:rFonts w:cs="Simplified Arabic"/>
          <w:sz w:val="28"/>
          <w:szCs w:val="28"/>
          <w:rtl/>
          <w:lang w:bidi="ar-DZ"/>
        </w:rPr>
        <w:t>ارتفاع الضغط الدموي له علاقة عكسية بمستوى آخر شهادة متحصل عليها. بعد كل من</w:t>
      </w:r>
      <w:r w:rsidRPr="00295FC9">
        <w:rPr>
          <w:rFonts w:asciiTheme="majorBidi" w:hAnsiTheme="majorBidi" w:cstheme="majorBidi"/>
          <w:sz w:val="28"/>
          <w:szCs w:val="28"/>
          <w:rtl/>
          <w:lang w:bidi="ar-DZ"/>
        </w:rPr>
        <w:t xml:space="preserve"> (</w:t>
      </w:r>
      <w:r w:rsidRPr="00295FC9">
        <w:rPr>
          <w:rFonts w:asciiTheme="majorBidi" w:hAnsiTheme="majorBidi" w:cstheme="majorBidi"/>
          <w:sz w:val="28"/>
          <w:szCs w:val="28"/>
          <w:lang w:bidi="ar-DZ"/>
        </w:rPr>
        <w:t>IMC</w:t>
      </w:r>
      <w:r w:rsidRPr="00295FC9">
        <w:rPr>
          <w:rFonts w:asciiTheme="majorBidi" w:hAnsiTheme="majorBidi" w:cstheme="majorBidi"/>
          <w:sz w:val="28"/>
          <w:szCs w:val="28"/>
          <w:rtl/>
          <w:lang w:bidi="ar-DZ"/>
        </w:rPr>
        <w:t xml:space="preserve">) </w:t>
      </w:r>
      <w:r w:rsidRPr="00295FC9">
        <w:rPr>
          <w:rFonts w:cs="Simplified Arabic"/>
          <w:sz w:val="28"/>
          <w:szCs w:val="28"/>
          <w:rtl/>
          <w:lang w:bidi="ar-DZ"/>
        </w:rPr>
        <w:t>مؤشر الكتلة الجسمية واستهلاك الكحول والتدخين وعامل السن، لا يوجد دليل يربط ما بين (</w:t>
      </w:r>
      <w:r w:rsidRPr="00295FC9">
        <w:rPr>
          <w:rFonts w:cs="Simplified Arabic"/>
          <w:sz w:val="28"/>
          <w:szCs w:val="28"/>
          <w:lang w:bidi="ar-DZ"/>
        </w:rPr>
        <w:t>HTA</w:t>
      </w:r>
      <w:r w:rsidRPr="00295FC9">
        <w:rPr>
          <w:rFonts w:cs="Simplified Arabic"/>
          <w:sz w:val="28"/>
          <w:szCs w:val="28"/>
          <w:rtl/>
          <w:lang w:bidi="ar-DZ"/>
        </w:rPr>
        <w:t>) ارتفاع الضغط الدموي ومستوى الشهادة عند الرجال. بالمقابل هذه العلاقة موجودة لدى النساء.</w:t>
      </w:r>
      <w:r w:rsidRPr="00295FC9">
        <w:rPr>
          <w:rStyle w:val="Appelnotedebasdep"/>
          <w:rFonts w:cs="Simplified Arabic"/>
          <w:sz w:val="28"/>
          <w:szCs w:val="28"/>
          <w:rtl/>
          <w:lang w:bidi="ar-DZ"/>
        </w:rPr>
        <w:footnoteReference w:id="16"/>
      </w:r>
    </w:p>
    <w:p w:rsidR="009E25CF" w:rsidRPr="00FB2162" w:rsidRDefault="009E25CF" w:rsidP="009E25CF">
      <w:pPr>
        <w:bidi/>
        <w:spacing w:after="240" w:line="240" w:lineRule="auto"/>
        <w:jc w:val="both"/>
        <w:rPr>
          <w:rFonts w:cs="Simplified Arabic"/>
          <w:b/>
          <w:bCs/>
          <w:sz w:val="32"/>
          <w:szCs w:val="32"/>
          <w:rtl/>
          <w:lang w:bidi="ar-DZ"/>
        </w:rPr>
      </w:pPr>
      <w:r w:rsidRPr="003574ED">
        <w:rPr>
          <w:rFonts w:cs="Simplified Arabic" w:hint="cs"/>
          <w:b/>
          <w:bCs/>
          <w:sz w:val="28"/>
          <w:szCs w:val="28"/>
          <w:rtl/>
          <w:lang w:bidi="ar-DZ"/>
        </w:rPr>
        <w:t>6</w:t>
      </w:r>
      <w:r>
        <w:rPr>
          <w:rFonts w:cs="Simplified Arabic" w:hint="cs"/>
          <w:b/>
          <w:bCs/>
          <w:sz w:val="32"/>
          <w:szCs w:val="32"/>
          <w:rtl/>
          <w:lang w:bidi="ar-DZ"/>
        </w:rPr>
        <w:t>.8.</w:t>
      </w:r>
      <w:r w:rsidRPr="00FB2162">
        <w:rPr>
          <w:rFonts w:cs="Simplified Arabic" w:hint="cs"/>
          <w:b/>
          <w:bCs/>
          <w:sz w:val="32"/>
          <w:szCs w:val="32"/>
          <w:rtl/>
          <w:lang w:bidi="ar-DZ"/>
        </w:rPr>
        <w:t>الدراسة السادسة: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1.6.</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عنوان الدراسة:</w:t>
      </w:r>
      <w:r w:rsidRPr="00295FC9">
        <w:rPr>
          <w:rFonts w:cs="Simplified Arabic" w:hint="cs"/>
          <w:b/>
          <w:bCs/>
          <w:sz w:val="28"/>
          <w:szCs w:val="28"/>
          <w:rtl/>
          <w:lang w:bidi="ar-DZ"/>
        </w:rPr>
        <w:t xml:space="preserve"> </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sz w:val="28"/>
          <w:szCs w:val="28"/>
          <w:rtl/>
          <w:lang w:bidi="ar-DZ"/>
        </w:rPr>
        <w:t xml:space="preserve">   </w:t>
      </w:r>
      <w:r w:rsidRPr="00295FC9">
        <w:rPr>
          <w:rFonts w:cs="Simplified Arabic"/>
          <w:sz w:val="28"/>
          <w:szCs w:val="28"/>
          <w:rtl/>
          <w:lang w:bidi="ar-DZ"/>
        </w:rPr>
        <w:t xml:space="preserve"> </w:t>
      </w:r>
      <w:r w:rsidRPr="00295FC9">
        <w:rPr>
          <w:rFonts w:cs="Simplified Arabic" w:hint="cs"/>
          <w:sz w:val="28"/>
          <w:szCs w:val="28"/>
          <w:rtl/>
          <w:lang w:bidi="ar-DZ"/>
        </w:rPr>
        <w:t xml:space="preserve">دراسة فرنسية قام بها كل من </w:t>
      </w:r>
      <w:r w:rsidRPr="00295FC9">
        <w:rPr>
          <w:rFonts w:asciiTheme="majorBidi" w:hAnsiTheme="majorBidi" w:cstheme="majorBidi"/>
          <w:sz w:val="28"/>
          <w:szCs w:val="28"/>
          <w:lang w:bidi="ar-DZ"/>
        </w:rPr>
        <w:t>(Wagner et al)</w:t>
      </w:r>
      <w:r w:rsidRPr="00295FC9">
        <w:rPr>
          <w:rStyle w:val="Appelnotedebasdep"/>
          <w:rFonts w:asciiTheme="majorBidi" w:hAnsiTheme="majorBidi"/>
          <w:sz w:val="28"/>
          <w:szCs w:val="28"/>
          <w:lang w:bidi="ar-DZ"/>
        </w:rPr>
        <w:footnoteReference w:id="17"/>
      </w:r>
      <w:r w:rsidRPr="00295FC9">
        <w:rPr>
          <w:rFonts w:cs="Simplified Arabic" w:hint="cs"/>
          <w:sz w:val="28"/>
          <w:szCs w:val="28"/>
          <w:rtl/>
          <w:lang w:bidi="ar-DZ"/>
        </w:rPr>
        <w:t xml:space="preserve"> تحت عنوان </w:t>
      </w:r>
      <w:r w:rsidRPr="00295FC9">
        <w:rPr>
          <w:rFonts w:asciiTheme="majorBidi" w:hAnsiTheme="majorBidi" w:cstheme="majorBidi"/>
          <w:sz w:val="28"/>
          <w:szCs w:val="28"/>
          <w:rtl/>
          <w:lang w:bidi="ar-DZ"/>
        </w:rPr>
        <w:t>"</w:t>
      </w:r>
      <w:r w:rsidRPr="00295FC9">
        <w:rPr>
          <w:rFonts w:cs="Simplified Arabic"/>
          <w:sz w:val="28"/>
          <w:szCs w:val="28"/>
          <w:rtl/>
          <w:lang w:bidi="ar-DZ"/>
        </w:rPr>
        <w:t>النشاط البدني، الخمول</w:t>
      </w:r>
      <w:r w:rsidRPr="00295FC9">
        <w:rPr>
          <w:rFonts w:cs="Simplified Arabic" w:hint="cs"/>
          <w:sz w:val="28"/>
          <w:szCs w:val="28"/>
          <w:rtl/>
          <w:lang w:bidi="ar-DZ"/>
        </w:rPr>
        <w:t xml:space="preserve"> </w:t>
      </w:r>
      <w:r w:rsidRPr="00295FC9">
        <w:rPr>
          <w:rFonts w:cs="Simplified Arabic"/>
          <w:sz w:val="28"/>
          <w:szCs w:val="28"/>
          <w:rtl/>
          <w:lang w:bidi="ar-DZ"/>
        </w:rPr>
        <w:t>العامل الغذائي وعلاقته بالمتلازمات الأيضية (</w:t>
      </w:r>
      <w:r w:rsidRPr="00295FC9">
        <w:rPr>
          <w:rFonts w:asciiTheme="majorBidi" w:hAnsiTheme="majorBidi" w:cstheme="majorBidi"/>
          <w:sz w:val="28"/>
          <w:szCs w:val="28"/>
          <w:lang w:bidi="ar-DZ"/>
        </w:rPr>
        <w:t>Syndrome Métabolique</w:t>
      </w:r>
      <w:r w:rsidRPr="00295FC9">
        <w:rPr>
          <w:rFonts w:asciiTheme="majorBidi" w:hAnsiTheme="majorBidi" w:cstheme="majorBidi"/>
          <w:sz w:val="28"/>
          <w:szCs w:val="28"/>
          <w:rtl/>
          <w:lang w:bidi="ar-DZ"/>
        </w:rPr>
        <w:t>)".</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2.6.</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المنهج المتبع:</w:t>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hint="cs"/>
          <w:sz w:val="28"/>
          <w:szCs w:val="28"/>
          <w:rtl/>
          <w:lang w:bidi="ar-DZ"/>
        </w:rPr>
        <w:t>كان كل من</w:t>
      </w:r>
      <w:r w:rsidRPr="00295FC9">
        <w:rPr>
          <w:rFonts w:cs="Simplified Arabic"/>
          <w:sz w:val="28"/>
          <w:szCs w:val="28"/>
          <w:rtl/>
          <w:lang w:bidi="ar-DZ"/>
        </w:rPr>
        <w:t xml:space="preserve"> عامل الجنس والطول والسن، قياس الضغط الدموي ومحيط الخصر، الفحص البيولوجي</w:t>
      </w:r>
      <w:r>
        <w:rPr>
          <w:rFonts w:cs="Simplified Arabic" w:hint="cs"/>
          <w:sz w:val="28"/>
          <w:szCs w:val="28"/>
          <w:rtl/>
          <w:lang w:bidi="ar-DZ"/>
        </w:rPr>
        <w:t xml:space="preserve"> </w:t>
      </w:r>
      <w:r w:rsidRPr="00295FC9">
        <w:rPr>
          <w:rFonts w:cs="Simplified Arabic"/>
          <w:sz w:val="28"/>
          <w:szCs w:val="28"/>
          <w:rtl/>
          <w:lang w:bidi="ar-DZ"/>
        </w:rPr>
        <w:t>المعطيات الاجتماعية الاقتصادية، الشخصية الطبية، كل هذه المعطيات اجتمعت في مقابلة (</w:t>
      </w:r>
      <w:r w:rsidRPr="00295FC9">
        <w:rPr>
          <w:rFonts w:asciiTheme="majorBidi" w:hAnsiTheme="majorBidi" w:cstheme="majorBidi"/>
          <w:sz w:val="28"/>
          <w:szCs w:val="28"/>
          <w:lang w:bidi="ar-DZ"/>
        </w:rPr>
        <w:t>Interview</w:t>
      </w:r>
      <w:r w:rsidRPr="00295FC9">
        <w:rPr>
          <w:rFonts w:asciiTheme="majorBidi" w:hAnsiTheme="majorBidi" w:cstheme="majorBidi"/>
          <w:sz w:val="28"/>
          <w:szCs w:val="28"/>
          <w:rtl/>
          <w:lang w:bidi="ar-DZ"/>
        </w:rPr>
        <w:t>).</w:t>
      </w:r>
    </w:p>
    <w:p w:rsidR="009E25CF" w:rsidRPr="00295FC9" w:rsidRDefault="009E25CF" w:rsidP="009E25CF">
      <w:pPr>
        <w:bidi/>
        <w:spacing w:after="240" w:line="240" w:lineRule="auto"/>
        <w:jc w:val="both"/>
        <w:rPr>
          <w:rFonts w:cs="Simplified Arabic"/>
          <w:sz w:val="28"/>
          <w:szCs w:val="28"/>
          <w:rtl/>
          <w:lang w:bidi="ar-DZ"/>
        </w:rPr>
      </w:pPr>
      <w:r>
        <w:rPr>
          <w:rFonts w:cs="Simplified Arabic"/>
          <w:sz w:val="28"/>
          <w:szCs w:val="28"/>
          <w:rtl/>
          <w:lang w:bidi="ar-DZ"/>
        </w:rPr>
        <w:lastRenderedPageBreak/>
        <w:t>النشاط البدني قيم باستبيان</w:t>
      </w:r>
      <w:r>
        <w:rPr>
          <w:rFonts w:cs="Simplified Arabic" w:hint="cs"/>
          <w:sz w:val="28"/>
          <w:szCs w:val="28"/>
          <w:rtl/>
          <w:lang w:bidi="ar-DZ"/>
        </w:rPr>
        <w:t>(المنهج الوصفي)</w:t>
      </w:r>
      <w:r w:rsidRPr="00295FC9">
        <w:rPr>
          <w:rFonts w:cs="Simplified Arabic"/>
          <w:sz w:val="28"/>
          <w:szCs w:val="28"/>
          <w:rtl/>
          <w:lang w:bidi="ar-DZ"/>
        </w:rPr>
        <w:t xml:space="preserve">، الخمول قيم بعدد ساعات الجلوس في اليوم. التحقيق الغذائي لمدة 03 أيام سمحت </w:t>
      </w:r>
      <w:r w:rsidRPr="00295FC9">
        <w:rPr>
          <w:rFonts w:cs="Simplified Arabic" w:hint="cs"/>
          <w:sz w:val="28"/>
          <w:szCs w:val="28"/>
          <w:rtl/>
          <w:lang w:bidi="ar-DZ"/>
        </w:rPr>
        <w:t>بإعطاء</w:t>
      </w:r>
      <w:r w:rsidRPr="00295FC9">
        <w:rPr>
          <w:rFonts w:cs="Simplified Arabic"/>
          <w:sz w:val="28"/>
          <w:szCs w:val="28"/>
          <w:rtl/>
          <w:lang w:bidi="ar-DZ"/>
        </w:rPr>
        <w:t xml:space="preserve"> تعريف لتحليل العامل الغذائي في مكوناته الأساسية، محتوى غذائي </w:t>
      </w:r>
      <w:r w:rsidRPr="00295FC9">
        <w:rPr>
          <w:rFonts w:cs="Simplified Arabic" w:hint="cs"/>
          <w:sz w:val="28"/>
          <w:szCs w:val="28"/>
          <w:rtl/>
          <w:lang w:bidi="ar-DZ"/>
        </w:rPr>
        <w:t>صحي</w:t>
      </w:r>
      <w:r w:rsidRPr="00295FC9">
        <w:rPr>
          <w:rFonts w:cs="Simplified Arabic"/>
          <w:sz w:val="28"/>
          <w:szCs w:val="28"/>
          <w:rtl/>
          <w:lang w:bidi="ar-DZ"/>
        </w:rPr>
        <w:t xml:space="preserve"> وآخر من نوع الوجبات الخفيفة.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3.6.</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العينـــة: </w:t>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t xml:space="preserve">    </w:t>
      </w:r>
      <w:r w:rsidRPr="00295FC9">
        <w:rPr>
          <w:rFonts w:cs="Simplified Arabic" w:hint="cs"/>
          <w:sz w:val="28"/>
          <w:szCs w:val="28"/>
          <w:rtl/>
          <w:lang w:bidi="ar-DZ"/>
        </w:rPr>
        <w:t>ا</w:t>
      </w:r>
      <w:r w:rsidRPr="00295FC9">
        <w:rPr>
          <w:rFonts w:cs="Simplified Arabic"/>
          <w:sz w:val="28"/>
          <w:szCs w:val="28"/>
          <w:rtl/>
          <w:lang w:bidi="ar-DZ"/>
        </w:rPr>
        <w:t>لعينة عرضية من مجتمع البحث (الشعب العام)</w:t>
      </w:r>
      <w:r w:rsidRPr="00295FC9">
        <w:rPr>
          <w:rFonts w:cs="Simplified Arabic" w:hint="cs"/>
          <w:sz w:val="28"/>
          <w:szCs w:val="28"/>
          <w:rtl/>
          <w:lang w:bidi="ar-DZ"/>
        </w:rPr>
        <w:t xml:space="preserve">، </w:t>
      </w:r>
      <w:r w:rsidRPr="00295FC9">
        <w:rPr>
          <w:rFonts w:cs="Simplified Arabic"/>
          <w:sz w:val="28"/>
          <w:szCs w:val="28"/>
          <w:rtl/>
          <w:lang w:bidi="ar-DZ"/>
        </w:rPr>
        <w:t xml:space="preserve">المشاركين هم من سكان مدينة </w:t>
      </w:r>
      <w:r w:rsidRPr="00295FC9">
        <w:rPr>
          <w:rFonts w:asciiTheme="majorBidi" w:hAnsiTheme="majorBidi" w:cstheme="majorBidi"/>
          <w:sz w:val="28"/>
          <w:szCs w:val="28"/>
          <w:lang w:bidi="ar-DZ"/>
        </w:rPr>
        <w:t>Lille</w:t>
      </w:r>
      <w:r w:rsidRPr="00295FC9">
        <w:rPr>
          <w:rFonts w:cs="Simplified Arabic" w:hint="cs"/>
          <w:sz w:val="28"/>
          <w:szCs w:val="28"/>
          <w:rtl/>
          <w:lang w:bidi="ar-DZ"/>
        </w:rPr>
        <w:t xml:space="preserve">، </w:t>
      </w:r>
      <w:r w:rsidRPr="00295FC9">
        <w:rPr>
          <w:rFonts w:cs="Simplified Arabic"/>
          <w:sz w:val="28"/>
          <w:szCs w:val="28"/>
          <w:rtl/>
          <w:lang w:bidi="ar-DZ"/>
        </w:rPr>
        <w:t>3620 حالة يتجاوز عمرها ما بين 35 و64 سنة (العمر المتوسط 50,3 سنة رجال و49,7 نساء)</w:t>
      </w:r>
      <w:r w:rsidRPr="00295FC9">
        <w:rPr>
          <w:rFonts w:cs="Simplified Arabic" w:hint="cs"/>
          <w:sz w:val="28"/>
          <w:szCs w:val="28"/>
          <w:rtl/>
          <w:lang w:bidi="ar-DZ"/>
        </w:rPr>
        <w:t xml:space="preserve">، و كان ذلك </w:t>
      </w:r>
      <w:r w:rsidRPr="00295FC9">
        <w:rPr>
          <w:rFonts w:cs="Simplified Arabic"/>
          <w:sz w:val="28"/>
          <w:szCs w:val="28"/>
          <w:rtl/>
          <w:lang w:bidi="ar-DZ"/>
        </w:rPr>
        <w:t>من</w:t>
      </w:r>
      <w:r w:rsidRPr="00295FC9">
        <w:rPr>
          <w:rFonts w:cs="Simplified Arabic" w:hint="cs"/>
          <w:sz w:val="28"/>
          <w:szCs w:val="28"/>
          <w:rtl/>
          <w:lang w:bidi="ar-DZ"/>
        </w:rPr>
        <w:t xml:space="preserve"> سنة </w:t>
      </w:r>
      <w:r w:rsidRPr="00295FC9">
        <w:rPr>
          <w:rFonts w:cs="Simplified Arabic"/>
          <w:sz w:val="28"/>
          <w:szCs w:val="28"/>
          <w:rtl/>
          <w:lang w:bidi="ar-DZ"/>
        </w:rPr>
        <w:t>2005 حتى 2007</w:t>
      </w:r>
      <w:r w:rsidRPr="00295FC9">
        <w:rPr>
          <w:rFonts w:cs="Simplified Arabic" w:hint="cs"/>
          <w:sz w:val="28"/>
          <w:szCs w:val="28"/>
          <w:rtl/>
          <w:lang w:bidi="ar-DZ"/>
        </w:rPr>
        <w:t>.</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4.6.</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نتائج الدراسة:</w:t>
      </w:r>
    </w:p>
    <w:p w:rsidR="009E25CF" w:rsidRPr="00665660" w:rsidRDefault="009E25CF" w:rsidP="009E25CF">
      <w:pPr>
        <w:bidi/>
        <w:spacing w:after="240" w:line="240" w:lineRule="auto"/>
        <w:jc w:val="both"/>
        <w:rPr>
          <w:rFonts w:cs="Simplified Arabic"/>
          <w:sz w:val="28"/>
          <w:szCs w:val="28"/>
          <w:lang w:bidi="ar-DZ"/>
        </w:rPr>
      </w:pPr>
      <w:r>
        <w:rPr>
          <w:rFonts w:cs="Simplified Arabic" w:hint="cs"/>
          <w:sz w:val="28"/>
          <w:szCs w:val="28"/>
          <w:rtl/>
          <w:lang w:bidi="ar-DZ"/>
        </w:rPr>
        <w:t xml:space="preserve">    </w:t>
      </w:r>
      <w:r w:rsidRPr="00295FC9">
        <w:rPr>
          <w:rFonts w:cs="Simplified Arabic"/>
          <w:sz w:val="28"/>
          <w:szCs w:val="28"/>
          <w:rtl/>
          <w:lang w:bidi="ar-DZ"/>
        </w:rPr>
        <w:t>المتلازم الأيضي</w:t>
      </w:r>
      <w:r w:rsidRPr="00295FC9">
        <w:rPr>
          <w:rFonts w:cs="Simplified Arabic" w:hint="cs"/>
          <w:sz w:val="28"/>
          <w:szCs w:val="28"/>
          <w:rtl/>
          <w:lang w:bidi="ar-DZ"/>
        </w:rPr>
        <w:t xml:space="preserve"> </w:t>
      </w:r>
      <w:r w:rsidRPr="00295FC9">
        <w:rPr>
          <w:rFonts w:cs="Simplified Arabic"/>
          <w:sz w:val="28"/>
          <w:szCs w:val="28"/>
          <w:rtl/>
          <w:lang w:bidi="ar-DZ"/>
        </w:rPr>
        <w:t>(</w:t>
      </w:r>
      <w:r w:rsidRPr="00295FC9">
        <w:rPr>
          <w:rFonts w:asciiTheme="majorBidi" w:hAnsiTheme="majorBidi" w:cstheme="majorBidi"/>
          <w:sz w:val="28"/>
          <w:szCs w:val="28"/>
          <w:lang w:bidi="ar-DZ"/>
        </w:rPr>
        <w:t>le Syndrome Motabolique</w:t>
      </w:r>
      <w:r w:rsidRPr="00295FC9">
        <w:rPr>
          <w:rFonts w:asciiTheme="majorBidi" w:hAnsiTheme="majorBidi" w:cstheme="majorBidi"/>
          <w:sz w:val="28"/>
          <w:szCs w:val="28"/>
          <w:rtl/>
          <w:lang w:bidi="ar-DZ"/>
        </w:rPr>
        <w:t>)</w:t>
      </w:r>
      <w:r w:rsidRPr="00295FC9">
        <w:rPr>
          <w:rFonts w:cs="Simplified Arabic"/>
          <w:sz w:val="28"/>
          <w:szCs w:val="28"/>
          <w:rtl/>
          <w:lang w:bidi="ar-DZ"/>
        </w:rPr>
        <w:t xml:space="preserve"> يرتفع بنسبة 23,6</w:t>
      </w:r>
      <w:r w:rsidRPr="00295FC9">
        <w:rPr>
          <w:rFonts w:cs="Simplified Arabic"/>
          <w:sz w:val="28"/>
          <w:szCs w:val="28"/>
          <w:lang w:bidi="ar-DZ"/>
        </w:rPr>
        <w:t>%</w:t>
      </w:r>
      <w:r w:rsidRPr="00295FC9">
        <w:rPr>
          <w:rFonts w:cs="Simplified Arabic"/>
          <w:sz w:val="28"/>
          <w:szCs w:val="28"/>
          <w:rtl/>
          <w:lang w:bidi="ar-DZ"/>
        </w:rPr>
        <w:t xml:space="preserve"> لدى الرجال و 15,9</w:t>
      </w:r>
      <w:r w:rsidRPr="00295FC9">
        <w:rPr>
          <w:rFonts w:cs="Simplified Arabic"/>
          <w:sz w:val="28"/>
          <w:szCs w:val="28"/>
          <w:lang w:bidi="ar-DZ"/>
        </w:rPr>
        <w:t>%</w:t>
      </w:r>
      <w:r w:rsidRPr="00295FC9">
        <w:rPr>
          <w:rFonts w:cs="Simplified Arabic"/>
          <w:sz w:val="28"/>
          <w:szCs w:val="28"/>
          <w:rtl/>
          <w:lang w:bidi="ar-DZ"/>
        </w:rPr>
        <w:t xml:space="preserve"> لدى النساء، يرتفع مع السن لدى الجنسين وهذا من خلال متغيرات كثيرة (المنطقة، السن، الجنس، مستوى التعلم التدخين، المخزون الطاقوي في العمل، السعرات الحرارية، الغذاء) يمكن أن يحدث متلازمات </w:t>
      </w:r>
      <w:r w:rsidRPr="00295FC9">
        <w:rPr>
          <w:rFonts w:cs="Simplified Arabic" w:hint="cs"/>
          <w:sz w:val="28"/>
          <w:szCs w:val="28"/>
          <w:rtl/>
          <w:lang w:bidi="ar-DZ"/>
        </w:rPr>
        <w:t>أ</w:t>
      </w:r>
      <w:r w:rsidRPr="00295FC9">
        <w:rPr>
          <w:rFonts w:cs="Simplified Arabic"/>
          <w:sz w:val="28"/>
          <w:szCs w:val="28"/>
          <w:rtl/>
          <w:lang w:bidi="ar-DZ"/>
        </w:rPr>
        <w:t>يضية مرتفعة</w:t>
      </w:r>
      <w:r w:rsidRPr="00295FC9">
        <w:rPr>
          <w:rFonts w:cs="Simplified Arabic" w:hint="cs"/>
          <w:sz w:val="28"/>
          <w:szCs w:val="28"/>
          <w:rtl/>
          <w:lang w:bidi="ar-DZ"/>
        </w:rPr>
        <w:t xml:space="preserve"> خلال</w:t>
      </w:r>
      <w:r w:rsidRPr="00295FC9">
        <w:rPr>
          <w:rFonts w:cs="Simplified Arabic"/>
          <w:sz w:val="28"/>
          <w:szCs w:val="28"/>
          <w:rtl/>
          <w:lang w:bidi="ar-DZ"/>
        </w:rPr>
        <w:t xml:space="preserve"> الوقت</w:t>
      </w:r>
      <w:r w:rsidRPr="00295FC9">
        <w:rPr>
          <w:rFonts w:cs="Simplified Arabic" w:hint="cs"/>
          <w:sz w:val="28"/>
          <w:szCs w:val="28"/>
          <w:rtl/>
          <w:lang w:bidi="ar-DZ"/>
        </w:rPr>
        <w:t xml:space="preserve"> </w:t>
      </w:r>
      <w:r w:rsidRPr="00295FC9">
        <w:rPr>
          <w:rFonts w:cs="Simplified Arabic"/>
          <w:sz w:val="28"/>
          <w:szCs w:val="28"/>
          <w:rtl/>
          <w:lang w:bidi="ar-DZ"/>
        </w:rPr>
        <w:t>الجلوس</w:t>
      </w:r>
      <w:r w:rsidRPr="00295FC9">
        <w:rPr>
          <w:rFonts w:cs="Simplified Arabic" w:hint="cs"/>
          <w:sz w:val="28"/>
          <w:szCs w:val="28"/>
          <w:rtl/>
          <w:lang w:bidi="ar-DZ"/>
        </w:rPr>
        <w:t xml:space="preserve">، </w:t>
      </w:r>
      <w:r w:rsidRPr="00295FC9">
        <w:rPr>
          <w:rFonts w:cs="Simplified Arabic"/>
          <w:sz w:val="28"/>
          <w:szCs w:val="28"/>
          <w:rtl/>
          <w:lang w:bidi="ar-DZ"/>
        </w:rPr>
        <w:t xml:space="preserve">المخزون الطاقوي خلال العمل ليس مرتبط بالمتلازم الأيضي (كلما كان النمط الغذائي </w:t>
      </w:r>
      <w:r w:rsidRPr="00295FC9">
        <w:rPr>
          <w:rFonts w:cs="Simplified Arabic" w:hint="cs"/>
          <w:sz w:val="28"/>
          <w:szCs w:val="28"/>
          <w:rtl/>
          <w:lang w:bidi="ar-DZ"/>
        </w:rPr>
        <w:t>صحي</w:t>
      </w:r>
      <w:r w:rsidRPr="00295FC9">
        <w:rPr>
          <w:rFonts w:cs="Simplified Arabic"/>
          <w:sz w:val="28"/>
          <w:szCs w:val="28"/>
          <w:rtl/>
          <w:lang w:bidi="ar-DZ"/>
        </w:rPr>
        <w:t xml:space="preserve"> كان المتلازم الأيضي إيجابي)</w:t>
      </w:r>
      <w:r w:rsidRPr="00295FC9">
        <w:rPr>
          <w:rFonts w:cs="Simplified Arabic" w:hint="cs"/>
          <w:sz w:val="28"/>
          <w:szCs w:val="28"/>
          <w:rtl/>
          <w:lang w:bidi="ar-DZ"/>
        </w:rPr>
        <w:t xml:space="preserve">، أي أن كل من </w:t>
      </w:r>
      <w:r w:rsidRPr="00295FC9">
        <w:rPr>
          <w:rFonts w:cs="Simplified Arabic"/>
          <w:sz w:val="28"/>
          <w:szCs w:val="28"/>
          <w:rtl/>
          <w:lang w:bidi="ar-DZ"/>
        </w:rPr>
        <w:t>النشاط البدني الترفيهي، الخمول، غذاء</w:t>
      </w:r>
      <w:r w:rsidRPr="00295FC9">
        <w:rPr>
          <w:rFonts w:cs="Simplified Arabic" w:hint="cs"/>
          <w:sz w:val="28"/>
          <w:szCs w:val="28"/>
          <w:rtl/>
          <w:lang w:bidi="ar-DZ"/>
        </w:rPr>
        <w:t xml:space="preserve"> صحي</w:t>
      </w:r>
      <w:r w:rsidRPr="00295FC9">
        <w:rPr>
          <w:rFonts w:cs="Simplified Arabic"/>
          <w:sz w:val="28"/>
          <w:szCs w:val="28"/>
          <w:rtl/>
          <w:lang w:bidi="ar-DZ"/>
        </w:rPr>
        <w:t xml:space="preserve"> لهم علاقة</w:t>
      </w:r>
      <w:r w:rsidRPr="00295FC9">
        <w:rPr>
          <w:rFonts w:cs="Simplified Arabic" w:hint="cs"/>
          <w:sz w:val="28"/>
          <w:szCs w:val="28"/>
          <w:rtl/>
          <w:lang w:bidi="ar-DZ"/>
        </w:rPr>
        <w:t xml:space="preserve"> </w:t>
      </w:r>
      <w:r w:rsidRPr="00295FC9">
        <w:rPr>
          <w:rFonts w:cs="Simplified Arabic"/>
          <w:sz w:val="28"/>
          <w:szCs w:val="28"/>
          <w:rtl/>
          <w:lang w:bidi="ar-DZ"/>
        </w:rPr>
        <w:t>مباشرة مع المتلازم الأيضي عند البالغين السن المتوسط.</w:t>
      </w:r>
    </w:p>
    <w:p w:rsidR="009E25CF" w:rsidRPr="00FB2162" w:rsidRDefault="009E25CF" w:rsidP="009E25CF">
      <w:pPr>
        <w:bidi/>
        <w:spacing w:line="240" w:lineRule="auto"/>
        <w:ind w:left="141"/>
        <w:jc w:val="both"/>
        <w:rPr>
          <w:rFonts w:cs="Simplified Arabic"/>
          <w:b/>
          <w:bCs/>
          <w:sz w:val="32"/>
          <w:szCs w:val="32"/>
          <w:rtl/>
          <w:lang w:bidi="ar-DZ"/>
        </w:rPr>
      </w:pPr>
      <w:r w:rsidRPr="003574ED">
        <w:rPr>
          <w:rFonts w:cs="Simplified Arabic" w:hint="cs"/>
          <w:b/>
          <w:bCs/>
          <w:sz w:val="28"/>
          <w:szCs w:val="28"/>
          <w:rtl/>
          <w:lang w:bidi="ar-DZ"/>
        </w:rPr>
        <w:t>7</w:t>
      </w:r>
      <w:r>
        <w:rPr>
          <w:rFonts w:cs="Simplified Arabic" w:hint="cs"/>
          <w:b/>
          <w:bCs/>
          <w:sz w:val="32"/>
          <w:szCs w:val="32"/>
          <w:rtl/>
          <w:lang w:bidi="ar-DZ"/>
        </w:rPr>
        <w:t>.8.</w:t>
      </w:r>
      <w:r w:rsidRPr="00FB2162">
        <w:rPr>
          <w:rFonts w:cs="Simplified Arabic" w:hint="cs"/>
          <w:b/>
          <w:bCs/>
          <w:sz w:val="32"/>
          <w:szCs w:val="32"/>
          <w:rtl/>
          <w:lang w:bidi="ar-DZ"/>
        </w:rPr>
        <w:t>الدراسة السابعة: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1.</w:t>
      </w:r>
      <w:r w:rsidRPr="003574ED">
        <w:rPr>
          <w:rFonts w:cs="Simplified Arabic" w:hint="cs"/>
          <w:b/>
          <w:bCs/>
          <w:sz w:val="28"/>
          <w:szCs w:val="28"/>
          <w:rtl/>
          <w:lang w:bidi="ar-DZ"/>
        </w:rPr>
        <w:t>7</w:t>
      </w:r>
      <w:r>
        <w:rPr>
          <w:rFonts w:cs="Simplified Arabic" w:hint="cs"/>
          <w:b/>
          <w:bCs/>
          <w:sz w:val="28"/>
          <w:szCs w:val="28"/>
          <w:rtl/>
          <w:lang w:bidi="ar-DZ"/>
        </w:rPr>
        <w:t>.</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عنوان الدراسة:</w:t>
      </w:r>
      <w:r w:rsidRPr="00295FC9">
        <w:rPr>
          <w:rFonts w:cs="Simplified Arabic"/>
          <w:sz w:val="28"/>
          <w:szCs w:val="28"/>
          <w:rtl/>
          <w:lang w:bidi="ar-DZ"/>
        </w:rPr>
        <w:t xml:space="preserve"> </w:t>
      </w:r>
    </w:p>
    <w:p w:rsidR="009E25CF" w:rsidRPr="00295FC9" w:rsidRDefault="009E25CF" w:rsidP="009E25CF">
      <w:pPr>
        <w:bidi/>
        <w:spacing w:after="240" w:line="240" w:lineRule="auto"/>
        <w:jc w:val="both"/>
        <w:rPr>
          <w:rFonts w:cs="Simplified Arabic"/>
          <w:sz w:val="28"/>
          <w:szCs w:val="28"/>
          <w:rtl/>
          <w:lang w:bidi="ar-DZ"/>
        </w:rPr>
      </w:pPr>
      <w:r w:rsidRPr="00295FC9">
        <w:rPr>
          <w:rFonts w:cs="Simplified Arabic"/>
          <w:sz w:val="28"/>
          <w:szCs w:val="28"/>
          <w:rtl/>
          <w:lang w:bidi="ar-DZ"/>
        </w:rPr>
        <w:t xml:space="preserve">استهلاك الوجبات الخفيفة (السريعة) ليس له علاقة بارتفاع ضغط الدم بالرغم من ممارسة النشاط البدني (دراسة </w:t>
      </w:r>
      <w:r w:rsidRPr="00295FC9">
        <w:rPr>
          <w:rFonts w:cs="Simplified Arabic" w:hint="cs"/>
          <w:sz w:val="28"/>
          <w:szCs w:val="28"/>
          <w:rtl/>
          <w:lang w:bidi="ar-DZ"/>
        </w:rPr>
        <w:t>الصحة</w:t>
      </w:r>
      <w:r w:rsidRPr="00295FC9">
        <w:rPr>
          <w:rFonts w:cs="Simplified Arabic"/>
          <w:sz w:val="28"/>
          <w:szCs w:val="28"/>
          <w:rtl/>
          <w:lang w:bidi="ar-DZ"/>
        </w:rPr>
        <w:t xml:space="preserve"> والقلب من شرق انجلترا من 2006 إلى 2011) </w:t>
      </w:r>
      <w:r w:rsidRPr="00295FC9">
        <w:rPr>
          <w:rFonts w:cs="Simplified Arabic" w:hint="cs"/>
          <w:sz w:val="28"/>
          <w:szCs w:val="28"/>
          <w:rtl/>
          <w:lang w:bidi="ar-DZ"/>
        </w:rPr>
        <w:t xml:space="preserve">للباحث </w:t>
      </w:r>
      <w:r w:rsidRPr="00295FC9">
        <w:rPr>
          <w:rStyle w:val="Appelnotedebasdep"/>
          <w:rFonts w:cs="Simplified Arabic"/>
          <w:sz w:val="28"/>
          <w:szCs w:val="28"/>
          <w:rtl/>
          <w:lang w:bidi="ar-DZ"/>
        </w:rPr>
        <w:footnoteReference w:id="18"/>
      </w:r>
      <w:r w:rsidRPr="00295FC9">
        <w:rPr>
          <w:rFonts w:cs="Simplified Arabic"/>
          <w:sz w:val="28"/>
          <w:szCs w:val="28"/>
          <w:rtl/>
          <w:lang w:bidi="ar-DZ"/>
        </w:rPr>
        <w:t>(</w:t>
      </w:r>
      <w:r w:rsidRPr="00295FC9">
        <w:rPr>
          <w:rFonts w:asciiTheme="majorBidi" w:hAnsiTheme="majorBidi" w:cstheme="majorBidi"/>
          <w:sz w:val="28"/>
          <w:szCs w:val="28"/>
          <w:lang w:bidi="ar-DZ"/>
        </w:rPr>
        <w:t>IVY SHIUE</w:t>
      </w:r>
      <w:r w:rsidRPr="00295FC9">
        <w:rPr>
          <w:rFonts w:asciiTheme="majorBidi" w:hAnsiTheme="majorBidi" w:cstheme="majorBidi"/>
          <w:sz w:val="28"/>
          <w:szCs w:val="28"/>
          <w:rtl/>
          <w:lang w:bidi="ar-DZ"/>
        </w:rPr>
        <w:t>).</w:t>
      </w:r>
    </w:p>
    <w:p w:rsidR="009E25CF" w:rsidRPr="00295FC9" w:rsidRDefault="009E25CF" w:rsidP="00FF1FD7">
      <w:pPr>
        <w:bidi/>
        <w:spacing w:after="0" w:line="240" w:lineRule="auto"/>
        <w:jc w:val="both"/>
        <w:rPr>
          <w:rFonts w:cs="Simplified Arabic"/>
          <w:b/>
          <w:bCs/>
          <w:sz w:val="28"/>
          <w:szCs w:val="28"/>
          <w:rtl/>
          <w:lang w:bidi="ar-DZ"/>
        </w:rPr>
      </w:pPr>
      <w:r w:rsidRPr="00057891">
        <w:rPr>
          <w:rFonts w:cs="Simplified Arabic" w:hint="cs"/>
          <w:b/>
          <w:bCs/>
          <w:sz w:val="28"/>
          <w:szCs w:val="28"/>
          <w:rtl/>
          <w:lang w:bidi="ar-DZ"/>
        </w:rPr>
        <w:t>2.</w:t>
      </w:r>
      <w:r w:rsidRPr="003574ED">
        <w:rPr>
          <w:rFonts w:cs="Simplified Arabic" w:hint="cs"/>
          <w:b/>
          <w:bCs/>
          <w:sz w:val="28"/>
          <w:szCs w:val="28"/>
          <w:rtl/>
          <w:lang w:bidi="ar-DZ"/>
        </w:rPr>
        <w:t>7</w:t>
      </w:r>
      <w:r w:rsidRPr="00BF5FD2">
        <w:rPr>
          <w:rFonts w:cs="Simplified Arabic" w:hint="cs"/>
          <w:b/>
          <w:bCs/>
          <w:sz w:val="32"/>
          <w:szCs w:val="32"/>
          <w:rtl/>
          <w:lang w:bidi="ar-DZ"/>
        </w:rPr>
        <w:t>.</w:t>
      </w:r>
      <w:r>
        <w:rPr>
          <w:rFonts w:cs="Simplified Arabic" w:hint="cs"/>
          <w:b/>
          <w:bCs/>
          <w:sz w:val="32"/>
          <w:szCs w:val="32"/>
          <w:rtl/>
          <w:lang w:bidi="ar-DZ"/>
        </w:rPr>
        <w:t>8</w:t>
      </w:r>
      <w:r>
        <w:rPr>
          <w:rFonts w:cs="Simplified Arabic" w:hint="cs"/>
          <w:b/>
          <w:bCs/>
          <w:sz w:val="28"/>
          <w:szCs w:val="28"/>
          <w:rtl/>
          <w:lang w:bidi="ar-DZ"/>
        </w:rPr>
        <w:t>.</w:t>
      </w:r>
      <w:r w:rsidRPr="00057891">
        <w:rPr>
          <w:rFonts w:cs="Simplified Arabic"/>
          <w:b/>
          <w:bCs/>
          <w:sz w:val="28"/>
          <w:szCs w:val="28"/>
          <w:rtl/>
          <w:lang w:bidi="ar-DZ"/>
        </w:rPr>
        <w:t xml:space="preserve"> المنهج المتبع:</w:t>
      </w:r>
    </w:p>
    <w:p w:rsidR="00BC0F25" w:rsidRPr="00BF347E" w:rsidRDefault="009E25CF" w:rsidP="00FF1FD7">
      <w:pPr>
        <w:bidi/>
        <w:spacing w:after="0" w:line="240" w:lineRule="auto"/>
        <w:jc w:val="both"/>
        <w:rPr>
          <w:rFonts w:cs="Simplified Arabic"/>
          <w:sz w:val="28"/>
          <w:szCs w:val="28"/>
          <w:rtl/>
          <w:lang w:bidi="ar-DZ"/>
        </w:rPr>
      </w:pPr>
      <w:r w:rsidRPr="00295FC9">
        <w:rPr>
          <w:rFonts w:cs="Simplified Arabic"/>
          <w:sz w:val="28"/>
          <w:szCs w:val="28"/>
          <w:rtl/>
          <w:lang w:bidi="ar-DZ"/>
        </w:rPr>
        <w:t xml:space="preserve">المنهج </w:t>
      </w:r>
      <w:r>
        <w:rPr>
          <w:rFonts w:cs="Simplified Arabic" w:hint="cs"/>
          <w:sz w:val="28"/>
          <w:szCs w:val="28"/>
          <w:rtl/>
          <w:lang w:bidi="ar-DZ"/>
        </w:rPr>
        <w:t>المسحي.</w:t>
      </w:r>
    </w:p>
    <w:p w:rsidR="009E25CF" w:rsidRPr="00295FC9" w:rsidRDefault="009E25CF" w:rsidP="00FF1FD7">
      <w:pPr>
        <w:bidi/>
        <w:spacing w:after="0" w:line="240" w:lineRule="auto"/>
        <w:jc w:val="both"/>
        <w:rPr>
          <w:rFonts w:cs="Simplified Arabic"/>
          <w:b/>
          <w:bCs/>
          <w:sz w:val="28"/>
          <w:szCs w:val="28"/>
          <w:rtl/>
          <w:lang w:bidi="ar-DZ"/>
        </w:rPr>
      </w:pPr>
      <w:r>
        <w:rPr>
          <w:rFonts w:cs="Simplified Arabic" w:hint="cs"/>
          <w:b/>
          <w:bCs/>
          <w:sz w:val="28"/>
          <w:szCs w:val="28"/>
          <w:rtl/>
          <w:lang w:bidi="ar-DZ"/>
        </w:rPr>
        <w:t>3.7.</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العينــــــــة:</w:t>
      </w:r>
    </w:p>
    <w:p w:rsidR="009E25CF" w:rsidRPr="00295FC9" w:rsidRDefault="009E25CF" w:rsidP="009E25CF">
      <w:pPr>
        <w:bidi/>
        <w:spacing w:after="240" w:line="240" w:lineRule="auto"/>
        <w:jc w:val="both"/>
        <w:rPr>
          <w:rFonts w:cs="Simplified Arabic"/>
          <w:sz w:val="28"/>
          <w:szCs w:val="28"/>
          <w:rtl/>
          <w:lang w:bidi="ar-DZ"/>
        </w:rPr>
      </w:pPr>
      <w:r w:rsidRPr="00295FC9">
        <w:rPr>
          <w:rFonts w:cs="Simplified Arabic"/>
          <w:sz w:val="28"/>
          <w:szCs w:val="28"/>
          <w:rtl/>
          <w:lang w:bidi="ar-DZ"/>
        </w:rPr>
        <w:t xml:space="preserve">كانت العينــــــــة </w:t>
      </w:r>
      <w:r w:rsidRPr="00295FC9">
        <w:rPr>
          <w:rFonts w:cs="Simplified Arabic" w:hint="cs"/>
          <w:sz w:val="28"/>
          <w:szCs w:val="28"/>
          <w:rtl/>
          <w:lang w:bidi="ar-DZ"/>
        </w:rPr>
        <w:t>تمثل ال</w:t>
      </w:r>
      <w:r w:rsidRPr="00295FC9">
        <w:rPr>
          <w:rFonts w:cs="Simplified Arabic"/>
          <w:sz w:val="28"/>
          <w:szCs w:val="28"/>
          <w:rtl/>
          <w:lang w:bidi="ar-DZ"/>
        </w:rPr>
        <w:t>مراهقين من 12 إلى 17سنة من 23 مدرسة بشرق انجلترا استخلصت أن اللياقة البدنية لها علاقة مع ارتفاع الضغط الدموي لدى المراهقين.</w:t>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b/>
          <w:bCs/>
          <w:sz w:val="28"/>
          <w:szCs w:val="28"/>
          <w:rtl/>
          <w:lang w:bidi="ar-DZ"/>
        </w:rPr>
        <w:t>4.7.</w:t>
      </w:r>
      <w:r w:rsidRPr="003F7982">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نتائج الدراسة:</w:t>
      </w:r>
    </w:p>
    <w:p w:rsidR="009E25CF" w:rsidRPr="00295FC9" w:rsidRDefault="009E25CF" w:rsidP="009E25CF">
      <w:pPr>
        <w:bidi/>
        <w:spacing w:after="240" w:line="240" w:lineRule="auto"/>
        <w:jc w:val="both"/>
        <w:rPr>
          <w:rFonts w:cs="Simplified Arabic"/>
          <w:sz w:val="28"/>
          <w:szCs w:val="28"/>
          <w:rtl/>
          <w:lang w:bidi="ar-DZ"/>
        </w:rPr>
      </w:pPr>
      <w:r>
        <w:rPr>
          <w:rFonts w:cs="Simplified Arabic" w:hint="cs"/>
          <w:sz w:val="28"/>
          <w:szCs w:val="28"/>
          <w:rtl/>
          <w:lang w:bidi="ar-DZ"/>
        </w:rPr>
        <w:lastRenderedPageBreak/>
        <w:t xml:space="preserve">  </w:t>
      </w:r>
      <w:r w:rsidRPr="00295FC9">
        <w:rPr>
          <w:rFonts w:cs="Simplified Arabic"/>
          <w:sz w:val="28"/>
          <w:szCs w:val="28"/>
          <w:rtl/>
          <w:lang w:bidi="ar-DZ"/>
        </w:rPr>
        <w:t>استهلاك الوجبات السريعة له علاقة باللياقة البدنية لدى المراهقين الذين لا يعانون من ارتفاع ضغط الدم</w:t>
      </w:r>
      <w:r>
        <w:rPr>
          <w:rFonts w:cs="Simplified Arabic" w:hint="cs"/>
          <w:sz w:val="28"/>
          <w:szCs w:val="28"/>
          <w:rtl/>
          <w:lang w:bidi="ar-DZ"/>
        </w:rPr>
        <w:t>،</w:t>
      </w:r>
      <w:r w:rsidRPr="00295FC9">
        <w:rPr>
          <w:rFonts w:cs="Simplified Arabic"/>
          <w:sz w:val="28"/>
          <w:szCs w:val="28"/>
          <w:rtl/>
          <w:lang w:bidi="ar-DZ"/>
        </w:rPr>
        <w:t xml:space="preserve"> لكن ليس لدى المراهقين الذين لديهم ارتفاع في ضغط الدم</w:t>
      </w:r>
      <w:r w:rsidRPr="00295FC9">
        <w:rPr>
          <w:rFonts w:cs="Simplified Arabic" w:hint="cs"/>
          <w:sz w:val="28"/>
          <w:szCs w:val="28"/>
          <w:rtl/>
          <w:lang w:bidi="ar-DZ"/>
        </w:rPr>
        <w:t>،</w:t>
      </w:r>
      <w:r w:rsidRPr="00295FC9">
        <w:rPr>
          <w:rFonts w:cs="Simplified Arabic"/>
          <w:sz w:val="28"/>
          <w:szCs w:val="28"/>
          <w:rtl/>
          <w:lang w:bidi="ar-DZ"/>
        </w:rPr>
        <w:t xml:space="preserve"> بالمقابل استهلاك الوجبات السريعة ليس له علاقة بارتفاع ضغط الدم لدى المراهقين</w:t>
      </w:r>
      <w:r w:rsidRPr="00295FC9">
        <w:rPr>
          <w:rFonts w:cs="Simplified Arabic" w:hint="cs"/>
          <w:sz w:val="28"/>
          <w:szCs w:val="28"/>
          <w:rtl/>
          <w:lang w:bidi="ar-DZ"/>
        </w:rPr>
        <w:t xml:space="preserve">، </w:t>
      </w:r>
      <w:r w:rsidRPr="00295FC9">
        <w:rPr>
          <w:rFonts w:cs="Simplified Arabic"/>
          <w:sz w:val="28"/>
          <w:szCs w:val="28"/>
          <w:rtl/>
          <w:lang w:bidi="ar-DZ"/>
        </w:rPr>
        <w:t>والظاهر أن العلاقة ما بين الوجبات السريعة وارتفاع ضغط الدم يؤدي إلى التغير باللياقة البدنية.</w:t>
      </w:r>
    </w:p>
    <w:p w:rsidR="009E25CF" w:rsidRPr="00665660" w:rsidRDefault="009E25CF" w:rsidP="00BF347E">
      <w:pPr>
        <w:bidi/>
        <w:spacing w:after="240" w:line="240" w:lineRule="auto"/>
        <w:jc w:val="both"/>
        <w:rPr>
          <w:rFonts w:cs="Simplified Arabic"/>
          <w:sz w:val="28"/>
          <w:szCs w:val="28"/>
          <w:lang w:bidi="ar-DZ"/>
        </w:rPr>
      </w:pPr>
      <w:r>
        <w:rPr>
          <w:rFonts w:cs="Simplified Arabic" w:hint="cs"/>
          <w:sz w:val="28"/>
          <w:szCs w:val="28"/>
          <w:rtl/>
          <w:lang w:bidi="ar-DZ"/>
        </w:rPr>
        <w:t xml:space="preserve">  </w:t>
      </w:r>
      <w:r w:rsidRPr="00295FC9">
        <w:rPr>
          <w:rFonts w:cs="Simplified Arabic"/>
          <w:sz w:val="28"/>
          <w:szCs w:val="28"/>
          <w:rtl/>
          <w:lang w:bidi="ar-DZ"/>
        </w:rPr>
        <w:t xml:space="preserve"> بمعنى آخر تناول الوجبات السريعة بانتظام يمنع تدهور اللياقة البدنية وهكذا </w:t>
      </w:r>
      <w:r w:rsidRPr="00295FC9">
        <w:rPr>
          <w:rFonts w:cs="Simplified Arabic" w:hint="cs"/>
          <w:sz w:val="28"/>
          <w:szCs w:val="28"/>
          <w:rtl/>
          <w:lang w:bidi="ar-DZ"/>
        </w:rPr>
        <w:t xml:space="preserve">تجنب </w:t>
      </w:r>
      <w:r w:rsidRPr="00295FC9">
        <w:rPr>
          <w:rFonts w:cs="Simplified Arabic"/>
          <w:sz w:val="28"/>
          <w:szCs w:val="28"/>
          <w:rtl/>
          <w:lang w:bidi="ar-DZ"/>
        </w:rPr>
        <w:t>الأمراض القلبية الوعائية مثل الضغط الدموي.</w:t>
      </w:r>
    </w:p>
    <w:p w:rsidR="009E25CF" w:rsidRPr="00FB2162" w:rsidRDefault="009E25CF" w:rsidP="009E25CF">
      <w:pPr>
        <w:bidi/>
        <w:spacing w:after="240" w:line="240" w:lineRule="auto"/>
        <w:ind w:left="141"/>
        <w:jc w:val="both"/>
        <w:rPr>
          <w:rFonts w:cs="Simplified Arabic"/>
          <w:b/>
          <w:bCs/>
          <w:sz w:val="32"/>
          <w:szCs w:val="32"/>
          <w:rtl/>
          <w:lang w:bidi="ar-DZ"/>
        </w:rPr>
      </w:pPr>
      <w:r w:rsidRPr="003574ED">
        <w:rPr>
          <w:rFonts w:cs="Simplified Arabic" w:hint="cs"/>
          <w:b/>
          <w:bCs/>
          <w:sz w:val="28"/>
          <w:szCs w:val="28"/>
          <w:rtl/>
          <w:lang w:bidi="ar-DZ"/>
        </w:rPr>
        <w:t>8</w:t>
      </w:r>
      <w:r>
        <w:rPr>
          <w:rFonts w:cs="Simplified Arabic" w:hint="cs"/>
          <w:b/>
          <w:bCs/>
          <w:sz w:val="32"/>
          <w:szCs w:val="32"/>
          <w:rtl/>
          <w:lang w:bidi="ar-DZ"/>
        </w:rPr>
        <w:t>.8.ا</w:t>
      </w:r>
      <w:r w:rsidRPr="00FB2162">
        <w:rPr>
          <w:rFonts w:cs="Simplified Arabic"/>
          <w:b/>
          <w:bCs/>
          <w:sz w:val="32"/>
          <w:szCs w:val="32"/>
          <w:rtl/>
          <w:lang w:bidi="ar-DZ"/>
        </w:rPr>
        <w:t xml:space="preserve">لدراسة الثامنة: </w:t>
      </w:r>
    </w:p>
    <w:p w:rsidR="009E25CF" w:rsidRPr="00295FC9" w:rsidRDefault="009E25CF" w:rsidP="009E25CF">
      <w:pPr>
        <w:bidi/>
        <w:spacing w:line="240" w:lineRule="auto"/>
        <w:jc w:val="both"/>
        <w:rPr>
          <w:rFonts w:cs="Simplified Arabic"/>
          <w:b/>
          <w:bCs/>
          <w:sz w:val="28"/>
          <w:szCs w:val="28"/>
          <w:rtl/>
          <w:lang w:bidi="ar-DZ"/>
        </w:rPr>
      </w:pPr>
      <w:r>
        <w:rPr>
          <w:rFonts w:cs="Simplified Arabic" w:hint="cs"/>
          <w:b/>
          <w:bCs/>
          <w:sz w:val="28"/>
          <w:szCs w:val="28"/>
          <w:rtl/>
          <w:lang w:bidi="ar-DZ"/>
        </w:rPr>
        <w:t>1.8.</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عنوان الدراسة:</w:t>
      </w:r>
    </w:p>
    <w:p w:rsidR="009E25CF" w:rsidRPr="00665660" w:rsidRDefault="009E25CF" w:rsidP="009E25CF">
      <w:pPr>
        <w:bidi/>
        <w:spacing w:after="240" w:line="240" w:lineRule="auto"/>
        <w:jc w:val="both"/>
        <w:rPr>
          <w:rFonts w:asciiTheme="majorBidi" w:hAnsiTheme="majorBidi" w:cstheme="majorBidi"/>
          <w:sz w:val="28"/>
          <w:szCs w:val="28"/>
          <w:rtl/>
          <w:lang w:bidi="ar-DZ"/>
        </w:rPr>
      </w:pPr>
      <w:r w:rsidRPr="00295FC9">
        <w:rPr>
          <w:rFonts w:cs="Simplified Arabic"/>
          <w:b/>
          <w:bCs/>
          <w:sz w:val="28"/>
          <w:szCs w:val="28"/>
          <w:rtl/>
          <w:lang w:bidi="ar-DZ"/>
        </w:rPr>
        <w:t>كيف يخفض النشاط البدني من ارتفاع الضغط الدموي</w:t>
      </w:r>
      <w:r w:rsidRPr="00295FC9">
        <w:rPr>
          <w:rFonts w:cs="Simplified Arabic"/>
          <w:sz w:val="28"/>
          <w:szCs w:val="28"/>
          <w:rtl/>
          <w:lang w:bidi="ar-DZ"/>
        </w:rPr>
        <w:t xml:space="preserve"> قامت بها "الرابطة العالمية لمكافحة ارتفاع ضغط الدم" والنسخة الأصلية للمقال باللغة الانجليزية نشرت في كشوفات المنظمة العالمية للصحة سنة 1991، </w:t>
      </w:r>
      <w:r w:rsidRPr="00295FC9">
        <w:rPr>
          <w:rFonts w:cs="Simplified Arabic" w:hint="cs"/>
          <w:sz w:val="28"/>
          <w:szCs w:val="28"/>
          <w:rtl/>
          <w:lang w:bidi="ar-DZ"/>
        </w:rPr>
        <w:t>أنجز</w:t>
      </w:r>
      <w:r w:rsidRPr="00295FC9">
        <w:rPr>
          <w:rFonts w:cs="Simplified Arabic"/>
          <w:sz w:val="28"/>
          <w:szCs w:val="28"/>
          <w:rtl/>
          <w:lang w:bidi="ar-DZ"/>
        </w:rPr>
        <w:t xml:space="preserve"> هذا المقال من طرف العالمين البلجيكيين </w:t>
      </w:r>
      <w:r w:rsidRPr="00295FC9">
        <w:rPr>
          <w:rFonts w:asciiTheme="majorBidi" w:hAnsiTheme="majorBidi" w:cstheme="majorBidi"/>
          <w:sz w:val="28"/>
          <w:szCs w:val="28"/>
          <w:rtl/>
          <w:lang w:bidi="ar-DZ"/>
        </w:rPr>
        <w:t>(</w:t>
      </w:r>
      <w:r w:rsidRPr="00295FC9">
        <w:rPr>
          <w:rFonts w:asciiTheme="majorBidi" w:hAnsiTheme="majorBidi" w:cstheme="majorBidi"/>
          <w:sz w:val="28"/>
          <w:szCs w:val="28"/>
          <w:lang w:bidi="ar-EG"/>
        </w:rPr>
        <w:t>Fagard, Louvain</w:t>
      </w:r>
      <w:r w:rsidRPr="00295FC9">
        <w:rPr>
          <w:rFonts w:asciiTheme="majorBidi" w:hAnsiTheme="majorBidi" w:cstheme="majorBidi"/>
          <w:sz w:val="28"/>
          <w:szCs w:val="28"/>
          <w:rtl/>
          <w:lang w:bidi="ar-DZ"/>
        </w:rPr>
        <w:t>).</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2.8.</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المنهج المتبع:</w:t>
      </w:r>
    </w:p>
    <w:p w:rsidR="00BC0F25" w:rsidRPr="00BF347E" w:rsidRDefault="009E25CF" w:rsidP="00BF347E">
      <w:pPr>
        <w:bidi/>
        <w:spacing w:after="240" w:line="240" w:lineRule="auto"/>
        <w:jc w:val="both"/>
        <w:rPr>
          <w:rFonts w:cs="Simplified Arabic"/>
          <w:sz w:val="28"/>
          <w:szCs w:val="28"/>
          <w:rtl/>
          <w:lang w:bidi="ar-EG"/>
        </w:rPr>
      </w:pPr>
      <w:r w:rsidRPr="00295FC9">
        <w:rPr>
          <w:rFonts w:cs="Simplified Arabic"/>
          <w:sz w:val="28"/>
          <w:szCs w:val="28"/>
          <w:rtl/>
          <w:lang w:bidi="ar-DZ"/>
        </w:rPr>
        <w:t>المنهج التجريبي</w:t>
      </w:r>
      <w:r w:rsidRPr="00295FC9">
        <w:rPr>
          <w:rFonts w:cs="Simplified Arabic" w:hint="cs"/>
          <w:sz w:val="28"/>
          <w:szCs w:val="28"/>
          <w:rtl/>
          <w:lang w:bidi="ar-DZ"/>
        </w:rPr>
        <w:t>،</w:t>
      </w:r>
      <w:r w:rsidRPr="00295FC9">
        <w:rPr>
          <w:rFonts w:cs="Simplified Arabic"/>
          <w:sz w:val="28"/>
          <w:szCs w:val="28"/>
          <w:rtl/>
          <w:lang w:bidi="ar-DZ"/>
        </w:rPr>
        <w:t xml:space="preserve"> بوضع برنامج تدريبي دام 8 أسابيع بالتدريب 3 مرات في الأسبوع، مدة الحصة التدريبية من 30 دقيقة إلى 120 دقيقة أما شدة الجهد فكانت ما بين</w:t>
      </w:r>
      <w:r w:rsidRPr="00295FC9">
        <w:rPr>
          <w:rFonts w:cs="Simplified Arabic"/>
          <w:sz w:val="28"/>
          <w:szCs w:val="28"/>
          <w:lang w:bidi="ar-EG"/>
        </w:rPr>
        <w:t>50%</w:t>
      </w:r>
      <w:r w:rsidRPr="00295FC9">
        <w:rPr>
          <w:rFonts w:cs="Simplified Arabic"/>
          <w:sz w:val="28"/>
          <w:szCs w:val="28"/>
          <w:rtl/>
          <w:lang w:bidi="ar-DZ"/>
        </w:rPr>
        <w:t xml:space="preserve"> إلى</w:t>
      </w:r>
      <w:r w:rsidRPr="00295FC9">
        <w:rPr>
          <w:rFonts w:cs="Simplified Arabic"/>
          <w:sz w:val="28"/>
          <w:szCs w:val="28"/>
          <w:lang w:bidi="ar-EG"/>
        </w:rPr>
        <w:t xml:space="preserve">90% </w:t>
      </w:r>
      <w:r w:rsidRPr="00295FC9">
        <w:rPr>
          <w:rFonts w:cs="Simplified Arabic"/>
          <w:sz w:val="28"/>
          <w:szCs w:val="28"/>
          <w:rtl/>
          <w:lang w:bidi="ar-EG"/>
        </w:rPr>
        <w:t xml:space="preserve"> من قدرة الجهد الأعظمية</w:t>
      </w:r>
      <w:r>
        <w:rPr>
          <w:rFonts w:cs="Simplified Arabic" w:hint="cs"/>
          <w:sz w:val="28"/>
          <w:szCs w:val="28"/>
          <w:rtl/>
          <w:lang w:bidi="ar-EG"/>
        </w:rPr>
        <w:t xml:space="preserve"> </w:t>
      </w:r>
      <w:r w:rsidRPr="00295FC9">
        <w:rPr>
          <w:rFonts w:cs="Simplified Arabic"/>
          <w:sz w:val="28"/>
          <w:szCs w:val="28"/>
          <w:rtl/>
          <w:lang w:bidi="ar-EG"/>
        </w:rPr>
        <w:t xml:space="preserve">بالزيادة في قدرة الجهد من </w:t>
      </w:r>
      <w:r w:rsidRPr="00295FC9">
        <w:rPr>
          <w:rFonts w:cs="Simplified Arabic"/>
          <w:sz w:val="28"/>
          <w:szCs w:val="28"/>
          <w:lang w:bidi="ar-EG"/>
        </w:rPr>
        <w:t>6%</w:t>
      </w:r>
      <w:r w:rsidRPr="00295FC9">
        <w:rPr>
          <w:rFonts w:cs="Simplified Arabic"/>
          <w:sz w:val="28"/>
          <w:szCs w:val="28"/>
          <w:rtl/>
          <w:lang w:bidi="ar-DZ"/>
        </w:rPr>
        <w:t xml:space="preserve"> إلى </w:t>
      </w:r>
      <w:r w:rsidRPr="00295FC9">
        <w:rPr>
          <w:rFonts w:cs="Simplified Arabic"/>
          <w:sz w:val="28"/>
          <w:szCs w:val="28"/>
          <w:lang w:bidi="ar-EG"/>
        </w:rPr>
        <w:t>38%</w:t>
      </w:r>
      <w:r w:rsidRPr="00295FC9">
        <w:rPr>
          <w:rFonts w:cs="Simplified Arabic"/>
          <w:sz w:val="28"/>
          <w:szCs w:val="28"/>
          <w:rtl/>
          <w:lang w:bidi="ar-EG"/>
        </w:rPr>
        <w:t>.</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3.8.</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العينـــــة:</w:t>
      </w:r>
    </w:p>
    <w:p w:rsidR="009E25CF" w:rsidRPr="00295FC9" w:rsidRDefault="009E25CF" w:rsidP="009E25CF">
      <w:pPr>
        <w:bidi/>
        <w:spacing w:after="240" w:line="240" w:lineRule="auto"/>
        <w:jc w:val="both"/>
        <w:rPr>
          <w:rFonts w:cs="Simplified Arabic"/>
          <w:b/>
          <w:bCs/>
          <w:sz w:val="28"/>
          <w:szCs w:val="28"/>
          <w:rtl/>
          <w:lang w:bidi="ar-EG"/>
        </w:rPr>
      </w:pPr>
      <w:r w:rsidRPr="00295FC9">
        <w:rPr>
          <w:rFonts w:cs="Simplified Arabic"/>
          <w:b/>
          <w:bCs/>
          <w:sz w:val="28"/>
          <w:szCs w:val="28"/>
          <w:rtl/>
          <w:lang w:bidi="ar-DZ"/>
        </w:rPr>
        <w:t xml:space="preserve"> </w:t>
      </w:r>
      <w:r w:rsidRPr="00295FC9">
        <w:rPr>
          <w:rFonts w:cs="Simplified Arabic"/>
          <w:sz w:val="28"/>
          <w:szCs w:val="28"/>
          <w:rtl/>
          <w:lang w:bidi="ar-DZ"/>
        </w:rPr>
        <w:t>(عينة شاهدة وعينة تجريبية)</w:t>
      </w:r>
    </w:p>
    <w:p w:rsidR="009E25CF" w:rsidRPr="00295FC9" w:rsidRDefault="009E25CF" w:rsidP="009E25CF">
      <w:pPr>
        <w:bidi/>
        <w:spacing w:after="240" w:line="240" w:lineRule="auto"/>
        <w:jc w:val="both"/>
        <w:rPr>
          <w:rFonts w:cs="Simplified Arabic"/>
          <w:b/>
          <w:bCs/>
          <w:sz w:val="28"/>
          <w:szCs w:val="28"/>
          <w:rtl/>
          <w:lang w:bidi="ar-EG"/>
        </w:rPr>
      </w:pPr>
      <w:r w:rsidRPr="00295FC9">
        <w:rPr>
          <w:rFonts w:cs="Simplified Arabic"/>
          <w:sz w:val="28"/>
          <w:szCs w:val="28"/>
          <w:rtl/>
          <w:lang w:bidi="ar-EG"/>
        </w:rPr>
        <w:t>فكانت العينة عبارة عن 29 مجموعة من الأشخاص ذوي الضغط العادي</w:t>
      </w:r>
      <w:r w:rsidRPr="00295FC9">
        <w:rPr>
          <w:rFonts w:cs="Simplified Arabic"/>
          <w:sz w:val="28"/>
          <w:szCs w:val="28"/>
          <w:rtl/>
          <w:lang w:bidi="ar-DZ"/>
        </w:rPr>
        <w:t>(عينة شاهدة</w:t>
      </w:r>
      <w:r w:rsidRPr="00295FC9">
        <w:rPr>
          <w:rFonts w:cs="Simplified Arabic" w:hint="cs"/>
          <w:sz w:val="28"/>
          <w:szCs w:val="28"/>
          <w:rtl/>
          <w:lang w:bidi="ar-DZ"/>
        </w:rPr>
        <w:t>)</w:t>
      </w:r>
      <w:r w:rsidRPr="00295FC9">
        <w:rPr>
          <w:rFonts w:cs="Simplified Arabic"/>
          <w:sz w:val="28"/>
          <w:szCs w:val="28"/>
          <w:rtl/>
          <w:lang w:bidi="ar-EG"/>
        </w:rPr>
        <w:t xml:space="preserve"> وذوي الضغط المرتفع</w:t>
      </w:r>
      <w:r w:rsidRPr="00295FC9">
        <w:rPr>
          <w:rFonts w:cs="Simplified Arabic"/>
          <w:sz w:val="28"/>
          <w:szCs w:val="28"/>
          <w:rtl/>
          <w:lang w:bidi="ar-DZ"/>
        </w:rPr>
        <w:t xml:space="preserve"> </w:t>
      </w:r>
      <w:r w:rsidRPr="00295FC9">
        <w:rPr>
          <w:rFonts w:cs="Simplified Arabic" w:hint="cs"/>
          <w:sz w:val="28"/>
          <w:szCs w:val="28"/>
          <w:rtl/>
          <w:lang w:bidi="ar-DZ"/>
        </w:rPr>
        <w:t>(</w:t>
      </w:r>
      <w:r w:rsidRPr="00295FC9">
        <w:rPr>
          <w:rFonts w:cs="Simplified Arabic"/>
          <w:sz w:val="28"/>
          <w:szCs w:val="28"/>
          <w:rtl/>
          <w:lang w:bidi="ar-DZ"/>
        </w:rPr>
        <w:t>عينة تجريبية)</w:t>
      </w:r>
      <w:r w:rsidRPr="00295FC9">
        <w:rPr>
          <w:rFonts w:cs="Simplified Arabic"/>
          <w:sz w:val="28"/>
          <w:szCs w:val="28"/>
          <w:rtl/>
          <w:lang w:bidi="ar-EG"/>
        </w:rPr>
        <w:t>، الأغلبية منهم رجال يتراوح سنهم من 16 ــــ 70 سنة.</w:t>
      </w:r>
    </w:p>
    <w:p w:rsidR="009E25CF" w:rsidRPr="00295FC9" w:rsidRDefault="009E25CF" w:rsidP="009E25CF">
      <w:pPr>
        <w:bidi/>
        <w:spacing w:after="240" w:line="240" w:lineRule="auto"/>
        <w:jc w:val="both"/>
        <w:rPr>
          <w:rFonts w:cs="Simplified Arabic"/>
          <w:b/>
          <w:bCs/>
          <w:sz w:val="28"/>
          <w:szCs w:val="28"/>
          <w:rtl/>
          <w:lang w:bidi="ar-DZ"/>
        </w:rPr>
      </w:pPr>
      <w:r>
        <w:rPr>
          <w:rFonts w:cs="Simplified Arabic" w:hint="cs"/>
          <w:b/>
          <w:bCs/>
          <w:sz w:val="28"/>
          <w:szCs w:val="28"/>
          <w:rtl/>
          <w:lang w:bidi="ar-DZ"/>
        </w:rPr>
        <w:t>4.8.</w:t>
      </w:r>
      <w:r>
        <w:rPr>
          <w:rFonts w:cs="Simplified Arabic" w:hint="cs"/>
          <w:b/>
          <w:bCs/>
          <w:sz w:val="32"/>
          <w:szCs w:val="32"/>
          <w:rtl/>
          <w:lang w:bidi="ar-DZ"/>
        </w:rPr>
        <w:t>8</w:t>
      </w:r>
      <w:r>
        <w:rPr>
          <w:rFonts w:cs="Simplified Arabic" w:hint="cs"/>
          <w:b/>
          <w:bCs/>
          <w:sz w:val="28"/>
          <w:szCs w:val="28"/>
          <w:rtl/>
          <w:lang w:bidi="ar-DZ"/>
        </w:rPr>
        <w:t>.</w:t>
      </w:r>
      <w:r w:rsidRPr="00295FC9">
        <w:rPr>
          <w:rFonts w:cs="Simplified Arabic"/>
          <w:b/>
          <w:bCs/>
          <w:sz w:val="28"/>
          <w:szCs w:val="28"/>
          <w:rtl/>
          <w:lang w:bidi="ar-DZ"/>
        </w:rPr>
        <w:t xml:space="preserve"> أهمية الدراسة:</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معرفة ما مدى تأثير النشاط البدني على الضغط الدموي.</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تبيان مستوى النشاط البدني الأنسب لخفض الضغط الدموي.</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استخلاص بعض نتائج الدراسات السابقة.</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تأثير الجهد البدني والتدريب على الضغط الدموي.</w:t>
      </w:r>
    </w:p>
    <w:p w:rsidR="009E25CF" w:rsidRPr="00FB2162" w:rsidRDefault="009E25CF" w:rsidP="009E25CF">
      <w:pPr>
        <w:bidi/>
        <w:spacing w:after="240" w:line="240" w:lineRule="auto"/>
        <w:jc w:val="both"/>
        <w:rPr>
          <w:rFonts w:cs="Simplified Arabic"/>
          <w:b/>
          <w:bCs/>
          <w:sz w:val="28"/>
          <w:szCs w:val="28"/>
          <w:lang w:bidi="ar-DZ"/>
        </w:rPr>
      </w:pPr>
      <w:r>
        <w:rPr>
          <w:rFonts w:cs="Simplified Arabic" w:hint="cs"/>
          <w:b/>
          <w:bCs/>
          <w:sz w:val="28"/>
          <w:szCs w:val="28"/>
          <w:rtl/>
          <w:lang w:bidi="ar-DZ"/>
        </w:rPr>
        <w:t>5.8.</w:t>
      </w:r>
      <w:r>
        <w:rPr>
          <w:rFonts w:cs="Simplified Arabic" w:hint="cs"/>
          <w:b/>
          <w:bCs/>
          <w:sz w:val="32"/>
          <w:szCs w:val="32"/>
          <w:rtl/>
          <w:lang w:bidi="ar-DZ"/>
        </w:rPr>
        <w:t>8</w:t>
      </w:r>
      <w:r>
        <w:rPr>
          <w:rFonts w:cs="Simplified Arabic" w:hint="cs"/>
          <w:b/>
          <w:bCs/>
          <w:sz w:val="28"/>
          <w:szCs w:val="28"/>
          <w:rtl/>
          <w:lang w:bidi="ar-DZ"/>
        </w:rPr>
        <w:t>.</w:t>
      </w:r>
      <w:r w:rsidRPr="00FB2162">
        <w:rPr>
          <w:rFonts w:cs="Simplified Arabic"/>
          <w:b/>
          <w:bCs/>
          <w:sz w:val="28"/>
          <w:szCs w:val="28"/>
          <w:rtl/>
          <w:lang w:bidi="ar-DZ"/>
        </w:rPr>
        <w:t xml:space="preserve"> نتائج الدراسة: </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lastRenderedPageBreak/>
        <w:t>يبين التحليل البياني أن النشاط البدني المعتدل  يخفض من الضغط الدموي لدى المصابين بالضغط الدموي بنسبة 11,6 ملم زئبقي.</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عند الأشخاص الذين يعانون من الضغط الدموي لاحظنا أنه وجد انخفاض بـ 20 و25 ملم زئبقي.</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لوحظ أن الضغط الدموي ينخفض بسبب التدريب والجهد البدني في النهار ولكن ليس في الليل، وذلك بعد قياس الضغط الدموي لمدة 24 ساعة مستمرة.</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 xml:space="preserve">عدم ممارسة النشاط البدني يعتبر عامل </w:t>
      </w:r>
      <w:r>
        <w:rPr>
          <w:rFonts w:cs="Simplified Arabic"/>
          <w:sz w:val="28"/>
          <w:szCs w:val="28"/>
          <w:rtl/>
          <w:lang w:bidi="ar-DZ"/>
        </w:rPr>
        <w:t>الخطر</w:t>
      </w:r>
      <w:r w:rsidRPr="00FB2162">
        <w:rPr>
          <w:rFonts w:cs="Simplified Arabic"/>
          <w:sz w:val="28"/>
          <w:szCs w:val="28"/>
          <w:rtl/>
          <w:lang w:bidi="ar-DZ"/>
        </w:rPr>
        <w:t xml:space="preserve"> للأمراض القلبية الوعائية.</w:t>
      </w:r>
    </w:p>
    <w:p w:rsidR="009E25CF" w:rsidRPr="00FB2162" w:rsidRDefault="009E25CF" w:rsidP="00117D01">
      <w:pPr>
        <w:pStyle w:val="Paragraphedeliste"/>
        <w:numPr>
          <w:ilvl w:val="0"/>
          <w:numId w:val="52"/>
        </w:numPr>
        <w:bidi/>
        <w:spacing w:after="240" w:line="240" w:lineRule="auto"/>
        <w:jc w:val="both"/>
        <w:rPr>
          <w:rFonts w:cs="Simplified Arabic"/>
          <w:sz w:val="28"/>
          <w:szCs w:val="28"/>
          <w:lang w:bidi="ar-DZ"/>
        </w:rPr>
      </w:pPr>
      <w:r w:rsidRPr="00FB2162">
        <w:rPr>
          <w:rFonts w:cs="Simplified Arabic"/>
          <w:sz w:val="28"/>
          <w:szCs w:val="28"/>
          <w:rtl/>
          <w:lang w:bidi="ar-DZ"/>
        </w:rPr>
        <w:t xml:space="preserve">من خلال معطيات الاستبيان والمقابلات، النشاط البدني لا يؤثر بتاتا على الحالة البدنية: بعض الأشخاص الذين يمارسون نشاط بدني يمكن أن تكون لهم نتائج سيئة في القياس مقارنة </w:t>
      </w:r>
      <w:r w:rsidRPr="00FB2162">
        <w:rPr>
          <w:rFonts w:cs="Simplified Arabic" w:hint="cs"/>
          <w:sz w:val="28"/>
          <w:szCs w:val="28"/>
          <w:rtl/>
          <w:lang w:bidi="ar-DZ"/>
        </w:rPr>
        <w:t>بالآخرين</w:t>
      </w:r>
      <w:r w:rsidRPr="00FB2162">
        <w:rPr>
          <w:rFonts w:cs="Simplified Arabic"/>
          <w:sz w:val="28"/>
          <w:szCs w:val="28"/>
          <w:rtl/>
          <w:lang w:bidi="ar-DZ"/>
        </w:rPr>
        <w:t xml:space="preserve"> الذين لا يمارسون النشاط البدني، لديهم نتائج جيدة.</w:t>
      </w:r>
    </w:p>
    <w:p w:rsidR="00BC0F25" w:rsidRPr="00BF347E" w:rsidRDefault="009E25CF" w:rsidP="00BF347E">
      <w:pPr>
        <w:bidi/>
        <w:spacing w:after="240" w:line="240" w:lineRule="auto"/>
        <w:jc w:val="both"/>
        <w:rPr>
          <w:rFonts w:asciiTheme="majorBidi" w:hAnsiTheme="majorBidi" w:cstheme="majorBidi"/>
          <w:sz w:val="28"/>
          <w:szCs w:val="28"/>
          <w:rtl/>
          <w:lang w:bidi="ar-EG"/>
        </w:rPr>
      </w:pPr>
      <w:r w:rsidRPr="00295FC9">
        <w:rPr>
          <w:rFonts w:cs="Simplified Arabic"/>
          <w:sz w:val="28"/>
          <w:szCs w:val="28"/>
          <w:rtl/>
          <w:lang w:bidi="ar-DZ"/>
        </w:rPr>
        <w:t>وعلى العموم المناهج المستعملة في تقييم النشاط البدني تفتقد إلى الدقة وتختلف من دراسة إلى أخرى</w:t>
      </w:r>
      <w:r>
        <w:rPr>
          <w:rFonts w:cs="Simplified Arabic" w:hint="cs"/>
          <w:sz w:val="28"/>
          <w:szCs w:val="28"/>
          <w:rtl/>
          <w:lang w:bidi="ar-DZ"/>
        </w:rPr>
        <w:t>.</w:t>
      </w:r>
      <w:r>
        <w:rPr>
          <w:rStyle w:val="Appelnotedebasdep"/>
          <w:rFonts w:cs="Simplified Arabic"/>
          <w:sz w:val="28"/>
          <w:szCs w:val="28"/>
          <w:rtl/>
          <w:lang w:bidi="ar-DZ"/>
        </w:rPr>
        <w:footnoteReference w:id="19"/>
      </w:r>
      <w:r w:rsidRPr="00295FC9">
        <w:rPr>
          <w:rFonts w:asciiTheme="majorBidi" w:hAnsiTheme="majorBidi" w:cstheme="majorBidi"/>
          <w:sz w:val="28"/>
          <w:szCs w:val="28"/>
          <w:lang w:bidi="ar-EG"/>
        </w:rPr>
        <w:t xml:space="preserve"> </w:t>
      </w:r>
    </w:p>
    <w:p w:rsidR="00BC0F25" w:rsidRDefault="00BC0F25" w:rsidP="0000674C">
      <w:pPr>
        <w:bidi/>
        <w:spacing w:after="240" w:line="240" w:lineRule="auto"/>
        <w:jc w:val="both"/>
        <w:rPr>
          <w:rFonts w:cs="Simplified Arabic"/>
          <w:b/>
          <w:bCs/>
          <w:sz w:val="32"/>
          <w:szCs w:val="32"/>
          <w:rtl/>
          <w:lang w:bidi="ar-DZ"/>
        </w:rPr>
      </w:pPr>
      <w:r>
        <w:rPr>
          <w:rFonts w:cs="Simplified Arabic" w:hint="cs"/>
          <w:b/>
          <w:bCs/>
          <w:sz w:val="32"/>
          <w:szCs w:val="32"/>
          <w:rtl/>
          <w:lang w:bidi="ar-DZ"/>
        </w:rPr>
        <w:t xml:space="preserve">9. </w:t>
      </w:r>
      <w:r w:rsidRPr="00C73F1C">
        <w:rPr>
          <w:rFonts w:cs="Simplified Arabic"/>
          <w:b/>
          <w:bCs/>
          <w:sz w:val="32"/>
          <w:szCs w:val="32"/>
          <w:rtl/>
          <w:lang w:bidi="ar-DZ"/>
        </w:rPr>
        <w:t>التعليق على الدراسات:</w:t>
      </w:r>
    </w:p>
    <w:p w:rsidR="009E25CF" w:rsidRPr="00E16E94" w:rsidRDefault="009E25CF" w:rsidP="009E25CF">
      <w:pPr>
        <w:bidi/>
        <w:spacing w:after="240" w:line="240" w:lineRule="auto"/>
        <w:jc w:val="both"/>
        <w:rPr>
          <w:rFonts w:cs="Simplified Arabic"/>
          <w:sz w:val="28"/>
          <w:szCs w:val="28"/>
          <w:lang w:bidi="ar-DZ"/>
        </w:rPr>
      </w:pPr>
      <w:r w:rsidRPr="00E16E94">
        <w:rPr>
          <w:rFonts w:cs="Simplified Arabic" w:hint="cs"/>
          <w:color w:val="000000" w:themeColor="text1"/>
          <w:sz w:val="28"/>
          <w:szCs w:val="28"/>
          <w:rtl/>
        </w:rPr>
        <w:t xml:space="preserve">    إن</w:t>
      </w:r>
      <w:r>
        <w:rPr>
          <w:rFonts w:cs="Simplified Arabic"/>
          <w:color w:val="000000" w:themeColor="text1"/>
          <w:sz w:val="28"/>
          <w:szCs w:val="28"/>
          <w:rtl/>
        </w:rPr>
        <w:t xml:space="preserve"> هذه البحوث والدراسات</w:t>
      </w:r>
      <w:r>
        <w:rPr>
          <w:rFonts w:cs="Simplified Arabic" w:hint="cs"/>
          <w:color w:val="000000" w:themeColor="text1"/>
          <w:sz w:val="28"/>
          <w:szCs w:val="28"/>
          <w:rtl/>
        </w:rPr>
        <w:t xml:space="preserve"> المتطرق إليها</w:t>
      </w:r>
      <w:r w:rsidRPr="00E16E94">
        <w:rPr>
          <w:rFonts w:cs="Simplified Arabic"/>
          <w:color w:val="000000" w:themeColor="text1"/>
          <w:sz w:val="28"/>
          <w:szCs w:val="28"/>
          <w:rtl/>
        </w:rPr>
        <w:t xml:space="preserve"> اختصت ولو بقليل من موضوع بحثنا حول </w:t>
      </w:r>
      <w:r w:rsidRPr="00E16E94">
        <w:rPr>
          <w:rFonts w:cs="Simplified Arabic" w:hint="cs"/>
          <w:color w:val="000000" w:themeColor="text1"/>
          <w:sz w:val="28"/>
          <w:szCs w:val="28"/>
          <w:rtl/>
        </w:rPr>
        <w:t xml:space="preserve">قلة </w:t>
      </w:r>
      <w:r w:rsidRPr="00E16E94">
        <w:rPr>
          <w:rFonts w:cs="Simplified Arabic"/>
          <w:color w:val="000000" w:themeColor="text1"/>
          <w:sz w:val="28"/>
          <w:szCs w:val="28"/>
          <w:rtl/>
        </w:rPr>
        <w:t xml:space="preserve">النشاط البدني </w:t>
      </w:r>
      <w:r w:rsidRPr="00E16E94">
        <w:rPr>
          <w:rFonts w:cs="Simplified Arabic" w:hint="cs"/>
          <w:color w:val="000000" w:themeColor="text1"/>
          <w:sz w:val="28"/>
          <w:szCs w:val="28"/>
          <w:rtl/>
        </w:rPr>
        <w:t>كعامل من العوامل في ارتفاع الضغط الدموي</w:t>
      </w:r>
      <w:r w:rsidRPr="00E16E94">
        <w:rPr>
          <w:rFonts w:cs="Simplified Arabic"/>
          <w:color w:val="000000" w:themeColor="text1"/>
          <w:sz w:val="28"/>
          <w:szCs w:val="28"/>
          <w:rtl/>
        </w:rPr>
        <w:t xml:space="preserve"> كما تبين </w:t>
      </w:r>
      <w:r w:rsidRPr="00E16E94">
        <w:rPr>
          <w:rFonts w:cs="Simplified Arabic" w:hint="cs"/>
          <w:color w:val="000000" w:themeColor="text1"/>
          <w:sz w:val="28"/>
          <w:szCs w:val="28"/>
          <w:rtl/>
        </w:rPr>
        <w:t>في النتائج ال</w:t>
      </w:r>
      <w:r>
        <w:rPr>
          <w:rFonts w:cs="Simplified Arabic" w:hint="cs"/>
          <w:color w:val="000000" w:themeColor="text1"/>
          <w:sz w:val="28"/>
          <w:szCs w:val="28"/>
          <w:rtl/>
        </w:rPr>
        <w:t>متوصل إليها وتصب في مجملها في ت</w:t>
      </w:r>
      <w:r>
        <w:rPr>
          <w:rFonts w:cs="Simplified Arabic" w:hint="cs"/>
          <w:color w:val="000000" w:themeColor="text1"/>
          <w:sz w:val="28"/>
          <w:szCs w:val="28"/>
          <w:rtl/>
          <w:lang w:bidi="ar-DZ"/>
        </w:rPr>
        <w:t>أ</w:t>
      </w:r>
      <w:r w:rsidRPr="00E16E94">
        <w:rPr>
          <w:rFonts w:cs="Simplified Arabic" w:hint="cs"/>
          <w:color w:val="000000" w:themeColor="text1"/>
          <w:sz w:val="28"/>
          <w:szCs w:val="28"/>
          <w:rtl/>
        </w:rPr>
        <w:t>ثير النشاط البدني على صحة الجسم، ف</w:t>
      </w:r>
      <w:r w:rsidRPr="00E16E94">
        <w:rPr>
          <w:rFonts w:cs="Simplified Arabic"/>
          <w:sz w:val="28"/>
          <w:szCs w:val="28"/>
          <w:rtl/>
          <w:lang w:bidi="ar-DZ"/>
        </w:rPr>
        <w:t xml:space="preserve">النشاط البدني المعتدل  </w:t>
      </w:r>
      <w:r>
        <w:rPr>
          <w:rFonts w:cs="Simplified Arabic" w:hint="cs"/>
          <w:sz w:val="28"/>
          <w:szCs w:val="28"/>
          <w:rtl/>
          <w:lang w:bidi="ar-DZ"/>
        </w:rPr>
        <w:t>يقلل من احتمالات الإصابة بمرض ارتفاع الضغط الدموي</w:t>
      </w:r>
      <w:r w:rsidRPr="00E16E94">
        <w:rPr>
          <w:rFonts w:cs="Simplified Arabic" w:hint="cs"/>
          <w:sz w:val="28"/>
          <w:szCs w:val="28"/>
          <w:rtl/>
          <w:lang w:bidi="ar-DZ"/>
        </w:rPr>
        <w:t>،</w:t>
      </w:r>
      <w:r>
        <w:rPr>
          <w:rFonts w:cs="Simplified Arabic" w:hint="cs"/>
          <w:sz w:val="28"/>
          <w:szCs w:val="28"/>
          <w:rtl/>
          <w:lang w:bidi="ar-DZ"/>
        </w:rPr>
        <w:t>ويعمل كدرع في الوقاية الأولية من جميع الأمراض المزمنة،</w:t>
      </w:r>
      <w:r w:rsidRPr="00E16E94">
        <w:rPr>
          <w:rFonts w:cs="Simplified Arabic" w:hint="cs"/>
          <w:sz w:val="28"/>
          <w:szCs w:val="28"/>
          <w:rtl/>
          <w:lang w:bidi="ar-DZ"/>
        </w:rPr>
        <w:t xml:space="preserve"> وت</w:t>
      </w:r>
      <w:r w:rsidRPr="00E16E94">
        <w:rPr>
          <w:rFonts w:cs="Simplified Arabic"/>
          <w:sz w:val="28"/>
          <w:szCs w:val="28"/>
          <w:rtl/>
          <w:lang w:bidi="ar-DZ"/>
        </w:rPr>
        <w:t>عتبر</w:t>
      </w:r>
      <w:r w:rsidRPr="00E16E94">
        <w:rPr>
          <w:rFonts w:cs="Simplified Arabic" w:hint="cs"/>
          <w:sz w:val="28"/>
          <w:szCs w:val="28"/>
          <w:rtl/>
          <w:lang w:bidi="ar-DZ"/>
        </w:rPr>
        <w:t xml:space="preserve"> قلته</w:t>
      </w:r>
      <w:r w:rsidRPr="00E16E94">
        <w:rPr>
          <w:rFonts w:cs="Simplified Arabic"/>
          <w:sz w:val="28"/>
          <w:szCs w:val="28"/>
          <w:rtl/>
          <w:lang w:bidi="ar-DZ"/>
        </w:rPr>
        <w:t xml:space="preserve"> عامل </w:t>
      </w:r>
      <w:r>
        <w:rPr>
          <w:rFonts w:cs="Simplified Arabic"/>
          <w:sz w:val="28"/>
          <w:szCs w:val="28"/>
          <w:rtl/>
          <w:lang w:bidi="ar-DZ"/>
        </w:rPr>
        <w:t>الخطر</w:t>
      </w:r>
      <w:r w:rsidRPr="00E16E94">
        <w:rPr>
          <w:rFonts w:cs="Simplified Arabic"/>
          <w:sz w:val="28"/>
          <w:szCs w:val="28"/>
          <w:rtl/>
          <w:lang w:bidi="ar-DZ"/>
        </w:rPr>
        <w:t xml:space="preserve"> </w:t>
      </w:r>
      <w:r>
        <w:rPr>
          <w:rFonts w:cs="Simplified Arabic" w:hint="cs"/>
          <w:sz w:val="28"/>
          <w:szCs w:val="28"/>
          <w:rtl/>
          <w:lang w:bidi="ar-DZ"/>
        </w:rPr>
        <w:t>مسبب ل</w:t>
      </w:r>
      <w:r w:rsidRPr="00E16E94">
        <w:rPr>
          <w:rFonts w:cs="Simplified Arabic"/>
          <w:sz w:val="28"/>
          <w:szCs w:val="28"/>
          <w:rtl/>
          <w:lang w:bidi="ar-DZ"/>
        </w:rPr>
        <w:t>لأمراض القلبية الوعائية</w:t>
      </w:r>
      <w:r>
        <w:rPr>
          <w:rFonts w:cs="Simplified Arabic" w:hint="cs"/>
          <w:sz w:val="28"/>
          <w:szCs w:val="28"/>
          <w:rtl/>
          <w:lang w:bidi="ar-DZ"/>
        </w:rPr>
        <w:t xml:space="preserve"> إ</w:t>
      </w:r>
      <w:r w:rsidRPr="00E16E94">
        <w:rPr>
          <w:rFonts w:cs="Simplified Arabic" w:hint="cs"/>
          <w:sz w:val="28"/>
          <w:szCs w:val="28"/>
          <w:rtl/>
          <w:lang w:bidi="ar-DZ"/>
        </w:rPr>
        <w:t xml:space="preserve">ضافة لعدة عوامل أخرى كالتدخين و تناول الكحول و الوراثة، </w:t>
      </w:r>
      <w:r w:rsidRPr="00E16E94">
        <w:rPr>
          <w:rFonts w:cs="Simplified Arabic" w:hint="cs"/>
          <w:color w:val="000000" w:themeColor="text1"/>
          <w:sz w:val="28"/>
          <w:szCs w:val="28"/>
          <w:rtl/>
          <w:lang w:bidi="ar-DZ"/>
        </w:rPr>
        <w:t>وهذا مجمل ما توصلت اليه هذه الدراسات بصفة عامة</w:t>
      </w:r>
      <w:r>
        <w:rPr>
          <w:rFonts w:cs="Simplified Arabic" w:hint="cs"/>
          <w:color w:val="000000" w:themeColor="text1"/>
          <w:sz w:val="28"/>
          <w:szCs w:val="28"/>
          <w:rtl/>
          <w:lang w:bidi="ar-DZ"/>
        </w:rPr>
        <w:t>، وبصفة خاصة هذا ما بعض أشارت إليه الدراسات:</w:t>
      </w:r>
    </w:p>
    <w:p w:rsidR="009E25CF" w:rsidRPr="00C45A7D" w:rsidRDefault="009E25CF" w:rsidP="00117D01">
      <w:pPr>
        <w:pStyle w:val="Paragraphedeliste"/>
        <w:numPr>
          <w:ilvl w:val="0"/>
          <w:numId w:val="54"/>
        </w:numPr>
        <w:bidi/>
        <w:spacing w:after="240" w:line="240" w:lineRule="auto"/>
        <w:jc w:val="both"/>
        <w:rPr>
          <w:rFonts w:cs="Simplified Arabic"/>
          <w:color w:val="000000" w:themeColor="text1"/>
          <w:sz w:val="28"/>
          <w:szCs w:val="28"/>
          <w:rtl/>
          <w:lang w:bidi="ar-DZ"/>
        </w:rPr>
      </w:pPr>
      <w:r w:rsidRPr="00C45A7D">
        <w:rPr>
          <w:rFonts w:cs="Simplified Arabic" w:hint="cs"/>
          <w:color w:val="000000" w:themeColor="text1"/>
          <w:sz w:val="28"/>
          <w:szCs w:val="28"/>
          <w:rtl/>
          <w:lang w:bidi="ar-DZ"/>
        </w:rPr>
        <w:t>الانتشار الواسع الأمراض المزمنة في ظل سوء السلوكات الصحية.</w:t>
      </w:r>
    </w:p>
    <w:p w:rsidR="009E25CF" w:rsidRPr="00C45A7D" w:rsidRDefault="009E25CF" w:rsidP="00117D01">
      <w:pPr>
        <w:pStyle w:val="Paragraphedeliste"/>
        <w:numPr>
          <w:ilvl w:val="0"/>
          <w:numId w:val="54"/>
        </w:numPr>
        <w:bidi/>
        <w:spacing w:after="240" w:line="240" w:lineRule="auto"/>
        <w:jc w:val="both"/>
        <w:rPr>
          <w:rFonts w:cs="Simplified Arabic"/>
          <w:color w:val="000000" w:themeColor="text1"/>
          <w:sz w:val="28"/>
          <w:szCs w:val="28"/>
          <w:rtl/>
          <w:lang w:bidi="ar-DZ"/>
        </w:rPr>
      </w:pPr>
      <w:r w:rsidRPr="00C45A7D">
        <w:rPr>
          <w:rFonts w:cs="Simplified Arabic" w:hint="cs"/>
          <w:color w:val="000000" w:themeColor="text1"/>
          <w:sz w:val="28"/>
          <w:szCs w:val="28"/>
          <w:rtl/>
          <w:lang w:bidi="ar-DZ"/>
        </w:rPr>
        <w:t>قلة الوعي الصحي، وقلة المعرفة الكافية بالأمراض المزمنة.</w:t>
      </w:r>
    </w:p>
    <w:p w:rsidR="009E25CF" w:rsidRPr="00C45A7D" w:rsidRDefault="009E25CF" w:rsidP="00117D01">
      <w:pPr>
        <w:pStyle w:val="Paragraphedeliste"/>
        <w:numPr>
          <w:ilvl w:val="0"/>
          <w:numId w:val="54"/>
        </w:numPr>
        <w:bidi/>
        <w:spacing w:after="240" w:line="240" w:lineRule="auto"/>
        <w:jc w:val="both"/>
        <w:rPr>
          <w:rFonts w:cs="Simplified Arabic"/>
          <w:sz w:val="28"/>
          <w:szCs w:val="28"/>
          <w:rtl/>
          <w:lang w:bidi="ar-DZ"/>
        </w:rPr>
      </w:pPr>
      <w:r w:rsidRPr="00C45A7D">
        <w:rPr>
          <w:rFonts w:cs="Simplified Arabic"/>
          <w:sz w:val="28"/>
          <w:szCs w:val="28"/>
          <w:rtl/>
          <w:lang w:bidi="ar-DZ"/>
        </w:rPr>
        <w:t xml:space="preserve">نصف </w:t>
      </w:r>
      <w:r>
        <w:rPr>
          <w:rFonts w:cs="Simplified Arabic" w:hint="cs"/>
          <w:sz w:val="28"/>
          <w:szCs w:val="28"/>
          <w:rtl/>
          <w:lang w:bidi="ar-DZ"/>
        </w:rPr>
        <w:t>(</w:t>
      </w:r>
      <w:r w:rsidRPr="00FB2162">
        <w:rPr>
          <w:rFonts w:cs="Simplified Arabic"/>
          <w:sz w:val="28"/>
          <w:szCs w:val="28"/>
          <w:rtl/>
          <w:lang w:bidi="ar-DZ"/>
        </w:rPr>
        <w:t>4483 شخص</w:t>
      </w:r>
      <w:r>
        <w:rPr>
          <w:rFonts w:cs="Simplified Arabic" w:hint="cs"/>
          <w:sz w:val="28"/>
          <w:szCs w:val="28"/>
          <w:rtl/>
          <w:lang w:bidi="ar-DZ"/>
        </w:rPr>
        <w:t>)</w:t>
      </w:r>
      <w:r w:rsidRPr="00FB2162">
        <w:rPr>
          <w:rFonts w:cs="Simplified Arabic"/>
          <w:sz w:val="28"/>
          <w:szCs w:val="28"/>
          <w:rtl/>
          <w:lang w:bidi="ar-DZ"/>
        </w:rPr>
        <w:t xml:space="preserve"> </w:t>
      </w:r>
      <w:r w:rsidRPr="00C45A7D">
        <w:rPr>
          <w:rFonts w:cs="Simplified Arabic"/>
          <w:sz w:val="28"/>
          <w:szCs w:val="28"/>
          <w:rtl/>
          <w:lang w:bidi="ar-DZ"/>
        </w:rPr>
        <w:t>الذين يعانون من ارتفاع في الضغط الدموي ويعالجون بأدوية يراقبون ضغطهم الدموي (50,9</w:t>
      </w:r>
      <w:r w:rsidRPr="00C45A7D">
        <w:rPr>
          <w:rFonts w:cs="Simplified Arabic"/>
          <w:sz w:val="28"/>
          <w:szCs w:val="28"/>
          <w:lang w:bidi="ar-DZ"/>
        </w:rPr>
        <w:t>%</w:t>
      </w:r>
      <w:r w:rsidRPr="00C45A7D">
        <w:rPr>
          <w:rFonts w:cs="Simplified Arabic"/>
          <w:sz w:val="28"/>
          <w:szCs w:val="28"/>
          <w:rtl/>
          <w:lang w:bidi="ar-DZ"/>
        </w:rPr>
        <w:t>)</w:t>
      </w:r>
      <w:r>
        <w:rPr>
          <w:rFonts w:cs="Simplified Arabic" w:hint="cs"/>
          <w:sz w:val="28"/>
          <w:szCs w:val="28"/>
          <w:rtl/>
          <w:lang w:bidi="ar-DZ"/>
        </w:rPr>
        <w:t>،</w:t>
      </w:r>
      <w:r w:rsidRPr="00C45A7D">
        <w:rPr>
          <w:rFonts w:cs="Simplified Arabic"/>
          <w:sz w:val="28"/>
          <w:szCs w:val="28"/>
          <w:rtl/>
          <w:lang w:bidi="ar-DZ"/>
        </w:rPr>
        <w:t xml:space="preserve"> </w:t>
      </w:r>
      <w:r>
        <w:rPr>
          <w:rFonts w:cs="Simplified Arabic" w:hint="cs"/>
          <w:sz w:val="28"/>
          <w:szCs w:val="28"/>
          <w:rtl/>
          <w:lang w:bidi="ar-DZ"/>
        </w:rPr>
        <w:t>و</w:t>
      </w:r>
      <w:r w:rsidRPr="00C45A7D">
        <w:rPr>
          <w:rFonts w:cs="Simplified Arabic"/>
          <w:sz w:val="28"/>
          <w:szCs w:val="28"/>
          <w:rtl/>
          <w:lang w:bidi="ar-DZ"/>
        </w:rPr>
        <w:t>(47,8</w:t>
      </w:r>
      <w:r w:rsidRPr="00C45A7D">
        <w:rPr>
          <w:rFonts w:cs="Simplified Arabic"/>
          <w:sz w:val="28"/>
          <w:szCs w:val="28"/>
          <w:lang w:bidi="ar-DZ"/>
        </w:rPr>
        <w:t>%</w:t>
      </w:r>
      <w:r w:rsidRPr="00C45A7D">
        <w:rPr>
          <w:rFonts w:cs="Simplified Arabic"/>
          <w:sz w:val="28"/>
          <w:szCs w:val="28"/>
          <w:rtl/>
          <w:lang w:bidi="ar-DZ"/>
        </w:rPr>
        <w:t>) من الذين يعانون من ارتفاع في ضغط الدم لا يعلمون ذلك.</w:t>
      </w:r>
    </w:p>
    <w:p w:rsidR="009E25CF" w:rsidRPr="00C45A7D" w:rsidRDefault="009E25CF" w:rsidP="00117D01">
      <w:pPr>
        <w:pStyle w:val="Paragraphedeliste"/>
        <w:numPr>
          <w:ilvl w:val="0"/>
          <w:numId w:val="54"/>
        </w:numPr>
        <w:bidi/>
        <w:spacing w:after="240" w:line="240" w:lineRule="auto"/>
        <w:jc w:val="both"/>
        <w:rPr>
          <w:rFonts w:cs="Simplified Arabic"/>
          <w:sz w:val="28"/>
          <w:szCs w:val="28"/>
          <w:rtl/>
          <w:lang w:bidi="ar-DZ"/>
        </w:rPr>
      </w:pPr>
      <w:r w:rsidRPr="00C45A7D">
        <w:rPr>
          <w:rFonts w:cs="Simplified Arabic" w:hint="cs"/>
          <w:sz w:val="28"/>
          <w:szCs w:val="28"/>
          <w:rtl/>
          <w:lang w:bidi="ar-DZ"/>
        </w:rPr>
        <w:t xml:space="preserve">ارتباط </w:t>
      </w:r>
      <w:r w:rsidRPr="00C45A7D">
        <w:rPr>
          <w:rFonts w:cs="Simplified Arabic"/>
          <w:sz w:val="28"/>
          <w:szCs w:val="28"/>
          <w:rtl/>
          <w:lang w:bidi="ar-DZ"/>
        </w:rPr>
        <w:t xml:space="preserve">المعتقدات الصحية </w:t>
      </w:r>
      <w:r w:rsidRPr="00C45A7D">
        <w:rPr>
          <w:rFonts w:cs="Simplified Arabic" w:hint="cs"/>
          <w:sz w:val="28"/>
          <w:szCs w:val="28"/>
          <w:rtl/>
          <w:lang w:bidi="ar-DZ"/>
        </w:rPr>
        <w:t>ب</w:t>
      </w:r>
      <w:r w:rsidRPr="00C45A7D">
        <w:rPr>
          <w:rFonts w:cs="Simplified Arabic"/>
          <w:sz w:val="28"/>
          <w:szCs w:val="28"/>
          <w:rtl/>
          <w:lang w:bidi="ar-DZ"/>
        </w:rPr>
        <w:t>سلوكات الخطر المتعلقة بالصحة</w:t>
      </w:r>
      <w:r w:rsidRPr="00C45A7D">
        <w:rPr>
          <w:rFonts w:cs="Simplified Arabic" w:hint="cs"/>
          <w:sz w:val="28"/>
          <w:szCs w:val="28"/>
          <w:rtl/>
          <w:lang w:bidi="ar-DZ"/>
        </w:rPr>
        <w:t>.</w:t>
      </w:r>
    </w:p>
    <w:p w:rsidR="009E25CF" w:rsidRPr="00C45A7D" w:rsidRDefault="009E25CF" w:rsidP="00117D01">
      <w:pPr>
        <w:pStyle w:val="Paragraphedeliste"/>
        <w:numPr>
          <w:ilvl w:val="0"/>
          <w:numId w:val="54"/>
        </w:numPr>
        <w:bidi/>
        <w:spacing w:after="240" w:line="240" w:lineRule="auto"/>
        <w:jc w:val="both"/>
        <w:rPr>
          <w:rFonts w:cs="Simplified Arabic"/>
          <w:sz w:val="28"/>
          <w:szCs w:val="28"/>
          <w:rtl/>
          <w:lang w:bidi="ar-DZ"/>
        </w:rPr>
      </w:pPr>
      <w:r w:rsidRPr="00C45A7D">
        <w:rPr>
          <w:rFonts w:cs="Simplified Arabic"/>
          <w:sz w:val="28"/>
          <w:szCs w:val="28"/>
          <w:rtl/>
          <w:lang w:bidi="ar-DZ"/>
        </w:rPr>
        <w:t>النشاط البدني يحسن من الوقاية الأولية والثانوية من أمراض القلب</w:t>
      </w:r>
      <w:r w:rsidRPr="00C45A7D">
        <w:rPr>
          <w:rFonts w:cs="Simplified Arabic" w:hint="cs"/>
          <w:sz w:val="28"/>
          <w:szCs w:val="28"/>
          <w:rtl/>
          <w:lang w:bidi="ar-DZ"/>
        </w:rPr>
        <w:t>.</w:t>
      </w:r>
    </w:p>
    <w:p w:rsidR="009E25CF" w:rsidRDefault="009E25CF" w:rsidP="00117D01">
      <w:pPr>
        <w:pStyle w:val="Paragraphedeliste"/>
        <w:numPr>
          <w:ilvl w:val="0"/>
          <w:numId w:val="54"/>
        </w:numPr>
        <w:bidi/>
        <w:spacing w:after="240" w:line="240" w:lineRule="auto"/>
        <w:jc w:val="left"/>
        <w:rPr>
          <w:rFonts w:cs="Simplified Arabic"/>
          <w:sz w:val="28"/>
          <w:szCs w:val="28"/>
          <w:rtl/>
          <w:lang w:bidi="ar-DZ"/>
        </w:rPr>
      </w:pPr>
      <w:r w:rsidRPr="00C45A7D">
        <w:rPr>
          <w:rFonts w:cs="Simplified Arabic" w:hint="cs"/>
          <w:sz w:val="28"/>
          <w:szCs w:val="28"/>
          <w:rtl/>
          <w:lang w:bidi="ar-DZ"/>
        </w:rPr>
        <w:t>النشاط البدني مرتبط ب</w:t>
      </w:r>
      <w:r w:rsidRPr="00C45A7D">
        <w:rPr>
          <w:rFonts w:cs="Simplified Arabic"/>
          <w:sz w:val="28"/>
          <w:szCs w:val="28"/>
          <w:rtl/>
          <w:lang w:bidi="ar-DZ"/>
        </w:rPr>
        <w:t xml:space="preserve">النمط الغذائي </w:t>
      </w:r>
      <w:r w:rsidRPr="00C45A7D">
        <w:rPr>
          <w:rFonts w:cs="Simplified Arabic" w:hint="cs"/>
          <w:sz w:val="28"/>
          <w:szCs w:val="28"/>
          <w:rtl/>
          <w:lang w:bidi="ar-DZ"/>
        </w:rPr>
        <w:t>صحي (المخزون الطاقوي).</w:t>
      </w:r>
    </w:p>
    <w:p w:rsidR="009E25CF" w:rsidRDefault="009E25CF" w:rsidP="009E25CF">
      <w:pPr>
        <w:bidi/>
        <w:spacing w:after="240" w:line="240" w:lineRule="auto"/>
        <w:jc w:val="both"/>
        <w:rPr>
          <w:rFonts w:cs="Simplified Arabic"/>
          <w:sz w:val="28"/>
          <w:szCs w:val="28"/>
          <w:rtl/>
          <w:lang w:bidi="ar-DZ"/>
        </w:rPr>
      </w:pPr>
      <w:r>
        <w:rPr>
          <w:rFonts w:hint="cs"/>
          <w:sz w:val="28"/>
          <w:szCs w:val="28"/>
          <w:rtl/>
          <w:lang w:bidi="ar-DZ"/>
        </w:rPr>
        <w:t xml:space="preserve">     </w:t>
      </w:r>
      <w:r w:rsidRPr="00DC6320">
        <w:rPr>
          <w:rFonts w:cs="Simplified Arabic"/>
          <w:sz w:val="28"/>
          <w:szCs w:val="28"/>
          <w:rtl/>
          <w:lang w:bidi="ar-DZ"/>
        </w:rPr>
        <w:t>وللإشارة فقد استعملت جل الدراسات المنهج الوصفي من خلال استبيان، وكذلك المنهج التجريبي باستعمال الفحص الإكلينيكي.</w:t>
      </w:r>
    </w:p>
    <w:p w:rsidR="009E25CF" w:rsidRDefault="009E25CF" w:rsidP="009E25CF">
      <w:pPr>
        <w:pStyle w:val="NormalWeb"/>
        <w:shd w:val="clear" w:color="auto" w:fill="FFFFFF"/>
        <w:bidi/>
        <w:spacing w:before="0" w:beforeAutospacing="0" w:after="240" w:afterAutospacing="0"/>
        <w:jc w:val="both"/>
        <w:rPr>
          <w:rFonts w:ascii="Simplified Arabic" w:hAnsi="Simplified Arabic" w:cs="Simplified Arabic"/>
          <w:sz w:val="28"/>
          <w:szCs w:val="28"/>
          <w:rtl/>
        </w:rPr>
      </w:pPr>
    </w:p>
    <w:p w:rsidR="0000674C" w:rsidRDefault="0000674C">
      <w:pPr>
        <w:rPr>
          <w:rtl/>
        </w:rPr>
      </w:pPr>
    </w:p>
    <w:p w:rsidR="0000674C" w:rsidRDefault="0000674C">
      <w:pPr>
        <w:rPr>
          <w:rtl/>
        </w:rPr>
      </w:pPr>
    </w:p>
    <w:p w:rsidR="0000674C" w:rsidRDefault="0000674C">
      <w:pPr>
        <w:rPr>
          <w:rtl/>
        </w:rPr>
      </w:pPr>
    </w:p>
    <w:p w:rsidR="0000674C" w:rsidRDefault="0000674C">
      <w:pPr>
        <w:rPr>
          <w:rtl/>
        </w:rPr>
      </w:pPr>
    </w:p>
    <w:p w:rsidR="0000674C" w:rsidRPr="008D19C3" w:rsidRDefault="0000674C" w:rsidP="0000674C">
      <w:pPr>
        <w:jc w:val="center"/>
        <w:rPr>
          <w:rFonts w:ascii="Arabic Typesetting" w:eastAsia="Calibri" w:hAnsi="Arabic Typesetting" w:cs="Arabic Typesetting"/>
          <w:bCs/>
          <w:caps/>
          <w:sz w:val="220"/>
          <w:szCs w:val="220"/>
          <w:rtl/>
        </w:rPr>
      </w:pPr>
      <w:r>
        <w:rPr>
          <w:rFonts w:ascii="Arabic Typesetting" w:eastAsia="Calibri" w:hAnsi="Arabic Typesetting" w:cs="Arabic Typesetting" w:hint="cs"/>
          <w:bCs/>
          <w:caps/>
          <w:sz w:val="220"/>
          <w:szCs w:val="220"/>
          <w:rtl/>
        </w:rPr>
        <w:t>الجانب</w:t>
      </w:r>
      <w:r>
        <w:rPr>
          <w:rFonts w:ascii="Arabic Typesetting" w:eastAsia="Calibri" w:hAnsi="Arabic Typesetting" w:cs="Arabic Typesetting"/>
          <w:bCs/>
          <w:caps/>
          <w:sz w:val="220"/>
          <w:szCs w:val="220"/>
          <w:rtl/>
        </w:rPr>
        <w:t xml:space="preserve"> النظري</w:t>
      </w:r>
    </w:p>
    <w:p w:rsidR="003A7DAD" w:rsidRDefault="003A7DAD">
      <w:r>
        <w:br w:type="page"/>
      </w:r>
    </w:p>
    <w:p w:rsidR="0046201A" w:rsidRDefault="0046201A">
      <w:pPr>
        <w:rPr>
          <w:rtl/>
        </w:rPr>
      </w:pPr>
    </w:p>
    <w:p w:rsidR="0046201A" w:rsidRDefault="0046201A">
      <w:pPr>
        <w:rPr>
          <w:rtl/>
        </w:rPr>
      </w:pPr>
    </w:p>
    <w:p w:rsidR="0046201A" w:rsidRDefault="0046201A">
      <w:pPr>
        <w:rPr>
          <w:rtl/>
        </w:rPr>
      </w:pPr>
    </w:p>
    <w:p w:rsidR="0046201A" w:rsidRPr="008D19C3" w:rsidRDefault="0046201A" w:rsidP="0046201A">
      <w:pPr>
        <w:jc w:val="center"/>
        <w:rPr>
          <w:rFonts w:ascii="Arabic Typesetting" w:eastAsia="Calibri" w:hAnsi="Arabic Typesetting" w:cs="Arabic Typesetting"/>
          <w:bCs/>
          <w:caps/>
          <w:sz w:val="220"/>
          <w:szCs w:val="220"/>
          <w:rtl/>
        </w:rPr>
      </w:pPr>
      <w:r w:rsidRPr="008D19C3">
        <w:rPr>
          <w:rFonts w:ascii="Arabic Typesetting" w:eastAsia="Calibri" w:hAnsi="Arabic Typesetting" w:cs="Arabic Typesetting"/>
          <w:bCs/>
          <w:caps/>
          <w:sz w:val="220"/>
          <w:szCs w:val="220"/>
          <w:rtl/>
        </w:rPr>
        <w:t>الفصل الأول</w:t>
      </w:r>
    </w:p>
    <w:p w:rsidR="0046201A" w:rsidRPr="001F0689" w:rsidRDefault="0046201A" w:rsidP="0046201A">
      <w:pPr>
        <w:jc w:val="center"/>
        <w:rPr>
          <w:rFonts w:ascii="Arabic Typesetting" w:eastAsia="Calibri" w:hAnsi="Arabic Typesetting" w:cs="Arabic Typesetting"/>
          <w:bCs/>
          <w:caps/>
          <w:sz w:val="200"/>
          <w:szCs w:val="200"/>
          <w:rtl/>
        </w:rPr>
      </w:pPr>
      <w:r w:rsidRPr="001F0689">
        <w:rPr>
          <w:rFonts w:ascii="Arabic Typesetting" w:eastAsia="Calibri" w:hAnsi="Arabic Typesetting" w:cs="Arabic Typesetting" w:hint="cs"/>
          <w:bCs/>
          <w:caps/>
          <w:sz w:val="200"/>
          <w:szCs w:val="200"/>
          <w:rtl/>
        </w:rPr>
        <w:t>قلة النشاط البدني</w:t>
      </w:r>
    </w:p>
    <w:p w:rsidR="003A7DAD" w:rsidRDefault="003A7DAD" w:rsidP="0046201A">
      <w:pPr>
        <w:jc w:val="both"/>
      </w:pPr>
    </w:p>
    <w:p w:rsidR="003A7DAD" w:rsidRDefault="003A7DAD">
      <w:r>
        <w:br w:type="page"/>
      </w:r>
    </w:p>
    <w:p w:rsidR="003A7DAD" w:rsidRPr="007B453C" w:rsidRDefault="003A7DAD" w:rsidP="003A7DAD">
      <w:pPr>
        <w:autoSpaceDE w:val="0"/>
        <w:autoSpaceDN w:val="0"/>
        <w:bidi/>
        <w:adjustRightInd w:val="0"/>
        <w:spacing w:line="240" w:lineRule="auto"/>
        <w:jc w:val="lowKashida"/>
        <w:rPr>
          <w:rFonts w:ascii="Simplified Arabic" w:hAnsi="Simplified Arabic" w:cs="Simplified Arabic"/>
          <w:b/>
          <w:bCs/>
          <w:sz w:val="32"/>
          <w:szCs w:val="32"/>
          <w:rtl/>
        </w:rPr>
      </w:pPr>
      <w:r w:rsidRPr="007B453C">
        <w:rPr>
          <w:rFonts w:ascii="Simplified Arabic" w:hAnsi="Simplified Arabic" w:cs="Simplified Arabic" w:hint="cs"/>
          <w:b/>
          <w:bCs/>
          <w:sz w:val="32"/>
          <w:szCs w:val="32"/>
          <w:rtl/>
        </w:rPr>
        <w:lastRenderedPageBreak/>
        <w:t xml:space="preserve">تمهيد: </w:t>
      </w:r>
    </w:p>
    <w:p w:rsidR="003A7DAD" w:rsidRPr="007B453C" w:rsidRDefault="003A7DAD" w:rsidP="003A7DAD">
      <w:pPr>
        <w:autoSpaceDE w:val="0"/>
        <w:autoSpaceDN w:val="0"/>
        <w:bidi/>
        <w:adjustRightInd w:val="0"/>
        <w:spacing w:line="240" w:lineRule="auto"/>
        <w:jc w:val="lowKashida"/>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دأب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الباحثون والمؤلفون 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تعبير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 وكانوا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يقصدون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اﻟﻤﺠال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الكلي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الإجمالي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لحركة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الإنسان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بشكل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وقليل منهم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يقصد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عملية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التدريب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والتنشيط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والتريض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مقابل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الكسل والوهن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والخمول</w:t>
      </w:r>
      <w:r w:rsidRPr="007B453C">
        <w:rPr>
          <w:rFonts w:ascii="Simplified Arabic" w:hAnsi="Simplified Arabic" w:cs="Simplified Arabic"/>
          <w:sz w:val="28"/>
          <w:szCs w:val="28"/>
        </w:rPr>
        <w:t>.</w:t>
      </w:r>
    </w:p>
    <w:p w:rsidR="003A7DAD" w:rsidRPr="007B453C" w:rsidRDefault="003A7DAD" w:rsidP="003A7DAD">
      <w:pPr>
        <w:autoSpaceDE w:val="0"/>
        <w:autoSpaceDN w:val="0"/>
        <w:bidi/>
        <w:adjustRightInd w:val="0"/>
        <w:spacing w:line="240" w:lineRule="auto"/>
        <w:jc w:val="lowKashida"/>
        <w:rPr>
          <w:rFonts w:ascii="Simplified Arabic" w:hAnsi="Simplified Arabic" w:cs="Simplified Arabic"/>
          <w:sz w:val="28"/>
          <w:szCs w:val="28"/>
          <w:rtl/>
        </w:rPr>
      </w:pPr>
      <w:r w:rsidRPr="007B453C">
        <w:rPr>
          <w:rFonts w:ascii="Simplified Arabic" w:hAnsi="Simplified Arabic" w:cs="Simplified Arabic"/>
          <w:sz w:val="28"/>
          <w:szCs w:val="28"/>
          <w:rtl/>
        </w:rPr>
        <w:t xml:space="preserve"> </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الواقع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فإن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بمفهومه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العريض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تعبير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فضفاض، يتسع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ليشمل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ألوان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يقوم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الإنسان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والتي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يستخدم فيها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بدنه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بشكل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وهو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مفهوم</w:t>
      </w:r>
      <w:r w:rsidRPr="007B453C">
        <w:rPr>
          <w:rFonts w:ascii="Simplified Arabic" w:hAnsi="Simplified Arabic" w:cs="Simplified Arabic"/>
          <w:sz w:val="28"/>
          <w:szCs w:val="28"/>
        </w:rPr>
        <w:t xml:space="preserve"> </w:t>
      </w:r>
      <w:r>
        <w:rPr>
          <w:rFonts w:ascii="Simplified Arabic" w:hAnsi="Simplified Arabic" w:cs="Simplified Arabic"/>
          <w:sz w:val="28"/>
          <w:szCs w:val="28"/>
          <w:rtl/>
        </w:rPr>
        <w:t>أنثر</w:t>
      </w:r>
      <w:r w:rsidRPr="007B453C">
        <w:rPr>
          <w:rFonts w:ascii="Simplified Arabic" w:hAnsi="Simplified Arabic" w:cs="Simplified Arabic"/>
          <w:sz w:val="28"/>
          <w:szCs w:val="28"/>
          <w:rtl/>
        </w:rPr>
        <w:t>وبولوجي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أكثر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اجتماعيا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لأن 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جزء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مكمل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ومظهر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رئيسي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ﻟﻤﺨتلف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الجوانب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الثقافية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لبني الإنسان</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فهو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تغلغل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المظاهر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والأنشطة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الحياتية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اليومية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الاجتماعية إن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يكن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الحياة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الاجتماعية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نفسها</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بدءاً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بالواجبات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ذات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الطبيعة البيولوجية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مرور</w:t>
      </w:r>
      <w:r w:rsidRPr="007B453C">
        <w:rPr>
          <w:rFonts w:ascii="Simplified Arabic" w:hAnsi="Simplified Arabic" w:cs="Simplified Arabic" w:hint="cs"/>
          <w:sz w:val="28"/>
          <w:szCs w:val="28"/>
          <w:rtl/>
        </w:rPr>
        <w:t>ا</w:t>
      </w:r>
      <w:r w:rsidRPr="007B453C">
        <w:rPr>
          <w:rFonts w:ascii="Simplified Arabic" w:hAnsi="Simplified Arabic" w:cs="Simplified Arabic"/>
          <w:sz w:val="28"/>
          <w:szCs w:val="28"/>
          <w:rtl/>
        </w:rPr>
        <w:t xml:space="preserve"> بمجالات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التربية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والعمل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والإنتاج</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والدفاع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والاتصال والخدمات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كالترويح</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وأوقات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الفراغ</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التقاليد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المظاهر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الاحتفالية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w:t>
      </w:r>
    </w:p>
    <w:p w:rsidR="003A7DAD" w:rsidRPr="007B453C" w:rsidRDefault="003A7DAD" w:rsidP="003A7DAD">
      <w:pPr>
        <w:pStyle w:val="NormalWeb"/>
        <w:bidi/>
        <w:spacing w:before="0" w:beforeAutospacing="0" w:after="200" w:afterAutospacing="0"/>
        <w:jc w:val="lowKashida"/>
        <w:rPr>
          <w:rFonts w:ascii="Simplified Arabic" w:hAnsi="Simplified Arabic" w:cs="Simplified Arabic"/>
          <w:sz w:val="27"/>
          <w:szCs w:val="27"/>
          <w:rtl/>
        </w:rPr>
      </w:pPr>
      <w:r w:rsidRPr="007B453C">
        <w:rPr>
          <w:rFonts w:ascii="Simplified Arabic" w:hAnsi="Simplified Arabic" w:cs="Simplified Arabic" w:hint="cs"/>
          <w:sz w:val="27"/>
          <w:szCs w:val="27"/>
          <w:rtl/>
        </w:rPr>
        <w:t xml:space="preserve">      و هذا ما </w:t>
      </w:r>
      <w:r w:rsidRPr="007B453C">
        <w:rPr>
          <w:rFonts w:ascii="Simplified Arabic" w:hAnsi="Simplified Arabic" w:cs="Simplified Arabic"/>
          <w:sz w:val="27"/>
          <w:szCs w:val="27"/>
          <w:rtl/>
        </w:rPr>
        <w:t>تؤكد</w:t>
      </w:r>
      <w:r w:rsidRPr="007B453C">
        <w:rPr>
          <w:rFonts w:ascii="Simplified Arabic" w:hAnsi="Simplified Arabic" w:cs="Simplified Arabic" w:hint="cs"/>
          <w:sz w:val="27"/>
          <w:szCs w:val="27"/>
          <w:rtl/>
        </w:rPr>
        <w:t>ه</w:t>
      </w:r>
      <w:r w:rsidRPr="007B453C">
        <w:rPr>
          <w:rFonts w:ascii="Simplified Arabic" w:hAnsi="Simplified Arabic" w:cs="Simplified Arabic"/>
          <w:sz w:val="27"/>
          <w:szCs w:val="27"/>
          <w:rtl/>
        </w:rPr>
        <w:t xml:space="preserve"> العديد من توصيات المنظمات الع</w:t>
      </w:r>
      <w:r w:rsidRPr="007B453C">
        <w:rPr>
          <w:rFonts w:ascii="Simplified Arabic" w:hAnsi="Simplified Arabic" w:cs="Simplified Arabic" w:hint="cs"/>
          <w:sz w:val="27"/>
          <w:szCs w:val="27"/>
          <w:rtl/>
        </w:rPr>
        <w:t>ا</w:t>
      </w:r>
      <w:r w:rsidRPr="007B453C">
        <w:rPr>
          <w:rFonts w:ascii="Simplified Arabic" w:hAnsi="Simplified Arabic" w:cs="Simplified Arabic"/>
          <w:sz w:val="27"/>
          <w:szCs w:val="27"/>
          <w:rtl/>
        </w:rPr>
        <w:t>لمية والصحية المعنية بصحة الإنسان</w:t>
      </w:r>
      <w:r w:rsidRPr="007B453C">
        <w:rPr>
          <w:rFonts w:ascii="Simplified Arabic" w:hAnsi="Simplified Arabic" w:cs="Simplified Arabic" w:hint="cs"/>
          <w:sz w:val="27"/>
          <w:szCs w:val="27"/>
          <w:rtl/>
        </w:rPr>
        <w:t>،</w:t>
      </w:r>
      <w:r w:rsidRPr="007B453C">
        <w:rPr>
          <w:rFonts w:ascii="Simplified Arabic" w:hAnsi="Simplified Arabic" w:cs="Simplified Arabic"/>
          <w:sz w:val="27"/>
          <w:szCs w:val="27"/>
          <w:rtl/>
        </w:rPr>
        <w:t xml:space="preserve"> ومنها منظمة الصحة العالمية إلى ارتباط </w:t>
      </w:r>
      <w:r>
        <w:rPr>
          <w:rFonts w:ascii="Simplified Arabic" w:hAnsi="Simplified Arabic" w:cs="Simplified Arabic" w:hint="cs"/>
          <w:sz w:val="27"/>
          <w:szCs w:val="27"/>
          <w:rtl/>
        </w:rPr>
        <w:t xml:space="preserve">قلة </w:t>
      </w:r>
      <w:r w:rsidRPr="007B453C">
        <w:rPr>
          <w:rFonts w:ascii="Simplified Arabic" w:hAnsi="Simplified Arabic" w:cs="Simplified Arabic"/>
          <w:sz w:val="27"/>
          <w:szCs w:val="27"/>
          <w:rtl/>
        </w:rPr>
        <w:t xml:space="preserve">النشاط البدني بالصحة العضوية والنفسية للفرد، بما في ذلك أهميته في </w:t>
      </w:r>
      <w:r>
        <w:rPr>
          <w:rFonts w:ascii="Simplified Arabic" w:hAnsi="Simplified Arabic" w:cs="Simplified Arabic" w:hint="cs"/>
          <w:sz w:val="27"/>
          <w:szCs w:val="27"/>
          <w:rtl/>
        </w:rPr>
        <w:t>رفع</w:t>
      </w:r>
      <w:r w:rsidRPr="007B453C">
        <w:rPr>
          <w:rFonts w:ascii="Simplified Arabic" w:hAnsi="Simplified Arabic" w:cs="Simplified Arabic"/>
          <w:sz w:val="27"/>
          <w:szCs w:val="27"/>
          <w:rtl/>
        </w:rPr>
        <w:t xml:space="preserve"> مخاطر الإصابة بأمراض القلب، </w:t>
      </w:r>
      <w:r>
        <w:rPr>
          <w:rFonts w:ascii="Simplified Arabic" w:hAnsi="Simplified Arabic" w:cs="Simplified Arabic"/>
          <w:sz w:val="27"/>
          <w:szCs w:val="27"/>
          <w:rtl/>
        </w:rPr>
        <w:t xml:space="preserve">داء السكري، </w:t>
      </w:r>
      <w:r w:rsidRPr="007B453C">
        <w:rPr>
          <w:rFonts w:ascii="Simplified Arabic" w:hAnsi="Simplified Arabic" w:cs="Simplified Arabic"/>
          <w:sz w:val="27"/>
          <w:szCs w:val="27"/>
          <w:rtl/>
        </w:rPr>
        <w:t>السمنة، وهشاشة العظام</w:t>
      </w:r>
      <w:r w:rsidRPr="007B453C">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 xml:space="preserve">بالإضافة إلى </w:t>
      </w:r>
      <w:r>
        <w:rPr>
          <w:rFonts w:ascii="Simplified Arabic" w:hAnsi="Simplified Arabic" w:cs="Simplified Arabic" w:hint="cs"/>
          <w:sz w:val="27"/>
          <w:szCs w:val="27"/>
          <w:rtl/>
        </w:rPr>
        <w:t>علاقته</w:t>
      </w:r>
      <w:r w:rsidRPr="007B453C">
        <w:rPr>
          <w:rFonts w:ascii="Simplified Arabic" w:hAnsi="Simplified Arabic" w:cs="Simplified Arabic"/>
          <w:sz w:val="27"/>
          <w:szCs w:val="27"/>
          <w:rtl/>
        </w:rPr>
        <w:t xml:space="preserve"> في </w:t>
      </w:r>
      <w:r>
        <w:rPr>
          <w:rFonts w:ascii="Simplified Arabic" w:hAnsi="Simplified Arabic" w:cs="Simplified Arabic" w:hint="cs"/>
          <w:sz w:val="27"/>
          <w:szCs w:val="27"/>
          <w:rtl/>
        </w:rPr>
        <w:t>زيادة نسبة</w:t>
      </w:r>
      <w:r w:rsidRPr="007B453C">
        <w:rPr>
          <w:rFonts w:ascii="Simplified Arabic" w:hAnsi="Simplified Arabic" w:cs="Simplified Arabic"/>
          <w:sz w:val="27"/>
          <w:szCs w:val="27"/>
          <w:rtl/>
        </w:rPr>
        <w:t xml:space="preserve"> القلق والكآبة</w:t>
      </w:r>
      <w:r>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 xml:space="preserve"> </w:t>
      </w:r>
      <w:r>
        <w:rPr>
          <w:rFonts w:ascii="Simplified Arabic" w:hAnsi="Simplified Arabic" w:cs="Simplified Arabic" w:hint="cs"/>
          <w:sz w:val="27"/>
          <w:szCs w:val="27"/>
          <w:rtl/>
        </w:rPr>
        <w:t>وكذلك</w:t>
      </w:r>
      <w:r w:rsidRPr="007B453C">
        <w:rPr>
          <w:rFonts w:ascii="Simplified Arabic" w:hAnsi="Simplified Arabic" w:cs="Simplified Arabic"/>
          <w:sz w:val="27"/>
          <w:szCs w:val="27"/>
          <w:rtl/>
        </w:rPr>
        <w:t xml:space="preserve"> سرطان القولون، </w:t>
      </w:r>
      <w:r>
        <w:rPr>
          <w:rFonts w:ascii="Simplified Arabic" w:hAnsi="Simplified Arabic" w:cs="Simplified Arabic" w:hint="cs"/>
          <w:sz w:val="27"/>
          <w:szCs w:val="27"/>
          <w:rtl/>
        </w:rPr>
        <w:t xml:space="preserve">لذا أصبح </w:t>
      </w:r>
      <w:r w:rsidRPr="007B453C">
        <w:rPr>
          <w:rFonts w:ascii="Simplified Arabic" w:hAnsi="Simplified Arabic" w:cs="Simplified Arabic"/>
          <w:sz w:val="27"/>
          <w:szCs w:val="27"/>
          <w:rtl/>
        </w:rPr>
        <w:t xml:space="preserve">وفي وقتنا المعاصر </w:t>
      </w:r>
      <w:r w:rsidRPr="007B453C">
        <w:rPr>
          <w:rFonts w:ascii="Simplified Arabic" w:hAnsi="Simplified Arabic" w:cs="Simplified Arabic" w:hint="cs"/>
          <w:sz w:val="27"/>
          <w:szCs w:val="27"/>
          <w:rtl/>
        </w:rPr>
        <w:t>إتباع</w:t>
      </w:r>
      <w:r w:rsidRPr="007B453C">
        <w:rPr>
          <w:rFonts w:ascii="Simplified Arabic" w:hAnsi="Simplified Arabic" w:cs="Simplified Arabic"/>
          <w:sz w:val="27"/>
          <w:szCs w:val="27"/>
          <w:rtl/>
        </w:rPr>
        <w:t xml:space="preserve"> نمط الحياة الصحي وسيلة مهمة للوقاية من العديد من الأمراض المزمنة</w:t>
      </w:r>
      <w:r w:rsidRPr="007B453C">
        <w:rPr>
          <w:rFonts w:ascii="Simplified Arabic" w:hAnsi="Simplified Arabic" w:cs="Simplified Arabic" w:hint="cs"/>
          <w:sz w:val="27"/>
          <w:szCs w:val="27"/>
          <w:rtl/>
        </w:rPr>
        <w:t>،</w:t>
      </w:r>
      <w:r w:rsidRPr="007B453C">
        <w:rPr>
          <w:rFonts w:ascii="Simplified Arabic" w:hAnsi="Simplified Arabic" w:cs="Simplified Arabic"/>
          <w:sz w:val="27"/>
          <w:szCs w:val="27"/>
          <w:rtl/>
        </w:rPr>
        <w:t xml:space="preserve"> والابتعاد عن العادات غير الصحية مثل التدخين</w:t>
      </w:r>
      <w:r w:rsidRPr="007B453C">
        <w:rPr>
          <w:rFonts w:ascii="Simplified Arabic" w:hAnsi="Simplified Arabic" w:cs="Simplified Arabic" w:hint="cs"/>
          <w:sz w:val="27"/>
          <w:szCs w:val="27"/>
          <w:rtl/>
        </w:rPr>
        <w:t>.</w:t>
      </w:r>
      <w:r w:rsidRPr="007B453C">
        <w:rPr>
          <w:rStyle w:val="Appelnotedebasdep"/>
          <w:rFonts w:ascii="Simplified Arabic" w:eastAsiaTheme="majorEastAsia" w:hAnsi="Simplified Arabic" w:cs="Simplified Arabic"/>
          <w:sz w:val="27"/>
          <w:szCs w:val="27"/>
          <w:rtl/>
        </w:rPr>
        <w:t xml:space="preserve"> </w:t>
      </w:r>
      <w:r w:rsidRPr="007B453C">
        <w:rPr>
          <w:rStyle w:val="Appelnotedebasdep"/>
          <w:rFonts w:ascii="Simplified Arabic" w:eastAsiaTheme="majorEastAsia" w:hAnsi="Simplified Arabic" w:cs="Simplified Arabic"/>
          <w:sz w:val="27"/>
          <w:szCs w:val="27"/>
          <w:rtl/>
        </w:rPr>
        <w:footnoteReference w:id="20"/>
      </w:r>
    </w:p>
    <w:p w:rsidR="003A7DAD" w:rsidRPr="007B453C" w:rsidRDefault="003A7DAD" w:rsidP="003A7DAD">
      <w:pPr>
        <w:spacing w:line="240" w:lineRule="auto"/>
        <w:rPr>
          <w:rtl/>
        </w:rPr>
      </w:pPr>
    </w:p>
    <w:p w:rsidR="003A7DAD" w:rsidRPr="007B453C" w:rsidRDefault="003A7DAD" w:rsidP="003A7DAD">
      <w:pPr>
        <w:spacing w:line="240" w:lineRule="auto"/>
        <w:rPr>
          <w:rtl/>
        </w:rPr>
      </w:pPr>
    </w:p>
    <w:p w:rsidR="003A7DAD" w:rsidRPr="007B453C" w:rsidRDefault="003A7DAD" w:rsidP="003A7DAD">
      <w:pPr>
        <w:spacing w:line="240" w:lineRule="auto"/>
        <w:rPr>
          <w:rtl/>
        </w:rPr>
      </w:pPr>
    </w:p>
    <w:p w:rsidR="003A7DAD" w:rsidRPr="007B453C" w:rsidRDefault="003A7DAD" w:rsidP="003A7DAD">
      <w:pPr>
        <w:spacing w:line="240" w:lineRule="auto"/>
        <w:rPr>
          <w:rtl/>
        </w:rPr>
      </w:pPr>
    </w:p>
    <w:p w:rsidR="003A7DAD" w:rsidRPr="007B453C" w:rsidRDefault="003A7DAD" w:rsidP="003A7DAD">
      <w:pPr>
        <w:spacing w:line="240" w:lineRule="auto"/>
        <w:rPr>
          <w:rtl/>
        </w:rPr>
      </w:pPr>
    </w:p>
    <w:p w:rsidR="003A7DAD" w:rsidRDefault="003A7DAD" w:rsidP="003A7DAD">
      <w:pPr>
        <w:spacing w:line="240" w:lineRule="auto"/>
        <w:rPr>
          <w:rtl/>
        </w:rPr>
      </w:pPr>
    </w:p>
    <w:p w:rsidR="003A7DAD" w:rsidRDefault="003A7DAD" w:rsidP="003A7DAD">
      <w:pPr>
        <w:spacing w:line="240" w:lineRule="auto"/>
        <w:rPr>
          <w:rtl/>
        </w:rPr>
      </w:pPr>
    </w:p>
    <w:p w:rsidR="003A7DAD" w:rsidRDefault="003A7DAD" w:rsidP="003A7DAD">
      <w:pPr>
        <w:spacing w:line="240" w:lineRule="auto"/>
        <w:rPr>
          <w:rtl/>
        </w:rPr>
      </w:pPr>
    </w:p>
    <w:p w:rsidR="003A7DAD" w:rsidRDefault="003A7DAD" w:rsidP="003A7DAD">
      <w:pPr>
        <w:spacing w:line="240" w:lineRule="auto"/>
        <w:rPr>
          <w:rtl/>
        </w:rPr>
      </w:pPr>
    </w:p>
    <w:p w:rsidR="003A7DAD" w:rsidRPr="0061504D" w:rsidRDefault="003A7DAD" w:rsidP="003A7DAD">
      <w:pPr>
        <w:spacing w:line="240" w:lineRule="auto"/>
        <w:rPr>
          <w:rtl/>
        </w:rPr>
      </w:pPr>
    </w:p>
    <w:p w:rsidR="003A7DAD" w:rsidRPr="0091520D" w:rsidRDefault="003A7DAD" w:rsidP="00117D01">
      <w:pPr>
        <w:pStyle w:val="Paragraphedeliste"/>
        <w:numPr>
          <w:ilvl w:val="0"/>
          <w:numId w:val="15"/>
        </w:numPr>
        <w:shd w:val="clear" w:color="auto" w:fill="FFFFFF"/>
        <w:tabs>
          <w:tab w:val="center" w:pos="4686"/>
        </w:tabs>
        <w:bidi/>
        <w:spacing w:line="240" w:lineRule="auto"/>
        <w:jc w:val="both"/>
        <w:textAlignment w:val="baseline"/>
        <w:outlineLvl w:val="0"/>
        <w:rPr>
          <w:rFonts w:ascii="Simplified Arabic" w:eastAsia="Times New Roman" w:hAnsi="Simplified Arabic" w:cs="Simplified Arabic"/>
          <w:sz w:val="28"/>
          <w:szCs w:val="28"/>
          <w:bdr w:val="none" w:sz="0" w:space="0" w:color="auto" w:frame="1"/>
          <w:shd w:val="clear" w:color="auto" w:fill="FFFFFF"/>
          <w:rtl/>
        </w:rPr>
      </w:pPr>
      <w:r w:rsidRPr="0091520D">
        <w:rPr>
          <w:rFonts w:ascii="Simplified Arabic" w:eastAsia="Times New Roman" w:hAnsi="Simplified Arabic" w:cs="Simplified Arabic"/>
          <w:b/>
          <w:bCs/>
          <w:sz w:val="28"/>
          <w:szCs w:val="28"/>
          <w:bdr w:val="none" w:sz="0" w:space="0" w:color="auto" w:frame="1"/>
          <w:shd w:val="clear" w:color="auto" w:fill="FFFFFF"/>
          <w:rtl/>
        </w:rPr>
        <w:lastRenderedPageBreak/>
        <w:t>تعريف النشاط:</w:t>
      </w:r>
      <w:r w:rsidRPr="0091520D">
        <w:rPr>
          <w:rFonts w:ascii="Simplified Arabic" w:eastAsia="Times New Roman" w:hAnsi="Simplified Arabic" w:cs="Simplified Arabic"/>
          <w:sz w:val="28"/>
          <w:szCs w:val="28"/>
          <w:bdr w:val="none" w:sz="0" w:space="0" w:color="auto" w:frame="1"/>
          <w:shd w:val="clear" w:color="auto" w:fill="FFFFFF"/>
          <w:rtl/>
        </w:rPr>
        <w:t xml:space="preserve"> هو وسيلة تربوية تتضمن ممارسات موجهة يتم من خلالها إشباع حاجات الفرد ودوافعه وذلك من خلال تهيئة المرافق التي يقابلها الفرد في حياته اليومية</w:t>
      </w:r>
      <w:r>
        <w:rPr>
          <w:rStyle w:val="Appelnotedebasdep"/>
          <w:rFonts w:ascii="Simplified Arabic" w:eastAsia="Times New Roman" w:hAnsi="Simplified Arabic" w:cs="Simplified Arabic"/>
          <w:sz w:val="28"/>
          <w:szCs w:val="28"/>
          <w:bdr w:val="none" w:sz="0" w:space="0" w:color="auto" w:frame="1"/>
          <w:shd w:val="clear" w:color="auto" w:fill="FFFFFF"/>
          <w:rtl/>
        </w:rPr>
        <w:footnoteReference w:id="21"/>
      </w:r>
      <w:r w:rsidRPr="0091520D">
        <w:rPr>
          <w:rFonts w:ascii="Simplified Arabic" w:eastAsia="Times New Roman" w:hAnsi="Simplified Arabic" w:cs="Simplified Arabic"/>
          <w:sz w:val="28"/>
          <w:szCs w:val="28"/>
          <w:bdr w:val="none" w:sz="0" w:space="0" w:color="auto" w:frame="1"/>
          <w:shd w:val="clear" w:color="auto" w:fill="FFFFFF"/>
        </w:rPr>
        <w:t>.</w:t>
      </w:r>
    </w:p>
    <w:p w:rsidR="003A7DAD" w:rsidRPr="009D60CD" w:rsidRDefault="003A7DAD" w:rsidP="003A7DAD">
      <w:pPr>
        <w:shd w:val="clear" w:color="auto" w:fill="FFFFFF"/>
        <w:tabs>
          <w:tab w:val="center" w:pos="4686"/>
        </w:tabs>
        <w:bidi/>
        <w:spacing w:line="240" w:lineRule="auto"/>
        <w:ind w:left="141"/>
        <w:jc w:val="both"/>
        <w:textAlignment w:val="baseline"/>
        <w:outlineLvl w:val="0"/>
        <w:rPr>
          <w:rFonts w:ascii="Simplified Arabic" w:eastAsia="Times New Roman" w:hAnsi="Simplified Arabic" w:cs="Simplified Arabic"/>
          <w:b/>
          <w:bCs/>
          <w:kern w:val="36"/>
          <w:sz w:val="28"/>
          <w:szCs w:val="28"/>
        </w:rPr>
      </w:pPr>
      <w:r w:rsidRPr="009D60CD">
        <w:rPr>
          <w:rFonts w:ascii="Simplified Arabic" w:eastAsia="Times New Roman" w:hAnsi="Simplified Arabic" w:cs="Simplified Arabic" w:hint="cs"/>
          <w:b/>
          <w:bCs/>
          <w:kern w:val="36"/>
          <w:sz w:val="32"/>
          <w:szCs w:val="32"/>
          <w:rtl/>
        </w:rPr>
        <w:t>2</w:t>
      </w:r>
      <w:r>
        <w:rPr>
          <w:rFonts w:ascii="Simplified Arabic" w:eastAsia="Times New Roman" w:hAnsi="Simplified Arabic" w:cs="Simplified Arabic" w:hint="cs"/>
          <w:b/>
          <w:bCs/>
          <w:kern w:val="36"/>
          <w:sz w:val="28"/>
          <w:szCs w:val="28"/>
          <w:rtl/>
        </w:rPr>
        <w:t>.</w:t>
      </w:r>
      <w:r w:rsidRPr="009D60CD">
        <w:rPr>
          <w:rFonts w:ascii="Simplified Arabic" w:eastAsia="Times New Roman" w:hAnsi="Simplified Arabic" w:cs="Simplified Arabic"/>
          <w:b/>
          <w:bCs/>
          <w:kern w:val="36"/>
          <w:sz w:val="28"/>
          <w:szCs w:val="28"/>
          <w:rtl/>
        </w:rPr>
        <w:t xml:space="preserve"> النشاط البدني</w:t>
      </w:r>
      <w:r w:rsidRPr="009D60CD">
        <w:rPr>
          <w:rFonts w:ascii="Simplified Arabic" w:eastAsia="Times New Roman" w:hAnsi="Simplified Arabic" w:cs="Simplified Arabic" w:hint="cs"/>
          <w:b/>
          <w:bCs/>
          <w:kern w:val="36"/>
          <w:sz w:val="28"/>
          <w:szCs w:val="28"/>
          <w:rtl/>
        </w:rPr>
        <w:t xml:space="preserve"> حسب المنظمة العالمية للصحة:</w:t>
      </w:r>
      <w:r w:rsidRPr="009D60CD">
        <w:rPr>
          <w:rFonts w:ascii="Simplified Arabic" w:eastAsia="Times New Roman" w:hAnsi="Simplified Arabic" w:cs="Simplified Arabic"/>
          <w:b/>
          <w:bCs/>
          <w:kern w:val="36"/>
          <w:sz w:val="28"/>
          <w:szCs w:val="28"/>
          <w:rtl/>
        </w:rPr>
        <w:tab/>
      </w:r>
    </w:p>
    <w:p w:rsidR="003A7DAD" w:rsidRPr="009D60CD" w:rsidRDefault="003A7DAD" w:rsidP="00117D01">
      <w:pPr>
        <w:pStyle w:val="Paragraphedeliste"/>
        <w:numPr>
          <w:ilvl w:val="0"/>
          <w:numId w:val="14"/>
        </w:numPr>
        <w:shd w:val="clear" w:color="auto" w:fill="FFFFFF"/>
        <w:bidi/>
        <w:spacing w:after="0" w:line="240" w:lineRule="auto"/>
        <w:jc w:val="both"/>
        <w:textAlignment w:val="baseline"/>
        <w:rPr>
          <w:rFonts w:ascii="Simplified Arabic" w:eastAsia="Times New Roman" w:hAnsi="Simplified Arabic" w:cs="Simplified Arabic"/>
          <w:sz w:val="28"/>
          <w:szCs w:val="28"/>
          <w:rtl/>
        </w:rPr>
      </w:pPr>
      <w:r w:rsidRPr="0091520D">
        <w:rPr>
          <w:rFonts w:ascii="Simplified Arabic" w:eastAsia="Times New Roman" w:hAnsi="Simplified Arabic" w:cs="Simplified Arabic"/>
          <w:sz w:val="28"/>
          <w:szCs w:val="28"/>
          <w:bdr w:val="none" w:sz="0" w:space="0" w:color="auto" w:frame="1"/>
          <w:rtl/>
        </w:rPr>
        <w:t>النشاط البدني هو كل حركة جسمية تؤديها العضلات الهيكلية وتتطلّب إنفاق كمية من الطاقة</w:t>
      </w:r>
      <w:r w:rsidRPr="0091520D">
        <w:rPr>
          <w:rFonts w:ascii="Simplified Arabic" w:eastAsia="Times New Roman" w:hAnsi="Simplified Arabic" w:cs="Simplified Arabic"/>
          <w:sz w:val="28"/>
          <w:szCs w:val="28"/>
          <w:bdr w:val="none" w:sz="0" w:space="0" w:color="auto" w:frame="1"/>
        </w:rPr>
        <w:t>.</w:t>
      </w:r>
    </w:p>
    <w:p w:rsidR="003A7DAD" w:rsidRPr="009D60CD" w:rsidRDefault="003A7DAD" w:rsidP="003A7DAD">
      <w:pPr>
        <w:shd w:val="clear" w:color="auto" w:fill="FFFFFF"/>
        <w:bidi/>
        <w:spacing w:after="0" w:line="240" w:lineRule="auto"/>
        <w:jc w:val="both"/>
        <w:textAlignment w:val="baseline"/>
        <w:rPr>
          <w:rFonts w:ascii="Simplified Arabic" w:eastAsia="Times New Roman" w:hAnsi="Simplified Arabic" w:cs="Simplified Arabic"/>
          <w:sz w:val="28"/>
          <w:szCs w:val="28"/>
          <w:bdr w:val="none" w:sz="0" w:space="0" w:color="auto" w:frame="1"/>
          <w:rtl/>
          <w:lang w:bidi="ar-DZ"/>
        </w:rPr>
      </w:pPr>
      <w:r w:rsidRPr="0091520D">
        <w:rPr>
          <w:rFonts w:ascii="Simplified Arabic" w:eastAsia="Times New Roman" w:hAnsi="Simplified Arabic" w:cs="Simplified Arabic"/>
          <w:sz w:val="28"/>
          <w:szCs w:val="28"/>
          <w:bdr w:val="none" w:sz="0" w:space="0" w:color="auto" w:frame="1"/>
          <w:rtl/>
        </w:rPr>
        <w:t xml:space="preserve">أمّا </w:t>
      </w:r>
      <w:r w:rsidRPr="0091520D">
        <w:rPr>
          <w:rFonts w:ascii="Simplified Arabic" w:eastAsia="Times New Roman" w:hAnsi="Simplified Arabic" w:cs="Simplified Arabic"/>
          <w:b/>
          <w:bCs/>
          <w:sz w:val="28"/>
          <w:szCs w:val="28"/>
          <w:bdr w:val="none" w:sz="0" w:space="0" w:color="auto" w:frame="1"/>
          <w:rtl/>
        </w:rPr>
        <w:t>الخمول البدني</w:t>
      </w:r>
      <w:r w:rsidRPr="0091520D">
        <w:rPr>
          <w:rFonts w:ascii="Simplified Arabic" w:eastAsia="Times New Roman" w:hAnsi="Simplified Arabic" w:cs="Simplified Arabic"/>
          <w:sz w:val="28"/>
          <w:szCs w:val="28"/>
          <w:bdr w:val="none" w:sz="0" w:space="0" w:color="auto" w:frame="1"/>
          <w:rtl/>
        </w:rPr>
        <w:t xml:space="preserve"> (</w:t>
      </w:r>
      <w:r>
        <w:rPr>
          <w:rFonts w:ascii="Simplified Arabic" w:eastAsia="Times New Roman" w:hAnsi="Simplified Arabic" w:cs="Simplified Arabic" w:hint="cs"/>
          <w:sz w:val="28"/>
          <w:szCs w:val="28"/>
          <w:bdr w:val="none" w:sz="0" w:space="0" w:color="auto" w:frame="1"/>
          <w:rtl/>
        </w:rPr>
        <w:t>قلة</w:t>
      </w:r>
      <w:r w:rsidRPr="0091520D">
        <w:rPr>
          <w:rFonts w:ascii="Simplified Arabic" w:eastAsia="Times New Roman" w:hAnsi="Simplified Arabic" w:cs="Simplified Arabic"/>
          <w:sz w:val="28"/>
          <w:szCs w:val="28"/>
          <w:bdr w:val="none" w:sz="0" w:space="0" w:color="auto" w:frame="1"/>
          <w:rtl/>
        </w:rPr>
        <w:t xml:space="preserve"> النشاط البدني) فهو يحتل المرتبة الرابعة ضمن عوامل </w:t>
      </w:r>
      <w:r>
        <w:rPr>
          <w:rFonts w:ascii="Simplified Arabic" w:eastAsia="Times New Roman" w:hAnsi="Simplified Arabic" w:cs="Simplified Arabic"/>
          <w:sz w:val="28"/>
          <w:szCs w:val="28"/>
          <w:bdr w:val="none" w:sz="0" w:space="0" w:color="auto" w:frame="1"/>
          <w:rtl/>
        </w:rPr>
        <w:t>الخطر</w:t>
      </w:r>
      <w:r w:rsidRPr="0091520D">
        <w:rPr>
          <w:rFonts w:ascii="Simplified Arabic" w:eastAsia="Times New Roman" w:hAnsi="Simplified Arabic" w:cs="Simplified Arabic"/>
          <w:sz w:val="28"/>
          <w:szCs w:val="28"/>
          <w:bdr w:val="none" w:sz="0" w:space="0" w:color="auto" w:frame="1"/>
          <w:rtl/>
        </w:rPr>
        <w:t xml:space="preserve"> الرئيسة الكامنة وراء الوفيات التي تُسجّل على الصعيد العالمي (6% من الوفيات العالمية). وتشير التقديرات إلى أنّ الخمول البدني يمثّل السبب الرئيسي الذي يقف وراء حدوث نحو 21% إلى 25% من حالات سرطاني القولون والثدي و27% من حالات السكري، وقرابة 30% من عبء المرض الناجم عن مرض القلب</w:t>
      </w:r>
      <w:r w:rsidRPr="0091520D">
        <w:rPr>
          <w:rFonts w:ascii="Simplified Arabic" w:eastAsia="Times New Roman" w:hAnsi="Simplified Arabic" w:cs="Simplified Arabic" w:hint="cs"/>
          <w:sz w:val="28"/>
          <w:szCs w:val="28"/>
          <w:bdr w:val="none" w:sz="0" w:space="0" w:color="auto" w:frame="1"/>
          <w:rtl/>
        </w:rPr>
        <w:t>.</w:t>
      </w:r>
      <w:r w:rsidRPr="007B453C">
        <w:rPr>
          <w:rStyle w:val="Appelnotedebasdep"/>
          <w:rFonts w:ascii="Simplified Arabic" w:eastAsia="Times New Roman" w:hAnsi="Simplified Arabic" w:cs="Simplified Arabic"/>
          <w:sz w:val="28"/>
          <w:szCs w:val="28"/>
          <w:bdr w:val="none" w:sz="0" w:space="0" w:color="auto" w:frame="1"/>
        </w:rPr>
        <w:footnoteReference w:id="22"/>
      </w:r>
    </w:p>
    <w:p w:rsidR="003A7DAD" w:rsidRPr="007B453C" w:rsidRDefault="003A7DAD" w:rsidP="003A7DAD">
      <w:pPr>
        <w:pStyle w:val="Titre1"/>
        <w:shd w:val="clear" w:color="auto" w:fill="FFFFFF"/>
        <w:bidi/>
        <w:spacing w:before="0" w:beforeAutospacing="0" w:after="200" w:afterAutospacing="0"/>
        <w:jc w:val="lowKashida"/>
        <w:textAlignment w:val="baseline"/>
        <w:rPr>
          <w:rFonts w:ascii="Simplified Arabic" w:hAnsi="Simplified Arabic" w:cs="Simplified Arabic"/>
          <w:sz w:val="32"/>
          <w:szCs w:val="32"/>
        </w:rPr>
      </w:pPr>
      <w:r>
        <w:rPr>
          <w:rFonts w:ascii="Simplified Arabic" w:hAnsi="Simplified Arabic" w:cs="Simplified Arabic" w:hint="cs"/>
          <w:sz w:val="32"/>
          <w:szCs w:val="32"/>
          <w:rtl/>
        </w:rPr>
        <w:t>3.</w:t>
      </w:r>
      <w:r w:rsidRPr="007B453C">
        <w:rPr>
          <w:rFonts w:ascii="Simplified Arabic" w:hAnsi="Simplified Arabic" w:cs="Simplified Arabic"/>
          <w:sz w:val="32"/>
          <w:szCs w:val="32"/>
          <w:rtl/>
        </w:rPr>
        <w:t>قلة النشاط البدني</w:t>
      </w:r>
      <w:r w:rsidRPr="007B453C">
        <w:rPr>
          <w:rFonts w:ascii="Simplified Arabic" w:hAnsi="Simplified Arabic" w:cs="Simplified Arabic" w:hint="cs"/>
          <w:sz w:val="32"/>
          <w:szCs w:val="32"/>
          <w:rtl/>
        </w:rPr>
        <w:t xml:space="preserve"> </w:t>
      </w:r>
      <w:r w:rsidRPr="007B453C">
        <w:rPr>
          <w:rFonts w:ascii="Simplified Arabic" w:hAnsi="Simplified Arabic" w:cs="Simplified Arabic"/>
          <w:sz w:val="32"/>
          <w:szCs w:val="32"/>
          <w:rtl/>
        </w:rPr>
        <w:t>مشكلة عالمية في مجال الصحة العامة:</w:t>
      </w:r>
    </w:p>
    <w:p w:rsidR="003A7DAD" w:rsidRPr="007B453C" w:rsidRDefault="003A7DAD" w:rsidP="003A7DAD">
      <w:pPr>
        <w:pStyle w:val="Titre3"/>
        <w:shd w:val="clear" w:color="auto" w:fill="FFFFFF"/>
        <w:bidi/>
        <w:spacing w:before="0" w:after="200" w:line="240" w:lineRule="auto"/>
        <w:jc w:val="lowKashida"/>
        <w:textAlignment w:val="baseline"/>
        <w:rPr>
          <w:rFonts w:ascii="Simplified Arabic" w:hAnsi="Simplified Arabic" w:cs="Simplified Arabic"/>
          <w:color w:val="auto"/>
          <w:sz w:val="32"/>
          <w:szCs w:val="32"/>
        </w:rPr>
      </w:pPr>
      <w:r>
        <w:rPr>
          <w:rFonts w:ascii="Simplified Arabic" w:hAnsi="Simplified Arabic" w:cs="Simplified Arabic" w:hint="cs"/>
          <w:color w:val="auto"/>
          <w:sz w:val="32"/>
          <w:szCs w:val="32"/>
          <w:rtl/>
        </w:rPr>
        <w:t>1.3.</w:t>
      </w:r>
      <w:r w:rsidRPr="007B453C">
        <w:rPr>
          <w:rFonts w:ascii="Simplified Arabic" w:hAnsi="Simplified Arabic" w:cs="Simplified Arabic" w:hint="cs"/>
          <w:color w:val="auto"/>
          <w:sz w:val="32"/>
          <w:szCs w:val="32"/>
          <w:rtl/>
        </w:rPr>
        <w:t xml:space="preserve"> </w:t>
      </w:r>
      <w:r w:rsidRPr="007B453C">
        <w:rPr>
          <w:rFonts w:ascii="Simplified Arabic" w:hAnsi="Simplified Arabic" w:cs="Simplified Arabic"/>
          <w:color w:val="auto"/>
          <w:sz w:val="32"/>
          <w:szCs w:val="32"/>
          <w:rtl/>
        </w:rPr>
        <w:t>قلة النشاط البدني</w:t>
      </w:r>
      <w:r w:rsidRPr="007B453C">
        <w:rPr>
          <w:rFonts w:ascii="Simplified Arabic" w:hAnsi="Simplified Arabic" w:cs="Simplified Arabic" w:hint="cs"/>
          <w:color w:val="auto"/>
          <w:sz w:val="32"/>
          <w:szCs w:val="32"/>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على الصعيد العالمي، كان حوالي 31% من البالغين في عمر15 سنة فأكثر يمارسون نشاطاً غير كافٍ في عام 2008 (الرجال 28% والنساء 34%)</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وهناك ما يقرب من 3</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2 مليون حالة وفاة سنوياً تعزى إلى عدم كفاية النشاط البدني</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في عام 2008، كان أعلى معدل انتشار للنشاط البدني غير الكافي في إقليم الأمريكتين وإقليم شرق المتوسط من أقاليم منظمة الصحة العالمية. في كلا هذين الإقليمين كان نشاط ما يقرب من 50% من النساء غير كافٍ في حين كان معدل انتشار النشاط غير الكافي بالنسبة للرجال 40% في الأمريكتين و 36% في شرق المتوسط. وأظهر إقليم جنوب شرق آسيا أقل النسب المئوية (15% للرجال و 19% للنساء)</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في جميع أقاليم منظمة الصحة العالمية، كان الرجال أكثر نشاطاً من النساء، مع وجود الفارق الأكبر في معدل الانتشار بين الجنسين في شرق المتوسط</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وكان هذا هو الحال أيضاً في كل البلدان تقريباً</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Titre3"/>
        <w:shd w:val="clear" w:color="auto" w:fill="FFFFFF"/>
        <w:bidi/>
        <w:spacing w:before="0" w:after="200" w:line="240" w:lineRule="auto"/>
        <w:jc w:val="lowKashida"/>
        <w:textAlignment w:val="baseline"/>
        <w:rPr>
          <w:rFonts w:ascii="Simplified Arabic" w:hAnsi="Simplified Arabic" w:cs="Simplified Arabic"/>
          <w:color w:val="auto"/>
          <w:sz w:val="32"/>
          <w:szCs w:val="32"/>
        </w:rPr>
      </w:pPr>
      <w:r>
        <w:rPr>
          <w:rFonts w:ascii="Simplified Arabic" w:hAnsi="Simplified Arabic" w:cs="Simplified Arabic" w:hint="cs"/>
          <w:color w:val="auto"/>
          <w:sz w:val="32"/>
          <w:szCs w:val="32"/>
          <w:rtl/>
        </w:rPr>
        <w:t>2.3.</w:t>
      </w:r>
      <w:r w:rsidRPr="007B453C">
        <w:rPr>
          <w:rFonts w:ascii="Simplified Arabic" w:hAnsi="Simplified Arabic" w:cs="Simplified Arabic"/>
          <w:color w:val="auto"/>
          <w:sz w:val="32"/>
          <w:szCs w:val="32"/>
          <w:rtl/>
        </w:rPr>
        <w:t>أسباب قلة النشاط البدني</w:t>
      </w:r>
      <w:r w:rsidRPr="007B453C">
        <w:rPr>
          <w:rFonts w:ascii="Simplified Arabic" w:hAnsi="Simplified Arabic" w:cs="Simplified Arabic" w:hint="cs"/>
          <w:color w:val="auto"/>
          <w:sz w:val="32"/>
          <w:szCs w:val="32"/>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 xml:space="preserve">إن المستويات الحالية من قلة النشاط البدني ترجع جزئياً إلى قلة المشاركة في ممارسة نشاط بدني أثناء وقت الفراغ، وزيادة السلوك الخالي من الحركة خلال الأنشطة المهنية والمنزلية. وفوق ذلك، فإن زيادة استخدام وسائط </w:t>
      </w: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النقل "اللافاعلة" قد ترافقت مع انخفاض في مستويات النشاط البدني</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وقد أدى تزايد التحضر إلى ظهور عوامل بيئية عديدة قد تثبط المشاركة في النشاط البدني مثل</w:t>
      </w:r>
      <w:r w:rsidRPr="007B453C">
        <w:rPr>
          <w:rFonts w:ascii="Simplified Arabic" w:hAnsi="Simplified Arabic" w:cs="Simplified Arabic"/>
          <w:sz w:val="28"/>
          <w:szCs w:val="28"/>
          <w:bdr w:val="none" w:sz="0" w:space="0" w:color="auto" w:frame="1"/>
        </w:rPr>
        <w:t>:</w:t>
      </w:r>
      <w:r w:rsidRPr="0054492D">
        <w:t xml:space="preserve"> </w:t>
      </w:r>
    </w:p>
    <w:p w:rsidR="003A7DAD" w:rsidRPr="007B453C" w:rsidRDefault="003A7DAD" w:rsidP="00117D01">
      <w:pPr>
        <w:pStyle w:val="Paragraphedeliste"/>
        <w:numPr>
          <w:ilvl w:val="0"/>
          <w:numId w:val="9"/>
        </w:numPr>
        <w:shd w:val="clear" w:color="auto" w:fill="FFFFFF"/>
        <w:bidi/>
        <w:spacing w:line="240" w:lineRule="auto"/>
        <w:ind w:right="30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lastRenderedPageBreak/>
        <w:t>العنف</w:t>
      </w:r>
      <w:r w:rsidRPr="007B453C">
        <w:rPr>
          <w:rFonts w:ascii="Simplified Arabic" w:hAnsi="Simplified Arabic" w:cs="Simplified Arabic" w:hint="cs"/>
          <w:sz w:val="28"/>
          <w:szCs w:val="28"/>
          <w:rtl/>
        </w:rPr>
        <w:t>.</w:t>
      </w:r>
    </w:p>
    <w:p w:rsidR="003A7DAD" w:rsidRPr="007B453C" w:rsidRDefault="003A7DAD" w:rsidP="00117D01">
      <w:pPr>
        <w:pStyle w:val="Paragraphedeliste"/>
        <w:numPr>
          <w:ilvl w:val="0"/>
          <w:numId w:val="9"/>
        </w:numPr>
        <w:shd w:val="clear" w:color="auto" w:fill="FFFFFF"/>
        <w:bidi/>
        <w:spacing w:line="240" w:lineRule="auto"/>
        <w:ind w:right="30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حركة المرور عالية الكثافة</w:t>
      </w:r>
      <w:r w:rsidRPr="007B453C">
        <w:rPr>
          <w:rFonts w:ascii="Simplified Arabic" w:hAnsi="Simplified Arabic" w:cs="Simplified Arabic" w:hint="cs"/>
          <w:sz w:val="28"/>
          <w:szCs w:val="28"/>
          <w:rtl/>
        </w:rPr>
        <w:t>.</w:t>
      </w:r>
    </w:p>
    <w:p w:rsidR="003A7DAD" w:rsidRPr="007B453C" w:rsidRDefault="003A7DAD" w:rsidP="00117D01">
      <w:pPr>
        <w:pStyle w:val="Paragraphedeliste"/>
        <w:numPr>
          <w:ilvl w:val="0"/>
          <w:numId w:val="9"/>
        </w:numPr>
        <w:shd w:val="clear" w:color="auto" w:fill="FFFFFF"/>
        <w:bidi/>
        <w:spacing w:line="240" w:lineRule="auto"/>
        <w:ind w:right="30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انخفاض جودة الهواء، التلوث</w:t>
      </w:r>
      <w:r w:rsidRPr="007B453C">
        <w:rPr>
          <w:rFonts w:ascii="Simplified Arabic" w:hAnsi="Simplified Arabic" w:cs="Simplified Arabic" w:hint="cs"/>
          <w:sz w:val="28"/>
          <w:szCs w:val="28"/>
          <w:rtl/>
        </w:rPr>
        <w:t>.</w:t>
      </w:r>
    </w:p>
    <w:p w:rsidR="003A7DAD" w:rsidRPr="007B453C" w:rsidRDefault="003A7DAD" w:rsidP="00117D01">
      <w:pPr>
        <w:pStyle w:val="Paragraphedeliste"/>
        <w:numPr>
          <w:ilvl w:val="0"/>
          <w:numId w:val="9"/>
        </w:numPr>
        <w:shd w:val="clear" w:color="auto" w:fill="FFFFFF"/>
        <w:bidi/>
        <w:spacing w:line="240" w:lineRule="auto"/>
        <w:ind w:right="30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نقص الحدائق والأرصفة والمرافق الرياضية/الترفيهية</w:t>
      </w:r>
      <w:r w:rsidRPr="007B453C">
        <w:rPr>
          <w:rFonts w:ascii="Simplified Arabic" w:hAnsi="Simplified Arabic" w:cs="Simplified Arabic"/>
          <w:sz w:val="28"/>
          <w:szCs w:val="28"/>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لا بد من تنفيذ سياسات تستند إلى السكان، ومتعددة القطاعات، ومتعددة التخصصات، وذات صلة بالثقافة، من أجل زيادة مستويات النشاط البدني عالمياً</w:t>
      </w:r>
      <w:r w:rsidRPr="007B453C">
        <w:rPr>
          <w:rFonts w:ascii="Simplified Arabic" w:hAnsi="Simplified Arabic" w:cs="Simplified Arabic"/>
          <w:sz w:val="28"/>
          <w:szCs w:val="28"/>
          <w:bdr w:val="none" w:sz="0" w:space="0" w:color="auto" w:frame="1"/>
        </w:rPr>
        <w:t>.</w:t>
      </w:r>
    </w:p>
    <w:p w:rsidR="003A7DAD" w:rsidRPr="00214E1E"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tl/>
          <w:lang w:bidi="ar-DZ"/>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إن الدول الأعضاء في منظمة الصحة العالمية اتفقت بموجب قرار جمعية الصحة العالمية رقم 10</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66 على هدف عالمي طوعي بشأن الأمراض غير السارية، يرمي إلى تخفيض نسبة قلة النشاط البدني بمقدار 10% بحلول عام 2025</w:t>
      </w:r>
      <w:r w:rsidRPr="007B453C">
        <w:rPr>
          <w:rFonts w:ascii="Simplified Arabic" w:hAnsi="Simplified Arabic" w:cs="Simplified Arabic" w:hint="cs"/>
          <w:sz w:val="28"/>
          <w:szCs w:val="28"/>
          <w:bdr w:val="none" w:sz="0" w:space="0" w:color="auto" w:frame="1"/>
          <w:rtl/>
        </w:rPr>
        <w:t>.</w:t>
      </w:r>
      <w:r w:rsidRPr="007B453C">
        <w:rPr>
          <w:rStyle w:val="Appelnotedebasdep"/>
          <w:rFonts w:ascii="Simplified Arabic" w:eastAsiaTheme="majorEastAsia" w:hAnsi="Simplified Arabic" w:cs="Simplified Arabic"/>
          <w:sz w:val="28"/>
          <w:szCs w:val="28"/>
          <w:bdr w:val="none" w:sz="0" w:space="0" w:color="auto" w:frame="1"/>
        </w:rPr>
        <w:footnoteReference w:id="23"/>
      </w:r>
    </w:p>
    <w:p w:rsidR="003A7DAD" w:rsidRPr="00287A7E" w:rsidRDefault="003A7DAD" w:rsidP="003A7DAD">
      <w:pPr>
        <w:bidi/>
        <w:spacing w:line="240" w:lineRule="auto"/>
        <w:ind w:left="360"/>
        <w:jc w:val="lowKashida"/>
        <w:rPr>
          <w:rFonts w:ascii="Simplified Arabic" w:eastAsia="Times New Roman" w:hAnsi="Simplified Arabic" w:cs="Simplified Arabic"/>
          <w:b/>
          <w:bCs/>
          <w:sz w:val="32"/>
          <w:szCs w:val="32"/>
          <w:bdr w:val="none" w:sz="0" w:space="0" w:color="auto" w:frame="1"/>
          <w:shd w:val="clear" w:color="auto" w:fill="FFFFFF"/>
        </w:rPr>
      </w:pPr>
      <w:r>
        <w:rPr>
          <w:rFonts w:ascii="Simplified Arabic" w:eastAsia="Times New Roman" w:hAnsi="Simplified Arabic" w:cs="Simplified Arabic" w:hint="cs"/>
          <w:b/>
          <w:bCs/>
          <w:sz w:val="32"/>
          <w:szCs w:val="32"/>
          <w:bdr w:val="none" w:sz="0" w:space="0" w:color="auto" w:frame="1"/>
          <w:rtl/>
        </w:rPr>
        <w:t>4.</w:t>
      </w:r>
      <w:r w:rsidRPr="00287A7E">
        <w:rPr>
          <w:rFonts w:ascii="Simplified Arabic" w:eastAsia="Times New Roman" w:hAnsi="Simplified Arabic" w:cs="Simplified Arabic"/>
          <w:b/>
          <w:bCs/>
          <w:sz w:val="32"/>
          <w:szCs w:val="32"/>
          <w:bdr w:val="none" w:sz="0" w:space="0" w:color="auto" w:frame="1"/>
          <w:rtl/>
        </w:rPr>
        <w:t>تعريف النشاط البدني</w:t>
      </w:r>
      <w:r w:rsidRPr="00287A7E">
        <w:rPr>
          <w:rFonts w:ascii="Simplified Arabic" w:eastAsia="Times New Roman" w:hAnsi="Simplified Arabic" w:cs="Simplified Arabic"/>
          <w:b/>
          <w:bCs/>
          <w:sz w:val="32"/>
          <w:szCs w:val="32"/>
          <w:bdr w:val="none" w:sz="0" w:space="0" w:color="auto" w:frame="1"/>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7B453C">
        <w:rPr>
          <w:rFonts w:ascii="Simplified Arabic" w:eastAsia="Times New Roman" w:hAnsi="Simplified Arabic" w:cs="Simplified Arabic"/>
          <w:b/>
          <w:bCs/>
          <w:sz w:val="28"/>
          <w:szCs w:val="28"/>
          <w:bdr w:val="none" w:sz="0" w:space="0" w:color="auto" w:frame="1"/>
          <w:shd w:val="clear" w:color="auto" w:fill="FFFFFF"/>
          <w:rtl/>
        </w:rPr>
        <w:t>تعريف النشاط:</w:t>
      </w:r>
      <w:r w:rsidRPr="007B453C">
        <w:rPr>
          <w:rFonts w:ascii="Simplified Arabic" w:eastAsia="Times New Roman" w:hAnsi="Simplified Arabic" w:cs="Simplified Arabic"/>
          <w:sz w:val="28"/>
          <w:szCs w:val="28"/>
          <w:bdr w:val="none" w:sz="0" w:space="0" w:color="auto" w:frame="1"/>
          <w:shd w:val="clear" w:color="auto" w:fill="FFFFFF"/>
          <w:rtl/>
        </w:rPr>
        <w:t xml:space="preserve"> هو وسيلة تربوية تتضمن ممارسات موجهة يتم من خلالها إشباع حاجات الفرد ودوافعه وذلك من خلال تهيئة المرافق التي يقابلها الفرد في حياته اليومية</w:t>
      </w:r>
      <w:r w:rsidRPr="007B453C">
        <w:rPr>
          <w:rFonts w:ascii="Simplified Arabic" w:eastAsia="Times New Roman" w:hAnsi="Simplified Arabic" w:cs="Simplified Arabic"/>
          <w:sz w:val="28"/>
          <w:szCs w:val="28"/>
          <w:bdr w:val="none" w:sz="0" w:space="0" w:color="auto" w:frame="1"/>
          <w:shd w:val="clear" w:color="auto" w:fill="FFFFFF"/>
        </w:rPr>
        <w:t>.</w:t>
      </w:r>
      <w:r w:rsidRPr="007B453C">
        <w:rPr>
          <w:rFonts w:ascii="Simplified Arabic" w:eastAsia="Times New Roman" w:hAnsi="Simplified Arabic" w:cs="Simplified Arabic"/>
          <w:sz w:val="28"/>
          <w:szCs w:val="28"/>
          <w:bdr w:val="none" w:sz="0" w:space="0" w:color="auto" w:frame="1"/>
        </w:rPr>
        <w:tab/>
      </w:r>
      <w:r w:rsidRPr="007B453C">
        <w:rPr>
          <w:rFonts w:ascii="Simplified Arabic" w:eastAsia="Times New Roman" w:hAnsi="Simplified Arabic" w:cs="Simplified Arabic"/>
          <w:sz w:val="28"/>
          <w:szCs w:val="28"/>
          <w:bdr w:val="none" w:sz="0" w:space="0" w:color="auto" w:frame="1"/>
        </w:rPr>
        <w:br/>
      </w:r>
      <w:r w:rsidRPr="007B453C">
        <w:rPr>
          <w:rFonts w:ascii="Simplified Arabic" w:eastAsia="Times New Roman" w:hAnsi="Simplified Arabic" w:cs="Simplified Arabic"/>
          <w:b/>
          <w:bCs/>
          <w:sz w:val="28"/>
          <w:szCs w:val="28"/>
          <w:bdr w:val="none" w:sz="0" w:space="0" w:color="auto" w:frame="1"/>
        </w:rPr>
        <w:t xml:space="preserve"> </w:t>
      </w:r>
      <w:r w:rsidRPr="007B453C">
        <w:rPr>
          <w:rFonts w:ascii="Simplified Arabic" w:eastAsia="Times New Roman" w:hAnsi="Simplified Arabic" w:cs="Simplified Arabic"/>
          <w:b/>
          <w:bCs/>
          <w:sz w:val="28"/>
          <w:szCs w:val="28"/>
          <w:bdr w:val="none" w:sz="0" w:space="0" w:color="auto" w:frame="1"/>
          <w:rtl/>
        </w:rPr>
        <w:t>تعريف النشاط البدني</w:t>
      </w:r>
      <w:r w:rsidRPr="007B453C">
        <w:rPr>
          <w:rFonts w:ascii="Simplified Arabic" w:eastAsia="Times New Roman" w:hAnsi="Simplified Arabic" w:cs="Simplified Arabic"/>
          <w:b/>
          <w:bCs/>
          <w:sz w:val="28"/>
          <w:szCs w:val="28"/>
          <w:bdr w:val="none" w:sz="0" w:space="0" w:color="auto" w:frame="1"/>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rtl/>
        </w:rPr>
      </w:pPr>
      <w:r w:rsidRPr="007B453C">
        <w:rPr>
          <w:rFonts w:ascii="Simplified Arabic" w:eastAsia="Times New Roman" w:hAnsi="Simplified Arabic" w:cs="Simplified Arabic"/>
          <w:b/>
          <w:bCs/>
          <w:sz w:val="28"/>
          <w:szCs w:val="28"/>
          <w:bdr w:val="none" w:sz="0" w:space="0" w:color="auto" w:frame="1"/>
          <w:rtl/>
        </w:rPr>
        <w:t>تعريفه أدبيا</w:t>
      </w:r>
      <w:r w:rsidRPr="007B453C">
        <w:rPr>
          <w:rFonts w:ascii="Simplified Arabic" w:eastAsia="Times New Roman" w:hAnsi="Simplified Arabic" w:cs="Simplified Arabic" w:hint="cs"/>
          <w:b/>
          <w:bCs/>
          <w:sz w:val="28"/>
          <w:szCs w:val="28"/>
          <w:bdr w:val="none" w:sz="0" w:space="0" w:color="auto" w:frame="1"/>
          <w:rtl/>
        </w:rPr>
        <w:t>:</w:t>
      </w:r>
      <w:r w:rsidRPr="007B453C">
        <w:rPr>
          <w:rFonts w:ascii="Simplified Arabic" w:eastAsia="Times New Roman" w:hAnsi="Simplified Arabic" w:cs="Simplified Arabic"/>
          <w:sz w:val="28"/>
          <w:szCs w:val="28"/>
        </w:rPr>
        <w:t> </w:t>
      </w:r>
      <w:r w:rsidRPr="007B453C">
        <w:rPr>
          <w:rFonts w:ascii="Simplified Arabic" w:eastAsia="Times New Roman" w:hAnsi="Simplified Arabic" w:cs="Simplified Arabic"/>
          <w:sz w:val="28"/>
          <w:szCs w:val="28"/>
          <w:bdr w:val="none" w:sz="0" w:space="0" w:color="auto" w:frame="1"/>
          <w:shd w:val="clear" w:color="auto" w:fill="FFFFFF"/>
          <w:rtl/>
        </w:rPr>
        <w:t>تستخدم كلمة النشاط البدني كتعبير يقصد به المجال الكلي والإجمالي لحركة الإنسان وكذلك عملية التدريب والتنشيط والتربص في مقابل الكسل والوهن والخمول</w:t>
      </w:r>
      <w:r w:rsidRPr="007B453C">
        <w:rPr>
          <w:rFonts w:ascii="Simplified Arabic" w:eastAsia="Times New Roman" w:hAnsi="Simplified Arabic" w:cs="Simplified Arabic" w:hint="cs"/>
          <w:sz w:val="28"/>
          <w:szCs w:val="28"/>
          <w:bdr w:val="none" w:sz="0" w:space="0" w:color="auto" w:frame="1"/>
          <w:shd w:val="clear" w:color="auto" w:fill="FFFFFF"/>
          <w:rtl/>
        </w:rPr>
        <w:t>.</w:t>
      </w:r>
      <w:r w:rsidRPr="007B453C">
        <w:rPr>
          <w:rFonts w:ascii="Simplified Arabic" w:eastAsia="Times New Roman" w:hAnsi="Simplified Arabic" w:cs="Simplified Arabic"/>
          <w:sz w:val="28"/>
          <w:szCs w:val="28"/>
        </w:rPr>
        <w:t> </w:t>
      </w:r>
    </w:p>
    <w:p w:rsidR="003A7DAD" w:rsidRPr="00855F76" w:rsidRDefault="003A7DAD" w:rsidP="00117D01">
      <w:pPr>
        <w:pStyle w:val="Paragraphedeliste"/>
        <w:numPr>
          <w:ilvl w:val="0"/>
          <w:numId w:val="11"/>
        </w:numPr>
        <w:bidi/>
        <w:spacing w:line="240" w:lineRule="auto"/>
        <w:jc w:val="lowKashida"/>
        <w:textAlignment w:val="baseline"/>
        <w:rPr>
          <w:rFonts w:ascii="Simplified Arabic" w:eastAsia="Times New Roman" w:hAnsi="Simplified Arabic" w:cs="Simplified Arabic"/>
          <w:sz w:val="28"/>
          <w:szCs w:val="28"/>
        </w:rPr>
      </w:pPr>
      <w:r w:rsidRPr="00855F76">
        <w:rPr>
          <w:rFonts w:ascii="Simplified Arabic" w:eastAsia="Times New Roman" w:hAnsi="Simplified Arabic" w:cs="Simplified Arabic"/>
          <w:b/>
          <w:bCs/>
          <w:sz w:val="28"/>
          <w:szCs w:val="28"/>
          <w:bdr w:val="none" w:sz="0" w:space="0" w:color="auto" w:frame="1"/>
          <w:rtl/>
        </w:rPr>
        <w:t>تعريفه الأنتربولوجي</w:t>
      </w:r>
      <w:r w:rsidRPr="00855F76">
        <w:rPr>
          <w:rFonts w:ascii="Simplified Arabic" w:eastAsia="Times New Roman" w:hAnsi="Simplified Arabic" w:cs="Simplified Arabic"/>
          <w:sz w:val="28"/>
          <w:szCs w:val="28"/>
          <w:bdr w:val="none" w:sz="0" w:space="0" w:color="auto" w:frame="1"/>
        </w:rPr>
        <w:t>:</w:t>
      </w:r>
      <w:r w:rsidRPr="00855F76">
        <w:rPr>
          <w:rFonts w:ascii="Simplified Arabic" w:eastAsia="Times New Roman" w:hAnsi="Simplified Arabic" w:cs="Simplified Arabic"/>
          <w:sz w:val="28"/>
          <w:szCs w:val="28"/>
          <w:bdr w:val="none" w:sz="0" w:space="0" w:color="auto" w:frame="1"/>
          <w:shd w:val="clear" w:color="auto" w:fill="FFFFFF"/>
          <w:rtl/>
        </w:rPr>
        <w:t xml:space="preserve"> وفي الواقع فإن النشاط البدني بمفهومه العريض هو تعبير شامل لكل ألوان النشاطات البدنية التي يقوم بها الإنسان، والتي يستخدم فيها بدنه بشكل عام، وهو مفهوم أنثربولوجي أكثر منه </w:t>
      </w:r>
      <w:r w:rsidRPr="00855F76">
        <w:rPr>
          <w:rFonts w:ascii="Simplified Arabic" w:eastAsia="Times New Roman" w:hAnsi="Simplified Arabic" w:cs="Simplified Arabic" w:hint="cs"/>
          <w:sz w:val="28"/>
          <w:szCs w:val="28"/>
          <w:bdr w:val="none" w:sz="0" w:space="0" w:color="auto" w:frame="1"/>
          <w:shd w:val="clear" w:color="auto" w:fill="FFFFFF"/>
          <w:rtl/>
        </w:rPr>
        <w:t>اجتماعي</w:t>
      </w:r>
      <w:r w:rsidRPr="00855F76">
        <w:rPr>
          <w:rFonts w:ascii="Simplified Arabic" w:eastAsia="Times New Roman" w:hAnsi="Simplified Arabic" w:cs="Simplified Arabic"/>
          <w:sz w:val="28"/>
          <w:szCs w:val="28"/>
          <w:bdr w:val="none" w:sz="0" w:space="0" w:color="auto" w:frame="1"/>
          <w:shd w:val="clear" w:color="auto" w:fill="FFFFFF"/>
          <w:rtl/>
        </w:rPr>
        <w:t>، لأنه جزء مكمل ومطهر رئيسي لمختلف الجوانب الثقافية والنفسية والاجتماعية لبني الإنسان</w:t>
      </w:r>
      <w:r w:rsidRPr="00855F76">
        <w:rPr>
          <w:rFonts w:ascii="Simplified Arabic" w:eastAsia="Times New Roman" w:hAnsi="Simplified Arabic" w:cs="Simplified Arabic"/>
          <w:sz w:val="28"/>
          <w:szCs w:val="28"/>
          <w:bdr w:val="none" w:sz="0" w:space="0" w:color="auto" w:frame="1"/>
          <w:shd w:val="clear" w:color="auto" w:fill="FFFFFF"/>
        </w:rPr>
        <w:t>.</w:t>
      </w:r>
    </w:p>
    <w:p w:rsidR="003A7DAD" w:rsidRPr="00855F76" w:rsidRDefault="003A7DAD" w:rsidP="00117D01">
      <w:pPr>
        <w:pStyle w:val="Paragraphedeliste"/>
        <w:numPr>
          <w:ilvl w:val="0"/>
          <w:numId w:val="11"/>
        </w:num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855F76">
        <w:rPr>
          <w:rFonts w:ascii="Simplified Arabic" w:eastAsia="Times New Roman" w:hAnsi="Simplified Arabic" w:cs="Simplified Arabic"/>
          <w:b/>
          <w:bCs/>
          <w:sz w:val="28"/>
          <w:szCs w:val="28"/>
          <w:bdr w:val="none" w:sz="0" w:space="0" w:color="auto" w:frame="1"/>
          <w:rtl/>
        </w:rPr>
        <w:t>تعريف لارسون</w:t>
      </w:r>
      <w:r w:rsidRPr="00855F76">
        <w:rPr>
          <w:rFonts w:ascii="Simplified Arabic" w:eastAsia="Times New Roman" w:hAnsi="Simplified Arabic" w:cs="Simplified Arabic" w:hint="cs"/>
          <w:sz w:val="28"/>
          <w:szCs w:val="28"/>
          <w:bdr w:val="none" w:sz="0" w:space="0" w:color="auto" w:frame="1"/>
          <w:rtl/>
        </w:rPr>
        <w:t>:</w:t>
      </w:r>
      <w:r w:rsidRPr="00855F76">
        <w:rPr>
          <w:rFonts w:ascii="Simplified Arabic" w:eastAsia="Times New Roman" w:hAnsi="Simplified Arabic" w:cs="Simplified Arabic"/>
          <w:sz w:val="28"/>
          <w:szCs w:val="28"/>
        </w:rPr>
        <w:t> </w:t>
      </w:r>
      <w:r w:rsidRPr="00855F76">
        <w:rPr>
          <w:rFonts w:ascii="Simplified Arabic" w:eastAsia="Times New Roman" w:hAnsi="Simplified Arabic" w:cs="Simplified Arabic"/>
          <w:sz w:val="28"/>
          <w:szCs w:val="28"/>
          <w:bdr w:val="none" w:sz="0" w:space="0" w:color="auto" w:frame="1"/>
          <w:shd w:val="clear" w:color="auto" w:fill="FFFFFF"/>
          <w:rtl/>
        </w:rPr>
        <w:t xml:space="preserve">ولقد استخدم بعض العلماء تعبير النشاط البدني على اعتبار أنه النشاط الرئيسي </w:t>
      </w:r>
      <w:r w:rsidRPr="00855F76">
        <w:rPr>
          <w:rFonts w:ascii="Simplified Arabic" w:eastAsia="Times New Roman" w:hAnsi="Simplified Arabic" w:cs="Simplified Arabic" w:hint="cs"/>
          <w:sz w:val="28"/>
          <w:szCs w:val="28"/>
          <w:bdr w:val="none" w:sz="0" w:space="0" w:color="auto" w:frame="1"/>
          <w:shd w:val="clear" w:color="auto" w:fill="FFFFFF"/>
          <w:rtl/>
        </w:rPr>
        <w:t>المشتم</w:t>
      </w:r>
      <w:r w:rsidRPr="00855F76">
        <w:rPr>
          <w:rFonts w:ascii="Simplified Arabic" w:eastAsia="Times New Roman" w:hAnsi="Simplified Arabic" w:cs="Simplified Arabic" w:hint="eastAsia"/>
          <w:sz w:val="28"/>
          <w:szCs w:val="28"/>
          <w:bdr w:val="none" w:sz="0" w:space="0" w:color="auto" w:frame="1"/>
          <w:shd w:val="clear" w:color="auto" w:fill="FFFFFF"/>
          <w:rtl/>
        </w:rPr>
        <w:t>ل</w:t>
      </w:r>
      <w:r w:rsidRPr="00855F76">
        <w:rPr>
          <w:rFonts w:ascii="Simplified Arabic" w:eastAsia="Times New Roman" w:hAnsi="Simplified Arabic" w:cs="Simplified Arabic"/>
          <w:sz w:val="28"/>
          <w:szCs w:val="28"/>
          <w:bdr w:val="none" w:sz="0" w:space="0" w:color="auto" w:frame="1"/>
          <w:shd w:val="clear" w:color="auto" w:fill="FFFFFF"/>
          <w:rtl/>
        </w:rPr>
        <w:t xml:space="preserve"> على ألوان وأشكال وأثر الثقافة البدنية للإنسان، ومن بين هؤلاء العلماء يبرز”</w:t>
      </w:r>
      <w:r w:rsidRPr="00855F76">
        <w:rPr>
          <w:rFonts w:ascii="Simplified Arabic" w:eastAsia="Times New Roman" w:hAnsi="Simplified Arabic" w:cs="Simplified Arabic"/>
          <w:b/>
          <w:bCs/>
          <w:sz w:val="28"/>
          <w:szCs w:val="28"/>
          <w:bdr w:val="none" w:sz="0" w:space="0" w:color="auto" w:frame="1"/>
          <w:shd w:val="clear" w:color="auto" w:fill="FFFFFF"/>
          <w:rtl/>
        </w:rPr>
        <w:t>لارسون</w:t>
      </w:r>
      <w:r w:rsidRPr="00855F76">
        <w:rPr>
          <w:rFonts w:ascii="Simplified Arabic" w:eastAsia="Times New Roman" w:hAnsi="Simplified Arabic" w:cs="Simplified Arabic"/>
          <w:sz w:val="28"/>
          <w:szCs w:val="28"/>
          <w:bdr w:val="none" w:sz="0" w:space="0" w:color="auto" w:frame="1"/>
          <w:shd w:val="clear" w:color="auto" w:fill="FFFFFF"/>
          <w:rtl/>
        </w:rPr>
        <w:t xml:space="preserve">” الذي اعتبر النشاط البدني بمنزله على الإطلاق في مؤلفاته </w:t>
      </w:r>
      <w:r w:rsidRPr="00855F76">
        <w:rPr>
          <w:rFonts w:ascii="Simplified Arabic" w:eastAsia="Times New Roman" w:hAnsi="Simplified Arabic" w:cs="Simplified Arabic" w:hint="cs"/>
          <w:sz w:val="28"/>
          <w:szCs w:val="28"/>
          <w:bdr w:val="none" w:sz="0" w:space="0" w:color="auto" w:frame="1"/>
          <w:shd w:val="clear" w:color="auto" w:fill="FFFFFF"/>
          <w:rtl/>
        </w:rPr>
        <w:t>واعتبر</w:t>
      </w:r>
      <w:r w:rsidRPr="00855F76">
        <w:rPr>
          <w:rFonts w:ascii="Simplified Arabic" w:eastAsia="Times New Roman" w:hAnsi="Simplified Arabic" w:cs="Simplified Arabic"/>
          <w:sz w:val="28"/>
          <w:szCs w:val="28"/>
          <w:bdr w:val="none" w:sz="0" w:space="0" w:color="auto" w:frame="1"/>
          <w:shd w:val="clear" w:color="auto" w:fill="FFFFFF"/>
          <w:rtl/>
        </w:rPr>
        <w:t xml:space="preserve"> المجال البدني التعبير المتطور تاريخيا، ومن التغيرات الأخرى كالتدريب البدني الثقافة البدنية، وهي تعبيرات مازالت تستخدم حتى الآن ولكن المضامين مختلفة</w:t>
      </w:r>
      <w:r w:rsidRPr="00855F76">
        <w:rPr>
          <w:rFonts w:ascii="Simplified Arabic" w:eastAsia="Times New Roman" w:hAnsi="Simplified Arabic" w:cs="Simplified Arabic"/>
          <w:sz w:val="28"/>
          <w:szCs w:val="28"/>
          <w:bdr w:val="none" w:sz="0" w:space="0" w:color="auto" w:frame="1"/>
          <w:shd w:val="clear" w:color="auto" w:fill="FFFFFF"/>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7B453C">
        <w:rPr>
          <w:rFonts w:ascii="Simplified Arabic" w:eastAsia="Times New Roman" w:hAnsi="Simplified Arabic" w:cs="Simplified Arabic"/>
          <w:sz w:val="28"/>
          <w:szCs w:val="28"/>
          <w:bdr w:val="none" w:sz="0" w:space="0" w:color="auto" w:frame="1"/>
          <w:shd w:val="clear" w:color="auto" w:fill="FFFFFF"/>
          <w:rtl/>
        </w:rPr>
        <w:t xml:space="preserve">من خلال هذا التعريف يتضح لنا أن النشاط البدني عبارة عن مجموعة من الأنشطة والحركات البدنية التي يقوم بها الإنسان في حياته اليومية وهو عبارة عن مفهوم أنثربولوجي أكثر منه اجتماعي، ومن هذا المفهوم الواسع للنشاط البدني وعبر العصور </w:t>
      </w:r>
      <w:r w:rsidRPr="007B453C">
        <w:rPr>
          <w:rFonts w:ascii="Simplified Arabic" w:eastAsia="Times New Roman" w:hAnsi="Simplified Arabic" w:cs="Simplified Arabic" w:hint="cs"/>
          <w:sz w:val="28"/>
          <w:szCs w:val="28"/>
          <w:bdr w:val="none" w:sz="0" w:space="0" w:color="auto" w:frame="1"/>
          <w:shd w:val="clear" w:color="auto" w:fill="FFFFFF"/>
          <w:rtl/>
        </w:rPr>
        <w:t>انبثقت</w:t>
      </w:r>
      <w:r w:rsidRPr="007B453C">
        <w:rPr>
          <w:rFonts w:ascii="Simplified Arabic" w:eastAsia="Times New Roman" w:hAnsi="Simplified Arabic" w:cs="Simplified Arabic"/>
          <w:sz w:val="28"/>
          <w:szCs w:val="28"/>
          <w:bdr w:val="none" w:sz="0" w:space="0" w:color="auto" w:frame="1"/>
          <w:shd w:val="clear" w:color="auto" w:fill="FFFFFF"/>
          <w:rtl/>
        </w:rPr>
        <w:t xml:space="preserve"> منه مختلف التنظيمات الفرعية الأخرى وأهمها الثقافة البدنية والتدريب البدني…..إلخ</w:t>
      </w:r>
      <w:r w:rsidRPr="007B453C">
        <w:rPr>
          <w:rFonts w:ascii="Simplified Arabic" w:eastAsia="Times New Roman" w:hAnsi="Simplified Arabic" w:cs="Simplified Arabic"/>
          <w:sz w:val="28"/>
          <w:szCs w:val="28"/>
          <w:bdr w:val="none" w:sz="0" w:space="0" w:color="auto" w:frame="1"/>
          <w:shd w:val="clear" w:color="auto" w:fill="FFFFFF"/>
        </w:rPr>
        <w:t>.</w:t>
      </w:r>
    </w:p>
    <w:p w:rsidR="003A7DAD" w:rsidRPr="00855F76" w:rsidRDefault="003A7DAD" w:rsidP="00117D01">
      <w:pPr>
        <w:pStyle w:val="Paragraphedeliste"/>
        <w:numPr>
          <w:ilvl w:val="0"/>
          <w:numId w:val="12"/>
        </w:numPr>
        <w:bidi/>
        <w:spacing w:after="0"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tl/>
        </w:rPr>
      </w:pPr>
      <w:r w:rsidRPr="00855F76">
        <w:rPr>
          <w:rFonts w:ascii="Simplified Arabic" w:eastAsia="Times New Roman" w:hAnsi="Simplified Arabic" w:cs="Simplified Arabic" w:hint="cs"/>
          <w:b/>
          <w:bCs/>
          <w:sz w:val="28"/>
          <w:szCs w:val="28"/>
          <w:bdr w:val="none" w:sz="0" w:space="0" w:color="auto" w:frame="1"/>
          <w:shd w:val="clear" w:color="auto" w:fill="FFFFFF"/>
          <w:rtl/>
        </w:rPr>
        <w:lastRenderedPageBreak/>
        <w:t>ت</w:t>
      </w:r>
      <w:r w:rsidRPr="00855F76">
        <w:rPr>
          <w:rFonts w:ascii="Simplified Arabic" w:eastAsia="Times New Roman" w:hAnsi="Simplified Arabic" w:cs="Simplified Arabic"/>
          <w:b/>
          <w:bCs/>
          <w:sz w:val="28"/>
          <w:szCs w:val="28"/>
          <w:bdr w:val="none" w:sz="0" w:space="0" w:color="auto" w:frame="1"/>
          <w:shd w:val="clear" w:color="auto" w:fill="FFFFFF"/>
          <w:rtl/>
        </w:rPr>
        <w:t>عرف</w:t>
      </w:r>
      <w:r w:rsidRPr="00855F76">
        <w:rPr>
          <w:rFonts w:ascii="Simplified Arabic" w:eastAsia="Times New Roman" w:hAnsi="Simplified Arabic" w:cs="Simplified Arabic" w:hint="cs"/>
          <w:b/>
          <w:bCs/>
          <w:sz w:val="28"/>
          <w:szCs w:val="28"/>
          <w:bdr w:val="none" w:sz="0" w:space="0" w:color="auto" w:frame="1"/>
          <w:shd w:val="clear" w:color="auto" w:fill="FFFFFF"/>
          <w:rtl/>
        </w:rPr>
        <w:t xml:space="preserve"> </w:t>
      </w:r>
      <w:r w:rsidRPr="00855F76">
        <w:rPr>
          <w:rFonts w:ascii="Simplified Arabic" w:eastAsia="Times New Roman" w:hAnsi="Simplified Arabic" w:cs="Simplified Arabic"/>
          <w:b/>
          <w:bCs/>
          <w:sz w:val="28"/>
          <w:szCs w:val="28"/>
          <w:bdr w:val="none" w:sz="0" w:space="0" w:color="auto" w:frame="1"/>
          <w:shd w:val="clear" w:color="auto" w:fill="FFFFFF"/>
          <w:rtl/>
        </w:rPr>
        <w:t>ماتفيف</w:t>
      </w:r>
      <w:r w:rsidRPr="00855F76">
        <w:rPr>
          <w:rFonts w:ascii="Simplified Arabic" w:eastAsia="Times New Roman" w:hAnsi="Simplified Arabic" w:cs="Simplified Arabic" w:hint="cs"/>
          <w:b/>
          <w:bCs/>
          <w:sz w:val="28"/>
          <w:szCs w:val="28"/>
          <w:bdr w:val="none" w:sz="0" w:space="0" w:color="auto" w:frame="1"/>
          <w:shd w:val="clear" w:color="auto" w:fill="FFFFFF"/>
          <w:rtl/>
        </w:rPr>
        <w:t xml:space="preserve">: </w:t>
      </w:r>
      <w:r w:rsidRPr="00855F76">
        <w:rPr>
          <w:rFonts w:ascii="Simplified Arabic" w:eastAsia="Times New Roman" w:hAnsi="Simplified Arabic" w:cs="Simplified Arabic"/>
          <w:sz w:val="28"/>
          <w:szCs w:val="28"/>
          <w:bdr w:val="none" w:sz="0" w:space="0" w:color="auto" w:frame="1"/>
          <w:shd w:val="clear" w:color="auto" w:fill="FFFFFF"/>
          <w:rtl/>
        </w:rPr>
        <w:t>نشاط شكل خاص جوهره المنافسة المنظمة من أجل قياس القدرات وضمان أقصى تحديد لها</w:t>
      </w:r>
      <w:r w:rsidRPr="00855F76">
        <w:rPr>
          <w:rFonts w:ascii="Simplified Arabic" w:eastAsia="Times New Roman" w:hAnsi="Simplified Arabic" w:cs="Simplified Arabic" w:hint="cs"/>
          <w:sz w:val="28"/>
          <w:szCs w:val="28"/>
          <w:bdr w:val="none" w:sz="0" w:space="0" w:color="auto" w:frame="1"/>
          <w:shd w:val="clear" w:color="auto" w:fill="FFFFFF"/>
          <w:rtl/>
        </w:rPr>
        <w:t>.</w:t>
      </w:r>
    </w:p>
    <w:p w:rsidR="003A7DAD" w:rsidRPr="009D60CD" w:rsidRDefault="003A7DAD" w:rsidP="003A7DAD">
      <w:pPr>
        <w:bidi/>
        <w:spacing w:after="0"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lang w:bidi="ar-DZ"/>
        </w:rPr>
      </w:pPr>
      <w:r w:rsidRPr="007B453C">
        <w:rPr>
          <w:rFonts w:ascii="Simplified Arabic" w:eastAsia="Times New Roman" w:hAnsi="Simplified Arabic" w:cs="Simplified Arabic"/>
          <w:sz w:val="28"/>
          <w:szCs w:val="28"/>
          <w:bdr w:val="none" w:sz="0" w:space="0" w:color="auto" w:frame="1"/>
          <w:shd w:val="clear" w:color="auto" w:fill="FFFFFF"/>
          <w:rtl/>
        </w:rPr>
        <w:t xml:space="preserve"> ومنه نستنتج أن النشاط البدني هو تعبير لمجموع الحركات والأنشطة البدنية التي يقوم بها الإنسان منذ القدم</w:t>
      </w:r>
      <w:r w:rsidRPr="007B453C">
        <w:rPr>
          <w:rFonts w:ascii="Simplified Arabic" w:eastAsia="Times New Roman" w:hAnsi="Simplified Arabic" w:cs="Simplified Arabic" w:hint="cs"/>
          <w:sz w:val="28"/>
          <w:szCs w:val="28"/>
          <w:bdr w:val="none" w:sz="0" w:space="0" w:color="auto" w:frame="1"/>
          <w:shd w:val="clear" w:color="auto" w:fill="FFFFFF"/>
          <w:rtl/>
        </w:rPr>
        <w:t>.</w:t>
      </w:r>
      <w:r w:rsidRPr="007B453C">
        <w:rPr>
          <w:rStyle w:val="Appelnotedebasdep"/>
          <w:rFonts w:ascii="Simplified Arabic" w:eastAsia="Times New Roman" w:hAnsi="Simplified Arabic" w:cs="Simplified Arabic"/>
          <w:sz w:val="28"/>
          <w:szCs w:val="28"/>
          <w:bdr w:val="none" w:sz="0" w:space="0" w:color="auto" w:frame="1"/>
          <w:shd w:val="clear" w:color="auto" w:fill="FFFFFF"/>
        </w:rPr>
        <w:footnoteReference w:id="24"/>
      </w:r>
    </w:p>
    <w:p w:rsidR="003A7DAD" w:rsidRPr="007B453C" w:rsidRDefault="003A7DAD" w:rsidP="003A7DAD">
      <w:pPr>
        <w:autoSpaceDE w:val="0"/>
        <w:autoSpaceDN w:val="0"/>
        <w:bidi/>
        <w:adjustRightInd w:val="0"/>
        <w:spacing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5.</w:t>
      </w:r>
      <w:r w:rsidRPr="007B453C">
        <w:rPr>
          <w:rFonts w:ascii="Simplified Arabic" w:hAnsi="Simplified Arabic" w:cs="Simplified Arabic"/>
          <w:b/>
          <w:bCs/>
          <w:sz w:val="32"/>
          <w:szCs w:val="32"/>
          <w:rtl/>
        </w:rPr>
        <w:t>النشاط البدني المنتظم</w:t>
      </w:r>
      <w:r w:rsidRPr="007B453C">
        <w:rPr>
          <w:rFonts w:ascii="Simplified Arabic" w:hAnsi="Simplified Arabic" w:cs="Simplified Arabic"/>
          <w:b/>
          <w:bCs/>
          <w:sz w:val="32"/>
          <w:szCs w:val="32"/>
        </w:rPr>
        <w:t>:</w:t>
      </w:r>
    </w:p>
    <w:p w:rsidR="003A7DAD" w:rsidRDefault="003A7DAD" w:rsidP="003A7DAD">
      <w:pPr>
        <w:autoSpaceDE w:val="0"/>
        <w:autoSpaceDN w:val="0"/>
        <w:bidi/>
        <w:adjustRightInd w:val="0"/>
        <w:spacing w:line="240" w:lineRule="auto"/>
        <w:jc w:val="both"/>
        <w:rPr>
          <w:rFonts w:ascii="Simplified Arabic" w:hAnsi="Simplified Arabic" w:cs="Simplified Arabic"/>
          <w:sz w:val="28"/>
          <w:szCs w:val="28"/>
          <w:rtl/>
        </w:rPr>
      </w:pPr>
      <w:r w:rsidRPr="007B453C">
        <w:rPr>
          <w:rFonts w:ascii="Simplified Arabic" w:hAnsi="Simplified Arabic" w:cs="Simplified Arabic" w:hint="cs"/>
          <w:sz w:val="32"/>
          <w:szCs w:val="32"/>
          <w:rtl/>
        </w:rPr>
        <w:t xml:space="preserve">    </w:t>
      </w:r>
      <w:r w:rsidRPr="007B453C">
        <w:rPr>
          <w:rFonts w:ascii="Simplified Arabic" w:hAnsi="Simplified Arabic" w:cs="Simplified Arabic"/>
          <w:sz w:val="32"/>
          <w:szCs w:val="32"/>
          <w:rtl/>
        </w:rPr>
        <w:t xml:space="preserve"> إن النشاط البدني المنتظم هو</w:t>
      </w:r>
      <w:r w:rsidRPr="007B453C">
        <w:rPr>
          <w:rFonts w:ascii="Simplified Arabic" w:hAnsi="Simplified Arabic" w:cs="Simplified Arabic"/>
          <w:sz w:val="32"/>
          <w:szCs w:val="32"/>
        </w:rPr>
        <w:t xml:space="preserve"> </w:t>
      </w:r>
      <w:r w:rsidRPr="007B453C">
        <w:rPr>
          <w:rFonts w:ascii="Simplified Arabic" w:hAnsi="Simplified Arabic" w:cs="Simplified Arabic"/>
          <w:sz w:val="28"/>
          <w:szCs w:val="28"/>
          <w:rtl/>
        </w:rPr>
        <w:t>نشاط يستغرق 20 دقيقة 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الأقل</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يكرر على الأقل 3 مرات في الأسبوع</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يجعل القلب يعمل على الأقل</w:t>
      </w:r>
      <w:r w:rsidRPr="007B453C">
        <w:rPr>
          <w:rFonts w:ascii="Simplified Arabic" w:hAnsi="Simplified Arabic" w:cs="Simplified Arabic"/>
          <w:sz w:val="28"/>
          <w:szCs w:val="28"/>
        </w:rPr>
        <w:t xml:space="preserve"> 60% </w:t>
      </w:r>
      <w:r w:rsidRPr="007B453C">
        <w:rPr>
          <w:rFonts w:ascii="Simplified Arabic" w:hAnsi="Simplified Arabic" w:cs="Simplified Arabic"/>
          <w:sz w:val="28"/>
          <w:szCs w:val="28"/>
          <w:rtl/>
        </w:rPr>
        <w:t>من قدرته،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 xml:space="preserve"> ومن هنا نجد أن ممارسة الرياضة المستمرة </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لكل </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إنسان</w:t>
      </w:r>
      <w:r w:rsidRPr="007B453C">
        <w:rPr>
          <w:rFonts w:ascii="Simplified Arabic" w:hAnsi="Simplified Arabic" w:cs="Simplified Arabic" w:hint="cs"/>
          <w:b/>
          <w:bCs/>
          <w:sz w:val="32"/>
          <w:szCs w:val="32"/>
          <w:rtl/>
        </w:rPr>
        <w:t xml:space="preserve"> </w:t>
      </w:r>
      <w:r w:rsidRPr="007B453C">
        <w:rPr>
          <w:rFonts w:ascii="Simplified Arabic" w:hAnsi="Simplified Arabic" w:cs="Simplified Arabic"/>
          <w:sz w:val="28"/>
          <w:szCs w:val="28"/>
          <w:rtl/>
        </w:rPr>
        <w:t>تعتبر من أهم الأدوات والوسائل التي تستخدم لتحقيق فاعلية العنصر البشري والارتقاء بمستوى أدائه</w:t>
      </w:r>
      <w:r w:rsidRPr="007B453C">
        <w:rPr>
          <w:rFonts w:ascii="Simplified Arabic" w:hAnsi="Simplified Arabic" w:cs="Simplified Arabic" w:hint="cs"/>
          <w:sz w:val="28"/>
          <w:szCs w:val="28"/>
          <w:rtl/>
        </w:rPr>
        <w:t>.</w:t>
      </w:r>
      <w:r w:rsidRPr="007B453C">
        <w:rPr>
          <w:rStyle w:val="Appelnotedebasdep"/>
          <w:rFonts w:ascii="Simplified Arabic" w:hAnsi="Simplified Arabic" w:cs="Simplified Arabic"/>
          <w:sz w:val="28"/>
          <w:szCs w:val="28"/>
          <w:rtl/>
        </w:rPr>
        <w:footnoteReference w:id="25"/>
      </w:r>
    </w:p>
    <w:p w:rsidR="003A7DAD" w:rsidRPr="007B453C" w:rsidRDefault="003A7DAD" w:rsidP="003A7DAD">
      <w:pPr>
        <w:bidi/>
        <w:spacing w:line="240" w:lineRule="auto"/>
        <w:jc w:val="lowKashida"/>
        <w:textAlignment w:val="baseline"/>
        <w:rPr>
          <w:rFonts w:ascii="Simplified Arabic" w:eastAsia="Times New Roman" w:hAnsi="Simplified Arabic" w:cs="Simplified Arabic"/>
          <w:b/>
          <w:bCs/>
          <w:sz w:val="28"/>
          <w:szCs w:val="28"/>
          <w:bdr w:val="none" w:sz="0" w:space="0" w:color="auto" w:frame="1"/>
          <w:shd w:val="clear" w:color="auto" w:fill="FFFFFF"/>
        </w:rPr>
      </w:pPr>
      <w:r>
        <w:rPr>
          <w:rFonts w:ascii="Simplified Arabic" w:eastAsia="Times New Roman" w:hAnsi="Simplified Arabic" w:cs="Simplified Arabic" w:hint="cs"/>
          <w:b/>
          <w:bCs/>
          <w:sz w:val="28"/>
          <w:szCs w:val="28"/>
          <w:bdr w:val="none" w:sz="0" w:space="0" w:color="auto" w:frame="1"/>
          <w:rtl/>
        </w:rPr>
        <w:t>6.</w:t>
      </w:r>
      <w:r w:rsidRPr="007B453C">
        <w:rPr>
          <w:rFonts w:ascii="Simplified Arabic" w:eastAsia="Times New Roman" w:hAnsi="Simplified Arabic" w:cs="Simplified Arabic"/>
          <w:b/>
          <w:bCs/>
          <w:sz w:val="28"/>
          <w:szCs w:val="28"/>
          <w:bdr w:val="none" w:sz="0" w:space="0" w:color="auto" w:frame="1"/>
          <w:rtl/>
        </w:rPr>
        <w:t>مفهوم النشاط الرياضي</w:t>
      </w:r>
      <w:r w:rsidRPr="007B453C">
        <w:rPr>
          <w:rFonts w:ascii="Simplified Arabic" w:eastAsia="Times New Roman" w:hAnsi="Simplified Arabic" w:cs="Simplified Arabic"/>
          <w:b/>
          <w:bCs/>
          <w:sz w:val="28"/>
          <w:szCs w:val="28"/>
          <w:bdr w:val="none" w:sz="0" w:space="0" w:color="auto" w:frame="1"/>
        </w:rPr>
        <w:t>:</w:t>
      </w:r>
      <w:r w:rsidR="0046201A">
        <w:rPr>
          <w:rStyle w:val="Appelnotedebasdep"/>
          <w:rFonts w:ascii="Simplified Arabic" w:eastAsia="Times New Roman" w:hAnsi="Simplified Arabic" w:cs="Simplified Arabic"/>
          <w:b/>
          <w:bCs/>
          <w:sz w:val="28"/>
          <w:szCs w:val="28"/>
          <w:bdr w:val="none" w:sz="0" w:space="0" w:color="auto" w:frame="1"/>
        </w:rPr>
        <w:footnoteReference w:id="26"/>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7B453C">
        <w:rPr>
          <w:rFonts w:ascii="Simplified Arabic" w:eastAsia="Times New Roman" w:hAnsi="Simplified Arabic" w:cs="Simplified Arabic" w:hint="cs"/>
          <w:sz w:val="28"/>
          <w:szCs w:val="28"/>
          <w:bdr w:val="none" w:sz="0" w:space="0" w:color="auto" w:frame="1"/>
          <w:shd w:val="clear" w:color="auto" w:fill="FFFFFF"/>
          <w:rtl/>
        </w:rPr>
        <w:t xml:space="preserve">     </w:t>
      </w:r>
      <w:r w:rsidRPr="007B453C">
        <w:rPr>
          <w:rFonts w:ascii="Simplified Arabic" w:eastAsia="Times New Roman" w:hAnsi="Simplified Arabic" w:cs="Simplified Arabic"/>
          <w:sz w:val="28"/>
          <w:szCs w:val="28"/>
          <w:bdr w:val="none" w:sz="0" w:space="0" w:color="auto" w:frame="1"/>
          <w:shd w:val="clear" w:color="auto" w:fill="FFFFFF"/>
          <w:rtl/>
        </w:rPr>
        <w:t>يعتبر النشاط البدني أحد الأشكال الراقية للظاهرة الحركة لدى الإنسان، وهو الأكثر مهارة من الأشكال الأخرى للنشاط البدني، وبذلك فلأن ما يميز النشاط البدني الرياضي بأنه التدريب البدني بهدف تحقيق أفضل نتيجة ممكنة في المنافسة ليس من أجل الفرد الرياضي فقط وإنما من أجل النشاط الرياضي في حد ذاته وتضيف طابعا اجتماعيا ضروريا وذلك لأن النشاط البدني نتاج ثقافي للطبيعة التنافسية للإنسان من حيث أنه كائن إجماعي ثقافي</w:t>
      </w:r>
      <w:r w:rsidRPr="007B453C">
        <w:rPr>
          <w:rFonts w:ascii="Simplified Arabic" w:eastAsia="Times New Roman" w:hAnsi="Simplified Arabic" w:cs="Simplified Arabic"/>
          <w:sz w:val="28"/>
          <w:szCs w:val="28"/>
          <w:bdr w:val="none" w:sz="0" w:space="0" w:color="auto" w:frame="1"/>
          <w:shd w:val="clear" w:color="auto" w:fill="FFFFFF"/>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7B453C">
        <w:rPr>
          <w:rFonts w:ascii="Simplified Arabic" w:eastAsia="Times New Roman" w:hAnsi="Simplified Arabic" w:cs="Simplified Arabic" w:hint="cs"/>
          <w:sz w:val="28"/>
          <w:szCs w:val="28"/>
          <w:bdr w:val="none" w:sz="0" w:space="0" w:color="auto" w:frame="1"/>
          <w:shd w:val="clear" w:color="auto" w:fill="FFFFFF"/>
          <w:rtl/>
        </w:rPr>
        <w:t xml:space="preserve">     </w:t>
      </w:r>
      <w:r w:rsidRPr="007B453C">
        <w:rPr>
          <w:rFonts w:ascii="Simplified Arabic" w:eastAsia="Times New Roman" w:hAnsi="Simplified Arabic" w:cs="Simplified Arabic"/>
          <w:sz w:val="28"/>
          <w:szCs w:val="28"/>
          <w:bdr w:val="none" w:sz="0" w:space="0" w:color="auto" w:frame="1"/>
          <w:shd w:val="clear" w:color="auto" w:fill="FFFFFF"/>
          <w:rtl/>
        </w:rPr>
        <w:t>ويتميز النشاط البدني الرياضي عن بقية ألوان الأنشطة بالاندماج البدني الخاص ومن دونه لا يمكن أن نعتبر أي نشاط رياضي أو ننسبه إليه كما أنه مؤسس أيضا على قواعد دقيقة لتنظيم المنافسة بعدالة ونزاهة وهذه القواعد تكونت على مدى التاريخ سواء قديما أو حديثا، و النشاط البدني الرياضي يعتمد بشكل أساسي على الطاقة البدنية للممارسة وفي شكله الثانوي على عناصر أخرى مثل الخطط وطرق اللعب</w:t>
      </w:r>
      <w:r w:rsidRPr="007B453C">
        <w:rPr>
          <w:rFonts w:ascii="Simplified Arabic" w:eastAsia="Times New Roman" w:hAnsi="Simplified Arabic" w:cs="Simplified Arabic"/>
          <w:sz w:val="28"/>
          <w:szCs w:val="28"/>
          <w:bdr w:val="none" w:sz="0" w:space="0" w:color="auto" w:frame="1"/>
          <w:shd w:val="clear" w:color="auto" w:fill="FFFFFF"/>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bdr w:val="none" w:sz="0" w:space="0" w:color="auto" w:frame="1"/>
          <w:shd w:val="clear" w:color="auto" w:fill="FFFFFF"/>
        </w:rPr>
      </w:pPr>
      <w:r w:rsidRPr="007B453C">
        <w:rPr>
          <w:rFonts w:ascii="Simplified Arabic" w:eastAsia="Times New Roman" w:hAnsi="Simplified Arabic" w:cs="Simplified Arabic"/>
          <w:sz w:val="28"/>
          <w:szCs w:val="28"/>
          <w:bdr w:val="none" w:sz="0" w:space="0" w:color="auto" w:frame="1"/>
          <w:shd w:val="clear" w:color="auto" w:fill="FFFFFF"/>
          <w:rtl/>
        </w:rPr>
        <w:t>ويشير</w:t>
      </w:r>
      <w:r w:rsidRPr="007B453C">
        <w:rPr>
          <w:rFonts w:ascii="Simplified Arabic" w:eastAsia="Times New Roman" w:hAnsi="Simplified Arabic" w:cs="Simplified Arabic"/>
          <w:b/>
          <w:bCs/>
          <w:sz w:val="28"/>
          <w:szCs w:val="28"/>
          <w:bdr w:val="none" w:sz="0" w:space="0" w:color="auto" w:frame="1"/>
          <w:shd w:val="clear" w:color="auto" w:fill="FFFFFF"/>
          <w:rtl/>
        </w:rPr>
        <w:t>” كوشين وسيج”</w:t>
      </w:r>
      <w:r w:rsidRPr="007B453C">
        <w:rPr>
          <w:rFonts w:ascii="Simplified Arabic" w:eastAsia="Times New Roman" w:hAnsi="Simplified Arabic" w:cs="Simplified Arabic"/>
          <w:sz w:val="28"/>
          <w:szCs w:val="28"/>
          <w:bdr w:val="none" w:sz="0" w:space="0" w:color="auto" w:frame="1"/>
          <w:shd w:val="clear" w:color="auto" w:fill="FFFFFF"/>
          <w:rtl/>
        </w:rPr>
        <w:t xml:space="preserve"> إلى أن النشاط البدني الرياضي يمكن أن يعرف بأنه مفعم باللعب التنافسي والداخلي والخارجي، المردود والعائد يتضمن أفرادا أو فرقا تشترك في مسابقة وتقرر النتائج في ضوء التفوق في المهارة البدنية والخطط</w:t>
      </w:r>
      <w:r w:rsidRPr="007B453C">
        <w:rPr>
          <w:rFonts w:ascii="Simplified Arabic" w:eastAsia="Times New Roman" w:hAnsi="Simplified Arabic" w:cs="Simplified Arabic"/>
          <w:sz w:val="28"/>
          <w:szCs w:val="28"/>
          <w:bdr w:val="none" w:sz="0" w:space="0" w:color="auto" w:frame="1"/>
          <w:shd w:val="clear" w:color="auto" w:fill="FFFFFF"/>
        </w:rPr>
        <w:t>.</w:t>
      </w:r>
    </w:p>
    <w:p w:rsidR="003A7DAD" w:rsidRPr="007B453C" w:rsidRDefault="003A7DAD" w:rsidP="003A7DAD">
      <w:pPr>
        <w:bidi/>
        <w:spacing w:line="240" w:lineRule="auto"/>
        <w:jc w:val="lowKashida"/>
        <w:textAlignment w:val="baseline"/>
        <w:rPr>
          <w:rFonts w:ascii="Simplified Arabic" w:eastAsia="Times New Roman" w:hAnsi="Simplified Arabic" w:cs="Simplified Arabic"/>
          <w:sz w:val="28"/>
          <w:szCs w:val="28"/>
          <w:rtl/>
        </w:rPr>
      </w:pPr>
      <w:r w:rsidRPr="007B453C">
        <w:rPr>
          <w:rFonts w:ascii="Simplified Arabic" w:eastAsia="Times New Roman" w:hAnsi="Simplified Arabic" w:cs="Simplified Arabic" w:hint="cs"/>
          <w:sz w:val="28"/>
          <w:szCs w:val="28"/>
          <w:bdr w:val="none" w:sz="0" w:space="0" w:color="auto" w:frame="1"/>
          <w:shd w:val="clear" w:color="auto" w:fill="FFFFFF"/>
          <w:rtl/>
        </w:rPr>
        <w:lastRenderedPageBreak/>
        <w:t xml:space="preserve">     </w:t>
      </w:r>
      <w:r w:rsidRPr="007B453C">
        <w:rPr>
          <w:rFonts w:ascii="Simplified Arabic" w:eastAsia="Times New Roman" w:hAnsi="Simplified Arabic" w:cs="Simplified Arabic"/>
          <w:sz w:val="28"/>
          <w:szCs w:val="28"/>
          <w:bdr w:val="none" w:sz="0" w:space="0" w:color="auto" w:frame="1"/>
          <w:shd w:val="clear" w:color="auto" w:fill="FFFFFF"/>
          <w:rtl/>
        </w:rPr>
        <w:t>أما فيما يخص النشاط البدني الرياضي فهي التعبير الأصح المجمل الحركات والمهارات البدنية الأكثر دقة، إذن هو تتويج للحركات والأنشطة الرياضية التي تقوم على أساس وهدف معين مبنيا على خطط ومهارات محددة في إطار تنافسي نزيه وذلك من أجل الوصول إلى النتيجة المرغوب فيها</w:t>
      </w:r>
      <w:r w:rsidRPr="007B453C">
        <w:rPr>
          <w:rFonts w:ascii="Simplified Arabic" w:eastAsia="Times New Roman" w:hAnsi="Simplified Arabic" w:cs="Simplified Arabic" w:hint="cs"/>
          <w:sz w:val="28"/>
          <w:szCs w:val="28"/>
          <w:bdr w:val="none" w:sz="0" w:space="0" w:color="auto" w:frame="1"/>
          <w:shd w:val="clear" w:color="auto" w:fill="FFFFFF"/>
          <w:rtl/>
        </w:rPr>
        <w:t>.</w:t>
      </w:r>
      <w:r>
        <w:rPr>
          <w:rFonts w:ascii="Arial" w:hAnsi="Arial" w:cs="Arial"/>
          <w:color w:val="000000"/>
          <w:sz w:val="16"/>
          <w:szCs w:val="16"/>
        </w:rPr>
        <w:t xml:space="preserve"> </w:t>
      </w:r>
      <w:r w:rsidRPr="007B453C">
        <w:rPr>
          <w:rStyle w:val="Appelnotedebasdep"/>
          <w:rFonts w:ascii="Simplified Arabic" w:eastAsia="Times New Roman" w:hAnsi="Simplified Arabic" w:cs="Simplified Arabic"/>
          <w:sz w:val="28"/>
          <w:szCs w:val="28"/>
          <w:bdr w:val="none" w:sz="0" w:space="0" w:color="auto" w:frame="1"/>
          <w:shd w:val="clear" w:color="auto" w:fill="FFFFFF"/>
        </w:rPr>
        <w:footnoteReference w:id="27"/>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يرى "</w:t>
      </w:r>
      <w:r w:rsidRPr="007B453C">
        <w:rPr>
          <w:rFonts w:ascii="Simplified Arabic" w:hAnsi="Simplified Arabic" w:cs="Simplified Arabic"/>
          <w:b/>
          <w:bCs/>
          <w:sz w:val="28"/>
          <w:szCs w:val="28"/>
          <w:rtl/>
        </w:rPr>
        <w:t>بيوتشر تشارلز</w:t>
      </w:r>
      <w:r w:rsidRPr="007B453C">
        <w:rPr>
          <w:rFonts w:ascii="Simplified Arabic" w:hAnsi="Simplified Arabic" w:cs="Simplified Arabic"/>
          <w:sz w:val="28"/>
          <w:szCs w:val="28"/>
          <w:rtl/>
        </w:rPr>
        <w:t>" أن النشاط البدني الرياضي هو ذلك الجزء المتكامل من التربية العامة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 ميدان تجريبي هدفه تكوين المواطن الصالح اللائق</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من الناحية البدنية و العقلية و </w:t>
      </w:r>
      <w:r w:rsidRPr="007B453C">
        <w:rPr>
          <w:rFonts w:ascii="Simplified Arabic" w:hAnsi="Simplified Arabic" w:cs="Simplified Arabic" w:hint="cs"/>
          <w:sz w:val="28"/>
          <w:szCs w:val="28"/>
          <w:rtl/>
        </w:rPr>
        <w:t>الانفعالية</w:t>
      </w:r>
      <w:r w:rsidRPr="007B453C">
        <w:rPr>
          <w:rFonts w:ascii="Simplified Arabic" w:hAnsi="Simplified Arabic" w:cs="Simplified Arabic"/>
          <w:sz w:val="28"/>
          <w:szCs w:val="28"/>
          <w:rtl/>
        </w:rPr>
        <w:t xml:space="preserve"> و </w:t>
      </w:r>
      <w:r w:rsidRPr="007B453C">
        <w:rPr>
          <w:rFonts w:ascii="Simplified Arabic" w:hAnsi="Simplified Arabic" w:cs="Simplified Arabic" w:hint="cs"/>
          <w:sz w:val="28"/>
          <w:szCs w:val="28"/>
          <w:rtl/>
        </w:rPr>
        <w:t xml:space="preserve">الاجتماعية، </w:t>
      </w:r>
      <w:r w:rsidRPr="007B453C">
        <w:rPr>
          <w:rFonts w:ascii="Simplified Arabic" w:hAnsi="Simplified Arabic" w:cs="Simplified Arabic"/>
          <w:sz w:val="28"/>
          <w:szCs w:val="28"/>
          <w:rtl/>
        </w:rPr>
        <w:t xml:space="preserve">و ذلك عن طريق مختلف ألوان النشاط البدني الذي </w:t>
      </w:r>
      <w:r w:rsidRPr="007B453C">
        <w:rPr>
          <w:rFonts w:ascii="Simplified Arabic" w:hAnsi="Simplified Arabic" w:cs="Simplified Arabic" w:hint="cs"/>
          <w:sz w:val="28"/>
          <w:szCs w:val="28"/>
          <w:rtl/>
        </w:rPr>
        <w:t>اختير</w:t>
      </w:r>
      <w:r w:rsidRPr="007B453C">
        <w:rPr>
          <w:rFonts w:ascii="Simplified Arabic" w:hAnsi="Simplified Arabic" w:cs="Simplified Arabic"/>
          <w:sz w:val="28"/>
          <w:szCs w:val="28"/>
          <w:rtl/>
        </w:rPr>
        <w:t xml:space="preserve"> بهدف تحقيق هذه المهام</w:t>
      </w:r>
      <w:r w:rsidRPr="007B453C">
        <w:rPr>
          <w:rFonts w:ascii="Simplified Arabic" w:hAnsi="Simplified Arabic" w:cs="Simplified Arabic" w:hint="cs"/>
          <w:sz w:val="28"/>
          <w:szCs w:val="28"/>
          <w:rtl/>
        </w:rPr>
        <w:t>.</w:t>
      </w:r>
    </w:p>
    <w:p w:rsidR="003A7DAD" w:rsidRDefault="003A7DAD" w:rsidP="003A7DAD">
      <w:pPr>
        <w:pStyle w:val="NormalWeb"/>
        <w:bidi/>
        <w:spacing w:before="0" w:beforeAutospacing="0" w:after="200" w:afterAutospacing="0"/>
        <w:jc w:val="both"/>
        <w:rPr>
          <w:rFonts w:ascii="Simplified Arabic" w:hAnsi="Simplified Arabic" w:cs="Simplified Arabic"/>
          <w:sz w:val="28"/>
          <w:szCs w:val="28"/>
          <w:rtl/>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يعتبر النشاط البدني مفهوما أكثر </w:t>
      </w:r>
      <w:r w:rsidRPr="007B453C">
        <w:rPr>
          <w:rFonts w:ascii="Simplified Arabic" w:hAnsi="Simplified Arabic" w:cs="Simplified Arabic" w:hint="cs"/>
          <w:sz w:val="28"/>
          <w:szCs w:val="28"/>
          <w:rtl/>
        </w:rPr>
        <w:t>اتساعا</w:t>
      </w:r>
      <w:r w:rsidRPr="007B453C">
        <w:rPr>
          <w:rFonts w:ascii="Simplified Arabic" w:hAnsi="Simplified Arabic" w:cs="Simplified Arabic"/>
          <w:sz w:val="28"/>
          <w:szCs w:val="28"/>
          <w:rtl/>
        </w:rPr>
        <w:t xml:space="preserve"> من التمرين البدني و يعني أشكال الحركات التي تتميز </w:t>
      </w:r>
      <w:r w:rsidRPr="007B453C">
        <w:rPr>
          <w:rFonts w:ascii="Simplified Arabic" w:hAnsi="Simplified Arabic" w:cs="Simplified Arabic" w:hint="cs"/>
          <w:sz w:val="28"/>
          <w:szCs w:val="28"/>
          <w:rtl/>
        </w:rPr>
        <w:t>باستخدام</w:t>
      </w:r>
      <w:r w:rsidRPr="007B453C">
        <w:rPr>
          <w:rFonts w:ascii="Simplified Arabic" w:hAnsi="Simplified Arabic" w:cs="Simplified Arabic"/>
          <w:sz w:val="28"/>
          <w:szCs w:val="28"/>
          <w:rtl/>
        </w:rPr>
        <w:t xml:space="preserve"> العضلات الكبيرة مثل أنواع الأنشطة الرياضية المختلفة و العمل و بعض أنشطة الحياة اليومية و على هذا النحو يعتبر التمرين البدني احد مجالات النشاط البدني </w:t>
      </w:r>
      <w:r w:rsidRPr="007B453C">
        <w:rPr>
          <w:rFonts w:ascii="Simplified Arabic" w:hAnsi="Simplified Arabic" w:cs="Simplified Arabic" w:hint="cs"/>
          <w:sz w:val="28"/>
          <w:szCs w:val="28"/>
          <w:rtl/>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النشاط الرياضي هو وسيلة تربوية تتضمن ممارسات موجهة الهدف من خلال إشباع حاجيات الفرد</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 دوافعه وذلك من خلال تهيئة المواقف التعليمية التي تماثل المرافق التي يتلقاها الفرد في حياته اليومية</w:t>
      </w:r>
      <w:r w:rsidRPr="007B453C">
        <w:rPr>
          <w:rFonts w:ascii="Simplified Arabic" w:hAnsi="Simplified Arabic" w:cs="Simplified Arabic" w:hint="cs"/>
          <w:sz w:val="28"/>
          <w:szCs w:val="28"/>
          <w:rtl/>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 يعرفه</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w:t>
      </w:r>
      <w:r w:rsidRPr="007B453C">
        <w:rPr>
          <w:rFonts w:ascii="Simplified Arabic" w:hAnsi="Simplified Arabic" w:cs="Simplified Arabic"/>
          <w:b/>
          <w:bCs/>
          <w:sz w:val="28"/>
          <w:szCs w:val="28"/>
          <w:rtl/>
        </w:rPr>
        <w:t>كلارك</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أنه ذلك الجانب من التربية الذي يهتم في المقام الأول بتنظيم و قيادة الفرد من خلال أنشطة العضلات </w:t>
      </w:r>
      <w:r w:rsidRPr="007B453C">
        <w:rPr>
          <w:rFonts w:ascii="Simplified Arabic" w:hAnsi="Simplified Arabic" w:cs="Simplified Arabic" w:hint="cs"/>
          <w:sz w:val="28"/>
          <w:szCs w:val="28"/>
          <w:rtl/>
        </w:rPr>
        <w:t>لاكتساب</w:t>
      </w:r>
      <w:r w:rsidRPr="007B453C">
        <w:rPr>
          <w:rFonts w:ascii="Simplified Arabic" w:hAnsi="Simplified Arabic" w:cs="Simplified Arabic"/>
          <w:sz w:val="28"/>
          <w:szCs w:val="28"/>
          <w:rtl/>
        </w:rPr>
        <w:t xml:space="preserve"> التنمية و التكوين في المستويات الصحية و </w:t>
      </w:r>
      <w:r w:rsidRPr="007B453C">
        <w:rPr>
          <w:rFonts w:ascii="Simplified Arabic" w:hAnsi="Simplified Arabic" w:cs="Simplified Arabic" w:hint="cs"/>
          <w:sz w:val="28"/>
          <w:szCs w:val="28"/>
          <w:rtl/>
        </w:rPr>
        <w:t>الاجتماعية</w:t>
      </w:r>
      <w:r w:rsidRPr="007B453C">
        <w:rPr>
          <w:rFonts w:ascii="Simplified Arabic" w:hAnsi="Simplified Arabic" w:cs="Simplified Arabic"/>
          <w:sz w:val="28"/>
          <w:szCs w:val="28"/>
          <w:rtl/>
        </w:rPr>
        <w:t xml:space="preserve"> و </w:t>
      </w:r>
      <w:r w:rsidRPr="007B453C">
        <w:rPr>
          <w:rFonts w:ascii="Simplified Arabic" w:hAnsi="Simplified Arabic" w:cs="Simplified Arabic" w:hint="cs"/>
          <w:sz w:val="28"/>
          <w:szCs w:val="28"/>
          <w:rtl/>
        </w:rPr>
        <w:t>إتاحة</w:t>
      </w:r>
      <w:r w:rsidRPr="007B453C">
        <w:rPr>
          <w:rFonts w:ascii="Simplified Arabic" w:hAnsi="Simplified Arabic" w:cs="Simplified Arabic"/>
          <w:sz w:val="28"/>
          <w:szCs w:val="28"/>
          <w:rtl/>
        </w:rPr>
        <w:t xml:space="preserve"> الفرد من خلال الملائمة للنمو الطبيعي و يرتبط ذلك بقيادة تلك الأنشطة من أجل </w:t>
      </w:r>
      <w:r w:rsidRPr="007B453C">
        <w:rPr>
          <w:rFonts w:ascii="Simplified Arabic" w:hAnsi="Simplified Arabic" w:cs="Simplified Arabic" w:hint="cs"/>
          <w:sz w:val="28"/>
          <w:szCs w:val="28"/>
          <w:rtl/>
        </w:rPr>
        <w:t>استمرار</w:t>
      </w:r>
      <w:r w:rsidRPr="007B453C">
        <w:rPr>
          <w:rFonts w:ascii="Simplified Arabic" w:hAnsi="Simplified Arabic" w:cs="Simplified Arabic"/>
          <w:sz w:val="28"/>
          <w:szCs w:val="28"/>
          <w:rtl/>
        </w:rPr>
        <w:t xml:space="preserve"> العملية التربوية دون معوقات له</w:t>
      </w:r>
      <w:r w:rsidRPr="007B453C">
        <w:rPr>
          <w:rFonts w:ascii="Simplified Arabic" w:hAnsi="Simplified Arabic" w:cs="Simplified Arabic" w:hint="cs"/>
          <w:sz w:val="28"/>
          <w:szCs w:val="28"/>
          <w:rtl/>
        </w:rPr>
        <w:t>ا.</w:t>
      </w:r>
      <w:r w:rsidRPr="007B453C">
        <w:rPr>
          <w:rStyle w:val="Appelnotedebasdep"/>
          <w:rFonts w:ascii="Simplified Arabic" w:eastAsiaTheme="majorEastAsia" w:hAnsi="Simplified Arabic" w:cs="Simplified Arabic"/>
          <w:sz w:val="28"/>
          <w:szCs w:val="28"/>
          <w:rtl/>
        </w:rPr>
        <w:footnoteReference w:id="28"/>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28"/>
          <w:szCs w:val="28"/>
        </w:rPr>
      </w:pPr>
      <w:r>
        <w:rPr>
          <w:rFonts w:ascii="Simplified Arabic" w:hAnsi="Simplified Arabic" w:cs="Simplified Arabic" w:hint="cs"/>
          <w:b/>
          <w:bCs/>
          <w:sz w:val="28"/>
          <w:szCs w:val="28"/>
          <w:rtl/>
        </w:rPr>
        <w:t>7.</w:t>
      </w:r>
      <w:r w:rsidRPr="007B453C">
        <w:rPr>
          <w:rFonts w:ascii="Simplified Arabic" w:hAnsi="Simplified Arabic" w:cs="Simplified Arabic"/>
          <w:b/>
          <w:bCs/>
          <w:sz w:val="28"/>
          <w:szCs w:val="28"/>
          <w:rtl/>
        </w:rPr>
        <w:t>النشاط البدني الترويحي</w:t>
      </w:r>
      <w:r w:rsidRPr="007B453C">
        <w:rPr>
          <w:rFonts w:ascii="Simplified Arabic" w:hAnsi="Simplified Arabic" w:cs="Simplified Arabic"/>
          <w:b/>
          <w:bCs/>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النشاطات الترويحية مهمة في أي برنامج تدريبي</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هي تساعد على منع التعب و تزيد من إقبال الأفراد على التمرين و تقلل الملل الذي قد ينشأ من استمرار التدريب لسنوات طويلة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 تحقيق الجانب الروحي و زيادة السعادة في التدريب يجب أن تتوفر العناصر التالية</w:t>
      </w:r>
      <w:r w:rsidRPr="007B453C">
        <w:rPr>
          <w:rFonts w:ascii="Simplified Arabic" w:hAnsi="Simplified Arabic" w:cs="Simplified Arabic"/>
          <w:sz w:val="28"/>
          <w:szCs w:val="28"/>
        </w:rPr>
        <w:t>:</w:t>
      </w:r>
    </w:p>
    <w:p w:rsidR="003A7DAD" w:rsidRPr="007B453C" w:rsidRDefault="003A7DAD" w:rsidP="003A7DAD">
      <w:pPr>
        <w:pStyle w:val="NormalWeb"/>
        <w:numPr>
          <w:ilvl w:val="0"/>
          <w:numId w:val="1"/>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إذا استطعت أن تؤدي الأنشطة بمعدل متوسط من النجاح</w:t>
      </w:r>
      <w:r w:rsidRPr="007B453C">
        <w:rPr>
          <w:rFonts w:ascii="Simplified Arabic" w:hAnsi="Simplified Arabic" w:cs="Simplified Arabic"/>
          <w:sz w:val="28"/>
          <w:szCs w:val="28"/>
        </w:rPr>
        <w:t xml:space="preserve"> .</w:t>
      </w:r>
    </w:p>
    <w:p w:rsidR="003A7DAD" w:rsidRPr="007B453C" w:rsidRDefault="003A7DAD" w:rsidP="003A7DAD">
      <w:pPr>
        <w:pStyle w:val="NormalWeb"/>
        <w:numPr>
          <w:ilvl w:val="0"/>
          <w:numId w:val="1"/>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إذا استطعت أن تحقق فرص التنمية الاجتماعية بين الأفراد</w:t>
      </w:r>
      <w:r w:rsidRPr="007B453C">
        <w:rPr>
          <w:rFonts w:ascii="Simplified Arabic" w:hAnsi="Simplified Arabic" w:cs="Simplified Arabic"/>
          <w:sz w:val="28"/>
          <w:szCs w:val="28"/>
        </w:rPr>
        <w:t>.</w:t>
      </w:r>
    </w:p>
    <w:p w:rsidR="003A7DAD" w:rsidRPr="007B453C" w:rsidRDefault="003A7DAD" w:rsidP="003A7DAD">
      <w:pPr>
        <w:pStyle w:val="NormalWeb"/>
        <w:numPr>
          <w:ilvl w:val="0"/>
          <w:numId w:val="1"/>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إذا كانت التكاليف المادية للممارسة معقولة و تتناسب مع الدخل</w:t>
      </w:r>
      <w:r w:rsidRPr="007B453C">
        <w:rPr>
          <w:rFonts w:ascii="Simplified Arabic" w:hAnsi="Simplified Arabic" w:cs="Simplified Arabic"/>
          <w:sz w:val="28"/>
          <w:szCs w:val="28"/>
        </w:rPr>
        <w:t>.</w:t>
      </w:r>
    </w:p>
    <w:p w:rsidR="003A7DAD" w:rsidRPr="007B453C" w:rsidRDefault="003A7DAD" w:rsidP="003A7DAD">
      <w:pPr>
        <w:pStyle w:val="NormalWeb"/>
        <w:numPr>
          <w:ilvl w:val="0"/>
          <w:numId w:val="1"/>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إذا كانت الأنشطة المتنوعة تشد الانتباه و تدعو إلى السعادة ة الاستمتاع أثناء ممارستها</w:t>
      </w:r>
      <w:r w:rsidRPr="007B453C">
        <w:rPr>
          <w:rFonts w:ascii="Simplified Arabic" w:hAnsi="Simplified Arabic" w:cs="Simplified Arabic"/>
          <w:sz w:val="28"/>
          <w:szCs w:val="28"/>
        </w:rPr>
        <w:t>.</w:t>
      </w:r>
    </w:p>
    <w:p w:rsidR="003A7DAD" w:rsidRPr="009D60CD" w:rsidRDefault="003A7DAD" w:rsidP="003A7DAD">
      <w:pPr>
        <w:pStyle w:val="Paragraphedeliste"/>
        <w:numPr>
          <w:ilvl w:val="0"/>
          <w:numId w:val="1"/>
        </w:numPr>
        <w:bidi/>
        <w:spacing w:line="240" w:lineRule="auto"/>
        <w:jc w:val="both"/>
        <w:rPr>
          <w:rFonts w:ascii="Simplified Arabic" w:hAnsi="Simplified Arabic" w:cs="Simplified Arabic"/>
        </w:rPr>
      </w:pPr>
      <w:r w:rsidRPr="007B453C">
        <w:rPr>
          <w:rFonts w:ascii="Simplified Arabic" w:hAnsi="Simplified Arabic" w:cs="Simplified Arabic"/>
          <w:sz w:val="28"/>
          <w:szCs w:val="28"/>
          <w:rtl/>
        </w:rPr>
        <w:t>إذا كانت تلك الأنشطة تنمي الهوايات الداخلية التي لم تستطع تنميتها ففي مراحل سابقة.</w:t>
      </w:r>
      <w:r w:rsidRPr="007B453C">
        <w:rPr>
          <w:rStyle w:val="Appelnotedebasdep"/>
          <w:rFonts w:ascii="Simplified Arabic" w:hAnsi="Simplified Arabic" w:cs="Simplified Arabic"/>
          <w:sz w:val="28"/>
          <w:szCs w:val="28"/>
          <w:rtl/>
        </w:rPr>
        <w:footnoteReference w:id="29"/>
      </w:r>
    </w:p>
    <w:p w:rsidR="003A7DAD" w:rsidRDefault="003A7DAD" w:rsidP="003A7DAD">
      <w:pPr>
        <w:bidi/>
        <w:spacing w:line="240" w:lineRule="auto"/>
        <w:jc w:val="both"/>
        <w:rPr>
          <w:rFonts w:ascii="Simplified Arabic" w:hAnsi="Simplified Arabic" w:cs="Simplified Arabic"/>
          <w:b/>
          <w:bCs/>
          <w:sz w:val="27"/>
          <w:szCs w:val="27"/>
          <w:rtl/>
        </w:rPr>
      </w:pPr>
      <w:r>
        <w:rPr>
          <w:rFonts w:ascii="Simplified Arabic" w:hAnsi="Simplified Arabic" w:cs="Simplified Arabic" w:hint="cs"/>
          <w:b/>
          <w:bCs/>
          <w:sz w:val="28"/>
          <w:szCs w:val="28"/>
          <w:rtl/>
        </w:rPr>
        <w:lastRenderedPageBreak/>
        <w:t>8.</w:t>
      </w:r>
      <w:r w:rsidRPr="007B453C">
        <w:rPr>
          <w:rFonts w:ascii="Simplified Arabic" w:hAnsi="Simplified Arabic" w:cs="Simplified Arabic"/>
          <w:b/>
          <w:bCs/>
          <w:sz w:val="28"/>
          <w:szCs w:val="28"/>
          <w:rtl/>
        </w:rPr>
        <w:t>أنواع الأنشطة البدنية هي:</w:t>
      </w:r>
      <w:r w:rsidRPr="009D60CD">
        <w:rPr>
          <w:rFonts w:ascii="Simplified Arabic" w:hAnsi="Simplified Arabic" w:cs="Simplified Arabic"/>
          <w:b/>
          <w:bCs/>
          <w:sz w:val="27"/>
          <w:szCs w:val="27"/>
          <w:rtl/>
        </w:rPr>
        <w:t xml:space="preserve"> </w:t>
      </w:r>
    </w:p>
    <w:p w:rsidR="003A7DAD" w:rsidRPr="009D60CD" w:rsidRDefault="003A7DAD" w:rsidP="003A7DAD">
      <w:pPr>
        <w:bidi/>
        <w:spacing w:line="240" w:lineRule="auto"/>
        <w:jc w:val="both"/>
        <w:rPr>
          <w:rFonts w:ascii="Simplified Arabic" w:hAnsi="Simplified Arabic" w:cs="Simplified Arabic"/>
          <w:b/>
          <w:bCs/>
          <w:sz w:val="28"/>
          <w:szCs w:val="28"/>
        </w:rPr>
      </w:pPr>
      <w:r w:rsidRPr="007B453C">
        <w:rPr>
          <w:rFonts w:ascii="Simplified Arabic" w:hAnsi="Simplified Arabic" w:cs="Simplified Arabic"/>
          <w:b/>
          <w:bCs/>
          <w:sz w:val="27"/>
          <w:szCs w:val="27"/>
          <w:rtl/>
        </w:rPr>
        <w:t>أولاً:</w:t>
      </w:r>
      <w:r w:rsidRPr="007B453C">
        <w:rPr>
          <w:rFonts w:ascii="Simplified Arabic" w:hAnsi="Simplified Arabic" w:cs="Simplified Arabic"/>
          <w:sz w:val="27"/>
          <w:szCs w:val="27"/>
          <w:rtl/>
        </w:rPr>
        <w:t xml:space="preserve"> الأنشطة التي تتعلق بالجهاز التنفسي </w:t>
      </w:r>
      <w:r w:rsidRPr="007B453C">
        <w:rPr>
          <w:rFonts w:ascii="Simplified Arabic" w:hAnsi="Simplified Arabic" w:cs="Simplified Arabic" w:hint="cs"/>
          <w:sz w:val="27"/>
          <w:szCs w:val="27"/>
          <w:rtl/>
        </w:rPr>
        <w:t>والدوران</w:t>
      </w:r>
      <w:r w:rsidRPr="007B453C">
        <w:rPr>
          <w:rFonts w:ascii="Simplified Arabic" w:hAnsi="Simplified Arabic" w:cs="Simplified Arabic" w:hint="eastAsia"/>
          <w:sz w:val="27"/>
          <w:szCs w:val="27"/>
          <w:rtl/>
        </w:rPr>
        <w:t>ي</w:t>
      </w:r>
      <w:r w:rsidRPr="007B453C">
        <w:rPr>
          <w:rFonts w:ascii="Simplified Arabic" w:hAnsi="Simplified Arabic" w:cs="Simplified Arabic"/>
          <w:sz w:val="27"/>
          <w:szCs w:val="27"/>
          <w:rtl/>
        </w:rPr>
        <w:t>: الايروبكس، وتكون على شكل تمارين بطيئة ومتكررة على</w:t>
      </w:r>
      <w:r w:rsidRPr="009D60CD">
        <w:rPr>
          <w:rFonts w:ascii="Simplified Arabic" w:hAnsi="Simplified Arabic" w:cs="Simplified Arabic"/>
          <w:sz w:val="27"/>
          <w:szCs w:val="27"/>
          <w:rtl/>
        </w:rPr>
        <w:t xml:space="preserve"> </w:t>
      </w:r>
      <w:r w:rsidRPr="007B453C">
        <w:rPr>
          <w:rFonts w:ascii="Simplified Arabic" w:hAnsi="Simplified Arabic" w:cs="Simplified Arabic"/>
          <w:sz w:val="27"/>
          <w:szCs w:val="27"/>
          <w:rtl/>
        </w:rPr>
        <w:t>نمط واحد، ومن أمثلتها: المشي</w:t>
      </w:r>
      <w:r w:rsidRPr="009D60CD">
        <w:rPr>
          <w:rFonts w:ascii="Simplified Arabic" w:hAnsi="Simplified Arabic" w:cs="Simplified Arabic"/>
          <w:sz w:val="27"/>
          <w:szCs w:val="27"/>
          <w:rtl/>
        </w:rPr>
        <w:t xml:space="preserve"> </w:t>
      </w:r>
      <w:r w:rsidRPr="007B453C">
        <w:rPr>
          <w:rFonts w:ascii="Simplified Arabic" w:hAnsi="Simplified Arabic" w:cs="Simplified Arabic"/>
          <w:sz w:val="27"/>
          <w:szCs w:val="27"/>
          <w:rtl/>
        </w:rPr>
        <w:t>وركوب الدراجة والتي تعتبر من الأنشطة السهلة وغير المكلفة، إضافة</w:t>
      </w:r>
      <w:r w:rsidRPr="009D60CD">
        <w:rPr>
          <w:rFonts w:ascii="Simplified Arabic" w:hAnsi="Simplified Arabic" w:cs="Simplified Arabic"/>
          <w:sz w:val="27"/>
          <w:szCs w:val="27"/>
          <w:rtl/>
        </w:rPr>
        <w:t xml:space="preserve"> </w:t>
      </w:r>
      <w:r w:rsidRPr="007B453C">
        <w:rPr>
          <w:rFonts w:ascii="Simplified Arabic" w:hAnsi="Simplified Arabic" w:cs="Simplified Arabic"/>
          <w:sz w:val="27"/>
          <w:szCs w:val="27"/>
          <w:rtl/>
        </w:rPr>
        <w:t>إلى السباحة</w:t>
      </w:r>
      <w:r>
        <w:rPr>
          <w:rFonts w:ascii="Simplified Arabic" w:hAnsi="Simplified Arabic" w:cs="Simplified Arabic" w:hint="cs"/>
          <w:sz w:val="27"/>
          <w:szCs w:val="27"/>
          <w:rtl/>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7"/>
          <w:szCs w:val="27"/>
        </w:rPr>
      </w:pPr>
      <w:r w:rsidRPr="007B453C">
        <w:rPr>
          <w:rFonts w:ascii="Simplified Arabic" w:hAnsi="Simplified Arabic" w:cs="Simplified Arabic"/>
          <w:b/>
          <w:bCs/>
          <w:sz w:val="27"/>
          <w:szCs w:val="27"/>
          <w:rtl/>
        </w:rPr>
        <w:t>ثانياً:</w:t>
      </w:r>
      <w:r w:rsidRPr="007B453C">
        <w:rPr>
          <w:rFonts w:ascii="Simplified Arabic" w:hAnsi="Simplified Arabic" w:cs="Simplified Arabic"/>
          <w:sz w:val="27"/>
          <w:szCs w:val="27"/>
          <w:rtl/>
        </w:rPr>
        <w:t xml:space="preserve"> الأنشطة التي تتعلق بتقوية العضلات والمفاصل، ويعمل هذا النوع من الأنشطة على تحسين عمليات الأيض وهي مجموعة التفاعلات الكيميائية التي تحدث داخل الخلية ويتم فيها بناء جزيئات كبيرة ومعقدة من جزيئات بسيطة وتحطيم بعض الجزيئات الكبيرة لاستخلاص الطاقة الكيميائية المختزنة فيها، كما تحسن التنسيق والتوازن وتقوي العظام والعضلات والوضع الجسدي بشكل عام، ومن الأمثلة عليها: رفع الأثقال وتمارين الضغط وصعود الدرج بسرعة، إضافة إلى استخدام أجهزة اللياقة البدنية التي تتطلب ممارستها اقتناء بعض هذه الأجهزة أو الاشتراك في مراكز اللياقة البدنية</w:t>
      </w:r>
      <w:r w:rsidRPr="007B453C">
        <w:rPr>
          <w:rFonts w:ascii="Simplified Arabic" w:hAnsi="Simplified Arabic" w:cs="Simplified Arabic"/>
          <w:sz w:val="27"/>
          <w:szCs w:val="27"/>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7"/>
          <w:szCs w:val="27"/>
        </w:rPr>
      </w:pPr>
      <w:r w:rsidRPr="007B453C">
        <w:rPr>
          <w:rFonts w:ascii="Simplified Arabic" w:hAnsi="Simplified Arabic" w:cs="Simplified Arabic"/>
          <w:b/>
          <w:bCs/>
          <w:sz w:val="27"/>
          <w:szCs w:val="27"/>
          <w:rtl/>
        </w:rPr>
        <w:t>ثالثاً:</w:t>
      </w:r>
      <w:r w:rsidRPr="007B453C">
        <w:rPr>
          <w:rFonts w:ascii="Simplified Arabic" w:hAnsi="Simplified Arabic" w:cs="Simplified Arabic"/>
          <w:sz w:val="27"/>
          <w:szCs w:val="27"/>
          <w:rtl/>
        </w:rPr>
        <w:t xml:space="preserve"> الأنشطة التي تعمل على زيادة مرونة العضلات، ويعمل هذا النوع من الأنشطة على تعزيز نطاق حركة</w:t>
      </w:r>
      <w:r w:rsidRPr="007B453C">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الجسم والتقليل من إصابات العضلات وتوفير</w:t>
      </w:r>
      <w:r w:rsidRPr="007B453C">
        <w:rPr>
          <w:rFonts w:ascii="Simplified Arabic" w:hAnsi="Simplified Arabic" w:cs="Simplified Arabic" w:hint="cs"/>
          <w:sz w:val="27"/>
          <w:szCs w:val="27"/>
          <w:rtl/>
          <w:lang w:bidi="ar-DZ"/>
        </w:rPr>
        <w:t xml:space="preserve"> </w:t>
      </w:r>
      <w:r w:rsidRPr="007B453C">
        <w:rPr>
          <w:rFonts w:ascii="Simplified Arabic" w:hAnsi="Simplified Arabic" w:cs="Simplified Arabic"/>
          <w:sz w:val="27"/>
          <w:szCs w:val="27"/>
          <w:rtl/>
        </w:rPr>
        <w:t>استرخاء جسدي وعقلي كامل، ومن الأمثلة عليها: تمارين الشد العضلي وتمارين الإطالة العضلية</w:t>
      </w:r>
      <w:r w:rsidRPr="007B453C">
        <w:rPr>
          <w:rFonts w:ascii="Simplified Arabic" w:hAnsi="Simplified Arabic" w:cs="Simplified Arabic"/>
          <w:sz w:val="27"/>
          <w:szCs w:val="27"/>
        </w:rPr>
        <w:t>.</w:t>
      </w:r>
    </w:p>
    <w:p w:rsidR="003A7DAD" w:rsidRDefault="003A7DAD" w:rsidP="003A7DAD">
      <w:pPr>
        <w:pStyle w:val="NormalWeb"/>
        <w:bidi/>
        <w:spacing w:before="0" w:beforeAutospacing="0" w:after="200" w:afterAutospacing="0"/>
        <w:jc w:val="both"/>
        <w:rPr>
          <w:rFonts w:ascii="Simplified Arabic" w:hAnsi="Simplified Arabic" w:cs="Simplified Arabic"/>
          <w:sz w:val="27"/>
          <w:szCs w:val="27"/>
        </w:rPr>
      </w:pPr>
      <w:r w:rsidRPr="007B453C">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وعلى الرغم من أن فوائد النشاط البدني وتأثيراته الايجابية على الصحة لم تكن وليدة يومنا هذا، إلا أن العقدين الماضيين شهدا، العديد من الدراسات العلمية والملاحظات التجريبية التي أكدت نتائجها قوة العلاقة بين النشاط البدني والصحة</w:t>
      </w:r>
      <w:r w:rsidRPr="007B453C">
        <w:rPr>
          <w:rFonts w:ascii="Simplified Arabic" w:hAnsi="Simplified Arabic" w:cs="Simplified Arabic" w:hint="cs"/>
          <w:sz w:val="27"/>
          <w:szCs w:val="27"/>
          <w:rtl/>
        </w:rPr>
        <w:t>،</w:t>
      </w:r>
      <w:r w:rsidRPr="007B453C">
        <w:rPr>
          <w:rFonts w:ascii="Simplified Arabic" w:hAnsi="Simplified Arabic" w:cs="Simplified Arabic"/>
          <w:sz w:val="27"/>
          <w:szCs w:val="27"/>
          <w:rtl/>
        </w:rPr>
        <w:t xml:space="preserve"> لقد تم ذلك بطريقة غير مباشرة من خلال دراسة الآثار السلبية المترتبة على الخمول البدني من جراء ملازمة السرير، أو الآثار المترتبة على فقدان الجاذبية الأرضية من خلال بحوث رحلات الفضاء الخارجي</w:t>
      </w:r>
      <w:r w:rsidRPr="007B453C">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 xml:space="preserve"> وكذلك بناءً</w:t>
      </w:r>
      <w:r w:rsidRPr="007B453C">
        <w:rPr>
          <w:rFonts w:ascii="Simplified Arabic" w:hAnsi="Simplified Arabic" w:cs="Simplified Arabic" w:hint="cs"/>
          <w:sz w:val="27"/>
          <w:szCs w:val="27"/>
          <w:rtl/>
        </w:rPr>
        <w:t>ا</w:t>
      </w:r>
      <w:r w:rsidRPr="007B453C">
        <w:rPr>
          <w:rFonts w:ascii="Simplified Arabic" w:hAnsi="Simplified Arabic" w:cs="Simplified Arabic"/>
          <w:sz w:val="27"/>
          <w:szCs w:val="27"/>
          <w:rtl/>
        </w:rPr>
        <w:t xml:space="preserve"> على نتائج الدراسات الوبائية التي أجريت على عدد كبير من الناس، وأكدت على وجود العلاقة بين</w:t>
      </w:r>
      <w:r w:rsidRPr="007B453C">
        <w:rPr>
          <w:rFonts w:ascii="Simplified Arabic" w:hAnsi="Simplified Arabic" w:cs="Simplified Arabic" w:hint="cs"/>
          <w:sz w:val="27"/>
          <w:szCs w:val="27"/>
          <w:rtl/>
        </w:rPr>
        <w:t xml:space="preserve"> </w:t>
      </w:r>
      <w:r w:rsidRPr="007B453C">
        <w:rPr>
          <w:rFonts w:ascii="Simplified Arabic" w:hAnsi="Simplified Arabic" w:cs="Simplified Arabic"/>
          <w:sz w:val="27"/>
          <w:szCs w:val="27"/>
          <w:rtl/>
        </w:rPr>
        <w:t>الخمول البدني والإصابة بالعديد من أمراض العصر، وبينت الدور الوقائي والعلاجي الذي تسهم به ممارسة النشاط البدني في مجابهة العديد من الأمراض المزمنة</w:t>
      </w:r>
      <w:r w:rsidRPr="007B453C">
        <w:rPr>
          <w:rStyle w:val="Appelnotedebasdep"/>
          <w:rFonts w:ascii="Simplified Arabic" w:eastAsiaTheme="majorEastAsia" w:hAnsi="Simplified Arabic" w:cs="Simplified Arabic"/>
          <w:sz w:val="27"/>
          <w:szCs w:val="27"/>
          <w:rtl/>
        </w:rPr>
        <w:footnoteReference w:id="30"/>
      </w:r>
      <w:r w:rsidRPr="007B453C">
        <w:rPr>
          <w:rFonts w:ascii="Simplified Arabic" w:hAnsi="Simplified Arabic" w:cs="Simplified Arabic"/>
          <w:sz w:val="27"/>
          <w:szCs w:val="27"/>
        </w:rPr>
        <w:t>.</w:t>
      </w:r>
    </w:p>
    <w:p w:rsidR="00662AC1" w:rsidRDefault="00662AC1" w:rsidP="00662AC1">
      <w:pPr>
        <w:pStyle w:val="NormalWeb"/>
        <w:bidi/>
        <w:spacing w:before="0" w:beforeAutospacing="0" w:after="200" w:afterAutospacing="0"/>
        <w:jc w:val="both"/>
        <w:rPr>
          <w:rFonts w:ascii="Simplified Arabic" w:hAnsi="Simplified Arabic" w:cs="Simplified Arabic"/>
          <w:sz w:val="27"/>
          <w:szCs w:val="27"/>
        </w:rPr>
      </w:pPr>
    </w:p>
    <w:p w:rsidR="00662AC1" w:rsidRDefault="00662AC1" w:rsidP="00662AC1">
      <w:pPr>
        <w:pStyle w:val="NormalWeb"/>
        <w:bidi/>
        <w:spacing w:before="0" w:beforeAutospacing="0" w:after="200" w:afterAutospacing="0"/>
        <w:jc w:val="both"/>
        <w:rPr>
          <w:rFonts w:ascii="Simplified Arabic" w:hAnsi="Simplified Arabic" w:cs="Simplified Arabic"/>
          <w:sz w:val="27"/>
          <w:szCs w:val="27"/>
        </w:rPr>
      </w:pPr>
    </w:p>
    <w:p w:rsidR="00662AC1" w:rsidRPr="007B453C" w:rsidRDefault="00662AC1" w:rsidP="00662AC1">
      <w:pPr>
        <w:pStyle w:val="NormalWeb"/>
        <w:bidi/>
        <w:spacing w:before="0" w:beforeAutospacing="0" w:after="200" w:afterAutospacing="0"/>
        <w:jc w:val="both"/>
        <w:rPr>
          <w:rFonts w:ascii="Simplified Arabic" w:hAnsi="Simplified Arabic" w:cs="Simplified Arabic"/>
          <w:sz w:val="27"/>
          <w:szCs w:val="27"/>
          <w:rtl/>
          <w:lang w:bidi="ar-DZ"/>
        </w:rPr>
      </w:pPr>
    </w:p>
    <w:p w:rsidR="003A7DAD" w:rsidRPr="007D5770" w:rsidRDefault="003A7DAD" w:rsidP="003A7DAD">
      <w:pPr>
        <w:pStyle w:val="Titre1"/>
        <w:shd w:val="clear" w:color="auto" w:fill="FFFFFF"/>
        <w:bidi/>
        <w:spacing w:before="0" w:beforeAutospacing="0" w:after="200" w:afterAutospacing="0"/>
        <w:jc w:val="both"/>
        <w:textAlignment w:val="baseline"/>
        <w:rPr>
          <w:rFonts w:ascii="Simplified Arabic" w:hAnsi="Simplified Arabic" w:cs="Simplified Arabic"/>
          <w:color w:val="000000" w:themeColor="text1"/>
          <w:sz w:val="18"/>
          <w:szCs w:val="18"/>
          <w:rtl/>
        </w:rPr>
      </w:pPr>
      <w:r>
        <w:rPr>
          <w:rFonts w:ascii="Simplified Arabic" w:hAnsi="Simplified Arabic" w:cs="Simplified Arabic" w:hint="cs"/>
          <w:color w:val="000000" w:themeColor="text1"/>
          <w:sz w:val="32"/>
          <w:szCs w:val="32"/>
          <w:rtl/>
        </w:rPr>
        <w:lastRenderedPageBreak/>
        <w:t xml:space="preserve">9 </w:t>
      </w:r>
      <w:r w:rsidRPr="007D5770">
        <w:rPr>
          <w:rFonts w:ascii="Simplified Arabic" w:hAnsi="Simplified Arabic" w:cs="Simplified Arabic"/>
          <w:color w:val="000000" w:themeColor="text1"/>
          <w:sz w:val="32"/>
          <w:szCs w:val="32"/>
          <w:rtl/>
        </w:rPr>
        <w:t>تصنيف النشاط حسب شدة</w:t>
      </w:r>
      <w:r>
        <w:rPr>
          <w:rFonts w:ascii="Simplified Arabic" w:hAnsi="Simplified Arabic" w:cs="Simplified Arabic" w:hint="cs"/>
          <w:color w:val="000000" w:themeColor="text1"/>
          <w:sz w:val="32"/>
          <w:szCs w:val="32"/>
          <w:rtl/>
        </w:rPr>
        <w:t>:</w:t>
      </w:r>
    </w:p>
    <w:p w:rsidR="003A7DAD" w:rsidRPr="007B453C" w:rsidRDefault="003A7DAD" w:rsidP="003A7DAD">
      <w:pPr>
        <w:pStyle w:val="Titre1"/>
        <w:shd w:val="clear" w:color="auto" w:fill="FFFFFF"/>
        <w:bidi/>
        <w:spacing w:before="0" w:beforeAutospacing="0" w:after="200" w:afterAutospacing="0"/>
        <w:jc w:val="both"/>
        <w:textAlignment w:val="baseline"/>
        <w:rPr>
          <w:rFonts w:ascii="Simplified Arabic" w:hAnsi="Simplified Arabic" w:cs="Simplified Arabic"/>
          <w:sz w:val="28"/>
          <w:szCs w:val="28"/>
        </w:rPr>
      </w:pPr>
      <w:r>
        <w:rPr>
          <w:rFonts w:ascii="Simplified Arabic" w:hAnsi="Simplified Arabic" w:cs="Simplified Arabic" w:hint="cs"/>
          <w:sz w:val="28"/>
          <w:szCs w:val="28"/>
          <w:rtl/>
        </w:rPr>
        <w:t>1.9.</w:t>
      </w:r>
      <w:r w:rsidRPr="007B453C">
        <w:rPr>
          <w:rFonts w:ascii="Simplified Arabic" w:hAnsi="Simplified Arabic" w:cs="Simplified Arabic"/>
          <w:sz w:val="28"/>
          <w:szCs w:val="28"/>
          <w:rtl/>
        </w:rPr>
        <w:t>ما هو النشاط البدني المعتدل الوتيرة والنشاط البدني الشديد الوتيرة</w:t>
      </w:r>
      <w:r w:rsidRPr="007B453C">
        <w:rPr>
          <w:rFonts w:ascii="Simplified Arabic" w:hAnsi="Simplified Arabic" w:cs="Simplified Arabic" w:hint="cs"/>
          <w:sz w:val="28"/>
          <w:szCs w:val="28"/>
          <w:rtl/>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تختلف وتيرة مختلف أشكال النشاط البدني باختلاف الناس. وتعتمد تلك الوتيرة على تجربة الأفراد السابقة في مجال التمرين، ومستوى لياقتهم البدنية النسبية. وبالتالي فإنّ الأمثلة الواردة أدناه لا توفر إلاّ إرشادات في هذا الصدد وتتباين بتباين الأشخاص</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يشير مصطلح "الوتيرة" إلى معدل القوة الذي يُمارس بها ذلك النشاط أو درجة الجهد اللازم بذله للاضطلاع بنشاط أو تمرين. ويمكن تعريفها "بالجهد الذي يبذله المرء للقيام بنشاط معيّن</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Titre4"/>
        <w:shd w:val="clear" w:color="auto" w:fill="FFFFFF"/>
        <w:bidi/>
        <w:spacing w:before="0" w:after="200" w:line="240" w:lineRule="auto"/>
        <w:jc w:val="both"/>
        <w:textAlignment w:val="baseline"/>
        <w:rPr>
          <w:rFonts w:ascii="Simplified Arabic" w:hAnsi="Simplified Arabic" w:cs="Simplified Arabic"/>
          <w:i w:val="0"/>
          <w:iCs w:val="0"/>
          <w:color w:val="auto"/>
          <w:sz w:val="28"/>
          <w:szCs w:val="28"/>
        </w:rPr>
      </w:pPr>
      <w:r>
        <w:rPr>
          <w:rFonts w:ascii="Simplified Arabic" w:hAnsi="Simplified Arabic" w:cs="Simplified Arabic" w:hint="cs"/>
          <w:i w:val="0"/>
          <w:iCs w:val="0"/>
          <w:color w:val="auto"/>
          <w:sz w:val="28"/>
          <w:szCs w:val="28"/>
          <w:rtl/>
        </w:rPr>
        <w:t>2.9.</w:t>
      </w:r>
      <w:r w:rsidRPr="007B453C">
        <w:rPr>
          <w:rFonts w:ascii="Simplified Arabic" w:hAnsi="Simplified Arabic" w:cs="Simplified Arabic"/>
          <w:i w:val="0"/>
          <w:iCs w:val="0"/>
          <w:color w:val="auto"/>
          <w:sz w:val="28"/>
          <w:szCs w:val="28"/>
          <w:rtl/>
        </w:rPr>
        <w:t>النشاط البدني المعتدل الوتيرة (نحو 3 إلى 6 وحدات من الطاقة الاستقلابية</w:t>
      </w:r>
      <w:r w:rsidRPr="007B453C">
        <w:rPr>
          <w:rFonts w:ascii="Simplified Arabic" w:hAnsi="Simplified Arabic" w:cs="Simplified Arabic" w:hint="cs"/>
          <w:i w:val="0"/>
          <w:iCs w:val="0"/>
          <w:color w:val="auto"/>
          <w:sz w:val="28"/>
          <w:szCs w:val="28"/>
          <w:rtl/>
        </w:rPr>
        <w:t>):</w:t>
      </w:r>
    </w:p>
    <w:p w:rsidR="003A7DAD" w:rsidRPr="007B453C" w:rsidRDefault="003A7DAD" w:rsidP="003A7DAD">
      <w:pPr>
        <w:pStyle w:val="NormalWeb"/>
        <w:shd w:val="clear" w:color="auto" w:fill="FFFFFF"/>
        <w:bidi/>
        <w:spacing w:before="0" w:beforeAutospacing="0" w:after="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يقتضي بذل جهد معتدل ويتسبّب في تسريع نبضات القلب بشكل لافت</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Titre5"/>
        <w:shd w:val="clear" w:color="auto" w:fill="FFFFFF"/>
        <w:bidi/>
        <w:spacing w:before="0" w:line="240" w:lineRule="auto"/>
        <w:jc w:val="both"/>
        <w:textAlignment w:val="baseline"/>
        <w:rPr>
          <w:rFonts w:ascii="Simplified Arabic" w:hAnsi="Simplified Arabic" w:cs="Simplified Arabic"/>
          <w:color w:val="auto"/>
          <w:sz w:val="28"/>
          <w:szCs w:val="28"/>
        </w:rPr>
      </w:pPr>
      <w:r w:rsidRPr="007B453C">
        <w:rPr>
          <w:rFonts w:ascii="Simplified Arabic" w:hAnsi="Simplified Arabic" w:cs="Simplified Arabic"/>
          <w:color w:val="auto"/>
          <w:sz w:val="28"/>
          <w:szCs w:val="28"/>
          <w:rtl/>
        </w:rPr>
        <w:t>وفيما يلي بعض الأمثلة على التمارين المعتدلة الوتيرة</w:t>
      </w:r>
      <w:r w:rsidRPr="007B453C">
        <w:rPr>
          <w:rFonts w:ascii="Simplified Arabic" w:hAnsi="Simplified Arabic" w:cs="Simplified Arabic"/>
          <w:color w:val="auto"/>
          <w:sz w:val="28"/>
          <w:szCs w:val="28"/>
        </w:rPr>
        <w:t>:</w:t>
      </w:r>
    </w:p>
    <w:p w:rsidR="003A7DAD" w:rsidRPr="007B453C" w:rsidRDefault="003A7DAD" w:rsidP="00117D01">
      <w:pPr>
        <w:numPr>
          <w:ilvl w:val="0"/>
          <w:numId w:val="2"/>
        </w:numPr>
        <w:shd w:val="clear" w:color="auto" w:fill="FFFFFF"/>
        <w:tabs>
          <w:tab w:val="clear" w:pos="720"/>
          <w:tab w:val="num" w:pos="1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المشي السريع</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الرقص</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فلاحة الحدائق</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القيام بالأعمال والوظائف المنزلية</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أنشطة الصيد والجني التقليدية</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المشاركة، بنشاط، في الألعاب الترفيهية والألعاب الرياضية مع الأطفال/المشي مع الحيوانات الأليفة خارج البيت</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أعمال البناء العامة (مثل بناء السقوف وتغطيتها والقيام بأنشطة الطلاء</w:t>
      </w:r>
      <w:r w:rsidRPr="007B453C">
        <w:rPr>
          <w:rFonts w:ascii="Simplified Arabic" w:hAnsi="Simplified Arabic" w:cs="Simplified Arabic" w:hint="cs"/>
          <w:sz w:val="28"/>
          <w:szCs w:val="28"/>
          <w:rtl/>
        </w:rPr>
        <w:t>).</w:t>
      </w:r>
    </w:p>
    <w:p w:rsidR="003A7DAD" w:rsidRPr="007B453C" w:rsidRDefault="003A7DAD" w:rsidP="00117D01">
      <w:pPr>
        <w:numPr>
          <w:ilvl w:val="0"/>
          <w:numId w:val="2"/>
        </w:numPr>
        <w:shd w:val="clear" w:color="auto" w:fill="FFFFFF"/>
        <w:tabs>
          <w:tab w:val="clear" w:pos="720"/>
          <w:tab w:val="num" w:pos="420"/>
        </w:tabs>
        <w:bidi/>
        <w:spacing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حمل/نقل الحمولات المتوسطة الوزن (أقلّ من 20 كيلوغراماً</w:t>
      </w:r>
      <w:r w:rsidRPr="007B453C">
        <w:rPr>
          <w:rFonts w:ascii="Simplified Arabic" w:hAnsi="Simplified Arabic" w:cs="Simplified Arabic" w:hint="cs"/>
          <w:sz w:val="28"/>
          <w:szCs w:val="28"/>
          <w:rtl/>
        </w:rPr>
        <w:t>).</w:t>
      </w:r>
    </w:p>
    <w:p w:rsidR="003A7DAD" w:rsidRPr="007B453C" w:rsidRDefault="003A7DAD" w:rsidP="003A7DAD">
      <w:pPr>
        <w:pStyle w:val="Titre4"/>
        <w:shd w:val="clear" w:color="auto" w:fill="FFFFFF"/>
        <w:bidi/>
        <w:spacing w:before="0" w:after="200" w:line="240" w:lineRule="auto"/>
        <w:jc w:val="both"/>
        <w:textAlignment w:val="baseline"/>
        <w:rPr>
          <w:rFonts w:ascii="Simplified Arabic" w:hAnsi="Simplified Arabic" w:cs="Simplified Arabic"/>
          <w:i w:val="0"/>
          <w:iCs w:val="0"/>
          <w:color w:val="auto"/>
          <w:sz w:val="28"/>
          <w:szCs w:val="28"/>
        </w:rPr>
      </w:pPr>
      <w:r>
        <w:rPr>
          <w:rFonts w:ascii="Simplified Arabic" w:hAnsi="Simplified Arabic" w:cs="Simplified Arabic" w:hint="cs"/>
          <w:i w:val="0"/>
          <w:iCs w:val="0"/>
          <w:color w:val="auto"/>
          <w:sz w:val="28"/>
          <w:szCs w:val="28"/>
          <w:rtl/>
        </w:rPr>
        <w:t>3.9.</w:t>
      </w:r>
      <w:r w:rsidRPr="007B453C">
        <w:rPr>
          <w:rFonts w:ascii="Simplified Arabic" w:hAnsi="Simplified Arabic" w:cs="Simplified Arabic"/>
          <w:i w:val="0"/>
          <w:iCs w:val="0"/>
          <w:color w:val="auto"/>
          <w:sz w:val="28"/>
          <w:szCs w:val="28"/>
          <w:rtl/>
        </w:rPr>
        <w:t>النشاط البدني الشديد الوتيرة (أكثر من 6 وحدات من الطاقة الاستقلابية تقريباً</w:t>
      </w:r>
      <w:r w:rsidRPr="007B453C">
        <w:rPr>
          <w:rFonts w:ascii="Simplified Arabic" w:hAnsi="Simplified Arabic" w:cs="Simplified Arabic" w:hint="cs"/>
          <w:i w:val="0"/>
          <w:iCs w:val="0"/>
          <w:color w:val="auto"/>
          <w:sz w:val="28"/>
          <w:szCs w:val="28"/>
          <w:rtl/>
        </w:rPr>
        <w:t>).</w:t>
      </w:r>
    </w:p>
    <w:p w:rsidR="003A7DAD" w:rsidRPr="007B453C" w:rsidRDefault="003A7DAD" w:rsidP="003A7DAD">
      <w:pPr>
        <w:pStyle w:val="Titre5"/>
        <w:shd w:val="clear" w:color="auto" w:fill="FFFFFF"/>
        <w:bidi/>
        <w:spacing w:before="0" w:line="240" w:lineRule="auto"/>
        <w:ind w:left="300"/>
        <w:jc w:val="both"/>
        <w:textAlignment w:val="baseline"/>
        <w:rPr>
          <w:rFonts w:ascii="Simplified Arabic" w:hAnsi="Simplified Arabic" w:cs="Simplified Arabic"/>
          <w:color w:val="auto"/>
          <w:sz w:val="28"/>
          <w:szCs w:val="28"/>
          <w:rtl/>
          <w:lang w:bidi="ar-DZ"/>
        </w:rPr>
      </w:pPr>
      <w:r w:rsidRPr="007B453C">
        <w:rPr>
          <w:rFonts w:ascii="Simplified Arabic" w:hAnsi="Simplified Arabic" w:cs="Simplified Arabic"/>
          <w:color w:val="auto"/>
          <w:sz w:val="28"/>
          <w:szCs w:val="28"/>
          <w:bdr w:val="none" w:sz="0" w:space="0" w:color="auto" w:frame="1"/>
          <w:rtl/>
        </w:rPr>
        <w:t>يتطلّب بذل جهد كبير ويتسبّب في تسريع وتيرة التنفس وتسريع نبضات القلب بشكل كبير</w:t>
      </w:r>
      <w:r w:rsidRPr="007B453C">
        <w:rPr>
          <w:rFonts w:ascii="Simplified Arabic" w:hAnsi="Simplified Arabic" w:cs="Simplified Arabic"/>
          <w:color w:val="auto"/>
          <w:sz w:val="28"/>
          <w:szCs w:val="28"/>
          <w:rtl/>
        </w:rPr>
        <w:t xml:space="preserve"> وفيما يلي بعض الأمثلة على التمارين الشديد الوتيرة</w:t>
      </w:r>
      <w:r w:rsidRPr="007B453C">
        <w:rPr>
          <w:rFonts w:ascii="Simplified Arabic" w:hAnsi="Simplified Arabic" w:cs="Simplified Arabic"/>
          <w:color w:val="auto"/>
          <w:sz w:val="28"/>
          <w:szCs w:val="28"/>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الركض</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المشي/تسلّق هضبة بشكل سريع</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قيادة دراجة بسرعة</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ممارسة رياضة الأيروبيك</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السباحة السريعة</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lastRenderedPageBreak/>
        <w:t>الألعاب الرياضية والألعاب الترفيهية التنافسية (مثل الألعاب التقليدية وكرة القدم وكرة اليد ولعبة الهوكي وكرة السلّة</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القيام بأعمال التجريف أو الحفر الشاقة</w:t>
      </w:r>
      <w:r w:rsidRPr="007B453C">
        <w:rPr>
          <w:rFonts w:ascii="Simplified Arabic" w:hAnsi="Simplified Arabic" w:cs="Simplified Arabic" w:hint="cs"/>
          <w:sz w:val="28"/>
          <w:szCs w:val="28"/>
          <w:rtl/>
        </w:rPr>
        <w:t>.</w:t>
      </w:r>
    </w:p>
    <w:p w:rsidR="003A7DAD" w:rsidRPr="007B453C" w:rsidRDefault="003A7DAD" w:rsidP="00117D01">
      <w:pPr>
        <w:numPr>
          <w:ilvl w:val="0"/>
          <w:numId w:val="3"/>
        </w:numPr>
        <w:shd w:val="clear" w:color="auto" w:fill="FFFFFF"/>
        <w:tabs>
          <w:tab w:val="clear" w:pos="720"/>
          <w:tab w:val="num" w:pos="420"/>
        </w:tabs>
        <w:bidi/>
        <w:spacing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حمل/نقل الحمولات الثقيلة (أكثر من 20 كيلوغراماً</w:t>
      </w:r>
      <w:r w:rsidRPr="007B453C">
        <w:rPr>
          <w:rFonts w:ascii="Simplified Arabic" w:hAnsi="Simplified Arabic" w:cs="Simplified Arabic" w:hint="cs"/>
          <w:sz w:val="28"/>
          <w:szCs w:val="28"/>
          <w:rtl/>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tl/>
        </w:rPr>
      </w:pPr>
      <w:r w:rsidRPr="007B453C">
        <w:rPr>
          <w:rFonts w:ascii="Simplified Arabic" w:hAnsi="Simplified Arabic" w:cs="Simplified Arabic"/>
          <w:sz w:val="28"/>
          <w:szCs w:val="28"/>
          <w:bdr w:val="none" w:sz="0" w:space="0" w:color="auto" w:frame="1"/>
          <w:rtl/>
        </w:rPr>
        <w:t>وعادة ما تُستخدم وحدات التعادل الاستقلابي لتبيان وتيرة النشاط البدني. ووحدة التعادل الاستقلابي هي نسبة معدل الاستقلاب النشط من معدل الاستقلاب الراقد</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وتُعرّف تلك الوحدة بالطاقة التي تُنفق على الجلوس بهدوء وهي تعادل استهلاكاً حرارياً قدره ألف سعرة حرارية/كيلوغرام/الساعة</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وتشير التقديرات إلى أنّ استهلاك المرء للسعرات الحرارية، عندما يمارس نشاطاً معتدل الوتيرة (3-6 وحدات من وحدات التعادل الاستقلابي)</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 xml:space="preserve"> يتجاوز بثلاثة إلى ستة أضعاف استهلاكه لتلك السعرات وهو جالس بدون حركة، وأنّه يتجاوزه بأكثر من ستة أضعاف عندما يمارس نشاطاً شديد الوتيرة (أكثر من 6 وحدات من وحدات التعادل الاستقلابي</w:t>
      </w:r>
      <w:r w:rsidRPr="007B453C">
        <w:rPr>
          <w:rFonts w:ascii="Simplified Arabic" w:hAnsi="Simplified Arabic" w:cs="Simplified Arabic" w:hint="cs"/>
          <w:sz w:val="28"/>
          <w:szCs w:val="28"/>
          <w:bdr w:val="none" w:sz="0" w:space="0" w:color="auto" w:frame="1"/>
          <w:rtl/>
        </w:rPr>
        <w:t>).</w:t>
      </w:r>
    </w:p>
    <w:p w:rsidR="003A7DAD" w:rsidRPr="007B453C" w:rsidRDefault="003A7DAD" w:rsidP="003A7DAD">
      <w:pPr>
        <w:pStyle w:val="Titre3"/>
        <w:shd w:val="clear" w:color="auto" w:fill="FFFFFF"/>
        <w:bidi/>
        <w:spacing w:before="0" w:after="200" w:line="240" w:lineRule="auto"/>
        <w:jc w:val="both"/>
        <w:textAlignment w:val="baseline"/>
        <w:rPr>
          <w:rFonts w:ascii="Simplified Arabic" w:hAnsi="Simplified Arabic" w:cs="Simplified Arabic"/>
          <w:color w:val="auto"/>
          <w:sz w:val="32"/>
          <w:szCs w:val="32"/>
          <w:rtl/>
        </w:rPr>
      </w:pPr>
      <w:r>
        <w:rPr>
          <w:rFonts w:ascii="Simplified Arabic" w:hAnsi="Simplified Arabic" w:cs="Simplified Arabic" w:hint="cs"/>
          <w:color w:val="auto"/>
          <w:sz w:val="32"/>
          <w:szCs w:val="32"/>
          <w:rtl/>
        </w:rPr>
        <w:t>10,</w:t>
      </w:r>
      <w:r w:rsidRPr="007B453C">
        <w:rPr>
          <w:rFonts w:ascii="Simplified Arabic" w:hAnsi="Simplified Arabic" w:cs="Simplified Arabic"/>
          <w:color w:val="auto"/>
          <w:sz w:val="32"/>
          <w:szCs w:val="32"/>
          <w:rtl/>
        </w:rPr>
        <w:t xml:space="preserve">مستويات النشاط البدني الموصَى بها من أجل الصحة </w:t>
      </w:r>
      <w:r w:rsidRPr="007B453C">
        <w:rPr>
          <w:rFonts w:ascii="Simplified Arabic" w:hAnsi="Simplified Arabic" w:cs="Simplified Arabic" w:hint="cs"/>
          <w:color w:val="auto"/>
          <w:sz w:val="32"/>
          <w:szCs w:val="32"/>
          <w:rtl/>
        </w:rPr>
        <w:t>(بصفة عامة):</w:t>
      </w:r>
    </w:p>
    <w:p w:rsidR="003A7DAD" w:rsidRPr="007B453C" w:rsidRDefault="003A7DAD" w:rsidP="003A7DAD">
      <w:pPr>
        <w:pStyle w:val="Titre3"/>
        <w:shd w:val="clear" w:color="auto" w:fill="FFFFFF"/>
        <w:bidi/>
        <w:spacing w:before="0" w:after="200" w:line="240" w:lineRule="auto"/>
        <w:jc w:val="both"/>
        <w:textAlignment w:val="baseline"/>
        <w:rPr>
          <w:rFonts w:ascii="Simplified Arabic" w:hAnsi="Simplified Arabic" w:cs="Simplified Arabic"/>
          <w:color w:val="auto"/>
          <w:sz w:val="32"/>
          <w:szCs w:val="32"/>
        </w:rPr>
      </w:pPr>
      <w:r w:rsidRPr="007B453C">
        <w:rPr>
          <w:rFonts w:ascii="Simplified Arabic" w:hAnsi="Simplified Arabic" w:cs="Simplified Arabic"/>
          <w:color w:val="auto"/>
          <w:sz w:val="32"/>
          <w:szCs w:val="32"/>
          <w:rtl/>
        </w:rPr>
        <w:t xml:space="preserve"> الفئة العمرية من 18 إلى 64 عاما</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تتضمن الأنشطة البدنية للبالغين من هذه الفئة العمرية: الأنشطة البدنية الترويحية أو أنشطة وقت الفراغ، والتنقل مثل (المشي أو ركوب الدراجات)، أو الأنشطة المهنية أي (العمل)، أو الأعمال المنزلية، أو اللعب</w:t>
      </w: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أو المباريات، أو الألعاب الرياضية أو التمرينات المخططة في إطار الأنشطة اليومية للأسرة والمجتمع</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ومن أجل تحسين اللياقة القلبية التنفسية واللياقة العضلية، والحد من خطر الإصابة بالأمراض غير السارية والاكتئاب</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 xml:space="preserve"> يوصَى بما يلي</w:t>
      </w:r>
      <w:r w:rsidRPr="007B453C">
        <w:rPr>
          <w:rFonts w:ascii="Simplified Arabic" w:hAnsi="Simplified Arabic" w:cs="Simplified Arabic"/>
          <w:sz w:val="28"/>
          <w:szCs w:val="28"/>
          <w:bdr w:val="none" w:sz="0" w:space="0" w:color="auto" w:frame="1"/>
        </w:rPr>
        <w:t>:</w:t>
      </w:r>
    </w:p>
    <w:p w:rsidR="003A7DAD" w:rsidRPr="007B453C" w:rsidRDefault="003A7DAD" w:rsidP="00117D01">
      <w:pPr>
        <w:numPr>
          <w:ilvl w:val="0"/>
          <w:numId w:val="4"/>
        </w:numPr>
        <w:shd w:val="clear" w:color="auto" w:fill="FFFFFF"/>
        <w:tabs>
          <w:tab w:val="clear" w:pos="360"/>
          <w:tab w:val="num" w:pos="6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ضرورة ممارسة البالغين من هذه الفئة العمرية 150 دقيقة على الأقل من النشاط البدني الهوائي المعتدل الشدة وتوزيعها على مدار الأسبوع، أو 75 دقيقة على الأقل من النشاط البدني المرتفع الشدة وتوزيعها على مدار الأسبوع، أو مزيجا من النشاط البدني المعتدل الشدة والمرتفع الشدة</w:t>
      </w:r>
      <w:r w:rsidRPr="007B453C">
        <w:rPr>
          <w:rFonts w:ascii="Simplified Arabic" w:hAnsi="Simplified Arabic" w:cs="Simplified Arabic"/>
          <w:sz w:val="28"/>
          <w:szCs w:val="28"/>
        </w:rPr>
        <w:t xml:space="preserve"> .</w:t>
      </w:r>
    </w:p>
    <w:p w:rsidR="003A7DAD" w:rsidRPr="007B453C" w:rsidRDefault="003A7DAD" w:rsidP="00117D01">
      <w:pPr>
        <w:numPr>
          <w:ilvl w:val="0"/>
          <w:numId w:val="4"/>
        </w:numPr>
        <w:shd w:val="clear" w:color="auto" w:fill="FFFFFF"/>
        <w:tabs>
          <w:tab w:val="clear" w:pos="360"/>
          <w:tab w:val="num" w:pos="6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ممارسة التمرينات الهوائية في نوبات مدة كل منها 10 دقائق على الأقل</w:t>
      </w:r>
      <w:r w:rsidRPr="007B453C">
        <w:rPr>
          <w:rFonts w:ascii="Simplified Arabic" w:hAnsi="Simplified Arabic" w:cs="Simplified Arabic"/>
          <w:sz w:val="28"/>
          <w:szCs w:val="28"/>
        </w:rPr>
        <w:t>.</w:t>
      </w:r>
    </w:p>
    <w:p w:rsidR="003A7DAD" w:rsidRPr="007B453C" w:rsidRDefault="003A7DAD" w:rsidP="00117D01">
      <w:pPr>
        <w:numPr>
          <w:ilvl w:val="0"/>
          <w:numId w:val="4"/>
        </w:numPr>
        <w:shd w:val="clear" w:color="auto" w:fill="FFFFFF"/>
        <w:tabs>
          <w:tab w:val="clear" w:pos="360"/>
          <w:tab w:val="num" w:pos="60"/>
        </w:tabs>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لجني المزيد من الفوائد الصحية ، ينبغي للبالغين في هذه الفئة العمرية زيادة فترة ممارسة النشاط البدني الهوائي المعتدل الشدة إلى 300 دقيقة في الأسبوع، أو ممارسة 150 دقيقة من النشاط البدني الهوائي المرتفع الشدة كل أسبوع، أو مزيجا من النشاط البدني المعتدل الشدة و المرتفع الشدة</w:t>
      </w:r>
      <w:r w:rsidRPr="007B453C">
        <w:rPr>
          <w:rFonts w:ascii="Simplified Arabic" w:hAnsi="Simplified Arabic" w:cs="Simplified Arabic"/>
          <w:sz w:val="28"/>
          <w:szCs w:val="28"/>
        </w:rPr>
        <w:t>.</w:t>
      </w:r>
    </w:p>
    <w:p w:rsidR="003A7DAD" w:rsidRDefault="003A7DAD" w:rsidP="00117D01">
      <w:pPr>
        <w:numPr>
          <w:ilvl w:val="0"/>
          <w:numId w:val="4"/>
        </w:numPr>
        <w:shd w:val="clear" w:color="auto" w:fill="FFFFFF"/>
        <w:tabs>
          <w:tab w:val="clear" w:pos="360"/>
          <w:tab w:val="num" w:pos="60"/>
        </w:tabs>
        <w:bidi/>
        <w:spacing w:before="24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ضرورة ممارسة أنشطة المقاومة (تقوية العضلات) التي تشمل المجموعات العضلية الرئيسة لمدة يومين أو أكثر في الأسبوع</w:t>
      </w:r>
      <w:r w:rsidRPr="007B453C">
        <w:rPr>
          <w:rFonts w:ascii="Simplified Arabic" w:hAnsi="Simplified Arabic" w:cs="Simplified Arabic"/>
          <w:sz w:val="28"/>
          <w:szCs w:val="28"/>
        </w:rPr>
        <w:t>.</w:t>
      </w:r>
    </w:p>
    <w:p w:rsidR="00662AC1" w:rsidRDefault="00662AC1" w:rsidP="00662AC1">
      <w:pPr>
        <w:shd w:val="clear" w:color="auto" w:fill="FFFFFF"/>
        <w:bidi/>
        <w:spacing w:before="240" w:line="240" w:lineRule="auto"/>
        <w:ind w:right="300"/>
        <w:jc w:val="both"/>
        <w:textAlignment w:val="baseline"/>
        <w:rPr>
          <w:rFonts w:ascii="Simplified Arabic" w:hAnsi="Simplified Arabic" w:cs="Simplified Arabic"/>
          <w:sz w:val="28"/>
          <w:szCs w:val="28"/>
        </w:rPr>
      </w:pPr>
    </w:p>
    <w:p w:rsidR="003A7DAD" w:rsidRPr="00855F76" w:rsidRDefault="003A7DAD" w:rsidP="0046201A">
      <w:pPr>
        <w:shd w:val="clear" w:color="auto" w:fill="FFFFFF"/>
        <w:bidi/>
        <w:spacing w:before="240" w:line="240" w:lineRule="auto"/>
        <w:ind w:right="300"/>
        <w:jc w:val="both"/>
        <w:textAlignment w:val="baseline"/>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11</w:t>
      </w:r>
      <w:r w:rsidRPr="00855F76">
        <w:rPr>
          <w:rFonts w:ascii="Simplified Arabic" w:hAnsi="Simplified Arabic" w:cs="Simplified Arabic" w:hint="cs"/>
          <w:b/>
          <w:bCs/>
          <w:sz w:val="32"/>
          <w:szCs w:val="32"/>
          <w:rtl/>
        </w:rPr>
        <w:t>.</w:t>
      </w:r>
      <w:r w:rsidRPr="00855F76">
        <w:rPr>
          <w:rFonts w:ascii="Simplified Arabic" w:hAnsi="Simplified Arabic" w:cs="Simplified Arabic"/>
          <w:b/>
          <w:bCs/>
          <w:sz w:val="32"/>
          <w:szCs w:val="32"/>
          <w:rtl/>
        </w:rPr>
        <w:t>النشاط البدني للجميع</w:t>
      </w:r>
      <w:r w:rsidRPr="00855F76">
        <w:rPr>
          <w:rFonts w:ascii="Simplified Arabic" w:hAnsi="Simplified Arabic" w:cs="Simplified Arabic" w:hint="cs"/>
          <w:b/>
          <w:bCs/>
          <w:sz w:val="32"/>
          <w:szCs w:val="32"/>
          <w:rtl/>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تتعلّق هذه التوصيات بجميع البالغين الأصحاء من الفئة العمرية 18-64 سنة، ما لم توجد حالات مرضية تقتضي خلاف ذلك</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وهي تنطبق على جميع البالغين ذكوراً وإناثاً مهما كانت أصولهم أو أعراقهم أو مستويات دخلهم. كما تنطبق على أفراد هذه الفئة العمرية من المصابين بأمراض غير سارية لا تؤثّر في الحركة، مثل فرط ضغط الدم أو السكري</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ويمكن أن تنطبق هذه التوصيات على المعوقين البالغين</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غير أنّه قد يتعيّن تكييفها مع كل فرد بمراعاة قدرته على ممارسة النشاط البدني أو مراعاة المخاطر الصحية المحدّدة التي يواجهها أو الحدود التي لا ينبغي له تجاوزها</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وهناك سُبل متعدّدة لتجميع المقدار الإجمالي الذين ينبغي تحصيله في الأسبوع والمقدّر بنحو 150 دقيقة</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ويشير مفهوم التجميع إلى بلوغ المرمى المتمثّل في تكريس 150 دقيقة كل أسبوع لممارسة أنشطة على مدى فترات قصيرة متعدّدة تدوم كل واحد منها 10 دقائق على الأقل، والقيام بعد ذلك بجمع تلك الفترات: كممارسة نشاط طيلة 30 دقيقة بوتيرة معتدلة خمس مرّات في الأسبوع</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وقد يتعيّن على الحوامل والنوافس ومن يعانون من أمراض قلبية اتخاذ احتياطات إضافية والتماس المشورة الطبية قبل السعي إلى بلوغ المستويات الموصى بها الخاصة بهذه الفئة العمرية</w:t>
      </w:r>
      <w:r w:rsidRPr="007B453C">
        <w:rPr>
          <w:rFonts w:ascii="Simplified Arabic" w:hAnsi="Simplified Arabic" w:cs="Simplified Arabic"/>
          <w:sz w:val="28"/>
          <w:szCs w:val="28"/>
          <w:bdr w:val="none" w:sz="0" w:space="0" w:color="auto" w:frame="1"/>
        </w:rPr>
        <w:t>.</w:t>
      </w:r>
    </w:p>
    <w:p w:rsidR="003A7DAD"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bdr w:val="none" w:sz="0" w:space="0" w:color="auto" w:frame="1"/>
          <w:rtl/>
        </w:rPr>
      </w:pPr>
      <w:r w:rsidRPr="007B453C">
        <w:rPr>
          <w:rFonts w:ascii="Simplified Arabic" w:hAnsi="Simplified Arabic" w:cs="Simplified Arabic"/>
          <w:sz w:val="28"/>
          <w:szCs w:val="28"/>
          <w:bdr w:val="none" w:sz="0" w:space="0" w:color="auto" w:frame="1"/>
          <w:rtl/>
        </w:rPr>
        <w:t>وسيتمكّن البالغون الخاملون أو البالغون الذين لا تسمح لهم حالاتهم المرضية بتجاوز حدود معيّنة من جني منافع صحية إضافية إذا ما انتقلوا من الفئة "التي لا تمارس أيّ نشاط بدني" إلى الفئة "التي تمارس قليلاً من النشاط البدني"</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وينبغي للبالغين الذين لا يلبّون التوصيات الخاصة بالنشاط البدني السعي إلى زيادة فترة ذلك النشاط وتواتره وزيادة شدّته في آخر المطاف للتمكّن من تلبية تلك التوصيات</w:t>
      </w:r>
      <w:r w:rsidRPr="007B453C">
        <w:rPr>
          <w:rFonts w:ascii="Simplified Arabic" w:hAnsi="Simplified Arabic" w:cs="Simplified Arabic" w:hint="cs"/>
          <w:sz w:val="28"/>
          <w:szCs w:val="28"/>
          <w:bdr w:val="none" w:sz="0" w:space="0" w:color="auto" w:frame="1"/>
          <w:rtl/>
        </w:rPr>
        <w:t>.</w:t>
      </w:r>
      <w:r w:rsidRPr="007B453C">
        <w:rPr>
          <w:rStyle w:val="Appelnotedebasdep"/>
          <w:rFonts w:ascii="Simplified Arabic" w:eastAsiaTheme="majorEastAsia" w:hAnsi="Simplified Arabic" w:cs="Simplified Arabic"/>
          <w:sz w:val="28"/>
          <w:szCs w:val="28"/>
          <w:bdr w:val="none" w:sz="0" w:space="0" w:color="auto" w:frame="1"/>
        </w:rPr>
        <w:footnoteReference w:id="31"/>
      </w:r>
    </w:p>
    <w:p w:rsidR="00BF347E" w:rsidRDefault="00BF347E" w:rsidP="00BF347E">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bdr w:val="none" w:sz="0" w:space="0" w:color="auto" w:frame="1"/>
          <w:rtl/>
        </w:rPr>
      </w:pPr>
    </w:p>
    <w:p w:rsidR="00BF347E" w:rsidRDefault="00BF347E" w:rsidP="00BF347E">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bdr w:val="none" w:sz="0" w:space="0" w:color="auto" w:frame="1"/>
          <w:rtl/>
        </w:rPr>
      </w:pPr>
    </w:p>
    <w:p w:rsidR="00BF347E" w:rsidRDefault="00BF347E" w:rsidP="00BF347E">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lang w:bidi="ar-DZ"/>
        </w:rPr>
      </w:pPr>
    </w:p>
    <w:p w:rsidR="00662AC1" w:rsidRDefault="00662AC1" w:rsidP="00662AC1">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lang w:bidi="ar-DZ"/>
        </w:rPr>
      </w:pPr>
    </w:p>
    <w:p w:rsidR="00662AC1" w:rsidRDefault="00662AC1" w:rsidP="00662AC1">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lang w:bidi="ar-DZ"/>
        </w:rPr>
      </w:pPr>
    </w:p>
    <w:p w:rsidR="00662AC1" w:rsidRPr="007B453C" w:rsidRDefault="00662AC1" w:rsidP="00662AC1">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tl/>
          <w:lang w:bidi="ar-DZ"/>
        </w:rPr>
      </w:pPr>
    </w:p>
    <w:p w:rsidR="003A7DAD" w:rsidRPr="007B453C" w:rsidRDefault="003A7DAD" w:rsidP="003A7DAD">
      <w:pPr>
        <w:shd w:val="clear" w:color="auto" w:fill="FFFFFF"/>
        <w:bidi/>
        <w:spacing w:line="240" w:lineRule="auto"/>
        <w:ind w:right="300"/>
        <w:jc w:val="both"/>
        <w:textAlignment w:val="baseline"/>
        <w:rPr>
          <w:rFonts w:ascii="Simplified Arabic" w:hAnsi="Simplified Arabic" w:cs="Simplified Arabic"/>
          <w:b/>
          <w:bCs/>
          <w:sz w:val="28"/>
          <w:szCs w:val="28"/>
        </w:rPr>
      </w:pPr>
      <w:r w:rsidRPr="007B453C">
        <w:rPr>
          <w:rFonts w:ascii="Simplified Arabic" w:hAnsi="Simplified Arabic" w:cs="Simplified Arabic" w:hint="cs"/>
          <w:b/>
          <w:bCs/>
          <w:sz w:val="28"/>
          <w:szCs w:val="28"/>
          <w:rtl/>
        </w:rPr>
        <w:lastRenderedPageBreak/>
        <w:t>وبصفة خاصة:</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Pr>
          <w:rFonts w:ascii="Simplified Arabic" w:hAnsi="Simplified Arabic" w:cs="Simplified Arabic" w:hint="cs"/>
          <w:b/>
          <w:bCs/>
          <w:sz w:val="32"/>
          <w:szCs w:val="32"/>
          <w:rtl/>
          <w:lang w:bidi="ar-DZ"/>
        </w:rPr>
        <w:t>1.11.</w:t>
      </w:r>
      <w:r w:rsidRPr="007B453C">
        <w:rPr>
          <w:rFonts w:ascii="Simplified Arabic" w:hAnsi="Simplified Arabic" w:cs="Simplified Arabic"/>
          <w:b/>
          <w:bCs/>
          <w:sz w:val="32"/>
          <w:szCs w:val="32"/>
          <w:rtl/>
        </w:rPr>
        <w:t>النشاط البدني والشباب</w:t>
      </w:r>
      <w:r>
        <w:rPr>
          <w:rFonts w:ascii="Simplified Arabic" w:hAnsi="Simplified Arabic" w:cs="Simplified Arabic"/>
          <w:b/>
          <w:bCs/>
          <w:sz w:val="32"/>
          <w:szCs w:val="32"/>
        </w:rPr>
        <w:t> </w:t>
      </w:r>
      <w:r w:rsidRPr="007B453C">
        <w:rPr>
          <w:rFonts w:ascii="Simplified Arabic" w:hAnsi="Simplified Arabic" w:cs="Simplified Arabic"/>
          <w:b/>
          <w:bCs/>
          <w:sz w:val="32"/>
          <w:szCs w:val="32"/>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يوفر النشاط البدني المنتظم للشباب فوائد صحية بدنية ونفسية واجتماعية هامة. فممارسة النشاط البدني تساعد الأطفال والشباب على أن يبنوا عظامهم وعضلاتهم ومفاصلهم بناءً سليماً، كما تساعدهم على السيطرة على أوزان أجسامهم، والتخلص من الشحم الزائد ورفع كفاءة وظيفة القلب والرئتين</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كما تساهم في تنمية الحركة والتناسق وتساعد على الوقاية من الإحساس بالقلق والاكتئاب</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ثم إن اللعب البريء وسائر الأنشطة البدنية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تهيئ الفرصة للشباب للتعبير عن الذات وبناء الثقة بالنفس والإحساس بالتفاعل مع المجتمع، كما تساعد هذه الآثار الإيجابية على مواجهة الأخطار والأضرار الناجمة عن أسلوب الحياة المتسم بالتوتر والضغط وقلة الحركة، والذي ينتشر انتشاراً بالغاً بين شباب اليوم</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كما يمكن أن تشجع المشاركة في النشاط البدني الموجه توجيهاً سليماً، على انتهاج السلوكيات الصحية الأخرى مثل ترك مختلف الممارسات الضارة. وتشجع على تناول الغذاء الصحي ونيل القسط الكافي من الراحة لتعويض الجهد المبذول خلال النشاط الحركي</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وأثبتت الدراسات أن احتمالات تعاطي المراهقين للتبغ تقل بمقدار ما تزيد مشاركتهم في النشاط البدني كما ثبت ارتفاع مستوى الأداء الدراسي للأطفال الذين يمارسون نشاطاً بدنياً أكبر</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Pr>
          <w:rFonts w:ascii="Simplified Arabic" w:hAnsi="Simplified Arabic" w:cs="Simplified Arabic" w:hint="cs"/>
          <w:b/>
          <w:bCs/>
          <w:sz w:val="32"/>
          <w:szCs w:val="32"/>
          <w:rtl/>
        </w:rPr>
        <w:t>2.11.</w:t>
      </w:r>
      <w:r w:rsidRPr="007B453C">
        <w:rPr>
          <w:rFonts w:ascii="Simplified Arabic" w:hAnsi="Simplified Arabic" w:cs="Simplified Arabic"/>
          <w:b/>
          <w:bCs/>
          <w:sz w:val="32"/>
          <w:szCs w:val="32"/>
          <w:rtl/>
        </w:rPr>
        <w:t>النشاط البدني والمرأة</w:t>
      </w:r>
      <w:r>
        <w:rPr>
          <w:rFonts w:ascii="Simplified Arabic" w:hAnsi="Simplified Arabic" w:cs="Simplified Arabic"/>
          <w:b/>
          <w:bCs/>
          <w:sz w:val="32"/>
          <w:szCs w:val="32"/>
        </w:rPr>
        <w:t> </w:t>
      </w:r>
      <w:r w:rsidRPr="007B453C">
        <w:rPr>
          <w:rFonts w:ascii="Simplified Arabic" w:hAnsi="Simplified Arabic" w:cs="Simplified Arabic"/>
          <w:b/>
          <w:bCs/>
          <w:sz w:val="32"/>
          <w:szCs w:val="32"/>
        </w:rPr>
        <w:t>:</w:t>
      </w:r>
      <w:r w:rsidRPr="004F5048">
        <w:t xml:space="preserve"> </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النشاط الحركي هو السبيل الأكيد لحماية جسم المرأة من الترهل ووقاية العضلات من الارتخاء، كما يساعد النشاط البدني على تخفيف حدة الكرب والقلق والاكتئاب والشعور بالوحدة، وهو أمر يهم النساء بصفة خاصة نظراً لأن معدلات إصابتهن بالاكتئاب تساوي ضعفي هذه المعدلات تقريباً بين الرجال، سواء في البلدان المتقدمة أو النامية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وقد ثبت أن الجمع بين النشاط البدني المنتظم والنظام الغذائي المناسب من أنجح وسائل مكافحة السمنة الخفيفة إلى المتوسطة والحفاظ على وزن مثالي لجسم المرأة، كما يساعد النشاط البدني، إلى حد بعيد</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على الوقاية من تخلخل العظام، والذي يعد مرضاً تصبح العظام بسببه هشة سريعة الكسر</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Pr>
          <w:rFonts w:ascii="Simplified Arabic" w:hAnsi="Simplified Arabic" w:cs="Simplified Arabic" w:hint="cs"/>
          <w:b/>
          <w:bCs/>
          <w:sz w:val="32"/>
          <w:szCs w:val="32"/>
          <w:rtl/>
        </w:rPr>
        <w:t>3.11.</w:t>
      </w:r>
      <w:r w:rsidRPr="007B453C">
        <w:rPr>
          <w:rFonts w:ascii="Simplified Arabic" w:hAnsi="Simplified Arabic" w:cs="Simplified Arabic"/>
          <w:b/>
          <w:bCs/>
          <w:sz w:val="32"/>
          <w:szCs w:val="32"/>
          <w:rtl/>
        </w:rPr>
        <w:t>النشاط البدني وكبار السن</w:t>
      </w:r>
      <w:r w:rsidRPr="007B453C">
        <w:rPr>
          <w:rFonts w:ascii="Simplified Arabic" w:hAnsi="Simplified Arabic" w:cs="Simplified Arabic" w:hint="cs"/>
          <w:b/>
          <w:bCs/>
          <w:sz w:val="32"/>
          <w:szCs w:val="32"/>
          <w:rtl/>
        </w:rPr>
        <w:t>:</w:t>
      </w:r>
    </w:p>
    <w:p w:rsidR="003A7DAD" w:rsidRDefault="003A7DAD" w:rsidP="003A7DAD">
      <w:pPr>
        <w:pStyle w:val="NormalWeb"/>
        <w:bidi/>
        <w:spacing w:before="0" w:beforeAutospacing="0" w:after="200" w:afterAutospacing="0"/>
        <w:jc w:val="both"/>
        <w:rPr>
          <w:rFonts w:ascii="Simplified Arabic" w:hAnsi="Simplified Arabic" w:cs="Simplified Arabic"/>
          <w:sz w:val="28"/>
          <w:szCs w:val="28"/>
          <w:rtl/>
        </w:rPr>
      </w:pPr>
      <w:r w:rsidRPr="007B453C">
        <w:rPr>
          <w:rFonts w:ascii="Simplified Arabic" w:hAnsi="Simplified Arabic" w:cs="Simplified Arabic"/>
          <w:sz w:val="28"/>
          <w:szCs w:val="28"/>
          <w:rtl/>
        </w:rPr>
        <w:t>لا يخفى أن النشاط البدني يحقق للفرد حياة أفضل في أي مرحلة من عمره، فمن فوائده البدنية تحسين وزيادة التوازن والقوة والتناسق والمرونة وقوة التحمل والوقاية من السقوط، الذي هو سبب رئيسي للتعوق بين المسنين. كما تساعد على تقليل خسائر العظام</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فضلاً عن زيادة القوة العضلية والتوازن والحد من احتمالات التعرض لخطر السقوط، ومن ثم المساعدة على الوقاية من الكسور ومن فوائده الأخرى تحسين الصحة النفسية والتحكم الحركي والإدراكي. وقد تبين أن معدل انتشار الأمراض النفسية بين ذوي النشاط البدني أقل منه بين غيرهم. ويمثل المشي والسباحة والقيام برحلات سيراً على الأقدام وركوب الدراجات، أنشطة ممتازة يمكن أن يقوم بها </w:t>
      </w:r>
      <w:r w:rsidRPr="007B453C">
        <w:rPr>
          <w:rFonts w:ascii="Simplified Arabic" w:hAnsi="Simplified Arabic" w:cs="Simplified Arabic"/>
          <w:sz w:val="28"/>
          <w:szCs w:val="28"/>
          <w:rtl/>
        </w:rPr>
        <w:lastRenderedPageBreak/>
        <w:t>المسنون</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كما يساعد النشاط البدني على بناء تقدير الذات والشعور بالثقة وتعزيز المعافاة النفسية والإندماج في المجتمع</w:t>
      </w:r>
      <w:r w:rsidRPr="007B453C">
        <w:rPr>
          <w:rFonts w:ascii="Simplified Arabic" w:hAnsi="Simplified Arabic" w:cs="Simplified Arabic" w:hint="cs"/>
          <w:sz w:val="28"/>
          <w:szCs w:val="28"/>
          <w:rtl/>
        </w:rPr>
        <w:t>.</w:t>
      </w:r>
      <w:r w:rsidRPr="007B453C">
        <w:rPr>
          <w:rStyle w:val="Appelnotedebasdep"/>
          <w:rFonts w:ascii="Simplified Arabic" w:eastAsiaTheme="majorEastAsia" w:hAnsi="Simplified Arabic" w:cs="Simplified Arabic"/>
          <w:sz w:val="28"/>
          <w:szCs w:val="28"/>
          <w:rtl/>
        </w:rPr>
        <w:footnoteReference w:id="32"/>
      </w:r>
    </w:p>
    <w:p w:rsidR="003A7DAD" w:rsidRPr="007B453C" w:rsidRDefault="003A7DAD" w:rsidP="003A7DAD">
      <w:pPr>
        <w:pStyle w:val="NormalWeb"/>
        <w:bidi/>
        <w:spacing w:before="0" w:beforeAutospacing="0" w:after="200" w:afterAutospacing="0"/>
        <w:jc w:val="lowKashida"/>
        <w:rPr>
          <w:rFonts w:ascii="Simplified Arabic" w:hAnsi="Simplified Arabic" w:cs="Simplified Arabic"/>
          <w:b/>
          <w:bCs/>
          <w:sz w:val="27"/>
          <w:szCs w:val="27"/>
        </w:rPr>
      </w:pPr>
      <w:r>
        <w:rPr>
          <w:rFonts w:ascii="Simplified Arabic" w:hAnsi="Simplified Arabic" w:cs="Simplified Arabic" w:hint="cs"/>
          <w:b/>
          <w:bCs/>
          <w:sz w:val="32"/>
          <w:szCs w:val="32"/>
          <w:rtl/>
        </w:rPr>
        <w:t>12.</w:t>
      </w:r>
      <w:r w:rsidRPr="007B453C">
        <w:rPr>
          <w:rFonts w:ascii="Simplified Arabic" w:hAnsi="Simplified Arabic" w:cs="Simplified Arabic"/>
          <w:b/>
          <w:bCs/>
          <w:sz w:val="32"/>
          <w:szCs w:val="32"/>
          <w:rtl/>
        </w:rPr>
        <w:t>فوائد النشاط البدني لصحة الإنسان</w:t>
      </w:r>
      <w:r w:rsidRPr="007B453C">
        <w:rPr>
          <w:rFonts w:ascii="Simplified Arabic" w:hAnsi="Simplified Arabic" w:cs="Simplified Arabic"/>
          <w:b/>
          <w:bCs/>
          <w:sz w:val="32"/>
          <w:szCs w:val="32"/>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في السنوات العشر الأخيرة، ظهرت لدى المختصين في صحة الإنسان معلومات ودلائل كثيرة حول فوائد النشاط البدني للفرد، وأثمرت هذه الجهود العلمية أن على الإنسان البالغ ممارسة النشاط البدني المعتدل لمدة 30 دقيقة على الأقل في اليوم معظم أيام الأسبوع، إن لم يكن كلها</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وتشمل الأنشطة البدنية المعتدلة الشدة المشي السريع، والسباحة الترويحية، وركوب الدراجة الثابتة أو العادية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وكذلك ممارسة الأعمال البدنية المنزلية كتقليم الأشجار في الحديقة المنزلية وتنسيقها، أو القيام بعملية التنظيف المنزلي، أو غسل الملابس الخاصة بأفراد الأسرة، وما شابه ذلك من أنشطة بدنية</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وقد أصبحت حياة الكثير في عالمنا المعاصر تعتمد على ما توفره الحضارة لنا من وسائل الراحة والرفاهية الجسمانية فأصبحت الحركة قليلة والنشاط البدني لا وجود له إلا في نطاق ضيق إضافة للضغوط النفسية والحياتية، مما يؤدي إلى حياة تكثر فيها نسبة المخاطر الصحية التي يتعرض لها الفرد، ويمكن القول بأن نسبة أمراض 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تزداد مع زيادة الاعتماد على وسائل الراحة والرفاهية والخمول المترافق بنمط غذائي تتوفر فيه كميات زائدة عن الحاجة من الطاقة التي يحتاجها الجسم فيزداد معها الوزن ويرتفع الضغط الدموي وتتصلب الشرايين فتزداد الإصابة بأمراض القلب عامة كالذبحة الصدرية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وإن إمكانية تحقيق الفوائد الجسمانية للفرد العادي يمكن أن يتم من خلال إتباع برنامج للتدريب متوسط الشدة ولا يسبب الإرهاق والإجهاد ويزداد بشكل متدرج لحد معين يمكن القيام به دون حدوث أضرار أو إصابات للشخص</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وللنشاط البدني المنتظم فوائد صحية عديدة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إذ أن ممارسة أي نوع من أنواع النشاط البدني المعتدل كالمشي مثلا لمدة 30 دقيقة على الأقل يوميا سيساعد على تحسين الصحة و تعزيزها وذلك كالمحافظة على الوزن والتحكم في إرتفاع ضغط الدم والحد من إرتفاع نسبة الكوليسترول في الدم والتحكم في جلوكوز الدم و السكري و الحماية من أمراض الأوعية الدموية والوقاية من الخلل الدماغي / العصبي / الوعائي المفاجيء</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ولا يخفى أن النشاط البدني يحقق للفرد حياة أفضل، من جوانب كثيرة، في أي مرحلة من عمره</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فمن فوائده البدنية تحسين وزيادة التوازن والقوة والتناسق والمرونة وقوة التحمل</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ومن فوائده الأخرى تحسين الصحة النفسية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والتحكم الحركي، والوظيفة الإدراكية</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lastRenderedPageBreak/>
        <w:t>وتتعدد الفوائد الصحية الناجمة عن الممارسة المنتظمة النشاط البدني لتشمل صحة أجهزة عديدة في الجسم</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مثل: القلب والدورة الدموية، والرئتين والجهاز التنفسي، والجهاز العصبي، والعضلات والمفاصل والعظام، بالإضافة إلى الصحة النفسية</w:t>
      </w:r>
      <w:r w:rsidRPr="007B453C">
        <w:rPr>
          <w:rFonts w:ascii="Simplified Arabic" w:hAnsi="Simplified Arabic" w:cs="Simplified Arabic"/>
          <w:sz w:val="28"/>
          <w:szCs w:val="28"/>
        </w:rPr>
        <w:t>.</w:t>
      </w:r>
    </w:p>
    <w:p w:rsidR="003A7DAD"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وللنشاط البدني المنتظم فوائد صحية عديدة. وتكفي ممارسة النشاط البدني المعتدل، كالمشي الحثيث مثلاً</w:t>
      </w:r>
      <w:r>
        <w:rPr>
          <w:rFonts w:ascii="Simplified Arabic" w:hAnsi="Simplified Arabic" w:cs="Simplified Arabic"/>
          <w:sz w:val="28"/>
          <w:szCs w:val="28"/>
        </w:rPr>
        <w:t xml:space="preserve"> </w:t>
      </w:r>
      <w:r w:rsidRPr="007B453C">
        <w:rPr>
          <w:rFonts w:ascii="Simplified Arabic" w:hAnsi="Simplified Arabic" w:cs="Simplified Arabic"/>
          <w:sz w:val="28"/>
          <w:szCs w:val="28"/>
          <w:rtl/>
        </w:rPr>
        <w:t xml:space="preserve"> لمدة ثلاثين دقيقة على الأقل، لتحقيق هذه الفوائد، وكلما زاد مستوى هذا النشاط، زادت فوائده</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sidRPr="007B453C">
        <w:rPr>
          <w:rFonts w:ascii="Simplified Arabic" w:hAnsi="Simplified Arabic" w:cs="Simplified Arabic"/>
          <w:b/>
          <w:bCs/>
          <w:sz w:val="32"/>
          <w:szCs w:val="32"/>
          <w:rtl/>
        </w:rPr>
        <w:t>فالنشاط البدني المنتظم</w:t>
      </w:r>
      <w:r w:rsidRPr="007B453C">
        <w:rPr>
          <w:rFonts w:ascii="Simplified Arabic" w:hAnsi="Simplified Arabic" w:cs="Simplified Arabic"/>
          <w:b/>
          <w:bCs/>
          <w:sz w:val="32"/>
          <w:szCs w:val="32"/>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يقلل من احتمالات الوفاة المبكرة</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يقلل من احتمالات الوفاة بسبب المرض القلبي أو السكتة الدماغية، وهما مسؤولان عن ثلث مجموع الوفيات</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يقلل من احتمالات التعرض لخطر الإصابة بالمرض القلبي أو سرطان القولون بنسبة تصل إلى 50</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يقلل من احتمالات التعرض لخطر الإصابة بالداء السكري بنسبة 50</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يساعد على الوقاية من ضغط الدم المرتفع المصاب به خُمس سكان العالم البالغين، أو التخفيف من حدته</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يساعد على الوقاية من تَخَلْخُل العظام أو التخفيف من حدته، مما يقلل من احتمالات خطر الإصابة بكسر عنق الفخذ، بنسبة تصل إلى 50% بين النساء</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يقلل من احتمالات التعرض لخطر الإصابة بالألم أسفل الظهر</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يعزز العافية النفسية، ويقلل من الكرب، والقلق والشعور بالاكتئاب والوحدة</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يساعد على الوقاية من السلوكيات الخطرة أو مكافحتها، لاسيما بين الأطفال والشباب، مثل معاقرة المسكرات أو مواد الإدمان الأخرى، أو إتباع النظم الغذائية غير الصحية، أو العنف</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يساعد على السيطرة على الوزن ويقلل من احتمالات التعرض لخطر الإصابة بالسمنة بنسبة 50% بالمقارنة بالأفراد الذين تتسم أنماط حياتهم بقلة الحركة</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6"/>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 xml:space="preserve">يساعد على سلامة بناء وصَوْن العظام والعضلات والمفاصل، وزيادة قوة المصابين بحالات مزمنة </w:t>
      </w:r>
      <w:r>
        <w:rPr>
          <w:rFonts w:ascii="Simplified Arabic" w:hAnsi="Simplified Arabic" w:cs="Simplified Arabic"/>
          <w:sz w:val="28"/>
          <w:szCs w:val="28"/>
        </w:rPr>
        <w:t xml:space="preserve">    </w:t>
      </w:r>
      <w:r w:rsidRPr="007B453C">
        <w:rPr>
          <w:rFonts w:ascii="Simplified Arabic" w:hAnsi="Simplified Arabic" w:cs="Simplified Arabic"/>
          <w:sz w:val="28"/>
          <w:szCs w:val="28"/>
          <w:rtl/>
        </w:rPr>
        <w:t>أو حالات عجز</w:t>
      </w:r>
      <w:r w:rsidRPr="007B453C">
        <w:rPr>
          <w:rFonts w:ascii="Simplified Arabic" w:hAnsi="Simplified Arabic" w:cs="Simplified Arabic"/>
          <w:sz w:val="28"/>
          <w:szCs w:val="28"/>
        </w:rPr>
        <w:t>.</w:t>
      </w:r>
    </w:p>
    <w:p w:rsidR="003A7DAD" w:rsidRPr="007B453C" w:rsidRDefault="003A7DAD" w:rsidP="00117D01">
      <w:pPr>
        <w:pStyle w:val="NormalWeb"/>
        <w:numPr>
          <w:ilvl w:val="0"/>
          <w:numId w:val="6"/>
        </w:numPr>
        <w:bidi/>
        <w:spacing w:before="0" w:beforeAutospacing="0" w:after="24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يمكن أن يساعد على التدبير العلاجي لحالات الألم مثل ألم الظهر أو الركبة</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lang w:bidi="ar-DZ"/>
        </w:rPr>
        <w:t xml:space="preserve">                       </w:t>
      </w:r>
    </w:p>
    <w:p w:rsidR="003A7DAD" w:rsidRPr="007B453C" w:rsidRDefault="003A7DAD" w:rsidP="003A7DAD">
      <w:pPr>
        <w:pStyle w:val="NormalWeb"/>
        <w:bidi/>
        <w:spacing w:before="0" w:beforeAutospacing="0" w:after="240" w:afterAutospacing="0"/>
        <w:jc w:val="both"/>
        <w:rPr>
          <w:rFonts w:ascii="Simplified Arabic" w:hAnsi="Simplified Arabic" w:cs="Simplified Arabic"/>
          <w:sz w:val="28"/>
          <w:szCs w:val="28"/>
          <w:rtl/>
          <w:lang w:bidi="ar-DZ"/>
        </w:rPr>
      </w:pPr>
      <w:r w:rsidRPr="007B453C">
        <w:rPr>
          <w:rFonts w:ascii="Simplified Arabic" w:hAnsi="Simplified Arabic" w:cs="Simplified Arabic"/>
          <w:sz w:val="28"/>
          <w:szCs w:val="28"/>
          <w:rtl/>
        </w:rPr>
        <w:t>فالنشاط البدني المنتظم يعود بالفائدة على المجتمع والاقتصاد، من حيث خفض تكاليف الرعاية الصحية، وزيادة الإنتاجية، وتحسين أداء المدارس، والتقليل من تغيُّب العمال عن العمل وزيادة المشاركة في الألعاب الرياضية والأنشطة الترفيهية</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 xml:space="preserve"> </w:t>
      </w:r>
      <w:r w:rsidRPr="007B453C">
        <w:rPr>
          <w:rFonts w:ascii="Simplified Arabic" w:hAnsi="Simplified Arabic" w:cs="Simplified Arabic" w:hint="cs"/>
          <w:sz w:val="28"/>
          <w:szCs w:val="28"/>
          <w:rtl/>
        </w:rPr>
        <w:t xml:space="preserve">  </w:t>
      </w:r>
    </w:p>
    <w:p w:rsidR="003A7DAD" w:rsidRPr="007B453C" w:rsidRDefault="003A7DAD" w:rsidP="003A7DAD">
      <w:pPr>
        <w:pStyle w:val="Titre3"/>
        <w:shd w:val="clear" w:color="auto" w:fill="FFFFFF"/>
        <w:bidi/>
        <w:spacing w:before="0" w:after="200" w:line="240" w:lineRule="auto"/>
        <w:jc w:val="both"/>
        <w:textAlignment w:val="baseline"/>
        <w:rPr>
          <w:rFonts w:ascii="Simplified Arabic" w:hAnsi="Simplified Arabic" w:cs="Simplified Arabic"/>
          <w:color w:val="auto"/>
          <w:sz w:val="28"/>
          <w:szCs w:val="28"/>
        </w:rPr>
      </w:pPr>
      <w:r w:rsidRPr="0091520D">
        <w:rPr>
          <w:rFonts w:ascii="Simplified Arabic" w:hAnsi="Simplified Arabic" w:cs="Simplified Arabic" w:hint="cs"/>
          <w:color w:val="auto"/>
          <w:sz w:val="32"/>
          <w:szCs w:val="32"/>
          <w:rtl/>
        </w:rPr>
        <w:lastRenderedPageBreak/>
        <w:t>13</w:t>
      </w:r>
      <w:r>
        <w:rPr>
          <w:rFonts w:ascii="Simplified Arabic" w:hAnsi="Simplified Arabic" w:cs="Simplified Arabic" w:hint="cs"/>
          <w:color w:val="auto"/>
          <w:sz w:val="28"/>
          <w:szCs w:val="28"/>
          <w:rtl/>
        </w:rPr>
        <w:t>.</w:t>
      </w:r>
      <w:r w:rsidRPr="007B453C">
        <w:rPr>
          <w:rFonts w:ascii="Simplified Arabic" w:hAnsi="Simplified Arabic" w:cs="Simplified Arabic"/>
          <w:color w:val="auto"/>
          <w:sz w:val="28"/>
          <w:szCs w:val="28"/>
          <w:rtl/>
        </w:rPr>
        <w:t>المنافع التي يجنيها البالغون من النشاط البدني</w:t>
      </w:r>
      <w:r w:rsidRPr="007B453C">
        <w:rPr>
          <w:rFonts w:ascii="Simplified Arabic" w:hAnsi="Simplified Arabic" w:cs="Simplified Arabic" w:hint="cs"/>
          <w:color w:val="auto"/>
          <w:sz w:val="28"/>
          <w:szCs w:val="28"/>
          <w:rtl/>
        </w:rPr>
        <w:t xml:space="preserve"> على صحتهم:</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هناك، إجمالاً، بيّانات دامغة على أنّ من يمارسون النشاط البدني يتسمون، مقارنة بمن لا يمارسونه</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 xml:space="preserve"> بالخصائص التالية</w:t>
      </w:r>
      <w:r w:rsidRPr="007B453C">
        <w:rPr>
          <w:rFonts w:ascii="Simplified Arabic" w:hAnsi="Simplified Arabic" w:cs="Simplified Arabic"/>
          <w:sz w:val="28"/>
          <w:szCs w:val="28"/>
          <w:bdr w:val="none" w:sz="0" w:space="0" w:color="auto" w:frame="1"/>
        </w:rPr>
        <w:t>:</w:t>
      </w:r>
    </w:p>
    <w:p w:rsidR="003A7DAD" w:rsidRPr="007B453C" w:rsidRDefault="003A7DAD" w:rsidP="00117D01">
      <w:pPr>
        <w:numPr>
          <w:ilvl w:val="0"/>
          <w:numId w:val="5"/>
        </w:numPr>
        <w:shd w:val="clear" w:color="auto" w:fill="FFFFFF"/>
        <w:tabs>
          <w:tab w:val="num" w:pos="120"/>
        </w:tabs>
        <w:bidi/>
        <w:spacing w:after="0" w:line="240" w:lineRule="auto"/>
        <w:ind w:left="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انخفاض معدلات الوفيات الناجمة عن جميع الأسباب، ومعدلات الإصابة بمرض القلب التاجي، وفرط ضغط الدم، والسكتة الدماغية، والسكري من النمط 2، والمتلازمة الاستقلابية، وسرطاني القولون والثدي</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والاكتئاب</w:t>
      </w:r>
      <w:r w:rsidRPr="007B453C">
        <w:rPr>
          <w:rFonts w:ascii="Simplified Arabic" w:hAnsi="Simplified Arabic" w:cs="Simplified Arabic" w:hint="cs"/>
          <w:sz w:val="28"/>
          <w:szCs w:val="28"/>
          <w:rtl/>
        </w:rPr>
        <w:t>.</w:t>
      </w:r>
    </w:p>
    <w:p w:rsidR="003A7DAD" w:rsidRPr="007B453C" w:rsidRDefault="003A7DAD" w:rsidP="00117D01">
      <w:pPr>
        <w:numPr>
          <w:ilvl w:val="0"/>
          <w:numId w:val="5"/>
        </w:numPr>
        <w:shd w:val="clear" w:color="auto" w:fill="FFFFFF"/>
        <w:tabs>
          <w:tab w:val="num" w:pos="120"/>
        </w:tabs>
        <w:bidi/>
        <w:spacing w:after="0" w:line="240" w:lineRule="auto"/>
        <w:ind w:left="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انخفاض احتمالات التعرّض لمخاطر كسور الورك أو العمود الفقري</w:t>
      </w:r>
      <w:r w:rsidRPr="007B453C">
        <w:rPr>
          <w:rFonts w:ascii="Simplified Arabic" w:hAnsi="Simplified Arabic" w:cs="Simplified Arabic" w:hint="cs"/>
          <w:sz w:val="28"/>
          <w:szCs w:val="28"/>
          <w:rtl/>
        </w:rPr>
        <w:t>.</w:t>
      </w:r>
    </w:p>
    <w:p w:rsidR="003A7DAD" w:rsidRPr="007B453C" w:rsidRDefault="003A7DAD" w:rsidP="00117D01">
      <w:pPr>
        <w:numPr>
          <w:ilvl w:val="0"/>
          <w:numId w:val="5"/>
        </w:numPr>
        <w:shd w:val="clear" w:color="auto" w:fill="FFFFFF"/>
        <w:tabs>
          <w:tab w:val="num" w:pos="120"/>
        </w:tabs>
        <w:bidi/>
        <w:spacing w:after="0" w:line="240" w:lineRule="auto"/>
        <w:ind w:left="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ارتفاع مستويات اللياقة القلبية التنفسية واللياقة العضلية</w:t>
      </w:r>
      <w:r w:rsidRPr="007B453C">
        <w:rPr>
          <w:rFonts w:ascii="Simplified Arabic" w:hAnsi="Simplified Arabic" w:cs="Simplified Arabic" w:hint="cs"/>
          <w:sz w:val="28"/>
          <w:szCs w:val="28"/>
          <w:rtl/>
        </w:rPr>
        <w:t>.</w:t>
      </w:r>
    </w:p>
    <w:p w:rsidR="003A7DAD" w:rsidRPr="007B453C" w:rsidRDefault="003A7DAD" w:rsidP="00117D01">
      <w:pPr>
        <w:numPr>
          <w:ilvl w:val="0"/>
          <w:numId w:val="5"/>
        </w:numPr>
        <w:shd w:val="clear" w:color="auto" w:fill="FFFFFF"/>
        <w:tabs>
          <w:tab w:val="num" w:pos="120"/>
        </w:tabs>
        <w:bidi/>
        <w:spacing w:line="240" w:lineRule="auto"/>
        <w:ind w:left="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ارتفاع احتمالات الحفاظ على الوزن المناسب، وبلوغ مستوى صحي فيما يخص منسب كتلة الجسم وتركيب الجسم</w:t>
      </w:r>
      <w:r w:rsidRPr="007B453C">
        <w:rPr>
          <w:rFonts w:ascii="Simplified Arabic" w:hAnsi="Simplified Arabic" w:cs="Simplified Arabic" w:hint="cs"/>
          <w:sz w:val="28"/>
          <w:szCs w:val="28"/>
          <w:rtl/>
        </w:rPr>
        <w:t>.</w:t>
      </w:r>
      <w:r w:rsidRPr="007B453C">
        <w:rPr>
          <w:rStyle w:val="Appelnotedebasdep"/>
          <w:rFonts w:ascii="Simplified Arabic" w:hAnsi="Simplified Arabic" w:cs="Simplified Arabic"/>
          <w:sz w:val="28"/>
          <w:szCs w:val="28"/>
        </w:rPr>
        <w:footnoteReference w:id="33"/>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14.</w:t>
      </w:r>
      <w:r w:rsidRPr="007B453C">
        <w:rPr>
          <w:rFonts w:ascii="Simplified Arabic" w:hAnsi="Simplified Arabic" w:cs="Simplified Arabic"/>
          <w:b/>
          <w:bCs/>
          <w:sz w:val="32"/>
          <w:szCs w:val="32"/>
          <w:rtl/>
        </w:rPr>
        <w:t>أهداف النشاط البدني الرياضي</w:t>
      </w:r>
      <w:r w:rsidRPr="007B453C">
        <w:rPr>
          <w:rFonts w:ascii="Simplified Arabic" w:hAnsi="Simplified Arabic" w:cs="Simplified Arabic"/>
          <w:b/>
          <w:bCs/>
          <w:sz w:val="32"/>
          <w:szCs w:val="32"/>
        </w:rPr>
        <w:t>:</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lang w:bidi="ar-DZ"/>
        </w:rPr>
      </w:pPr>
      <w:r>
        <w:rPr>
          <w:rFonts w:ascii="Simplified Arabic" w:hAnsi="Simplified Arabic" w:cs="Simplified Arabic" w:hint="cs"/>
          <w:b/>
          <w:bCs/>
          <w:sz w:val="28"/>
          <w:szCs w:val="28"/>
          <w:rtl/>
        </w:rPr>
        <w:t>1.</w:t>
      </w:r>
      <w:r w:rsidRPr="0091520D">
        <w:rPr>
          <w:rFonts w:ascii="Simplified Arabic" w:hAnsi="Simplified Arabic" w:cs="Simplified Arabic" w:hint="cs"/>
          <w:b/>
          <w:bCs/>
          <w:sz w:val="32"/>
          <w:szCs w:val="32"/>
          <w:rtl/>
        </w:rPr>
        <w:t>14</w:t>
      </w:r>
      <w:r>
        <w:rPr>
          <w:rFonts w:ascii="Simplified Arabic" w:hAnsi="Simplified Arabic" w:cs="Simplified Arabic" w:hint="cs"/>
          <w:b/>
          <w:bCs/>
          <w:sz w:val="28"/>
          <w:szCs w:val="28"/>
          <w:rtl/>
        </w:rPr>
        <w:t>.</w:t>
      </w:r>
      <w:r w:rsidRPr="007B453C">
        <w:rPr>
          <w:rFonts w:ascii="Simplified Arabic" w:hAnsi="Simplified Arabic" w:cs="Simplified Arabic"/>
          <w:b/>
          <w:bCs/>
          <w:sz w:val="28"/>
          <w:szCs w:val="28"/>
          <w:rtl/>
        </w:rPr>
        <w:t>الصحة:</w:t>
      </w:r>
      <w:r w:rsidRPr="007B453C">
        <w:rPr>
          <w:rFonts w:ascii="Simplified Arabic" w:hAnsi="Simplified Arabic" w:cs="Simplified Arabic"/>
          <w:sz w:val="28"/>
          <w:szCs w:val="28"/>
          <w:rtl/>
        </w:rPr>
        <w:t xml:space="preserve"> يساهم النشاط البدني الرياضي بقدر وفير في تنمية الوظائف الكبرى وتنسيقها و تحفيز النمو</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و</w:t>
      </w:r>
      <w:r w:rsidRPr="007B453C">
        <w:rPr>
          <w:rFonts w:ascii="Simplified Arabic" w:hAnsi="Simplified Arabic" w:cs="Simplified Arabic"/>
          <w:sz w:val="28"/>
          <w:szCs w:val="28"/>
          <w:rtl/>
        </w:rPr>
        <w:t>جعل الفرد ميالا للعمل بالتالي التكيف مع الوسط الطبيعي</w:t>
      </w:r>
      <w:r w:rsidRPr="007B453C">
        <w:rPr>
          <w:rFonts w:ascii="Simplified Arabic" w:hAnsi="Simplified Arabic" w:cs="Simplified Arabic"/>
          <w:sz w:val="28"/>
          <w:szCs w:val="28"/>
        </w:rPr>
        <w:t>.</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2.</w:t>
      </w:r>
      <w:r w:rsidRPr="0091520D">
        <w:rPr>
          <w:rFonts w:ascii="Simplified Arabic" w:hAnsi="Simplified Arabic" w:cs="Simplified Arabic" w:hint="cs"/>
          <w:b/>
          <w:bCs/>
          <w:sz w:val="32"/>
          <w:szCs w:val="32"/>
          <w:rtl/>
          <w:lang w:bidi="ar-DZ"/>
        </w:rPr>
        <w:t>14</w:t>
      </w:r>
      <w:r>
        <w:rPr>
          <w:rFonts w:ascii="Simplified Arabic" w:hAnsi="Simplified Arabic" w:cs="Simplified Arabic" w:hint="cs"/>
          <w:b/>
          <w:bCs/>
          <w:sz w:val="28"/>
          <w:szCs w:val="28"/>
          <w:rtl/>
          <w:lang w:bidi="ar-DZ"/>
        </w:rPr>
        <w:t>.</w:t>
      </w:r>
      <w:r w:rsidRPr="007B453C">
        <w:rPr>
          <w:rFonts w:ascii="Simplified Arabic" w:hAnsi="Simplified Arabic" w:cs="Simplified Arabic"/>
          <w:b/>
          <w:bCs/>
          <w:sz w:val="28"/>
          <w:szCs w:val="28"/>
          <w:rtl/>
        </w:rPr>
        <w:t>النمو الحركي:</w:t>
      </w:r>
      <w:r w:rsidRPr="007B453C">
        <w:rPr>
          <w:rFonts w:ascii="Simplified Arabic" w:hAnsi="Simplified Arabic" w:cs="Simplified Arabic"/>
          <w:sz w:val="28"/>
          <w:szCs w:val="28"/>
          <w:rtl/>
        </w:rPr>
        <w:t xml:space="preserve"> للنشاط البدني في هذا المجال دور فعال حيث يساعد الفرد على تنمية الوعي بجسمه وبالعلاقة بين الزمان والمكان والإيقاع</w:t>
      </w:r>
      <w:r w:rsidRPr="007B453C">
        <w:rPr>
          <w:rFonts w:ascii="Simplified Arabic" w:hAnsi="Simplified Arabic" w:cs="Simplified Arabic"/>
          <w:sz w:val="28"/>
          <w:szCs w:val="28"/>
        </w:rPr>
        <w:t xml:space="preserve"> .</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rPr>
      </w:pPr>
      <w:r>
        <w:rPr>
          <w:rFonts w:ascii="Simplified Arabic" w:hAnsi="Simplified Arabic" w:cs="Simplified Arabic" w:hint="cs"/>
          <w:b/>
          <w:bCs/>
          <w:sz w:val="28"/>
          <w:szCs w:val="28"/>
          <w:rtl/>
          <w:lang w:bidi="ar-DZ"/>
        </w:rPr>
        <w:t>3.</w:t>
      </w:r>
      <w:r w:rsidRPr="0091520D">
        <w:rPr>
          <w:rFonts w:ascii="Simplified Arabic" w:hAnsi="Simplified Arabic" w:cs="Simplified Arabic" w:hint="cs"/>
          <w:b/>
          <w:bCs/>
          <w:sz w:val="32"/>
          <w:szCs w:val="32"/>
          <w:rtl/>
          <w:lang w:bidi="ar-DZ"/>
        </w:rPr>
        <w:t>14</w:t>
      </w:r>
      <w:r>
        <w:rPr>
          <w:rFonts w:ascii="Simplified Arabic" w:hAnsi="Simplified Arabic" w:cs="Simplified Arabic" w:hint="cs"/>
          <w:b/>
          <w:bCs/>
          <w:sz w:val="28"/>
          <w:szCs w:val="28"/>
          <w:rtl/>
          <w:lang w:bidi="ar-DZ"/>
        </w:rPr>
        <w:t>.</w:t>
      </w:r>
      <w:r w:rsidRPr="007B453C">
        <w:rPr>
          <w:rFonts w:ascii="Simplified Arabic" w:hAnsi="Simplified Arabic" w:cs="Simplified Arabic"/>
          <w:b/>
          <w:bCs/>
          <w:sz w:val="28"/>
          <w:szCs w:val="28"/>
          <w:rtl/>
        </w:rPr>
        <w:t xml:space="preserve">التنشئة </w:t>
      </w:r>
      <w:r w:rsidRPr="007B453C">
        <w:rPr>
          <w:rFonts w:ascii="Simplified Arabic" w:hAnsi="Simplified Arabic" w:cs="Simplified Arabic" w:hint="cs"/>
          <w:b/>
          <w:bCs/>
          <w:sz w:val="28"/>
          <w:szCs w:val="28"/>
          <w:rtl/>
        </w:rPr>
        <w:t>الاجتماعية</w:t>
      </w:r>
      <w:r w:rsidRPr="007B453C">
        <w:rPr>
          <w:rFonts w:ascii="Simplified Arabic" w:hAnsi="Simplified Arabic" w:cs="Simplified Arabic"/>
          <w:b/>
          <w:bCs/>
          <w:sz w:val="28"/>
          <w:szCs w:val="28"/>
          <w:rtl/>
        </w:rPr>
        <w:t xml:space="preserve"> : </w:t>
      </w:r>
      <w:r w:rsidRPr="007B453C">
        <w:rPr>
          <w:rFonts w:ascii="Simplified Arabic" w:hAnsi="Simplified Arabic" w:cs="Simplified Arabic"/>
          <w:sz w:val="28"/>
          <w:szCs w:val="28"/>
          <w:rtl/>
        </w:rPr>
        <w:t xml:space="preserve">يساهم النشاط البدني الرياضي في التربية </w:t>
      </w:r>
      <w:r w:rsidRPr="007B453C">
        <w:rPr>
          <w:rFonts w:ascii="Simplified Arabic" w:hAnsi="Simplified Arabic" w:cs="Simplified Arabic" w:hint="cs"/>
          <w:sz w:val="28"/>
          <w:szCs w:val="28"/>
          <w:rtl/>
        </w:rPr>
        <w:t>الاجتماعية</w:t>
      </w:r>
      <w:r w:rsidRPr="007B453C">
        <w:rPr>
          <w:rFonts w:ascii="Simplified Arabic" w:hAnsi="Simplified Arabic" w:cs="Simplified Arabic"/>
          <w:sz w:val="28"/>
          <w:szCs w:val="28"/>
          <w:rtl/>
        </w:rPr>
        <w:t xml:space="preserve"> للف</w:t>
      </w:r>
      <w:r>
        <w:rPr>
          <w:rFonts w:ascii="Simplified Arabic" w:hAnsi="Simplified Arabic" w:cs="Simplified Arabic"/>
          <w:sz w:val="28"/>
          <w:szCs w:val="28"/>
          <w:rtl/>
        </w:rPr>
        <w:t>رد من خلال تحسين معرفته لنفسه و</w:t>
      </w:r>
      <w:r w:rsidRPr="007B453C">
        <w:rPr>
          <w:rFonts w:ascii="Simplified Arabic" w:hAnsi="Simplified Arabic" w:cs="Simplified Arabic"/>
          <w:sz w:val="28"/>
          <w:szCs w:val="28"/>
          <w:rtl/>
        </w:rPr>
        <w:t xml:space="preserve">التحكم في سلوكه الذاتي و يفهم القواعد </w:t>
      </w:r>
      <w:r w:rsidRPr="007B453C">
        <w:rPr>
          <w:rFonts w:ascii="Simplified Arabic" w:hAnsi="Simplified Arabic" w:cs="Simplified Arabic" w:hint="cs"/>
          <w:sz w:val="28"/>
          <w:szCs w:val="28"/>
          <w:rtl/>
        </w:rPr>
        <w:t>الاجتماعية</w:t>
      </w:r>
      <w:r w:rsidRPr="007B453C">
        <w:rPr>
          <w:rFonts w:ascii="Simplified Arabic" w:hAnsi="Simplified Arabic" w:cs="Simplified Arabic"/>
          <w:sz w:val="28"/>
          <w:szCs w:val="28"/>
          <w:rtl/>
        </w:rPr>
        <w:t xml:space="preserve"> وروح المسؤولية وتحسين العلاقات مع الغير.</w:t>
      </w:r>
      <w:r w:rsidRPr="007B453C">
        <w:rPr>
          <w:rStyle w:val="Appelnotedebasdep"/>
          <w:rFonts w:ascii="Simplified Arabic" w:hAnsi="Simplified Arabic" w:cs="Simplified Arabic"/>
          <w:sz w:val="28"/>
          <w:szCs w:val="28"/>
          <w:rtl/>
        </w:rPr>
        <w:footnoteReference w:id="34"/>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rPr>
      </w:pPr>
      <w:r>
        <w:rPr>
          <w:rFonts w:ascii="Simplified Arabic" w:hAnsi="Simplified Arabic" w:cs="Simplified Arabic" w:hint="cs"/>
          <w:b/>
          <w:bCs/>
          <w:sz w:val="28"/>
          <w:szCs w:val="28"/>
          <w:rtl/>
        </w:rPr>
        <w:t>4.</w:t>
      </w:r>
      <w:r w:rsidRPr="0091520D">
        <w:rPr>
          <w:rFonts w:ascii="Simplified Arabic" w:hAnsi="Simplified Arabic" w:cs="Simplified Arabic" w:hint="cs"/>
          <w:b/>
          <w:bCs/>
          <w:sz w:val="32"/>
          <w:szCs w:val="32"/>
          <w:rtl/>
        </w:rPr>
        <w:t>14</w:t>
      </w:r>
      <w:r>
        <w:rPr>
          <w:rFonts w:ascii="Simplified Arabic" w:hAnsi="Simplified Arabic" w:cs="Simplified Arabic" w:hint="cs"/>
          <w:b/>
          <w:bCs/>
          <w:sz w:val="28"/>
          <w:szCs w:val="28"/>
          <w:rtl/>
        </w:rPr>
        <w:t>.</w:t>
      </w:r>
      <w:r w:rsidRPr="007B453C">
        <w:rPr>
          <w:rFonts w:ascii="Simplified Arabic" w:hAnsi="Simplified Arabic" w:cs="Simplified Arabic"/>
          <w:b/>
          <w:bCs/>
          <w:sz w:val="28"/>
          <w:szCs w:val="28"/>
          <w:rtl/>
        </w:rPr>
        <w:t>التنشئة النفسية:</w:t>
      </w:r>
      <w:r w:rsidRPr="007B453C">
        <w:rPr>
          <w:rFonts w:ascii="Simplified Arabic" w:hAnsi="Simplified Arabic" w:cs="Simplified Arabic"/>
          <w:sz w:val="28"/>
          <w:szCs w:val="28"/>
          <w:rtl/>
        </w:rPr>
        <w:t xml:space="preserve"> ينظر إلى الصحة النفسية كأحد مكونات اللياقة الصحية الأكثر أهمية أنها حالة دائمة نسبيا يكون فيها الشخص متوافقا نسبيا و يشعر فيها الفرد بالسعادة مع نفسه ومع الآخرين ويكون قادرا على </w:t>
      </w:r>
      <w:r w:rsidRPr="007B453C">
        <w:rPr>
          <w:rFonts w:ascii="Simplified Arabic" w:hAnsi="Simplified Arabic" w:cs="Simplified Arabic" w:hint="cs"/>
          <w:sz w:val="28"/>
          <w:szCs w:val="28"/>
          <w:rtl/>
        </w:rPr>
        <w:t>استغلال</w:t>
      </w:r>
      <w:r w:rsidRPr="007B453C">
        <w:rPr>
          <w:rFonts w:ascii="Simplified Arabic" w:hAnsi="Simplified Arabic" w:cs="Simplified Arabic"/>
          <w:sz w:val="28"/>
          <w:szCs w:val="28"/>
          <w:rtl/>
        </w:rPr>
        <w:t xml:space="preserve"> ذاته وإمكانياته و مواجهة مطالب الحياة كما يعتبر النشاط البدني الرياضي كمدخل للوقاية و تحسين اللياقة</w:t>
      </w:r>
      <w:r w:rsidRPr="007B453C">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 و</w:t>
      </w:r>
      <w:r w:rsidRPr="007B453C">
        <w:rPr>
          <w:rFonts w:ascii="Simplified Arabic" w:hAnsi="Simplified Arabic" w:cs="Simplified Arabic"/>
          <w:sz w:val="28"/>
          <w:szCs w:val="28"/>
          <w:rtl/>
        </w:rPr>
        <w:t>الصحة النفسية.</w:t>
      </w:r>
      <w:r w:rsidRPr="007B453C">
        <w:rPr>
          <w:rStyle w:val="Appelnotedebasdep"/>
          <w:rFonts w:ascii="Simplified Arabic" w:hAnsi="Simplified Arabic" w:cs="Simplified Arabic"/>
          <w:sz w:val="28"/>
          <w:szCs w:val="28"/>
          <w:rtl/>
        </w:rPr>
        <w:footnoteReference w:id="35"/>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lang w:bidi="ar-DZ"/>
        </w:rPr>
      </w:pPr>
      <w:r w:rsidRPr="00651896">
        <w:rPr>
          <w:rFonts w:ascii="Simplified Arabic" w:hAnsi="Simplified Arabic" w:cs="Simplified Arabic"/>
          <w:sz w:val="28"/>
          <w:szCs w:val="28"/>
          <w:rtl/>
        </w:rPr>
        <w:lastRenderedPageBreak/>
        <w:t>يسعى النشاط الرياضي إلى الإسهام في رفع مستوى الكفاءة البدنية للفرد عن طريق إعطائهم جرعات مناسبة من التمرينات التي تنمي الجسم وتحافظ على القوام السليم وإكسابه القدرات الحركية التي تستند إلى القواعد الرياضية والصحية لبناء الجسم السليم حتى يؤدي واجباته في خدمة مجتمعه .</w:t>
      </w:r>
      <w:r w:rsidRPr="00651896">
        <w:rPr>
          <w:rStyle w:val="Appelnotedebasdep"/>
          <w:rFonts w:ascii="Simplified Arabic" w:hAnsi="Simplified Arabic" w:cs="Simplified Arabic"/>
          <w:sz w:val="28"/>
          <w:szCs w:val="28"/>
        </w:rPr>
        <w:footnoteReference w:id="36"/>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15.</w:t>
      </w:r>
      <w:r w:rsidRPr="007B453C">
        <w:rPr>
          <w:rFonts w:ascii="Simplified Arabic" w:hAnsi="Simplified Arabic" w:cs="Simplified Arabic" w:hint="cs"/>
          <w:b/>
          <w:bCs/>
          <w:sz w:val="32"/>
          <w:szCs w:val="32"/>
          <w:rtl/>
          <w:lang w:bidi="ar-DZ"/>
        </w:rPr>
        <w:t>أهمية النشاط البدني:</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أصبحت حياة الكثير في عالمنا المعاصر تعتمد على ما توفره الحضارة لنا من وسائل الراحة والرفاهية الجسمانية فأصبحت الحركة قليلة والنشاط البدني لا وجود له إلا في نطاق ضيق إضافة للضغوط النفسية والحياتية، مما يؤدي إلى حياة تكثر فيها نسبة المخاطر الصحية التي يتعرض لها الفرد، ويمكن القول بأن نسبة أمراض القلب تزداد مع زيادة الاعتماد على وسائل الراحة والرفاهية والخمول المترافق بنمط غذائي تتوفر فيه كميات زائدة عن الحاجة من الطاقة التي يحتاجها الجسم فيزداد معها الوزن ويرتفع الضغط الدموي وتتصلب الشرايين فتزداد الإصابة بأمراض القلب عامة كالذبحة الصدرية.</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وإن إمكانية تحقيق الفوائد الجسمانية للفرد العادي يمكن أن يتم من خلال اتباع برنامج للتدريب متوسط الشدة ولا يسبب الإرهاق والإجهاد ويزداد بشكل متدرج لحد معين يمكن القيام به دون حدوث أضرار أو إصابات للشخص.</w:t>
      </w: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والسؤال المهم هو حول كيفية الوصول لأفراد المجتمع لحثهم على المشاركة في أداء التمارين الرياضية البدنية وبيان الفوائد الصحية التي ستعود عليهم بالفائدة بعد تغيير عاداتهم اليومية وإضافة الحركة.</w:t>
      </w:r>
    </w:p>
    <w:p w:rsidR="003A7DAD" w:rsidRPr="007B453C" w:rsidRDefault="003A7DAD" w:rsidP="003A7DAD">
      <w:pPr>
        <w:bidi/>
        <w:spacing w:line="240" w:lineRule="auto"/>
        <w:ind w:left="-360" w:right="300"/>
        <w:jc w:val="both"/>
        <w:textAlignment w:val="baseline"/>
        <w:rPr>
          <w:rFonts w:ascii="Simplified Arabic" w:hAnsi="Simplified Arabic" w:cs="Simplified Arabic"/>
          <w:sz w:val="28"/>
          <w:szCs w:val="28"/>
          <w:rtl/>
        </w:rPr>
      </w:pPr>
      <w:r w:rsidRPr="007B453C">
        <w:rPr>
          <w:rFonts w:ascii="Simplified Arabic" w:hAnsi="Simplified Arabic" w:cs="Simplified Arabic"/>
          <w:sz w:val="28"/>
          <w:szCs w:val="28"/>
          <w:rtl/>
        </w:rPr>
        <w:t>والطريق إلى ذلك هو بيان تلك الفوائد لجميع الأعمار ولكلا الجنسين لتشجيعهم على البدء والاستمرار وفق أسس ثابتة لأن تحقيق هذا الهدف يتطلب وعياً صحياً واجتماعياً لضمان إقبال الأفراد على الاشتراك ببرامج النشاط البدني.</w:t>
      </w:r>
    </w:p>
    <w:p w:rsidR="003A7DAD"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ولا يُخفى دور الإعلام في ذلك وخاصة بمشاركة الرياضيين النجوم حيث سيكون تأثيرهم على صغار السن</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 الشباب في إبراز دور الرياضة وتأثيرها على المظهر العام للفرد ولنبعدهم عن العادات الضارة والسيئة كالتدخين</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والإيضاح لهم بأن الرياضة طريق لكسب مهارات بدنية ومقدرات جسمانية وتحسين الحالة النفسية والمزاجية، مع الإيضاح بأن الرياضة هي وسيلة للمحافظة على الصحة والرفاهية من الأمراض المزمنة والمساعدة في علاجها حيث أن التغيرات الفيزيولوجية الإيجابية تأتي نتيجة طبيعية للنشاط الجسماني.</w:t>
      </w:r>
      <w:r w:rsidRPr="007B453C">
        <w:rPr>
          <w:rStyle w:val="Appelnotedebasdep"/>
          <w:rFonts w:ascii="Simplified Arabic" w:hAnsi="Simplified Arabic" w:cs="Simplified Arabic"/>
          <w:sz w:val="28"/>
          <w:szCs w:val="28"/>
          <w:rtl/>
        </w:rPr>
        <w:t xml:space="preserve"> </w:t>
      </w:r>
      <w:r w:rsidRPr="007B453C">
        <w:rPr>
          <w:rStyle w:val="Appelnotedebasdep"/>
          <w:rFonts w:ascii="Simplified Arabic" w:hAnsi="Simplified Arabic" w:cs="Simplified Arabic"/>
          <w:sz w:val="28"/>
          <w:szCs w:val="28"/>
          <w:rtl/>
        </w:rPr>
        <w:footnoteReference w:id="37"/>
      </w:r>
    </w:p>
    <w:p w:rsidR="00AB3AE0" w:rsidRDefault="00AB3AE0" w:rsidP="00AB3AE0">
      <w:pPr>
        <w:shd w:val="clear" w:color="auto" w:fill="FFFFFF"/>
        <w:bidi/>
        <w:spacing w:line="240" w:lineRule="auto"/>
        <w:ind w:left="-360" w:right="300"/>
        <w:jc w:val="both"/>
        <w:textAlignment w:val="baseline"/>
      </w:pPr>
    </w:p>
    <w:p w:rsidR="00AB3AE0" w:rsidRDefault="00AB3AE0" w:rsidP="00AB3AE0">
      <w:pPr>
        <w:shd w:val="clear" w:color="auto" w:fill="FFFFFF"/>
        <w:bidi/>
        <w:spacing w:line="240" w:lineRule="auto"/>
        <w:ind w:left="-360" w:right="300"/>
        <w:jc w:val="both"/>
        <w:textAlignment w:val="baseline"/>
        <w:rPr>
          <w:rtl/>
        </w:rPr>
      </w:pPr>
    </w:p>
    <w:p w:rsidR="00BF347E" w:rsidRPr="007B453C" w:rsidRDefault="00BF347E" w:rsidP="00BF347E">
      <w:pPr>
        <w:shd w:val="clear" w:color="auto" w:fill="FFFFFF"/>
        <w:bidi/>
        <w:spacing w:line="240" w:lineRule="auto"/>
        <w:ind w:left="-360" w:right="300"/>
        <w:jc w:val="both"/>
        <w:textAlignment w:val="baseline"/>
        <w:rPr>
          <w:rStyle w:val="Appelnotedebasdep"/>
          <w:rFonts w:ascii="Simplified Arabic" w:hAnsi="Simplified Arabic" w:cs="Simplified Arabic"/>
          <w:sz w:val="28"/>
          <w:szCs w:val="28"/>
          <w:rtl/>
        </w:rPr>
      </w:pPr>
    </w:p>
    <w:p w:rsidR="003A7DAD" w:rsidRPr="007B453C" w:rsidRDefault="003A7DAD" w:rsidP="003A7DAD">
      <w:pPr>
        <w:shd w:val="clear" w:color="auto" w:fill="FFFFFF"/>
        <w:bidi/>
        <w:spacing w:line="240" w:lineRule="auto"/>
        <w:ind w:left="-360" w:right="300"/>
        <w:jc w:val="both"/>
        <w:textAlignment w:val="baseline"/>
        <w:rPr>
          <w:rFonts w:ascii="Simplified Arabic" w:hAnsi="Simplified Arabic" w:cs="Simplified Arabic"/>
          <w:sz w:val="28"/>
          <w:szCs w:val="28"/>
        </w:rPr>
      </w:pPr>
      <w:r>
        <w:rPr>
          <w:rFonts w:ascii="Simplified Arabic" w:hAnsi="Simplified Arabic" w:cs="Simplified Arabic" w:hint="cs"/>
          <w:b/>
          <w:bCs/>
          <w:sz w:val="32"/>
          <w:szCs w:val="32"/>
          <w:rtl/>
        </w:rPr>
        <w:lastRenderedPageBreak/>
        <w:t>16.</w:t>
      </w:r>
      <w:r w:rsidRPr="007B453C">
        <w:rPr>
          <w:rFonts w:ascii="Simplified Arabic" w:hAnsi="Simplified Arabic" w:cs="Simplified Arabic"/>
          <w:b/>
          <w:bCs/>
          <w:sz w:val="32"/>
          <w:szCs w:val="32"/>
          <w:rtl/>
        </w:rPr>
        <w:t>دراسات علمية تثبت أهمية النشاط البدني منها:</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أظهرت دراسة (كلارك </w:t>
      </w:r>
      <w:r w:rsidRPr="007B453C">
        <w:rPr>
          <w:rFonts w:asciiTheme="majorBidi" w:hAnsiTheme="majorBidi" w:cstheme="majorBidi"/>
          <w:sz w:val="28"/>
          <w:szCs w:val="28"/>
          <w:rtl/>
        </w:rPr>
        <w:t>1987</w:t>
      </w:r>
      <w:r w:rsidRPr="007B453C">
        <w:rPr>
          <w:rFonts w:asciiTheme="majorBidi" w:hAnsiTheme="majorBidi" w:cstheme="majorBidi"/>
          <w:sz w:val="28"/>
          <w:szCs w:val="28"/>
        </w:rPr>
        <w:t>Gloarck</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وجود علاقة إيجابية بين قلة ممارسة النشاط الرياضي وأمراض القلب</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وفي دراسة أجراها (سبراجس1994</w:t>
      </w:r>
      <w:r w:rsidRPr="007B453C">
        <w:rPr>
          <w:rFonts w:asciiTheme="majorBidi" w:hAnsiTheme="majorBidi" w:cstheme="majorBidi"/>
          <w:sz w:val="28"/>
          <w:szCs w:val="28"/>
        </w:rPr>
        <w:t>Spragus</w:t>
      </w:r>
      <w:r w:rsidRPr="007B453C">
        <w:rPr>
          <w:rFonts w:ascii="Simplified Arabic" w:hAnsi="Simplified Arabic" w:cs="Simplified Arabic" w:hint="cs"/>
          <w:sz w:val="28"/>
          <w:szCs w:val="28"/>
          <w:rtl/>
        </w:rPr>
        <w:t>) وجد</w:t>
      </w:r>
      <w:r w:rsidRPr="007B453C">
        <w:rPr>
          <w:rFonts w:ascii="Simplified Arabic" w:hAnsi="Simplified Arabic" w:cs="Simplified Arabic"/>
          <w:sz w:val="28"/>
          <w:szCs w:val="28"/>
          <w:rtl/>
        </w:rPr>
        <w:t xml:space="preserve"> أن إصابات الضباط كا</w:t>
      </w:r>
      <w:r w:rsidRPr="00AE0B82">
        <w:rPr>
          <w:rFonts w:ascii="Simplified Arabic" w:hAnsi="Simplified Arabic" w:cs="Simplified Arabic" w:hint="cs"/>
          <w:b/>
          <w:bCs/>
          <w:color w:val="000000" w:themeColor="text1"/>
          <w:rtl/>
        </w:rPr>
        <w:t xml:space="preserve"> </w:t>
      </w:r>
      <w:r w:rsidRPr="007B453C">
        <w:rPr>
          <w:rFonts w:ascii="Simplified Arabic" w:hAnsi="Simplified Arabic" w:cs="Simplified Arabic"/>
          <w:sz w:val="28"/>
          <w:szCs w:val="28"/>
          <w:rtl/>
        </w:rPr>
        <w:t>نت (23) ضعفاً بالنسبة للإصابات بين الجنود، وهي المعروف أن النشاط البدني الذي يقوم به الجنود أضعاف ما يقوم به الضباط</w:t>
      </w:r>
      <w:r w:rsidRPr="007B453C">
        <w:rPr>
          <w:rFonts w:ascii="Simplified Arabic" w:hAnsi="Simplified Arabic" w:cs="Simplified Arabic"/>
          <w:sz w:val="28"/>
          <w:szCs w:val="28"/>
        </w:rPr>
        <w:t>.</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قام تشاينز وآخرون (1998 بإجراء دراسة حول تحديد تأثير التمارين المختلفة على اللياقة البدنية المرتبطة بالصحة على </w:t>
      </w:r>
      <w:r w:rsidRPr="007B453C">
        <w:rPr>
          <w:rFonts w:ascii="Simplified Arabic" w:hAnsi="Simplified Arabic" w:cs="Simplified Arabic" w:hint="cs"/>
          <w:sz w:val="28"/>
          <w:szCs w:val="28"/>
          <w:rtl/>
        </w:rPr>
        <w:t>الأشخاص</w:t>
      </w:r>
      <w:r w:rsidRPr="007B453C">
        <w:rPr>
          <w:rFonts w:ascii="Simplified Arabic" w:hAnsi="Simplified Arabic" w:cs="Simplified Arabic"/>
          <w:sz w:val="28"/>
          <w:szCs w:val="28"/>
          <w:rtl/>
        </w:rPr>
        <w:t xml:space="preserve"> اللذين يعانون من الإعاقة، حيث جمعت النتائج من خلال 21 مشاركاً ووجد من خلال النتائج أن التأثير الأكبر هو على </w:t>
      </w:r>
      <w:r w:rsidRPr="007B453C">
        <w:rPr>
          <w:rFonts w:ascii="Simplified Arabic" w:hAnsi="Simplified Arabic" w:cs="Simplified Arabic" w:hint="cs"/>
          <w:sz w:val="28"/>
          <w:szCs w:val="28"/>
          <w:rtl/>
        </w:rPr>
        <w:t>استمرارية</w:t>
      </w:r>
      <w:r w:rsidRPr="007B453C">
        <w:rPr>
          <w:rFonts w:ascii="Simplified Arabic" w:hAnsi="Simplified Arabic" w:cs="Simplified Arabic"/>
          <w:sz w:val="28"/>
          <w:szCs w:val="28"/>
          <w:rtl/>
        </w:rPr>
        <w:t xml:space="preserve"> الجهاز الدوري والعضلي، ولها تأثير متوسط على قوى العضلات </w:t>
      </w:r>
      <w:r w:rsidRPr="007B453C">
        <w:rPr>
          <w:rFonts w:ascii="Simplified Arabic" w:hAnsi="Simplified Arabic" w:cs="Simplified Arabic" w:hint="cs"/>
          <w:sz w:val="28"/>
          <w:szCs w:val="28"/>
          <w:rtl/>
        </w:rPr>
        <w:t>وتأثير</w:t>
      </w:r>
      <w:r w:rsidRPr="007B453C">
        <w:rPr>
          <w:rFonts w:ascii="Simplified Arabic" w:hAnsi="Simplified Arabic" w:cs="Simplified Arabic"/>
          <w:sz w:val="28"/>
          <w:szCs w:val="28"/>
          <w:rtl/>
        </w:rPr>
        <w:t xml:space="preserve"> بسيط على المرونة ولا تأثير على تركيب الجسم. </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قام فوكس وآخرون (1983) بدراسة هدفت إلى تحديد تصنيف ملائم للسمنة عند الأشخاص ذوي الاحتياجات الخاصة، فوجد أن نسبة الدهون ووزن الجسم لعينة من 40 من الذكور أظهرت علاقة جيدة بين وزن الجسم ونسبة الدهون والسمنة المفرطة وضغط الدم ويرجع ذلك إلى </w:t>
      </w:r>
      <w:r w:rsidRPr="007B453C">
        <w:rPr>
          <w:rFonts w:ascii="Simplified Arabic" w:hAnsi="Simplified Arabic" w:cs="Simplified Arabic" w:hint="cs"/>
          <w:sz w:val="28"/>
          <w:szCs w:val="28"/>
          <w:rtl/>
        </w:rPr>
        <w:t>افتقار</w:t>
      </w:r>
      <w:r w:rsidRPr="007B453C">
        <w:rPr>
          <w:rFonts w:ascii="Simplified Arabic" w:hAnsi="Simplified Arabic" w:cs="Simplified Arabic"/>
          <w:sz w:val="28"/>
          <w:szCs w:val="28"/>
          <w:rtl/>
        </w:rPr>
        <w:t xml:space="preserve"> هذه المهن للحركة. </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أجريت دراسة على (25) ألف عامل في شركات النقل العام بانجلترا، وقد شملت هذه الدراسة قطاعين، هما السائقون والمحصلون (الكمسارية) ، فوجد أن نسبة وجود أمراض القلب وبين السائقين أكثر من المحصلين ويرجع هذا إلى طبيعة عمل كل منهما، حيث يتطلب عمل المحصل الحركة الراغبة في حين أن السائقين يجلسون لساعات طويلة دون حركة</w:t>
      </w:r>
      <w:r w:rsidRPr="007B453C">
        <w:rPr>
          <w:rFonts w:ascii="Simplified Arabic" w:hAnsi="Simplified Arabic" w:cs="Simplified Arabic" w:hint="cs"/>
          <w:sz w:val="28"/>
          <w:szCs w:val="28"/>
          <w:rtl/>
        </w:rPr>
        <w:t>.</w:t>
      </w:r>
    </w:p>
    <w:p w:rsidR="003A7DAD" w:rsidRPr="00651896"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وفي إنجلترا كان عدد إصابات القلب بين موزعي البريد أقل بكثير من موظفي البريد الجالسين خلف المكاتب </w:t>
      </w:r>
      <w:r w:rsidRPr="00651896">
        <w:rPr>
          <w:rFonts w:ascii="Simplified Arabic" w:hAnsi="Simplified Arabic" w:cs="Simplified Arabic"/>
          <w:sz w:val="28"/>
          <w:szCs w:val="28"/>
          <w:rtl/>
        </w:rPr>
        <w:t xml:space="preserve">ويعزى هذا إلى طبيعة وحجم الحركة في كلتا الوظيفتين. </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أجري بحث على العديد من المهن التي تتميز بالحركة المحدودة كالموظفين اللذين تتطلب مهنهم الجلوس على المكاتب لفترات طويلة، وأسفرت الدراسة على أن أصحاب هذه المهن يكثر بينهم أمراض القلب والشرايين. </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وفي بحث على مرضى السكر أخذت مجموعتين الأولى تجريبية وقد حدد لها النظام العلاجي والغذاء في حين أدخل عليها برنامج مق</w:t>
      </w:r>
      <w:r w:rsidRPr="007B453C">
        <w:rPr>
          <w:rFonts w:ascii="Simplified Arabic" w:hAnsi="Simplified Arabic" w:cs="Simplified Arabic" w:hint="cs"/>
          <w:sz w:val="28"/>
          <w:szCs w:val="28"/>
          <w:rtl/>
        </w:rPr>
        <w:t>ن</w:t>
      </w:r>
      <w:r w:rsidRPr="007B453C">
        <w:rPr>
          <w:rFonts w:ascii="Simplified Arabic" w:hAnsi="Simplified Arabic" w:cs="Simplified Arabic"/>
          <w:sz w:val="28"/>
          <w:szCs w:val="28"/>
          <w:rtl/>
        </w:rPr>
        <w:t xml:space="preserve">ن مناسب لاكتساب اللياقة البدنية والمجموعة </w:t>
      </w:r>
      <w:r w:rsidRPr="007B453C">
        <w:rPr>
          <w:rFonts w:ascii="Simplified Arabic" w:hAnsi="Simplified Arabic" w:cs="Simplified Arabic" w:hint="cs"/>
          <w:sz w:val="28"/>
          <w:szCs w:val="28"/>
          <w:rtl/>
        </w:rPr>
        <w:t>لأخرى</w:t>
      </w:r>
      <w:r w:rsidRPr="007B453C">
        <w:rPr>
          <w:rFonts w:ascii="Simplified Arabic" w:hAnsi="Simplified Arabic" w:cs="Simplified Arabic"/>
          <w:sz w:val="28"/>
          <w:szCs w:val="28"/>
          <w:rtl/>
        </w:rPr>
        <w:t xml:space="preserve"> ضابطة نفس العلاج والغذاء ولكن حرمت من البرنامج</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الرياضي وجد أن المجموعة التجريبية حققت الشفاء في فترة زمنية أقل من المجموعة الضابطة</w:t>
      </w:r>
      <w:r w:rsidRPr="007B453C">
        <w:rPr>
          <w:rFonts w:ascii="Simplified Arabic" w:hAnsi="Simplified Arabic" w:cs="Simplified Arabic"/>
          <w:sz w:val="28"/>
          <w:szCs w:val="28"/>
        </w:rPr>
        <w:t>.</w:t>
      </w:r>
    </w:p>
    <w:p w:rsidR="003A7DAD" w:rsidRPr="007B453C" w:rsidRDefault="003A7DAD"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tl/>
        </w:rPr>
      </w:pPr>
      <w:r w:rsidRPr="007B453C">
        <w:rPr>
          <w:rFonts w:ascii="Simplified Arabic" w:hAnsi="Simplified Arabic" w:cs="Simplified Arabic"/>
          <w:sz w:val="28"/>
          <w:szCs w:val="28"/>
          <w:rtl/>
        </w:rPr>
        <w:lastRenderedPageBreak/>
        <w:t>كما أشارت نتائج دراسات أخرى إلى أن المشي ميلين يومياً على الأقل يعمل على بناء دورة دموية مساعدة للشريان التاجي</w:t>
      </w:r>
      <w:r w:rsidRPr="007B453C">
        <w:rPr>
          <w:rStyle w:val="Appelnotedebasdep"/>
          <w:rFonts w:ascii="Simplified Arabic" w:eastAsiaTheme="majorEastAsia" w:hAnsi="Simplified Arabic" w:cs="Simplified Arabic"/>
          <w:sz w:val="28"/>
          <w:szCs w:val="28"/>
        </w:rPr>
        <w:footnoteReference w:id="38"/>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17.</w:t>
      </w:r>
      <w:r w:rsidRPr="007B453C">
        <w:rPr>
          <w:rFonts w:ascii="Simplified Arabic" w:hAnsi="Simplified Arabic" w:cs="Simplified Arabic" w:hint="cs"/>
          <w:b/>
          <w:bCs/>
          <w:sz w:val="32"/>
          <w:szCs w:val="32"/>
          <w:rtl/>
        </w:rPr>
        <w:t>الأساسيات الواجب اتخاذها بعين الاعتبار عند ممارسة النشاط البدني:</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Pr>
          <w:rFonts w:ascii="Simplified Arabic" w:hAnsi="Simplified Arabic" w:cs="Simplified Arabic" w:hint="cs"/>
          <w:b/>
          <w:bCs/>
          <w:sz w:val="32"/>
          <w:szCs w:val="32"/>
          <w:rtl/>
        </w:rPr>
        <w:t>1.17.</w:t>
      </w:r>
      <w:r w:rsidRPr="007B453C">
        <w:rPr>
          <w:rFonts w:ascii="Simplified Arabic" w:hAnsi="Simplified Arabic" w:cs="Simplified Arabic" w:hint="cs"/>
          <w:b/>
          <w:bCs/>
          <w:sz w:val="32"/>
          <w:szCs w:val="32"/>
          <w:rtl/>
        </w:rPr>
        <w:t xml:space="preserve">مكان و زمان </w:t>
      </w:r>
      <w:r w:rsidRPr="007B453C">
        <w:rPr>
          <w:rFonts w:ascii="Simplified Arabic" w:hAnsi="Simplified Arabic" w:cs="Simplified Arabic"/>
          <w:b/>
          <w:bCs/>
          <w:sz w:val="32"/>
          <w:szCs w:val="32"/>
          <w:rtl/>
        </w:rPr>
        <w:t>م</w:t>
      </w:r>
      <w:r w:rsidRPr="007B453C">
        <w:rPr>
          <w:rFonts w:ascii="Simplified Arabic" w:hAnsi="Simplified Arabic" w:cs="Simplified Arabic" w:hint="cs"/>
          <w:b/>
          <w:bCs/>
          <w:sz w:val="32"/>
          <w:szCs w:val="32"/>
          <w:rtl/>
        </w:rPr>
        <w:t>م</w:t>
      </w:r>
      <w:r w:rsidRPr="007B453C">
        <w:rPr>
          <w:rFonts w:ascii="Simplified Arabic" w:hAnsi="Simplified Arabic" w:cs="Simplified Arabic"/>
          <w:b/>
          <w:bCs/>
          <w:sz w:val="32"/>
          <w:szCs w:val="32"/>
          <w:rtl/>
        </w:rPr>
        <w:t>ارس</w:t>
      </w:r>
      <w:r w:rsidRPr="007B453C">
        <w:rPr>
          <w:rFonts w:ascii="Simplified Arabic" w:hAnsi="Simplified Arabic" w:cs="Simplified Arabic" w:hint="cs"/>
          <w:b/>
          <w:bCs/>
          <w:sz w:val="32"/>
          <w:szCs w:val="32"/>
          <w:rtl/>
        </w:rPr>
        <w:t>ة</w:t>
      </w:r>
      <w:r w:rsidRPr="007B453C">
        <w:rPr>
          <w:rFonts w:ascii="Simplified Arabic" w:hAnsi="Simplified Arabic" w:cs="Simplified Arabic"/>
          <w:b/>
          <w:bCs/>
          <w:sz w:val="32"/>
          <w:szCs w:val="32"/>
          <w:rtl/>
        </w:rPr>
        <w:t xml:space="preserve"> النش</w:t>
      </w:r>
      <w:r w:rsidRPr="007B453C">
        <w:rPr>
          <w:rFonts w:ascii="Simplified Arabic" w:hAnsi="Simplified Arabic" w:cs="Simplified Arabic" w:hint="cs"/>
          <w:b/>
          <w:bCs/>
          <w:sz w:val="32"/>
          <w:szCs w:val="32"/>
          <w:rtl/>
        </w:rPr>
        <w:t>ا</w:t>
      </w:r>
      <w:r w:rsidRPr="007B453C">
        <w:rPr>
          <w:rFonts w:ascii="Simplified Arabic" w:hAnsi="Simplified Arabic" w:cs="Simplified Arabic"/>
          <w:b/>
          <w:bCs/>
          <w:sz w:val="32"/>
          <w:szCs w:val="32"/>
          <w:rtl/>
        </w:rPr>
        <w:t xml:space="preserve">ط البدني </w:t>
      </w:r>
      <w:r w:rsidRPr="007B453C">
        <w:rPr>
          <w:rFonts w:ascii="Simplified Arabic" w:hAnsi="Simplified Arabic" w:cs="Simplified Arabic" w:hint="cs"/>
          <w:b/>
          <w:bCs/>
          <w:sz w:val="32"/>
          <w:szCs w:val="32"/>
          <w:rtl/>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 xml:space="preserve">اختيار المكان و الزمان المناسبين لممارسة النشاط البدني أمر هام جدا، حيث يجب تجنب الممارسة في أوقات الحرارة أو البرودة الشديدتين و الرطوبة العالية و الابتعاد ما أمكن عن الأماكن الملوثة مثل الشوارع المزدحمة حيث يؤدى في الحدائق العامة أو الأماكن المخصصة لهذا الغرض، حيث تعتبر المرافق الرياضية المتوفرة في المدارس والجامعات والمدن الرياضية هي من أفضل الأماكن لممارسة النشاط البدني من حيث تحقيقها لعوامل الأمن والسلامة بالإضافة </w:t>
      </w:r>
      <w:r w:rsidRPr="007B453C">
        <w:rPr>
          <w:rFonts w:ascii="Simplified Arabic" w:hAnsi="Simplified Arabic" w:cs="Simplified Arabic" w:hint="cs"/>
          <w:sz w:val="28"/>
          <w:szCs w:val="28"/>
          <w:rtl/>
        </w:rPr>
        <w:t>إلى</w:t>
      </w:r>
      <w:r w:rsidRPr="007B453C">
        <w:rPr>
          <w:rFonts w:ascii="Simplified Arabic" w:hAnsi="Simplified Arabic" w:cs="Simplified Arabic"/>
          <w:sz w:val="28"/>
          <w:szCs w:val="28"/>
          <w:rtl/>
        </w:rPr>
        <w:t xml:space="preserve"> وجود جو مثالي وبيئة منا</w:t>
      </w:r>
      <w:r w:rsidRPr="007B453C">
        <w:rPr>
          <w:rFonts w:ascii="Simplified Arabic" w:hAnsi="Simplified Arabic" w:cs="Simplified Arabic" w:hint="cs"/>
          <w:sz w:val="28"/>
          <w:szCs w:val="28"/>
          <w:rtl/>
        </w:rPr>
        <w:t>س</w:t>
      </w:r>
      <w:r w:rsidRPr="007B453C">
        <w:rPr>
          <w:rFonts w:ascii="Simplified Arabic" w:hAnsi="Simplified Arabic" w:cs="Simplified Arabic"/>
          <w:sz w:val="28"/>
          <w:szCs w:val="28"/>
          <w:rtl/>
        </w:rPr>
        <w:t xml:space="preserve">بة لممارسة النشاط البدني وتوفير </w:t>
      </w:r>
      <w:r w:rsidRPr="007B453C">
        <w:rPr>
          <w:rFonts w:ascii="Simplified Arabic" w:hAnsi="Simplified Arabic" w:cs="Simplified Arabic" w:hint="cs"/>
          <w:sz w:val="28"/>
          <w:szCs w:val="28"/>
          <w:rtl/>
        </w:rPr>
        <w:t>أجواء</w:t>
      </w:r>
      <w:r w:rsidRPr="007B453C">
        <w:rPr>
          <w:rFonts w:ascii="Simplified Arabic" w:hAnsi="Simplified Arabic" w:cs="Simplified Arabic"/>
          <w:sz w:val="28"/>
          <w:szCs w:val="28"/>
          <w:rtl/>
        </w:rPr>
        <w:t xml:space="preserve"> اجتماعية مناسبة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كما يستحسن ممارسة الهرولة أو الجري على أرضية لينة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ترابية أو عشبية</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أو أرضيات الترتان و تجنب الأراضي الصلبة كالأسمنتية أو الإسفلتية لانعدام امتصاصها للصدمات مما يلقي عبئا على مفاصل الكاحلين و الركبتين و أربطتهما أثناء الارتطام</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tl/>
        </w:rPr>
      </w:pPr>
      <w:r w:rsidRPr="007B453C">
        <w:rPr>
          <w:rFonts w:ascii="Simplified Arabic" w:hAnsi="Simplified Arabic" w:cs="Simplified Arabic"/>
          <w:sz w:val="28"/>
          <w:szCs w:val="28"/>
          <w:rtl/>
        </w:rPr>
        <w:t xml:space="preserve">وقد أجريت العديد من الدراسات العلمية الحديثة لتحديد الوقت المناسب لممارسة النشاط البدني، وأشارت نتائج هذه الدراسات الى أن أفضل الأوقات لممارسة النشاط البدني هي فترة الصباح الباكر أو في فترة ما بعد العصر  مع أفضلية </w:t>
      </w:r>
      <w:r w:rsidRPr="007B453C">
        <w:rPr>
          <w:rFonts w:ascii="Simplified Arabic" w:hAnsi="Simplified Arabic" w:cs="Simplified Arabic" w:hint="cs"/>
          <w:sz w:val="28"/>
          <w:szCs w:val="28"/>
          <w:rtl/>
        </w:rPr>
        <w:t>اختيار</w:t>
      </w:r>
      <w:r w:rsidRPr="007B453C">
        <w:rPr>
          <w:rFonts w:ascii="Simplified Arabic" w:hAnsi="Simplified Arabic" w:cs="Simplified Arabic"/>
          <w:sz w:val="28"/>
          <w:szCs w:val="28"/>
          <w:rtl/>
        </w:rPr>
        <w:t xml:space="preserve"> وقت ما بعد العصر، ويعود ذلك إلى أن في هذه الأوقات يكون الجسم قادرا بشكل مثالي على </w:t>
      </w:r>
      <w:r w:rsidRPr="007B453C">
        <w:rPr>
          <w:rFonts w:ascii="Simplified Arabic" w:hAnsi="Simplified Arabic" w:cs="Simplified Arabic" w:hint="cs"/>
          <w:sz w:val="28"/>
          <w:szCs w:val="28"/>
          <w:rtl/>
        </w:rPr>
        <w:t>استهلاك</w:t>
      </w:r>
      <w:r w:rsidRPr="007B453C">
        <w:rPr>
          <w:rFonts w:ascii="Simplified Arabic" w:hAnsi="Simplified Arabic" w:cs="Simplified Arabic"/>
          <w:sz w:val="28"/>
          <w:szCs w:val="28"/>
          <w:rtl/>
        </w:rPr>
        <w:t xml:space="preserve"> الأوكسجين على </w:t>
      </w:r>
      <w:r w:rsidRPr="007B453C">
        <w:rPr>
          <w:rFonts w:ascii="Simplified Arabic" w:hAnsi="Simplified Arabic" w:cs="Simplified Arabic" w:hint="cs"/>
          <w:sz w:val="28"/>
          <w:szCs w:val="28"/>
          <w:rtl/>
        </w:rPr>
        <w:t>أفضل</w:t>
      </w:r>
      <w:r w:rsidRPr="007B453C">
        <w:rPr>
          <w:rFonts w:ascii="Simplified Arabic" w:hAnsi="Simplified Arabic" w:cs="Simplified Arabic"/>
          <w:sz w:val="28"/>
          <w:szCs w:val="28"/>
          <w:rtl/>
        </w:rPr>
        <w:t xml:space="preserve"> صورة وبكميات مناسبة تلبي احتياجات الجسم من الأوكسجين</w:t>
      </w:r>
      <w:r w:rsidRPr="007B453C">
        <w:rPr>
          <w:rFonts w:ascii="Simplified Arabic" w:hAnsi="Simplified Arabic" w:cs="Simplified Arabic"/>
          <w:sz w:val="28"/>
          <w:szCs w:val="28"/>
        </w:rPr>
        <w:t xml:space="preserve"> .</w:t>
      </w: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32"/>
          <w:szCs w:val="32"/>
        </w:rPr>
      </w:pPr>
      <w:r>
        <w:rPr>
          <w:rFonts w:ascii="Simplified Arabic" w:hAnsi="Simplified Arabic" w:cs="Simplified Arabic" w:hint="cs"/>
          <w:b/>
          <w:bCs/>
          <w:sz w:val="32"/>
          <w:szCs w:val="32"/>
          <w:rtl/>
        </w:rPr>
        <w:t>2.17.</w:t>
      </w:r>
      <w:r w:rsidRPr="007B453C">
        <w:rPr>
          <w:rFonts w:ascii="Simplified Arabic" w:hAnsi="Simplified Arabic" w:cs="Simplified Arabic"/>
          <w:b/>
          <w:bCs/>
          <w:sz w:val="32"/>
          <w:szCs w:val="32"/>
          <w:rtl/>
        </w:rPr>
        <w:t>مدة ممارسة</w:t>
      </w:r>
      <w:r w:rsidRPr="007B453C">
        <w:rPr>
          <w:rFonts w:ascii="Simplified Arabic" w:hAnsi="Simplified Arabic" w:cs="Simplified Arabic" w:hint="cs"/>
          <w:b/>
          <w:bCs/>
          <w:sz w:val="32"/>
          <w:szCs w:val="32"/>
          <w:rtl/>
        </w:rPr>
        <w:t xml:space="preserve"> النشاط البدني</w:t>
      </w:r>
      <w:r w:rsidRPr="007B453C">
        <w:rPr>
          <w:rFonts w:ascii="Simplified Arabic" w:hAnsi="Simplified Arabic" w:cs="Simplified Arabic"/>
          <w:b/>
          <w:bCs/>
          <w:sz w:val="32"/>
          <w:szCs w:val="32"/>
          <w:rtl/>
        </w:rPr>
        <w:t xml:space="preserve"> وتكراره</w:t>
      </w:r>
      <w:r w:rsidRPr="007B453C">
        <w:rPr>
          <w:rFonts w:ascii="Simplified Arabic" w:hAnsi="Simplified Arabic" w:cs="Simplified Arabic"/>
          <w:b/>
          <w:bCs/>
          <w:sz w:val="32"/>
          <w:szCs w:val="32"/>
        </w:rPr>
        <w:t xml:space="preserve"> :</w:t>
      </w:r>
    </w:p>
    <w:p w:rsidR="003A7DAD" w:rsidRDefault="003A7DAD" w:rsidP="003A7DAD">
      <w:pPr>
        <w:pStyle w:val="NormalWeb"/>
        <w:bidi/>
        <w:spacing w:before="0" w:beforeAutospacing="0" w:after="200" w:afterAutospacing="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B453C">
        <w:rPr>
          <w:rFonts w:ascii="Simplified Arabic" w:hAnsi="Simplified Arabic" w:cs="Simplified Arabic" w:hint="cs"/>
          <w:sz w:val="28"/>
          <w:szCs w:val="28"/>
          <w:rtl/>
        </w:rPr>
        <w:t>لا</w:t>
      </w:r>
      <w:r w:rsidRPr="007B453C">
        <w:rPr>
          <w:rFonts w:ascii="Simplified Arabic" w:hAnsi="Simplified Arabic" w:cs="Simplified Arabic"/>
          <w:sz w:val="28"/>
          <w:szCs w:val="28"/>
          <w:rtl/>
        </w:rPr>
        <w:t>بد من ممارسة النشاط البدني الهوائي (النشاط البدني المستمر) لمدة تتراوح من 20</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60 دقيقة في كل مرة. </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وتمثل العشرين دقيقة الحد الأدنى لمدة الممارسة في كل مرة. على أن التوصيات الحديثة لوصفة النشط البدني بغرض تحسـين اللياقة القلبية التنفسـية، والصادرة عن الكلية الأمريكية للطب الرياضي، تشير إلى أن العشرين دقيقة يمكن تقسـيمها إلى فترتين مدة كل فترة 10 دقائق على الأقل، وبالتالي الحصول على الفوائد نفسها الممكن الحصول عليها من العشرين دقيقة المسـتمرة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أي أن الفوائد تعد تراكمية</w:t>
      </w:r>
      <w:r>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وهذا مما يسهل على الأفراد الذين ليس لديهم ساعة كاملة في اليوم مثلاً، أن يقوموا بتجزئة ممارسة النشاط البدني إلى فترتين كل فترة تصل إلى 30 دقيقة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أما التكرار المطلوب فهو من 3</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5 مرات في الأسبوع</w:t>
      </w:r>
      <w:r w:rsidRPr="007B453C">
        <w:rPr>
          <w:rFonts w:ascii="Simplified Arabic" w:hAnsi="Simplified Arabic" w:cs="Simplified Arabic"/>
          <w:sz w:val="28"/>
          <w:szCs w:val="28"/>
        </w:rPr>
        <w:t>.</w:t>
      </w:r>
    </w:p>
    <w:p w:rsidR="00AB3AE0" w:rsidRDefault="00AB3AE0" w:rsidP="00AB3AE0">
      <w:pPr>
        <w:pStyle w:val="NormalWeb"/>
        <w:bidi/>
        <w:spacing w:before="0" w:beforeAutospacing="0" w:after="200" w:afterAutospacing="0"/>
        <w:jc w:val="both"/>
        <w:rPr>
          <w:rFonts w:ascii="Simplified Arabic" w:hAnsi="Simplified Arabic" w:cs="Simplified Arabic"/>
          <w:sz w:val="28"/>
          <w:szCs w:val="28"/>
          <w:rtl/>
        </w:rPr>
      </w:pPr>
    </w:p>
    <w:p w:rsidR="00BF347E" w:rsidRPr="007B453C" w:rsidRDefault="00BF347E" w:rsidP="00BF347E">
      <w:pPr>
        <w:pStyle w:val="NormalWeb"/>
        <w:bidi/>
        <w:spacing w:before="0" w:beforeAutospacing="0" w:after="200" w:afterAutospacing="0"/>
        <w:jc w:val="both"/>
        <w:rPr>
          <w:rFonts w:ascii="Simplified Arabic" w:hAnsi="Simplified Arabic" w:cs="Simplified Arabic"/>
          <w:sz w:val="28"/>
          <w:szCs w:val="28"/>
        </w:rPr>
      </w:pPr>
    </w:p>
    <w:p w:rsidR="003A7DAD" w:rsidRPr="007B453C" w:rsidRDefault="003A7DAD" w:rsidP="003A7DAD">
      <w:pPr>
        <w:pStyle w:val="NormalWeb"/>
        <w:bidi/>
        <w:spacing w:before="0" w:beforeAutospacing="0" w:after="200" w:afterAutospacing="0"/>
        <w:jc w:val="both"/>
        <w:rPr>
          <w:rFonts w:ascii="Simplified Arabic" w:hAnsi="Simplified Arabic" w:cs="Simplified Arabic"/>
          <w:b/>
          <w:bCs/>
          <w:sz w:val="28"/>
          <w:szCs w:val="28"/>
        </w:rPr>
      </w:pPr>
      <w:r>
        <w:rPr>
          <w:rFonts w:ascii="Simplified Arabic" w:hAnsi="Simplified Arabic" w:cs="Simplified Arabic" w:hint="cs"/>
          <w:b/>
          <w:bCs/>
          <w:sz w:val="32"/>
          <w:szCs w:val="32"/>
          <w:rtl/>
        </w:rPr>
        <w:lastRenderedPageBreak/>
        <w:t>3.17.</w:t>
      </w:r>
      <w:r w:rsidRPr="007B453C">
        <w:rPr>
          <w:rFonts w:ascii="Simplified Arabic" w:hAnsi="Simplified Arabic" w:cs="Simplified Arabic"/>
          <w:b/>
          <w:bCs/>
          <w:sz w:val="32"/>
          <w:szCs w:val="32"/>
          <w:rtl/>
        </w:rPr>
        <w:t>كيف</w:t>
      </w:r>
      <w:r w:rsidRPr="007B453C">
        <w:rPr>
          <w:rFonts w:ascii="Simplified Arabic" w:hAnsi="Simplified Arabic" w:cs="Simplified Arabic" w:hint="cs"/>
          <w:b/>
          <w:bCs/>
          <w:sz w:val="32"/>
          <w:szCs w:val="32"/>
          <w:rtl/>
        </w:rPr>
        <w:t xml:space="preserve">ية </w:t>
      </w:r>
      <w:r w:rsidRPr="007B453C">
        <w:rPr>
          <w:rFonts w:ascii="Simplified Arabic" w:hAnsi="Simplified Arabic" w:cs="Simplified Arabic"/>
          <w:b/>
          <w:bCs/>
          <w:sz w:val="32"/>
          <w:szCs w:val="32"/>
          <w:rtl/>
        </w:rPr>
        <w:t>م</w:t>
      </w:r>
      <w:r w:rsidRPr="007B453C">
        <w:rPr>
          <w:rFonts w:ascii="Simplified Arabic" w:hAnsi="Simplified Arabic" w:cs="Simplified Arabic" w:hint="cs"/>
          <w:b/>
          <w:bCs/>
          <w:sz w:val="32"/>
          <w:szCs w:val="32"/>
          <w:rtl/>
        </w:rPr>
        <w:t>م</w:t>
      </w:r>
      <w:r w:rsidRPr="007B453C">
        <w:rPr>
          <w:rFonts w:ascii="Simplified Arabic" w:hAnsi="Simplified Arabic" w:cs="Simplified Arabic"/>
          <w:b/>
          <w:bCs/>
          <w:sz w:val="32"/>
          <w:szCs w:val="32"/>
          <w:rtl/>
        </w:rPr>
        <w:t>ارس</w:t>
      </w:r>
      <w:r w:rsidRPr="007B453C">
        <w:rPr>
          <w:rFonts w:ascii="Simplified Arabic" w:hAnsi="Simplified Arabic" w:cs="Simplified Arabic" w:hint="cs"/>
          <w:b/>
          <w:bCs/>
          <w:sz w:val="32"/>
          <w:szCs w:val="32"/>
          <w:rtl/>
        </w:rPr>
        <w:t>ة</w:t>
      </w:r>
      <w:r w:rsidRPr="007B453C">
        <w:rPr>
          <w:rFonts w:ascii="Simplified Arabic" w:hAnsi="Simplified Arabic" w:cs="Simplified Arabic"/>
          <w:b/>
          <w:bCs/>
          <w:sz w:val="32"/>
          <w:szCs w:val="32"/>
          <w:rtl/>
        </w:rPr>
        <w:t xml:space="preserve"> النشاط البدني</w:t>
      </w:r>
      <w:r w:rsidRPr="007B453C">
        <w:rPr>
          <w:rFonts w:ascii="Simplified Arabic" w:hAnsi="Simplified Arabic" w:cs="Simplified Arabic" w:hint="cs"/>
          <w:sz w:val="32"/>
          <w:szCs w:val="32"/>
          <w:rtl/>
        </w:rPr>
        <w:t>:</w:t>
      </w:r>
      <w:r w:rsidRPr="007B453C">
        <w:rPr>
          <w:rFonts w:ascii="Simplified Arabic" w:hAnsi="Simplified Arabic" w:cs="Simplified Arabic"/>
          <w:b/>
          <w:bCs/>
          <w:sz w:val="28"/>
          <w:szCs w:val="28"/>
          <w:rtl/>
        </w:rPr>
        <w:t xml:space="preserve"> </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عند البدء في برنامج اللياقة البدنية وتوفر الاستعداد الذهني والنفسي للبدء، لا بد من مراعاة الأمور التالية</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من الضروري إجراء الفحص الطبي لمن يرغب في ممارسة نشاط بدني معتدل إلى مرتفع الشدة</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7B453C">
        <w:rPr>
          <w:rFonts w:ascii="Simplified Arabic" w:hAnsi="Simplified Arabic" w:cs="Simplified Arabic"/>
          <w:sz w:val="28"/>
          <w:szCs w:val="28"/>
          <w:rtl/>
        </w:rPr>
        <w:t>خاصة لمن هم فوق سن الأربعين أو من لديهم مشاكل صحية و خصوصا في القلب و الأوعية الدموية</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يجب ارتداء الملابس القطنية المناسبة و الابتعاد عن ارتداء الملابس البلاستيكية التي لا تسمح بتبخر العرق من الجلد</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ارتداء الحذاء الرياضي المناسب، فالهرولة و الجري لها حذاء خاص يساعد على امتصاص الصدمات</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 يقلل من الإجهاد على مفصلي الكاحل و الركبة كما أن للرياضات الأخرى أحذيتها الخاصة بها التي تمنع الانزلاق مثلا</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يجب بدء الممارسة بالإحماء و الانتهاء بالتهدئة مع عدم إغفال تمرينات المرونة</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من الضروري وضع أهداف طويلة المدى و بالتالي بدء البرنامج التدريبي بشدة منخفضة ثم زيادتها بالتدريج سعيا لتحقيق الأهداف</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التوقف عند الشعور بآلام في الصدر أو الكتفين أو عند الشعور بالغثيان أو الدوخة، و من ثم استشر طبيبك ، و عند الشعور بتقلصات عضلية حول أعلى المعدة</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8"/>
        </w:numPr>
        <w:bidi/>
        <w:spacing w:before="0" w:beforeAutospacing="0" w:after="24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عند حدوث التهاب في الحلق أو في الصدر أو ارتفاع درجة حرارة الجسم نتيجة للإصابة بالأنفلونزا يستحسن عدم مزاولة النشاط البدني في ذلك اليوم خاصة النشاط البدني المرتفع الشدة، و بعد تحسن الحالة الصحية و زوال الأعراض يمكن معاودة الممارسة و لكن بالتدرج</w:t>
      </w:r>
      <w:r w:rsidRPr="007B453C">
        <w:rPr>
          <w:rFonts w:ascii="Simplified Arabic" w:hAnsi="Simplified Arabic" w:cs="Simplified Arabic"/>
          <w:sz w:val="28"/>
          <w:szCs w:val="28"/>
        </w:rPr>
        <w:t>.</w:t>
      </w:r>
    </w:p>
    <w:p w:rsidR="003A7DAD" w:rsidRPr="007B453C" w:rsidRDefault="003A7DAD" w:rsidP="003A7DAD">
      <w:pPr>
        <w:pStyle w:val="NormalWeb"/>
        <w:bidi/>
        <w:spacing w:before="0" w:beforeAutospacing="0" w:after="240" w:afterAutospacing="0"/>
        <w:jc w:val="both"/>
        <w:rPr>
          <w:rFonts w:ascii="Simplified Arabic" w:hAnsi="Simplified Arabic" w:cs="Simplified Arabic"/>
          <w:sz w:val="28"/>
          <w:szCs w:val="28"/>
        </w:rPr>
      </w:pPr>
      <w:r>
        <w:rPr>
          <w:rFonts w:ascii="Simplified Arabic" w:hAnsi="Simplified Arabic" w:cs="Simplified Arabic" w:hint="cs"/>
          <w:b/>
          <w:bCs/>
          <w:sz w:val="32"/>
          <w:szCs w:val="32"/>
          <w:rtl/>
        </w:rPr>
        <w:t>4.17.</w:t>
      </w:r>
      <w:r w:rsidRPr="007B453C">
        <w:rPr>
          <w:rFonts w:ascii="Simplified Arabic" w:hAnsi="Simplified Arabic" w:cs="Simplified Arabic"/>
          <w:b/>
          <w:bCs/>
          <w:sz w:val="32"/>
          <w:szCs w:val="32"/>
          <w:rtl/>
        </w:rPr>
        <w:t xml:space="preserve"> </w:t>
      </w:r>
      <w:r w:rsidRPr="007B453C">
        <w:rPr>
          <w:rFonts w:ascii="Simplified Arabic" w:hAnsi="Simplified Arabic" w:cs="Simplified Arabic" w:hint="cs"/>
          <w:b/>
          <w:bCs/>
          <w:sz w:val="32"/>
          <w:szCs w:val="32"/>
          <w:rtl/>
        </w:rPr>
        <w:t xml:space="preserve">نوع </w:t>
      </w:r>
      <w:r w:rsidRPr="007B453C">
        <w:rPr>
          <w:rFonts w:ascii="Simplified Arabic" w:hAnsi="Simplified Arabic" w:cs="Simplified Arabic"/>
          <w:b/>
          <w:bCs/>
          <w:sz w:val="32"/>
          <w:szCs w:val="32"/>
          <w:rtl/>
        </w:rPr>
        <w:t xml:space="preserve">النشاط البدني </w:t>
      </w:r>
      <w:r w:rsidRPr="007B453C">
        <w:rPr>
          <w:rFonts w:ascii="Simplified Arabic" w:hAnsi="Simplified Arabic" w:cs="Simplified Arabic" w:hint="cs"/>
          <w:b/>
          <w:bCs/>
          <w:sz w:val="32"/>
          <w:szCs w:val="32"/>
          <w:rtl/>
        </w:rPr>
        <w:t>المناسب:</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 xml:space="preserve">يمكن ممارسة أي نوع من أنواع الأنشطة البدنية، ولكن يعتمد ذلك أساسا على عدد من العوامل التي يجب أن تأخذ </w:t>
      </w:r>
      <w:r w:rsidRPr="007B453C">
        <w:rPr>
          <w:rFonts w:ascii="Simplified Arabic" w:hAnsi="Simplified Arabic" w:cs="Simplified Arabic" w:hint="cs"/>
          <w:sz w:val="28"/>
          <w:szCs w:val="28"/>
          <w:rtl/>
        </w:rPr>
        <w:t>بالاعتبار</w:t>
      </w:r>
      <w:r w:rsidRPr="007B453C">
        <w:rPr>
          <w:rFonts w:ascii="Simplified Arabic" w:hAnsi="Simplified Arabic" w:cs="Simplified Arabic"/>
          <w:sz w:val="28"/>
          <w:szCs w:val="28"/>
          <w:rtl/>
        </w:rPr>
        <w:t xml:space="preserve"> وهي</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13"/>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b/>
          <w:bCs/>
          <w:sz w:val="28"/>
          <w:szCs w:val="28"/>
          <w:rtl/>
        </w:rPr>
        <w:t>الهدف :</w:t>
      </w:r>
      <w:r w:rsidRPr="007B453C">
        <w:rPr>
          <w:rFonts w:ascii="Simplified Arabic" w:hAnsi="Simplified Arabic" w:cs="Simplified Arabic"/>
          <w:sz w:val="28"/>
          <w:szCs w:val="28"/>
          <w:rtl/>
        </w:rPr>
        <w:t xml:space="preserve"> يجب معرفة الهدف من ممارسة النشاط البدني (من أجل الصحة ، تخفيف الوزن، الوقاية من بعض الأمراض ... الخ</w:t>
      </w:r>
      <w:r w:rsidRPr="007B453C">
        <w:rPr>
          <w:rFonts w:ascii="Simplified Arabic" w:hAnsi="Simplified Arabic" w:cs="Simplified Arabic" w:hint="cs"/>
          <w:sz w:val="28"/>
          <w:szCs w:val="28"/>
          <w:rtl/>
        </w:rPr>
        <w:t>).</w:t>
      </w:r>
    </w:p>
    <w:p w:rsidR="003A7DAD" w:rsidRPr="007B453C" w:rsidRDefault="003A7DAD" w:rsidP="00117D01">
      <w:pPr>
        <w:pStyle w:val="NormalWeb"/>
        <w:numPr>
          <w:ilvl w:val="0"/>
          <w:numId w:val="13"/>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b/>
          <w:bCs/>
          <w:sz w:val="28"/>
          <w:szCs w:val="28"/>
          <w:rtl/>
        </w:rPr>
        <w:t xml:space="preserve">العمر والحالة البدنية والصحية </w:t>
      </w:r>
      <w:r w:rsidRPr="007B453C">
        <w:rPr>
          <w:rFonts w:ascii="Simplified Arabic" w:hAnsi="Simplified Arabic" w:cs="Simplified Arabic" w:hint="cs"/>
          <w:b/>
          <w:bCs/>
          <w:sz w:val="28"/>
          <w:szCs w:val="28"/>
          <w:rtl/>
        </w:rPr>
        <w:t>للممار</w:t>
      </w:r>
      <w:r w:rsidRPr="007B453C">
        <w:rPr>
          <w:rFonts w:ascii="Simplified Arabic" w:hAnsi="Simplified Arabic" w:cs="Simplified Arabic" w:hint="eastAsia"/>
          <w:b/>
          <w:bCs/>
          <w:sz w:val="28"/>
          <w:szCs w:val="28"/>
          <w:rtl/>
        </w:rPr>
        <w:t>س</w:t>
      </w:r>
      <w:r w:rsidRPr="007B453C">
        <w:rPr>
          <w:rFonts w:ascii="Simplified Arabic" w:hAnsi="Simplified Arabic" w:cs="Simplified Arabic"/>
          <w:b/>
          <w:bCs/>
          <w:sz w:val="28"/>
          <w:szCs w:val="28"/>
          <w:rtl/>
        </w:rPr>
        <w:t>:</w:t>
      </w:r>
      <w:r w:rsidRPr="007B453C">
        <w:rPr>
          <w:rFonts w:ascii="Simplified Arabic" w:hAnsi="Simplified Arabic" w:cs="Simplified Arabic"/>
          <w:sz w:val="28"/>
          <w:szCs w:val="28"/>
          <w:rtl/>
        </w:rPr>
        <w:t xml:space="preserve"> أيضا نوع النشاط البدني يعتمد على عمر الممارس وحالته البدنية والصحية وقدرته على ممارسة هذا النوع من النشاط البدني</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13"/>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hint="cs"/>
          <w:b/>
          <w:bCs/>
          <w:sz w:val="28"/>
          <w:szCs w:val="28"/>
          <w:rtl/>
        </w:rPr>
        <w:t>اختيار</w:t>
      </w:r>
      <w:r w:rsidRPr="007B453C">
        <w:rPr>
          <w:rFonts w:ascii="Simplified Arabic" w:hAnsi="Simplified Arabic" w:cs="Simplified Arabic"/>
          <w:b/>
          <w:bCs/>
          <w:sz w:val="28"/>
          <w:szCs w:val="28"/>
          <w:rtl/>
        </w:rPr>
        <w:t xml:space="preserve"> النشاط البدني الذي يتناسب مع ميول الفرد:</w:t>
      </w:r>
      <w:r w:rsidRPr="007B453C">
        <w:rPr>
          <w:rFonts w:ascii="Simplified Arabic" w:hAnsi="Simplified Arabic" w:cs="Simplified Arabic"/>
          <w:sz w:val="28"/>
          <w:szCs w:val="28"/>
          <w:rtl/>
        </w:rPr>
        <w:t xml:space="preserve"> إن مدى تفاعل الفرد مع الأنشطة الرياضية ورغبته في الممارسة يعتمد بشكل كبير على ميوله ورغبته نحو هذا النشاط الممارس</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13"/>
        </w:numPr>
        <w:bidi/>
        <w:spacing w:before="0" w:beforeAutospacing="0" w:after="0" w:afterAutospacing="0"/>
        <w:jc w:val="both"/>
        <w:rPr>
          <w:rFonts w:ascii="Simplified Arabic" w:hAnsi="Simplified Arabic" w:cs="Simplified Arabic"/>
          <w:sz w:val="28"/>
          <w:szCs w:val="28"/>
        </w:rPr>
      </w:pPr>
      <w:r w:rsidRPr="007B453C">
        <w:rPr>
          <w:rFonts w:ascii="Simplified Arabic" w:hAnsi="Simplified Arabic" w:cs="Simplified Arabic" w:hint="cs"/>
          <w:b/>
          <w:bCs/>
          <w:sz w:val="28"/>
          <w:szCs w:val="28"/>
          <w:rtl/>
        </w:rPr>
        <w:t>الابتعاد</w:t>
      </w:r>
      <w:r w:rsidRPr="007B453C">
        <w:rPr>
          <w:rFonts w:ascii="Simplified Arabic" w:hAnsi="Simplified Arabic" w:cs="Simplified Arabic"/>
          <w:b/>
          <w:bCs/>
          <w:sz w:val="28"/>
          <w:szCs w:val="28"/>
          <w:rtl/>
        </w:rPr>
        <w:t xml:space="preserve"> عن الأنشطة البدنية العنيفة أو الاحتكاك المباشر:</w:t>
      </w:r>
      <w:r w:rsidRPr="007B453C">
        <w:rPr>
          <w:rFonts w:ascii="Simplified Arabic" w:hAnsi="Simplified Arabic" w:cs="Simplified Arabic"/>
          <w:sz w:val="28"/>
          <w:szCs w:val="28"/>
          <w:rtl/>
        </w:rPr>
        <w:t xml:space="preserve"> يفضل عند ممارسة الرياضة من اجل الصحة الابتعاد عن </w:t>
      </w:r>
      <w:r w:rsidRPr="007B453C">
        <w:rPr>
          <w:rFonts w:ascii="Simplified Arabic" w:hAnsi="Simplified Arabic" w:cs="Simplified Arabic" w:hint="cs"/>
          <w:sz w:val="28"/>
          <w:szCs w:val="28"/>
          <w:rtl/>
        </w:rPr>
        <w:t>الأنشطة</w:t>
      </w:r>
      <w:r w:rsidRPr="007B453C">
        <w:rPr>
          <w:rFonts w:ascii="Simplified Arabic" w:hAnsi="Simplified Arabic" w:cs="Simplified Arabic"/>
          <w:sz w:val="28"/>
          <w:szCs w:val="28"/>
          <w:rtl/>
        </w:rPr>
        <w:t xml:space="preserve"> العنيفة مثل</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(الملاكمة ، المصارعة ... الخ</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Pr>
        <w:t xml:space="preserve">  .</w:t>
      </w:r>
    </w:p>
    <w:p w:rsidR="003A7DAD" w:rsidRPr="007B453C" w:rsidRDefault="003A7DAD" w:rsidP="00117D01">
      <w:pPr>
        <w:pStyle w:val="NormalWeb"/>
        <w:numPr>
          <w:ilvl w:val="0"/>
          <w:numId w:val="13"/>
        </w:numPr>
        <w:bidi/>
        <w:spacing w:before="0" w:beforeAutospacing="0" w:after="240" w:afterAutospacing="0"/>
        <w:jc w:val="both"/>
        <w:rPr>
          <w:rFonts w:ascii="Simplified Arabic" w:hAnsi="Simplified Arabic" w:cs="Simplified Arabic"/>
          <w:sz w:val="28"/>
          <w:szCs w:val="28"/>
        </w:rPr>
      </w:pPr>
      <w:r w:rsidRPr="007B453C">
        <w:rPr>
          <w:rFonts w:ascii="Simplified Arabic" w:hAnsi="Simplified Arabic" w:cs="Simplified Arabic"/>
          <w:b/>
          <w:bCs/>
          <w:sz w:val="28"/>
          <w:szCs w:val="28"/>
          <w:rtl/>
        </w:rPr>
        <w:lastRenderedPageBreak/>
        <w:t>الشعور بالمتعة والرضا:</w:t>
      </w:r>
      <w:r w:rsidRPr="007B453C">
        <w:rPr>
          <w:rFonts w:ascii="Simplified Arabic" w:hAnsi="Simplified Arabic" w:cs="Simplified Arabic"/>
          <w:sz w:val="28"/>
          <w:szCs w:val="28"/>
          <w:rtl/>
        </w:rPr>
        <w:t xml:space="preserve"> يجب ممارسة نشاط بدني تشعر فيه بالمتعة والرضا وذلك من خلال اختيار </w:t>
      </w:r>
      <w:r w:rsidRPr="007B453C">
        <w:rPr>
          <w:rFonts w:ascii="Simplified Arabic" w:hAnsi="Simplified Arabic" w:cs="Simplified Arabic" w:hint="cs"/>
          <w:sz w:val="28"/>
          <w:szCs w:val="28"/>
          <w:rtl/>
        </w:rPr>
        <w:t>الأشخاص</w:t>
      </w:r>
      <w:r w:rsidRPr="007B453C">
        <w:rPr>
          <w:rFonts w:ascii="Simplified Arabic" w:hAnsi="Simplified Arabic" w:cs="Simplified Arabic"/>
          <w:sz w:val="28"/>
          <w:szCs w:val="28"/>
          <w:rtl/>
        </w:rPr>
        <w:t xml:space="preserve"> الذين تمارس معهم الأنشطة البدنية ، مثل </w:t>
      </w:r>
      <w:r w:rsidRPr="007B453C">
        <w:rPr>
          <w:rFonts w:ascii="Simplified Arabic" w:hAnsi="Simplified Arabic" w:cs="Simplified Arabic" w:hint="cs"/>
          <w:sz w:val="28"/>
          <w:szCs w:val="28"/>
          <w:rtl/>
        </w:rPr>
        <w:t>الأصدقاء</w:t>
      </w:r>
      <w:r w:rsidRPr="007B453C">
        <w:rPr>
          <w:rFonts w:ascii="Simplified Arabic" w:hAnsi="Simplified Arabic" w:cs="Simplified Arabic"/>
          <w:sz w:val="28"/>
          <w:szCs w:val="28"/>
          <w:rtl/>
        </w:rPr>
        <w:t xml:space="preserve"> الذين تشعر معهم بالاستمتاع</w:t>
      </w:r>
      <w:r w:rsidRPr="007B453C">
        <w:rPr>
          <w:rFonts w:ascii="Simplified Arabic" w:hAnsi="Simplified Arabic" w:cs="Simplified Arabic"/>
          <w:sz w:val="28"/>
          <w:szCs w:val="28"/>
        </w:rPr>
        <w:t xml:space="preserve"> .</w:t>
      </w:r>
    </w:p>
    <w:p w:rsidR="003A7DAD" w:rsidRPr="007B453C" w:rsidRDefault="003A7DAD" w:rsidP="003A7DAD">
      <w:pPr>
        <w:pStyle w:val="NormalWeb"/>
        <w:bidi/>
        <w:spacing w:before="0" w:beforeAutospacing="0" w:after="240" w:afterAutospacing="0"/>
        <w:jc w:val="both"/>
        <w:rPr>
          <w:rFonts w:ascii="Simplified Arabic" w:hAnsi="Simplified Arabic" w:cs="Simplified Arabic"/>
          <w:b/>
          <w:bCs/>
          <w:sz w:val="28"/>
          <w:szCs w:val="28"/>
        </w:rPr>
      </w:pPr>
      <w:r>
        <w:rPr>
          <w:rFonts w:ascii="Simplified Arabic" w:hAnsi="Simplified Arabic" w:cs="Simplified Arabic" w:hint="cs"/>
          <w:b/>
          <w:bCs/>
          <w:sz w:val="28"/>
          <w:szCs w:val="28"/>
          <w:rtl/>
        </w:rPr>
        <w:t>5.</w:t>
      </w:r>
      <w:r w:rsidRPr="0091520D">
        <w:rPr>
          <w:rFonts w:ascii="Simplified Arabic" w:hAnsi="Simplified Arabic" w:cs="Simplified Arabic" w:hint="cs"/>
          <w:b/>
          <w:bCs/>
          <w:sz w:val="32"/>
          <w:szCs w:val="32"/>
          <w:rtl/>
        </w:rPr>
        <w:t>17</w:t>
      </w:r>
      <w:r>
        <w:rPr>
          <w:rFonts w:ascii="Simplified Arabic" w:hAnsi="Simplified Arabic" w:cs="Simplified Arabic" w:hint="cs"/>
          <w:b/>
          <w:bCs/>
          <w:sz w:val="28"/>
          <w:szCs w:val="28"/>
          <w:rtl/>
        </w:rPr>
        <w:t>.</w:t>
      </w:r>
      <w:r w:rsidRPr="007B453C">
        <w:rPr>
          <w:rFonts w:ascii="Simplified Arabic" w:hAnsi="Simplified Arabic" w:cs="Simplified Arabic"/>
          <w:b/>
          <w:bCs/>
          <w:sz w:val="28"/>
          <w:szCs w:val="28"/>
          <w:rtl/>
        </w:rPr>
        <w:t>الأنشطة البدنية التي يمكن ممارستها</w:t>
      </w:r>
      <w:r w:rsidRPr="007B453C">
        <w:rPr>
          <w:rFonts w:ascii="Simplified Arabic" w:hAnsi="Simplified Arabic" w:cs="Simplified Arabic"/>
          <w:b/>
          <w:bCs/>
          <w:sz w:val="28"/>
          <w:szCs w:val="28"/>
        </w:rPr>
        <w:t xml:space="preserve"> :</w:t>
      </w:r>
    </w:p>
    <w:p w:rsidR="003A7DAD" w:rsidRPr="007B453C" w:rsidRDefault="003A7DAD" w:rsidP="003A7DAD">
      <w:pPr>
        <w:pStyle w:val="NormalWeb"/>
        <w:bidi/>
        <w:spacing w:before="0" w:beforeAutospacing="0" w:after="200" w:afterAutospacing="0"/>
        <w:jc w:val="both"/>
        <w:rPr>
          <w:rFonts w:ascii="Simplified Arabic" w:hAnsi="Simplified Arabic" w:cs="Simplified Arabic"/>
          <w:sz w:val="28"/>
          <w:szCs w:val="28"/>
        </w:rPr>
      </w:pPr>
      <w:r w:rsidRPr="007B453C">
        <w:rPr>
          <w:rFonts w:ascii="Simplified Arabic" w:hAnsi="Simplified Arabic" w:cs="Simplified Arabic"/>
          <w:sz w:val="28"/>
          <w:szCs w:val="28"/>
          <w:rtl/>
        </w:rPr>
        <w:t>المشي، الهرولة، ركوب الدراجات، كرة القدم، كرة السلة، كرة الطائرة، كرة الطاولة، التنس الأرضي</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الاسكواش </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كرة اليد، السباحة ... الخ</w:t>
      </w:r>
      <w:r w:rsidRPr="007B453C">
        <w:rPr>
          <w:rFonts w:ascii="Simplified Arabic" w:hAnsi="Simplified Arabic" w:cs="Simplified Arabic" w:hint="cs"/>
          <w:sz w:val="28"/>
          <w:szCs w:val="28"/>
          <w:rtl/>
        </w:rPr>
        <w:t>.</w:t>
      </w:r>
      <w:r w:rsidRPr="007B453C">
        <w:rPr>
          <w:rStyle w:val="Appelnotedebasdep"/>
          <w:rFonts w:ascii="Simplified Arabic" w:eastAsiaTheme="majorEastAsia" w:hAnsi="Simplified Arabic" w:cs="Simplified Arabic"/>
          <w:sz w:val="28"/>
          <w:szCs w:val="28"/>
          <w:rtl/>
        </w:rPr>
        <w:footnoteReference w:id="39"/>
      </w:r>
    </w:p>
    <w:p w:rsidR="003A7DAD" w:rsidRPr="007B453C" w:rsidRDefault="003A7DAD" w:rsidP="003A7DAD">
      <w:pPr>
        <w:pStyle w:val="Titre1"/>
        <w:shd w:val="clear" w:color="auto" w:fill="FFFFFF"/>
        <w:bidi/>
        <w:spacing w:before="0" w:beforeAutospacing="0" w:after="200" w:afterAutospacing="0"/>
        <w:jc w:val="lowKashida"/>
        <w:textAlignment w:val="baseline"/>
        <w:rPr>
          <w:rFonts w:ascii="Simplified Arabic" w:hAnsi="Simplified Arabic" w:cs="Simplified Arabic"/>
          <w:sz w:val="32"/>
          <w:szCs w:val="32"/>
        </w:rPr>
      </w:pPr>
      <w:r>
        <w:rPr>
          <w:rFonts w:ascii="Simplified Arabic" w:hAnsi="Simplified Arabic" w:cs="Simplified Arabic" w:hint="cs"/>
          <w:sz w:val="32"/>
          <w:szCs w:val="32"/>
          <w:rtl/>
        </w:rPr>
        <w:t>18.</w:t>
      </w:r>
      <w:r w:rsidRPr="007B453C">
        <w:rPr>
          <w:rFonts w:ascii="Simplified Arabic" w:hAnsi="Simplified Arabic" w:cs="Simplified Arabic"/>
          <w:sz w:val="32"/>
          <w:szCs w:val="32"/>
          <w:rtl/>
        </w:rPr>
        <w:t>الأفكار الخاطئة حول النشاط البدني</w:t>
      </w:r>
      <w:r w:rsidRPr="007B453C">
        <w:rPr>
          <w:rFonts w:ascii="Simplified Arabic" w:hAnsi="Simplified Arabic" w:cs="Simplified Arabic" w:hint="cs"/>
          <w:sz w:val="32"/>
          <w:szCs w:val="32"/>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يمكن ممارسة النشاط البدني في كل الأماكن تقريباً وممارسة هذا النشاط لا تستوجب، بالضرورة، استخدام معدات معيّنة</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كما أنّ حمل الأغراض المنزلية أو الحطب أو الكتب أو الأطفال من الأنشطة البدنية التكميلية الجيّدة، شأنها شأن صعود السلالم بدلاً من استخدام المصاعد</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والمشي هو ربّما النشاط الذي يمارسه أكبر عدد من الناس وأهمّ الأنشطة الموصى بها، كما أنّه لا يتطلّب دفع أيّ مقابل. وتمتلك بعض المناطق الحضرية حدائق أو واجهات مائية أو مساحات مخصّصة للمشاة تتيح أنسب الظروف للمشي أو الركض أو اللعب</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ولا يجب على المرء، بالضرورة، التردّد على قاعات الرياضة أو المسابح أو غير ذلك من المرافق الرياضية الخاصة لممارسة النشاط البدني</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ind w:left="360"/>
        <w:jc w:val="both"/>
        <w:textAlignment w:val="baseline"/>
        <w:rPr>
          <w:rFonts w:ascii="Simplified Arabic" w:hAnsi="Simplified Arabic" w:cs="Simplified Arabic"/>
          <w:sz w:val="28"/>
          <w:szCs w:val="28"/>
        </w:rPr>
      </w:pPr>
      <w:r>
        <w:rPr>
          <w:rStyle w:val="lev"/>
          <w:rFonts w:ascii="Simplified Arabic" w:hAnsi="Simplified Arabic" w:cs="Simplified Arabic" w:hint="cs"/>
          <w:sz w:val="28"/>
          <w:szCs w:val="28"/>
          <w:bdr w:val="none" w:sz="0" w:space="0" w:color="auto" w:frame="1"/>
          <w:rtl/>
        </w:rPr>
        <w:t>1.18.</w:t>
      </w:r>
      <w:r w:rsidRPr="007B453C">
        <w:rPr>
          <w:rStyle w:val="lev"/>
          <w:rFonts w:ascii="Simplified Arabic" w:hAnsi="Simplified Arabic" w:cs="Simplified Arabic"/>
          <w:sz w:val="28"/>
          <w:szCs w:val="28"/>
          <w:bdr w:val="none" w:sz="0" w:space="0" w:color="auto" w:frame="1"/>
          <w:rtl/>
        </w:rPr>
        <w:t>أنا مشغول جداً وممارسة النشاط البدني تستغرق وقتاً طويلا</w:t>
      </w:r>
      <w:r w:rsidRPr="007B453C">
        <w:rPr>
          <w:rStyle w:val="lev"/>
          <w:rFonts w:ascii="Simplified Arabic" w:hAnsi="Simplified Arabic" w:cs="Simplified Arabic" w:hint="cs"/>
          <w:sz w:val="28"/>
          <w:szCs w:val="28"/>
          <w:bdr w:val="none" w:sz="0" w:space="0" w:color="auto" w:frame="1"/>
          <w:rtl/>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يكفي ممارسة نشاط بدني بوتيرة معتدلة لمدة 30 دقيقة كل يوم وطيلة خمسة أيام في الأسبوع للحفاظ على الصحة وتحسينها</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وذلك لا يعني أنّه يجب، دائماً، ممارسة النشاط البدني لمدة 30 دقيقة متتالية</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فيمكن تجميع النشاط طيلة اليوم: المشي بسرعة لمدة عشر دقائق ثلاث مرّات في اليوم؛ أو تخصيص 20 دقيقة لذلك في الصباح ثمّ 10 دقائق في وقت لاحق من اليوم</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ويمكن إدراج تلك الأنشطة في الأنشطة الروتينية اليومية</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في مكان العمل أو المدرسة أو البيت أو مكان اللعب</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وهناك أنشطة بسيطة مثل استخدام السلالم أو ركوب الدراجة للذهاب إلى العمل أو النزول من الحافلة قبل الوصول إلى الوجهة النهائية بموقفين اثنين وإكمال المسافة المتبقية مشياً من الممارسات التي يمكنها التراكم على مدى اليوم وتشكيل جزء من أنشطتك اليومية المنتظمة</w:t>
      </w:r>
      <w:r w:rsidRPr="007B453C">
        <w:rPr>
          <w:rFonts w:ascii="Simplified Arabic" w:hAnsi="Simplified Arabic" w:cs="Simplified Arabic"/>
          <w:sz w:val="28"/>
          <w:szCs w:val="28"/>
          <w:bdr w:val="none" w:sz="0" w:space="0" w:color="auto" w:frame="1"/>
        </w:rPr>
        <w:t>.</w:t>
      </w:r>
    </w:p>
    <w:p w:rsidR="003A7DAD" w:rsidRPr="00855F76"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bdr w:val="none" w:sz="0" w:space="0" w:color="auto" w:frame="1"/>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وحتى إذا كنت مشغولاً جداً يمكنك إدراج 30 دقيقة من النشاط البدني في نشاطك اليومي الروتيني من أجل تحسين صحتك</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ind w:left="-360"/>
        <w:jc w:val="lowKashida"/>
        <w:textAlignment w:val="baseline"/>
        <w:rPr>
          <w:rFonts w:ascii="Simplified Arabic" w:hAnsi="Simplified Arabic" w:cs="Simplified Arabic"/>
          <w:sz w:val="28"/>
          <w:szCs w:val="28"/>
        </w:rPr>
      </w:pPr>
      <w:r>
        <w:rPr>
          <w:rStyle w:val="lev"/>
          <w:rFonts w:ascii="Simplified Arabic" w:hAnsi="Simplified Arabic" w:cs="Simplified Arabic" w:hint="cs"/>
          <w:sz w:val="28"/>
          <w:szCs w:val="28"/>
          <w:bdr w:val="none" w:sz="0" w:space="0" w:color="auto" w:frame="1"/>
          <w:rtl/>
        </w:rPr>
        <w:lastRenderedPageBreak/>
        <w:t>2.18.</w:t>
      </w:r>
      <w:r w:rsidRPr="007B453C">
        <w:rPr>
          <w:rStyle w:val="lev"/>
          <w:rFonts w:ascii="Simplified Arabic" w:hAnsi="Simplified Arabic" w:cs="Simplified Arabic"/>
          <w:sz w:val="28"/>
          <w:szCs w:val="28"/>
          <w:bdr w:val="none" w:sz="0" w:space="0" w:color="auto" w:frame="1"/>
          <w:rtl/>
        </w:rPr>
        <w:t>الأطفال يمتلكون الكثير من الطاقة بحكم طبيعتهم. ولا يمكنهم المكوث بدون حركة. فلا داعي لتضييع الوقت أو الطاقة من أجل تلقينهم مبادئ النشاط البدني. ذلك أنّهم نشطون فعلاً</w:t>
      </w:r>
      <w:r w:rsidRPr="007B453C">
        <w:rPr>
          <w:rStyle w:val="lev"/>
          <w:rFonts w:ascii="Simplified Arabic" w:hAnsi="Simplified Arabic" w:cs="Simplified Arabic" w:hint="cs"/>
          <w:sz w:val="28"/>
          <w:szCs w:val="28"/>
          <w:bdr w:val="none" w:sz="0" w:space="0" w:color="auto" w:frame="1"/>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ينبغي للشباب ممّن هم في سن الدراسة ممارسة نشاط بدني بوتيرة معتدلة إلى شديدة لمدة لا تقلّ عن 60 دقيقة كل يوم لضمان نمائهم بشكل صحي</w:t>
      </w:r>
      <w:r>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غير أنّ من الملاحظ انخفاض مستويات النشاط البدني بين الشباب في مختلف مناطق العالم، ولاسيما في المناطق الحضرية الفقيرة. وتشير التقديرات إلى أنّ أقلّ من ثلث الشباب يمارسون ما يكفي من النشاط البدني من أجل الحفاظ على صحتهم وعافيتهم في الحاضر والمستقبل</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وذلك الانخفاض مردّه، أساساً، أنماط الحياة الشائعة التي بات يطبعها الخمول. ومن الأمثلة على ذلك قلّة عدد الأطفال الذي يذهبون إل المدرسة مشياً أو على الدراجة، والفترة الزمنية المفرطة التي باتت تُخصّص لمشاهدة التلفزيون وممارسة الألعاب الإلكترونية واستخدام الحاسوب- غالباً على حساب الفترة والفرص التي ينبغي تخصيصها لممارسة النشاط البدني والتمارين الرياضية. كما يُلاحظ انخفاض دورات التربية الرياضية وغيرها من الأنشطة البدنية التي تُمارس في المدارس</w:t>
      </w:r>
      <w:r w:rsidRPr="007B453C">
        <w:rPr>
          <w:rFonts w:ascii="Simplified Arabic" w:hAnsi="Simplified Arabic" w:cs="Simplified Arabic"/>
          <w:sz w:val="28"/>
          <w:szCs w:val="28"/>
          <w:bdr w:val="none" w:sz="0" w:space="0" w:color="auto" w:frame="1"/>
        </w:rPr>
        <w:t>.</w:t>
      </w:r>
    </w:p>
    <w:p w:rsidR="003A7DAD"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bdr w:val="none" w:sz="0" w:space="0" w:color="auto" w:frame="1"/>
          <w:rtl/>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والجدير بالذكر أنّ ثمة احتمالاً كبيراً للاستمرار، طوال العمر، في انتهاج أنماط النشاط البدني وأنماط الحياة الصحية التي تُكتسب أثناء فترتي الطفولة والمراهقة</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ومن ثمّ فإنّ من الضروري تحسين مستويات النشاط البدني لدى الشباب من أجل ضمان صحة جميع الفئات في المستقبل</w:t>
      </w:r>
      <w:r w:rsidRPr="007B453C">
        <w:rPr>
          <w:rFonts w:ascii="Simplified Arabic" w:hAnsi="Simplified Arabic" w:cs="Simplified Arabic"/>
          <w:sz w:val="28"/>
          <w:szCs w:val="28"/>
          <w:bdr w:val="none" w:sz="0" w:space="0" w:color="auto" w:frame="1"/>
        </w:rPr>
        <w:t>.</w:t>
      </w:r>
    </w:p>
    <w:p w:rsidR="0046201A" w:rsidRPr="007B453C" w:rsidRDefault="0046201A" w:rsidP="0046201A">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Style w:val="lev"/>
          <w:rFonts w:ascii="Simplified Arabic" w:hAnsi="Simplified Arabic" w:cs="Simplified Arabic" w:hint="cs"/>
          <w:sz w:val="32"/>
          <w:szCs w:val="32"/>
          <w:bdr w:val="none" w:sz="0" w:space="0" w:color="auto" w:frame="1"/>
          <w:rtl/>
        </w:rPr>
        <w:t>3.18.</w:t>
      </w:r>
      <w:r w:rsidRPr="007B453C">
        <w:rPr>
          <w:rStyle w:val="lev"/>
          <w:rFonts w:ascii="Simplified Arabic" w:hAnsi="Simplified Arabic" w:cs="Simplified Arabic"/>
          <w:sz w:val="32"/>
          <w:szCs w:val="32"/>
          <w:bdr w:val="none" w:sz="0" w:space="0" w:color="auto" w:frame="1"/>
          <w:rtl/>
        </w:rPr>
        <w:t>النشاط البدني أمر يخصّ من هم في "مقتبل العمر". أمّا في سني فقد أصبحت غير معني بذلك</w:t>
      </w:r>
      <w:r w:rsidRPr="007B453C">
        <w:rPr>
          <w:rStyle w:val="lev"/>
          <w:rFonts w:ascii="Simplified Arabic" w:hAnsi="Simplified Arabic" w:cs="Simplified Arabic"/>
          <w:sz w:val="32"/>
          <w:szCs w:val="32"/>
          <w:bdr w:val="none" w:sz="0" w:space="0" w:color="auto" w:frame="1"/>
        </w:rPr>
        <w:t>..</w:t>
      </w:r>
      <w:r w:rsidRPr="007B453C">
        <w:rPr>
          <w:rStyle w:val="lev"/>
          <w:rFonts w:ascii="Simplified Arabic" w:hAnsi="Simplified Arabic" w:cs="Simplified Arabic" w:hint="cs"/>
          <w:sz w:val="32"/>
          <w:szCs w:val="32"/>
          <w:bdr w:val="none" w:sz="0" w:space="0" w:color="auto" w:frame="1"/>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لقد تبيّن أنّ ممارسة النشاط البدني بانتظام من الأمور التي تسهم في تحسين وظائف الجسم لدى المسنين وتحسين نوعية حياتهم. ويوصى المسنون بممارسة نشاط بدني بوتيرة معتدلة لمدة لا تقلّ عن 30 دقيقة طيلة خمسة أيام في الأسبوع</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ويمكن للمسنين توقي العديد من الأمراض غير السارية المنتشرة بينهم (الأمراض القلبية الوعائية والفصال العظمي وتخلخل العظام وفرط ضغط الدم وحالات السقوط) بممارسة النشاط البدني بانتظام</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كما تبيّن أنّ تلك الممارسة تسهم في تحسين الصحة النفسية والوظائف المعرفية لدى المسنين وأنّها تسهم كذلك في التخلّص من الاضطرابات من قبيل الاكتئاب والقلق. وغالباً ما تتيح أنماط الحياة النشطة للمسنين فرصاً لإقامة صداقات جديدة والحفاظ على الشبكات الاجتماعية والتفاعل مع أناس آخرين من كل الأعمار</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sidRPr="007B453C">
        <w:rPr>
          <w:rFonts w:ascii="Simplified Arabic" w:hAnsi="Simplified Arabic" w:cs="Simplified Arabic"/>
          <w:sz w:val="28"/>
          <w:szCs w:val="28"/>
          <w:bdr w:val="none" w:sz="0" w:space="0" w:color="auto" w:frame="1"/>
          <w:rtl/>
        </w:rPr>
        <w:t>وفي حين يسهم النشاط البدني الذي يُمارس منذ الصغر في توقي العديد من الأمراض، فإنّ الحركة والنشاط المنتظمين يسهمان أيضاً في التخفيف من أشكال العجز والألم المرتبطة بتلك الأمراض. والجدير بالذكر أنّه يمكن جني منافع النشاط البدني حتى إذا شُرع في ممارسته في مراحل متأخّرة من العمر</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Style w:val="lev"/>
          <w:rFonts w:ascii="Simplified Arabic" w:hAnsi="Simplified Arabic" w:cs="Simplified Arabic" w:hint="cs"/>
          <w:sz w:val="32"/>
          <w:szCs w:val="32"/>
          <w:bdr w:val="none" w:sz="0" w:space="0" w:color="auto" w:frame="1"/>
          <w:rtl/>
        </w:rPr>
        <w:lastRenderedPageBreak/>
        <w:t>4.18.</w:t>
      </w:r>
      <w:r w:rsidRPr="007B453C">
        <w:rPr>
          <w:rStyle w:val="lev"/>
          <w:rFonts w:ascii="Simplified Arabic" w:hAnsi="Simplified Arabic" w:cs="Simplified Arabic"/>
          <w:sz w:val="32"/>
          <w:szCs w:val="32"/>
          <w:bdr w:val="none" w:sz="0" w:space="0" w:color="auto" w:frame="1"/>
          <w:rtl/>
        </w:rPr>
        <w:t>النشاط البدني من الأمور التي لا تعني سوى البلدان الصناعية. ذلك أنّ البلدان النامية لها مشاكل أخرى</w:t>
      </w:r>
      <w:r w:rsidRPr="007B453C">
        <w:rPr>
          <w:rStyle w:val="lev"/>
          <w:rFonts w:ascii="Simplified Arabic" w:hAnsi="Simplified Arabic" w:cs="Simplified Arabic" w:hint="cs"/>
          <w:sz w:val="32"/>
          <w:szCs w:val="32"/>
          <w:bdr w:val="none" w:sz="0" w:space="0" w:color="auto" w:frame="1"/>
          <w:rtl/>
        </w:rPr>
        <w:t>:</w:t>
      </w:r>
    </w:p>
    <w:p w:rsidR="003A7DAD" w:rsidRPr="007B453C"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لا يمارس 60% من سكان العالم على الأقلّ النشاط البدني بالقدر الموصى به واللازم لجني منافع صحية. والخمول البدني من عوامل الخطر المستقلة التي يمكن تغييرها من ضمن العوامل المرتبطة بالأمراض الشائعة غير السارية التي أودت بحياة أكثر من 35 مليون نسمة في عام 2005</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وتمثّل تلك الأمراض، حالياً، أهمّ أسباب الوفاة والعجز في جميع أنحاء العالم. والجدير بالملاحظة أنّ 80% من الوفيات الناجمة عن الأمراض الشائعة غير السارية تحدث في البلدان المنخفضة الدخل والبلدان المتوسطة الدخل</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ونتيجة لذلك باتت الأمراض غير السارية المرتبطة بالخمول البدني تمثّل أعظم المشكلات الصحية العمومية في معظم بلدان العالم</w:t>
      </w:r>
      <w:r w:rsidRPr="007B453C">
        <w:rPr>
          <w:rFonts w:ascii="Simplified Arabic" w:hAnsi="Simplified Arabic" w:cs="Simplified Arabic"/>
          <w:sz w:val="28"/>
          <w:szCs w:val="28"/>
          <w:bdr w:val="none" w:sz="0" w:space="0" w:color="auto" w:frame="1"/>
        </w:rPr>
        <w:t>.</w:t>
      </w:r>
    </w:p>
    <w:p w:rsidR="003A7DAD" w:rsidRPr="00EF6658" w:rsidRDefault="003A7DAD" w:rsidP="003A7DAD">
      <w:pPr>
        <w:pStyle w:val="NormalWeb"/>
        <w:shd w:val="clear" w:color="auto" w:fill="FFFFFF"/>
        <w:bidi/>
        <w:spacing w:before="0" w:beforeAutospacing="0" w:after="200" w:afterAutospacing="0"/>
        <w:jc w:val="lowKashida"/>
        <w:textAlignment w:val="baseline"/>
        <w:rPr>
          <w:rFonts w:ascii="Simplified Arabic" w:hAnsi="Simplified Arabic" w:cs="Simplified Arabic"/>
          <w:sz w:val="28"/>
          <w:szCs w:val="28"/>
          <w:bdr w:val="none" w:sz="0" w:space="0" w:color="auto" w:frame="1"/>
          <w:rtl/>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وتشهد مستويات الخمول البدني ارتفاعاً في جميع البلدان المتقدمة والبلدان النامية تقريباً</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ولا يمارس أكثر من نصف البالغين، في البلدان المتقدمة، النشاط البدني بقدر كاف</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بل أنّ المشكلة باتت أكبر في مدن العالم النامي الكبرى الآخذة في الاتساع</w:t>
      </w:r>
      <w:r w:rsidRPr="007B453C">
        <w:rPr>
          <w:rFonts w:ascii="Simplified Arabic" w:hAnsi="Simplified Arabic" w:cs="Simplified Arabic" w:hint="cs"/>
          <w:sz w:val="28"/>
          <w:szCs w:val="28"/>
          <w:bdr w:val="none" w:sz="0" w:space="0" w:color="auto" w:frame="1"/>
          <w:rtl/>
        </w:rPr>
        <w:t>،</w:t>
      </w:r>
      <w:r w:rsidRPr="007B453C">
        <w:rPr>
          <w:rFonts w:ascii="Simplified Arabic" w:hAnsi="Simplified Arabic" w:cs="Simplified Arabic"/>
          <w:sz w:val="28"/>
          <w:szCs w:val="28"/>
          <w:bdr w:val="none" w:sz="0" w:space="0" w:color="auto" w:frame="1"/>
          <w:rtl/>
        </w:rPr>
        <w:t xml:space="preserve"> وقد أدّى التوسّع العمراني إلى ظهور عدة عوامل بيئية تنقص من إرادة الناس في ممارسة النشاط البدني، ولاسيما في مجال النقل والمجال المهني</w:t>
      </w:r>
      <w:r w:rsidRPr="007B453C">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كما تشهد المناطق الريفية من البلدان النامية تزايد شيوع ظواهر الخمول البدني (مثل مشاهدة التلفزيون</w:t>
      </w:r>
      <w:r w:rsidRPr="007B453C">
        <w:rPr>
          <w:rFonts w:ascii="Simplified Arabic" w:hAnsi="Simplified Arabic" w:cs="Simplified Arabic" w:hint="cs"/>
          <w:sz w:val="28"/>
          <w:szCs w:val="28"/>
          <w:bdr w:val="none" w:sz="0" w:space="0" w:color="auto" w:frame="1"/>
          <w:rtl/>
        </w:rPr>
        <w:t>).</w:t>
      </w:r>
      <w:r w:rsidRPr="007B453C">
        <w:rPr>
          <w:rStyle w:val="Appelnotedebasdep"/>
          <w:rFonts w:ascii="Simplified Arabic" w:eastAsiaTheme="majorEastAsia" w:hAnsi="Simplified Arabic" w:cs="Simplified Arabic"/>
          <w:sz w:val="28"/>
          <w:szCs w:val="28"/>
          <w:bdr w:val="none" w:sz="0" w:space="0" w:color="auto" w:frame="1"/>
          <w:rtl/>
        </w:rPr>
        <w:footnoteReference w:id="40"/>
      </w:r>
    </w:p>
    <w:p w:rsidR="003A7DAD" w:rsidRPr="007B453C" w:rsidRDefault="003A7DAD" w:rsidP="003A7DAD">
      <w:pPr>
        <w:autoSpaceDE w:val="0"/>
        <w:autoSpaceDN w:val="0"/>
        <w:bidi/>
        <w:adjustRightInd w:val="0"/>
        <w:spacing w:line="240" w:lineRule="auto"/>
        <w:jc w:val="both"/>
        <w:rPr>
          <w:rFonts w:ascii="Simplified Arabic" w:hAnsi="Simplified Arabic" w:cs="Simplified Arabic"/>
          <w:b/>
          <w:bCs/>
          <w:sz w:val="32"/>
          <w:szCs w:val="32"/>
        </w:rPr>
      </w:pPr>
      <w:r>
        <w:rPr>
          <w:rFonts w:ascii="Simplified Arabic" w:hAnsi="Simplified Arabic" w:cs="Simplified Arabic" w:hint="cs"/>
          <w:b/>
          <w:bCs/>
          <w:sz w:val="32"/>
          <w:szCs w:val="32"/>
          <w:rtl/>
        </w:rPr>
        <w:t>19.</w:t>
      </w:r>
      <w:r w:rsidRPr="007B453C">
        <w:rPr>
          <w:rFonts w:ascii="Simplified Arabic" w:hAnsi="Simplified Arabic" w:cs="Simplified Arabic"/>
          <w:b/>
          <w:bCs/>
          <w:sz w:val="32"/>
          <w:szCs w:val="32"/>
          <w:rtl/>
        </w:rPr>
        <w:t>ضغط</w:t>
      </w:r>
      <w:r w:rsidRPr="007B453C">
        <w:rPr>
          <w:rFonts w:ascii="Simplified Arabic" w:hAnsi="Simplified Arabic" w:cs="Simplified Arabic"/>
          <w:b/>
          <w:bCs/>
          <w:sz w:val="32"/>
          <w:szCs w:val="32"/>
        </w:rPr>
        <w:t xml:space="preserve"> </w:t>
      </w:r>
      <w:r w:rsidRPr="007B453C">
        <w:rPr>
          <w:rFonts w:ascii="Simplified Arabic" w:hAnsi="Simplified Arabic" w:cs="Simplified Arabic"/>
          <w:b/>
          <w:bCs/>
          <w:sz w:val="32"/>
          <w:szCs w:val="32"/>
          <w:rtl/>
        </w:rPr>
        <w:t>الدم</w:t>
      </w:r>
      <w:r w:rsidRPr="007B453C">
        <w:rPr>
          <w:rFonts w:ascii="Simplified Arabic" w:hAnsi="Simplified Arabic" w:cs="Simplified Arabic"/>
          <w:b/>
          <w:bCs/>
          <w:sz w:val="32"/>
          <w:szCs w:val="32"/>
        </w:rPr>
        <w:t xml:space="preserve"> </w:t>
      </w:r>
      <w:r w:rsidRPr="007B453C">
        <w:rPr>
          <w:rFonts w:ascii="Simplified Arabic" w:hAnsi="Simplified Arabic" w:cs="Simplified Arabic"/>
          <w:b/>
          <w:bCs/>
          <w:sz w:val="32"/>
          <w:szCs w:val="32"/>
          <w:rtl/>
        </w:rPr>
        <w:t>الشرياني</w:t>
      </w:r>
      <w:r w:rsidRPr="007B453C">
        <w:rPr>
          <w:rFonts w:ascii="Simplified Arabic" w:hAnsi="Simplified Arabic" w:cs="Simplified Arabic"/>
          <w:b/>
          <w:bCs/>
          <w:sz w:val="32"/>
          <w:szCs w:val="32"/>
        </w:rPr>
        <w:t xml:space="preserve"> </w:t>
      </w:r>
      <w:r w:rsidRPr="007B453C">
        <w:rPr>
          <w:rFonts w:ascii="Simplified Arabic" w:hAnsi="Simplified Arabic" w:cs="Simplified Arabic"/>
          <w:b/>
          <w:bCs/>
          <w:sz w:val="32"/>
          <w:szCs w:val="32"/>
          <w:rtl/>
        </w:rPr>
        <w:t>وال</w:t>
      </w:r>
      <w:r w:rsidRPr="007B453C">
        <w:rPr>
          <w:rFonts w:ascii="Simplified Arabic" w:hAnsi="Simplified Arabic" w:cs="Simplified Arabic" w:hint="cs"/>
          <w:b/>
          <w:bCs/>
          <w:sz w:val="32"/>
          <w:szCs w:val="32"/>
          <w:rtl/>
        </w:rPr>
        <w:t xml:space="preserve">نشاط </w:t>
      </w:r>
      <w:r w:rsidRPr="007B453C">
        <w:rPr>
          <w:rFonts w:ascii="Simplified Arabic" w:hAnsi="Simplified Arabic" w:cs="Simplified Arabic"/>
          <w:b/>
          <w:bCs/>
          <w:sz w:val="32"/>
          <w:szCs w:val="32"/>
          <w:rtl/>
        </w:rPr>
        <w:t>البدني</w:t>
      </w:r>
      <w:r w:rsidRPr="007B453C">
        <w:rPr>
          <w:rFonts w:ascii="Simplified Arabic" w:hAnsi="Simplified Arabic" w:cs="Simplified Arabic" w:hint="cs"/>
          <w:b/>
          <w:bCs/>
          <w:sz w:val="32"/>
          <w:szCs w:val="32"/>
          <w:rtl/>
        </w:rPr>
        <w:t>:</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تتطلب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انقباضها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كبيرة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مقارنة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بالراحة،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ولهذا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نجد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 حجم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نتاج</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يرتفع</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نتاج</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يضخه</w:t>
      </w:r>
      <w:r w:rsidRPr="007B453C">
        <w:rPr>
          <w:rFonts w:ascii="Simplified Arabic" w:hAnsi="Simplified Arabic" w:cs="Simplified Arabic" w:hint="cs"/>
          <w:sz w:val="28"/>
          <w:szCs w:val="28"/>
          <w:rtl/>
        </w:rPr>
        <w:t>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الدقيقة</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ويعتمد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هذا الارتفاع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حجم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نتاج</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شدة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وبزيادة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جريان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 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العاملة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تتمدد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هذه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الأنسجة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الأخرى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الجسم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تتقلص،</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حتى يتمكن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الجسم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توجيه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أكبر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الأجهزة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العاملة</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ومنها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والرئتين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وبالطبع العضلات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العاملة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حيث</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تستأثر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بحوالي</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70</w:t>
      </w:r>
      <w:r w:rsidRPr="007B453C">
        <w:rPr>
          <w:rFonts w:ascii="Simplified Arabic" w:hAnsi="Simplified Arabic" w:cs="Simplified Arabic"/>
          <w:sz w:val="28"/>
          <w:szCs w:val="28"/>
        </w:rPr>
        <w:t xml:space="preserve"> %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نتاج</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 العنيف، ولهذا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نرى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يرتفع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العنيف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حتى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الفرد السليم</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ضروري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جداً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لكي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يزيد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التشبع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تشبع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 العاملة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بالدم وتشير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البحوث</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الحديثة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التحكم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يتم 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خلال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الجهاز</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العصبي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السمبثاوي</w:t>
      </w:r>
      <w:r w:rsidRPr="007B453C">
        <w:rPr>
          <w:rFonts w:ascii="Simplified Arabic" w:hAnsi="Simplified Arabic" w:cs="Simplified Arabic"/>
          <w:sz w:val="28"/>
          <w:szCs w:val="28"/>
        </w:rPr>
        <w:t>.</w:t>
      </w:r>
    </w:p>
    <w:p w:rsidR="003A7DAD" w:rsidRPr="007B453C" w:rsidRDefault="003A7DAD" w:rsidP="003A7DAD">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7B453C">
        <w:rPr>
          <w:rFonts w:ascii="Simplified Arabic" w:hAnsi="Simplified Arabic" w:cs="Simplified Arabic" w:hint="cs"/>
          <w:sz w:val="28"/>
          <w:szCs w:val="28"/>
          <w:rtl/>
        </w:rPr>
        <w:t xml:space="preserve">إن </w:t>
      </w:r>
      <w:r w:rsidRPr="007B453C">
        <w:rPr>
          <w:rFonts w:ascii="Simplified Arabic" w:hAnsi="Simplified Arabic" w:cs="Simplified Arabic"/>
          <w:sz w:val="28"/>
          <w:szCs w:val="28"/>
          <w:rtl/>
        </w:rPr>
        <w:t>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الانقباضي</w:t>
      </w:r>
      <w:r w:rsidRPr="007B453C">
        <w:rPr>
          <w:rFonts w:asciiTheme="majorBidi" w:hAnsiTheme="majorBidi" w:cstheme="majorBidi"/>
          <w:sz w:val="28"/>
          <w:szCs w:val="28"/>
        </w:rPr>
        <w:t>(</w:t>
      </w:r>
      <w:r w:rsidRPr="007B453C">
        <w:rPr>
          <w:rFonts w:asciiTheme="majorBidi" w:hAnsiTheme="majorBidi" w:cstheme="majorBidi"/>
          <w:b/>
          <w:bCs/>
          <w:sz w:val="28"/>
          <w:szCs w:val="28"/>
        </w:rPr>
        <w:t>Systolique</w:t>
      </w:r>
      <w:r w:rsidRPr="007B453C">
        <w:rPr>
          <w:rFonts w:asciiTheme="majorBidi" w:hAnsiTheme="majorBidi" w:cstheme="majorBidi"/>
          <w:sz w:val="28"/>
          <w:szCs w:val="28"/>
        </w:rPr>
        <w:t>)</w:t>
      </w:r>
      <w:r w:rsidRPr="007B453C">
        <w:rPr>
          <w:rFonts w:asciiTheme="majorBidi" w:hAnsiTheme="majorBidi" w:cstheme="majorBidi"/>
          <w:sz w:val="28"/>
          <w:szCs w:val="28"/>
          <w:rtl/>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القيام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يعتمد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بشكل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كبير 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شدة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الانبساطي</w:t>
      </w:r>
      <w:r w:rsidRPr="007B453C">
        <w:rPr>
          <w:rFonts w:ascii="Simplified Arabic" w:hAnsi="Simplified Arabic" w:cs="Simplified Arabic"/>
          <w:sz w:val="28"/>
          <w:szCs w:val="28"/>
        </w:rPr>
        <w:t xml:space="preserve"> (</w:t>
      </w:r>
      <w:r w:rsidRPr="007B453C">
        <w:rPr>
          <w:rFonts w:asciiTheme="majorBidi" w:hAnsiTheme="majorBidi" w:cstheme="majorBidi"/>
          <w:b/>
          <w:bCs/>
          <w:sz w:val="28"/>
          <w:szCs w:val="28"/>
        </w:rPr>
        <w:t>Diastolique</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فلا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يتأثر تأثر ملحوظاً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المتحرك</w:t>
      </w:r>
      <w:r w:rsidRPr="007B453C">
        <w:rPr>
          <w:rFonts w:asciiTheme="majorBidi" w:hAnsiTheme="majorBidi" w:cstheme="majorBidi"/>
          <w:sz w:val="28"/>
          <w:szCs w:val="28"/>
        </w:rPr>
        <w:t>.(</w:t>
      </w:r>
      <w:r w:rsidRPr="00DA2BE5">
        <w:rPr>
          <w:rFonts w:asciiTheme="majorBidi" w:hAnsiTheme="majorBidi" w:cstheme="majorBidi"/>
          <w:b/>
          <w:bCs/>
          <w:sz w:val="24"/>
          <w:szCs w:val="24"/>
        </w:rPr>
        <w:t>Dynamique</w:t>
      </w:r>
      <w:r w:rsidRPr="007B453C">
        <w:rPr>
          <w:rFonts w:asciiTheme="majorBidi" w:hAnsiTheme="majorBidi" w:cstheme="majorBidi"/>
          <w:sz w:val="28"/>
          <w:szCs w:val="28"/>
        </w:rPr>
        <w:t>)</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 xml:space="preserve"> ويعتمد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حجم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ومعدل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جريانه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وكذلك</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مقاومة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لجريان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والمعروف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نتاج 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يزداد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بينما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تنخفض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قليلاً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المقاومة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الكلية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w:t>
      </w:r>
      <w:r w:rsidRPr="007B453C">
        <w:rPr>
          <w:rFonts w:asciiTheme="majorBidi" w:hAnsiTheme="majorBidi" w:cstheme="majorBidi"/>
          <w:b/>
          <w:bCs/>
          <w:sz w:val="28"/>
          <w:szCs w:val="28"/>
        </w:rPr>
        <w:t>Total résistance vasculaire</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ونظراً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جريان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lastRenderedPageBreak/>
        <w:t>عبر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يفوق</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الانخفاض</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مقاومة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فالملاحظ</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يرتفع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زيادة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شدة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 البدني</w:t>
      </w:r>
      <w:r w:rsidRPr="007B453C">
        <w:rPr>
          <w:rFonts w:ascii="Simplified Arabic" w:hAnsi="Simplified Arabic" w:cs="Simplified Arabic"/>
          <w:sz w:val="28"/>
          <w:szCs w:val="28"/>
        </w:rPr>
        <w:t>.</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والملاحظ</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قد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ينخفض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التوقف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مباشرة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مطول،</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خاصة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صاحب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فقدان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السوائل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بسبب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التعرق،</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كانت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هناك</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بعض</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المشكلات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الوريدية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الساقين</w:t>
      </w:r>
      <w:r w:rsidRPr="007B453C">
        <w:rPr>
          <w:rFonts w:ascii="Simplified Arabic" w:hAnsi="Simplified Arabic" w:cs="Simplified Arabic" w:hint="cs"/>
          <w:sz w:val="28"/>
          <w:szCs w:val="28"/>
          <w:rtl/>
        </w:rPr>
        <w:t>.</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المعلوم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جهاز</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التحكم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الحراري</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يعمل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توسيع</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الأوعية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تحت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الجلد</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Pr>
        <w:t>(</w:t>
      </w:r>
      <w:r w:rsidRPr="00DA2BE5">
        <w:rPr>
          <w:rFonts w:asciiTheme="majorBidi" w:hAnsiTheme="majorBidi" w:cstheme="majorBidi"/>
          <w:b/>
          <w:bCs/>
          <w:sz w:val="24"/>
          <w:szCs w:val="24"/>
        </w:rPr>
        <w:t>Hypothalamus</w:t>
      </w:r>
      <w:r w:rsidRPr="007B453C">
        <w:rPr>
          <w:rFonts w:asciiTheme="majorBidi" w:hAnsiTheme="majorBidi" w:cstheme="majorBidi"/>
          <w:sz w:val="28"/>
          <w:szCs w:val="28"/>
        </w:rPr>
        <w:t>)</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والموجود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المهاد</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الجسم وبالتالي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ضخ</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كمية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إليها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بغرض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التبريد،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الإجراء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يؤدي</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انخفاض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أكبر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المقاومة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المحيطية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الكلية،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الأمر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الذي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يؤدي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انخفاض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التوقف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خاصة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انخفاض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معدل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جريان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ينصح</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بالتوقف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الفجائي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يتم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التوقف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التدريجي،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ذلك</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انقباض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الساقين</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والفخذين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يساعد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ضخ</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عبر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الأوردة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يساعد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عودة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الوريدي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بسهولة</w:t>
      </w:r>
      <w:r w:rsidRPr="007B453C">
        <w:rPr>
          <w:rFonts w:ascii="Simplified Arabic" w:hAnsi="Simplified Arabic" w:cs="Simplified Arabic"/>
          <w:sz w:val="28"/>
          <w:szCs w:val="28"/>
        </w:rPr>
        <w:t xml:space="preserve"> . </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المعلوم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انقباض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يقود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hint="cs"/>
          <w:sz w:val="28"/>
          <w:szCs w:val="28"/>
          <w:rtl/>
        </w:rPr>
        <w:t>300</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ملم</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زئبقي،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وبالتالي</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فإن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المشي</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يؤدي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زيادة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داخل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هذه</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يقارب</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200</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سبيل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المثال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يؤدي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خفض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الوريدي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الكاحل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حوالي</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25</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ملم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زئبقي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مقارنة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بحوالي</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90</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ملم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زئبقي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الوقوف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بدون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حركة</w:t>
      </w:r>
      <w:r w:rsidRPr="007B453C">
        <w:rPr>
          <w:rFonts w:ascii="Simplified Arabic" w:hAnsi="Simplified Arabic" w:cs="Simplified Arabic"/>
          <w:sz w:val="28"/>
          <w:szCs w:val="28"/>
        </w:rPr>
        <w:t>.</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ويؤثر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نوع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بشكل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واضح</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حيث</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يكون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أكبر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عندما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يكون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ثابتاً</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ولهذا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ينصح</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بعمل</w:t>
      </w:r>
      <w:r w:rsidRPr="007B453C">
        <w:rPr>
          <w:rFonts w:ascii="Simplified Arabic" w:hAnsi="Simplified Arabic" w:cs="Simplified Arabic"/>
          <w:sz w:val="28"/>
          <w:szCs w:val="28"/>
        </w:rPr>
        <w:t>(</w:t>
      </w:r>
      <w:r w:rsidRPr="007B453C">
        <w:rPr>
          <w:rFonts w:asciiTheme="majorBidi" w:hAnsiTheme="majorBidi" w:cstheme="majorBidi"/>
          <w:b/>
          <w:bCs/>
        </w:rPr>
        <w:t>Dynamique</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،مقارنة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المتحرك</w:t>
      </w:r>
      <w:r w:rsidRPr="007B453C">
        <w:rPr>
          <w:rFonts w:ascii="Simplified Arabic" w:hAnsi="Simplified Arabic" w:cs="Simplified Arabic"/>
          <w:sz w:val="28"/>
          <w:szCs w:val="28"/>
        </w:rPr>
        <w:t xml:space="preserve"> </w:t>
      </w:r>
      <w:r w:rsidRPr="007B453C">
        <w:rPr>
          <w:rFonts w:asciiTheme="majorBidi" w:hAnsiTheme="majorBidi" w:cstheme="majorBidi"/>
          <w:sz w:val="28"/>
          <w:szCs w:val="28"/>
        </w:rPr>
        <w:t>(</w:t>
      </w:r>
      <w:r w:rsidRPr="007B453C">
        <w:rPr>
          <w:rFonts w:asciiTheme="majorBidi" w:hAnsiTheme="majorBidi" w:cstheme="majorBidi"/>
          <w:b/>
          <w:bCs/>
        </w:rPr>
        <w:t>Isométrique</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التدريبات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العضلية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الثابتة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المشابهة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للثابتة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لكبار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أو</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الذين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لديهم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 بما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ذلك</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بعض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تدريبات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الأثقال</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بينما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يتم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توجيههم</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الرياضات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المتحركة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وخاصة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ذات الإيقاع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المنتظم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مثل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المشي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والهرولة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والسباحة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الخ</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Pr>
        <w:t xml:space="preserve"> </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Pr>
      </w:pPr>
      <w:r w:rsidRPr="007B453C">
        <w:rPr>
          <w:rFonts w:ascii="Simplified Arabic" w:hAnsi="Simplified Arabic" w:cs="Simplified Arabic"/>
          <w:sz w:val="28"/>
          <w:szCs w:val="28"/>
          <w:rtl/>
        </w:rPr>
        <w:t>وفي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حالة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ممارسة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تدريبات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الأثقال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بغرض تقوية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عضلاتهم،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فعليهم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مقاومات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منخفضة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تكرار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عالٍ</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يتراوح</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hint="cs"/>
          <w:sz w:val="28"/>
          <w:szCs w:val="28"/>
          <w:rtl/>
        </w:rPr>
        <w:t>10</w:t>
      </w:r>
      <w:r w:rsidRPr="007B453C">
        <w:rPr>
          <w:rFonts w:ascii="Simplified Arabic" w:hAnsi="Simplified Arabic" w:cs="Simplified Arabic"/>
          <w:sz w:val="28"/>
          <w:szCs w:val="28"/>
        </w:rPr>
        <w:t>-</w:t>
      </w:r>
      <w:r w:rsidRPr="007B453C">
        <w:rPr>
          <w:rFonts w:ascii="Simplified Arabic" w:hAnsi="Simplified Arabic" w:cs="Simplified Arabic" w:hint="cs"/>
          <w:sz w:val="28"/>
          <w:szCs w:val="28"/>
          <w:rtl/>
        </w:rPr>
        <w:t>15</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مرة</w:t>
      </w:r>
      <w:r w:rsidRPr="007B453C">
        <w:rPr>
          <w:rFonts w:ascii="Simplified Arabic" w:hAnsi="Simplified Arabic" w:cs="Simplified Arabic"/>
          <w:sz w:val="28"/>
          <w:szCs w:val="28"/>
        </w:rPr>
        <w:t>.</w:t>
      </w:r>
      <w:r w:rsidRPr="007B453C">
        <w:rPr>
          <w:rFonts w:ascii="Simplified Arabic" w:hAnsi="Simplified Arabic" w:cs="Simplified Arabic"/>
          <w:sz w:val="28"/>
          <w:szCs w:val="28"/>
          <w:rtl/>
        </w:rPr>
        <w:t xml:space="preserve"> </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والمعروف</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التدريب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الهوائي</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كالمشي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والهرولة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والسباحة،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إلخ</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يساعد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على خفض</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لدى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الأفراد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الذين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يعانون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في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حيث</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يعتقد 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جرعة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الهوائي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تد</w:t>
      </w:r>
      <w:r w:rsidRPr="007B453C">
        <w:rPr>
          <w:rFonts w:ascii="Simplified Arabic" w:hAnsi="Simplified Arabic" w:cs="Simplified Arabic" w:hint="cs"/>
          <w:sz w:val="28"/>
          <w:szCs w:val="28"/>
          <w:rtl/>
        </w:rPr>
        <w:t>و</w:t>
      </w:r>
      <w:r w:rsidRPr="007B453C">
        <w:rPr>
          <w:rFonts w:ascii="Simplified Arabic" w:hAnsi="Simplified Arabic" w:cs="Simplified Arabic"/>
          <w:sz w:val="28"/>
          <w:szCs w:val="28"/>
          <w:rtl/>
        </w:rPr>
        <w:t>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بين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 xml:space="preserve"> </w:t>
      </w:r>
      <w:r w:rsidRPr="007B453C">
        <w:rPr>
          <w:rFonts w:ascii="Simplified Arabic" w:hAnsi="Simplified Arabic" w:cs="Simplified Arabic" w:hint="cs"/>
          <w:sz w:val="28"/>
          <w:szCs w:val="28"/>
          <w:rtl/>
        </w:rPr>
        <w:t>30_60</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دقيقة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تقود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انخفاض 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الشرياني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لدى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يعاني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ارتفاع</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طوال</w:t>
      </w:r>
      <w:r w:rsidRPr="007B453C">
        <w:rPr>
          <w:rFonts w:ascii="Simplified Arabic" w:hAnsi="Simplified Arabic" w:cs="Simplified Arabic"/>
          <w:sz w:val="28"/>
          <w:szCs w:val="28"/>
        </w:rPr>
        <w:t xml:space="preserve"> </w:t>
      </w:r>
      <w:r w:rsidRPr="007B453C">
        <w:rPr>
          <w:rFonts w:ascii="Simplified Arabic" w:hAnsi="Simplified Arabic" w:cs="Simplified Arabic" w:hint="cs"/>
          <w:sz w:val="28"/>
          <w:szCs w:val="28"/>
          <w:rtl/>
        </w:rPr>
        <w:t>22</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ساعة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التي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تعقب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ممارسة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النشاط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البدني</w:t>
      </w:r>
      <w:r w:rsidRPr="007B453C">
        <w:rPr>
          <w:rFonts w:ascii="Simplified Arabic" w:hAnsi="Simplified Arabic" w:cs="Simplified Arabic"/>
          <w:sz w:val="28"/>
          <w:szCs w:val="28"/>
        </w:rPr>
        <w:t>.</w:t>
      </w:r>
    </w:p>
    <w:p w:rsidR="003A7DAD" w:rsidRPr="007B453C" w:rsidRDefault="003A7DAD" w:rsidP="003A7DAD">
      <w:pPr>
        <w:autoSpaceDE w:val="0"/>
        <w:autoSpaceDN w:val="0"/>
        <w:bidi/>
        <w:adjustRightInd w:val="0"/>
        <w:spacing w:line="240" w:lineRule="auto"/>
        <w:jc w:val="both"/>
        <w:rPr>
          <w:rFonts w:ascii="Simplified Arabic" w:hAnsi="Simplified Arabic" w:cs="Simplified Arabic"/>
          <w:sz w:val="28"/>
          <w:szCs w:val="28"/>
        </w:rPr>
      </w:pPr>
      <w:r w:rsidRPr="007B453C">
        <w:rPr>
          <w:rFonts w:ascii="Simplified Arabic" w:hAnsi="Simplified Arabic" w:cs="Simplified Arabic"/>
          <w:sz w:val="28"/>
          <w:szCs w:val="28"/>
        </w:rPr>
        <w:lastRenderedPageBreak/>
        <w:t xml:space="preserve">  </w:t>
      </w:r>
      <w:r w:rsidRPr="007B453C">
        <w:rPr>
          <w:rFonts w:ascii="Simplified Arabic" w:hAnsi="Simplified Arabic" w:cs="Simplified Arabic"/>
          <w:sz w:val="28"/>
          <w:szCs w:val="28"/>
          <w:rtl/>
        </w:rPr>
        <w:t>كما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ضغط</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الأقصى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يكون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أعلى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الجهد البدني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دراجة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الجهد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مقارنة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باستخدام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السير</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المتحرك،</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نظراً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لأن</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المفحوص</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يلجأ</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قليلاً</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إلى</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الانقباض</w:t>
      </w:r>
      <w:r w:rsidRPr="007B453C">
        <w:rPr>
          <w:rFonts w:ascii="Simplified Arabic" w:hAnsi="Simplified Arabic" w:cs="Simplified Arabic" w:hint="cs"/>
          <w:sz w:val="28"/>
          <w:szCs w:val="28"/>
          <w:rtl/>
          <w:lang w:bidi="ar-DZ"/>
        </w:rPr>
        <w:t xml:space="preserve"> </w:t>
      </w:r>
      <w:r w:rsidRPr="007B453C">
        <w:rPr>
          <w:rFonts w:ascii="Simplified Arabic" w:hAnsi="Simplified Arabic" w:cs="Simplified Arabic"/>
          <w:sz w:val="28"/>
          <w:szCs w:val="28"/>
          <w:rtl/>
        </w:rPr>
        <w:t>العضلي</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الثابت</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عند</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مقاومة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عالية</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أثناء</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استخدام</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الدراجة</w:t>
      </w:r>
      <w:r w:rsidRPr="007B453C">
        <w:rPr>
          <w:rFonts w:ascii="Simplified Arabic" w:hAnsi="Simplified Arabic" w:cs="Simplified Arabic" w:hint="cs"/>
          <w:sz w:val="28"/>
          <w:szCs w:val="28"/>
          <w:rtl/>
        </w:rPr>
        <w:t>.</w:t>
      </w:r>
      <w:r w:rsidR="00AC6DE8">
        <w:rPr>
          <w:rStyle w:val="Appelnotedebasdep"/>
          <w:rFonts w:ascii="Simplified Arabic" w:hAnsi="Simplified Arabic" w:cs="Simplified Arabic"/>
          <w:sz w:val="28"/>
          <w:szCs w:val="28"/>
          <w:rtl/>
        </w:rPr>
        <w:footnoteReference w:id="41"/>
      </w:r>
      <w:r w:rsidRPr="007B453C">
        <w:rPr>
          <w:rStyle w:val="Appelnotedebasdep"/>
          <w:rFonts w:ascii="Simplified Arabic" w:hAnsi="Simplified Arabic" w:cs="Simplified Arabic"/>
          <w:sz w:val="28"/>
          <w:szCs w:val="28"/>
          <w:rtl/>
        </w:rPr>
        <w:footnoteReference w:id="42"/>
      </w:r>
    </w:p>
    <w:p w:rsidR="003A7DAD" w:rsidRPr="007B453C" w:rsidRDefault="003A7DAD" w:rsidP="003A7DAD">
      <w:pPr>
        <w:pStyle w:val="Titre3"/>
        <w:shd w:val="clear" w:color="auto" w:fill="FFFFFF"/>
        <w:bidi/>
        <w:spacing w:before="0" w:after="200" w:line="240" w:lineRule="auto"/>
        <w:jc w:val="both"/>
        <w:textAlignment w:val="baseline"/>
        <w:rPr>
          <w:rFonts w:ascii="Simplified Arabic" w:hAnsi="Simplified Arabic" w:cs="Simplified Arabic"/>
          <w:color w:val="auto"/>
          <w:sz w:val="32"/>
          <w:szCs w:val="32"/>
        </w:rPr>
      </w:pPr>
      <w:r>
        <w:rPr>
          <w:rFonts w:ascii="Simplified Arabic" w:hAnsi="Simplified Arabic" w:cs="Simplified Arabic" w:hint="cs"/>
          <w:color w:val="auto"/>
          <w:sz w:val="32"/>
          <w:szCs w:val="32"/>
          <w:rtl/>
        </w:rPr>
        <w:t>20.</w:t>
      </w:r>
      <w:r w:rsidRPr="007B453C">
        <w:rPr>
          <w:rFonts w:ascii="Simplified Arabic" w:hAnsi="Simplified Arabic" w:cs="Simplified Arabic"/>
          <w:color w:val="auto"/>
          <w:sz w:val="32"/>
          <w:szCs w:val="32"/>
          <w:rtl/>
        </w:rPr>
        <w:t xml:space="preserve">المرمى الإجمالي </w:t>
      </w:r>
      <w:r w:rsidRPr="007B453C">
        <w:rPr>
          <w:rFonts w:ascii="Simplified Arabic" w:hAnsi="Simplified Arabic" w:cs="Simplified Arabic" w:hint="cs"/>
          <w:color w:val="auto"/>
          <w:sz w:val="32"/>
          <w:szCs w:val="32"/>
          <w:rtl/>
        </w:rPr>
        <w:t>للإستراتيجية</w:t>
      </w:r>
      <w:r w:rsidRPr="007B453C">
        <w:rPr>
          <w:rFonts w:ascii="Simplified Arabic" w:hAnsi="Simplified Arabic" w:cs="Simplified Arabic"/>
          <w:color w:val="auto"/>
          <w:sz w:val="32"/>
          <w:szCs w:val="32"/>
          <w:rtl/>
        </w:rPr>
        <w:t xml:space="preserve"> العالمية هو تعزيز الصحة وحمايتها باتباع </w:t>
      </w:r>
      <w:r w:rsidRPr="007B453C">
        <w:rPr>
          <w:rFonts w:ascii="Simplified Arabic" w:hAnsi="Simplified Arabic" w:cs="Simplified Arabic" w:hint="cs"/>
          <w:color w:val="auto"/>
          <w:sz w:val="32"/>
          <w:szCs w:val="32"/>
          <w:rtl/>
        </w:rPr>
        <w:t>نظام</w:t>
      </w:r>
      <w:r w:rsidRPr="007B453C">
        <w:rPr>
          <w:rFonts w:ascii="Simplified Arabic" w:hAnsi="Simplified Arabic" w:cs="Simplified Arabic"/>
          <w:color w:val="auto"/>
          <w:sz w:val="32"/>
          <w:szCs w:val="32"/>
          <w:rtl/>
        </w:rPr>
        <w:t xml:space="preserve"> غذائي صحي وممارسة النشاط البدني</w:t>
      </w:r>
      <w:r w:rsidRPr="007B453C">
        <w:rPr>
          <w:rFonts w:ascii="Simplified Arabic" w:hAnsi="Simplified Arabic" w:cs="Simplified Arabic" w:hint="cs"/>
          <w:color w:val="auto"/>
          <w:sz w:val="32"/>
          <w:szCs w:val="32"/>
          <w:rtl/>
        </w:rPr>
        <w:t>:</w:t>
      </w:r>
    </w:p>
    <w:p w:rsidR="003A7DAD" w:rsidRPr="007B453C" w:rsidRDefault="003A7DAD" w:rsidP="003A7DAD">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rPr>
      </w:pPr>
      <w:r>
        <w:rPr>
          <w:rFonts w:ascii="Simplified Arabic" w:hAnsi="Simplified Arabic" w:cs="Simplified Arabic" w:hint="cs"/>
          <w:sz w:val="28"/>
          <w:szCs w:val="28"/>
          <w:bdr w:val="none" w:sz="0" w:space="0" w:color="auto" w:frame="1"/>
          <w:rtl/>
        </w:rPr>
        <w:t xml:space="preserve">   </w:t>
      </w:r>
      <w:r w:rsidRPr="007B453C">
        <w:rPr>
          <w:rFonts w:ascii="Simplified Arabic" w:hAnsi="Simplified Arabic" w:cs="Simplified Arabic"/>
          <w:sz w:val="28"/>
          <w:szCs w:val="28"/>
          <w:bdr w:val="none" w:sz="0" w:space="0" w:color="auto" w:frame="1"/>
          <w:rtl/>
        </w:rPr>
        <w:t xml:space="preserve">في </w:t>
      </w:r>
      <w:r w:rsidRPr="007B453C">
        <w:rPr>
          <w:rFonts w:ascii="Simplified Arabic" w:hAnsi="Simplified Arabic" w:cs="Simplified Arabic" w:hint="cs"/>
          <w:sz w:val="28"/>
          <w:szCs w:val="28"/>
          <w:bdr w:val="none" w:sz="0" w:space="0" w:color="auto" w:frame="1"/>
          <w:rtl/>
        </w:rPr>
        <w:t>ماي</w:t>
      </w:r>
      <w:r w:rsidRPr="007B453C">
        <w:rPr>
          <w:rFonts w:ascii="Simplified Arabic" w:hAnsi="Simplified Arabic" w:cs="Simplified Arabic"/>
          <w:sz w:val="28"/>
          <w:szCs w:val="28"/>
          <w:bdr w:val="none" w:sz="0" w:space="0" w:color="auto" w:frame="1"/>
          <w:rtl/>
        </w:rPr>
        <w:t xml:space="preserve"> 2004 عمدت منظمة الصحة العالمية، اعترافاً منها بالفرصة الوحيدة السانحة لصوغ وتنفيذ </w:t>
      </w:r>
      <w:r w:rsidRPr="007B453C">
        <w:rPr>
          <w:rFonts w:ascii="Simplified Arabic" w:hAnsi="Simplified Arabic" w:cs="Simplified Arabic" w:hint="cs"/>
          <w:sz w:val="28"/>
          <w:szCs w:val="28"/>
          <w:bdr w:val="none" w:sz="0" w:space="0" w:color="auto" w:frame="1"/>
          <w:rtl/>
        </w:rPr>
        <w:t>إستراتيجية</w:t>
      </w:r>
      <w:r w:rsidRPr="007B453C">
        <w:rPr>
          <w:rFonts w:ascii="Simplified Arabic" w:hAnsi="Simplified Arabic" w:cs="Simplified Arabic"/>
          <w:sz w:val="28"/>
          <w:szCs w:val="28"/>
          <w:bdr w:val="none" w:sz="0" w:space="0" w:color="auto" w:frame="1"/>
          <w:rtl/>
        </w:rPr>
        <w:t xml:space="preserve"> فعالة تمكّن من الحد بشكل كبير من الوفيات وعبء المرض في جميع أنحاء العالم من خلال تحسين النظام الغذائي وتعزيز النشاط البدني، إلى اعتماد "</w:t>
      </w:r>
      <w:r w:rsidRPr="007B453C">
        <w:rPr>
          <w:rFonts w:ascii="Simplified Arabic" w:hAnsi="Simplified Arabic" w:cs="Simplified Arabic" w:hint="cs"/>
          <w:sz w:val="28"/>
          <w:szCs w:val="28"/>
          <w:bdr w:val="none" w:sz="0" w:space="0" w:color="auto" w:frame="1"/>
          <w:rtl/>
        </w:rPr>
        <w:t>الإستراتيجية</w:t>
      </w:r>
      <w:r w:rsidRPr="007B453C">
        <w:rPr>
          <w:rFonts w:ascii="Simplified Arabic" w:hAnsi="Simplified Arabic" w:cs="Simplified Arabic"/>
          <w:sz w:val="28"/>
          <w:szCs w:val="28"/>
          <w:bdr w:val="none" w:sz="0" w:space="0" w:color="auto" w:frame="1"/>
          <w:rtl/>
        </w:rPr>
        <w:t xml:space="preserve"> العالمية بشأن النظام الغذائي والنشاط البدني والصحة</w:t>
      </w:r>
      <w:r w:rsidRPr="007B453C">
        <w:rPr>
          <w:rFonts w:ascii="Simplified Arabic" w:hAnsi="Simplified Arabic" w:cs="Simplified Arabic"/>
          <w:sz w:val="28"/>
          <w:szCs w:val="28"/>
          <w:bdr w:val="none" w:sz="0" w:space="0" w:color="auto" w:frame="1"/>
        </w:rPr>
        <w:t>".</w:t>
      </w:r>
    </w:p>
    <w:p w:rsidR="003A7DAD" w:rsidRPr="007B453C" w:rsidRDefault="003A7DAD" w:rsidP="003A7DAD">
      <w:pPr>
        <w:pStyle w:val="Titre4"/>
        <w:shd w:val="clear" w:color="auto" w:fill="FFFFFF"/>
        <w:bidi/>
        <w:spacing w:before="0" w:after="200" w:line="240" w:lineRule="auto"/>
        <w:jc w:val="both"/>
        <w:textAlignment w:val="baseline"/>
        <w:rPr>
          <w:rFonts w:ascii="Simplified Arabic" w:hAnsi="Simplified Arabic" w:cs="Simplified Arabic"/>
          <w:i w:val="0"/>
          <w:iCs w:val="0"/>
          <w:color w:val="auto"/>
          <w:sz w:val="28"/>
          <w:szCs w:val="28"/>
        </w:rPr>
      </w:pPr>
      <w:r w:rsidRPr="007B453C">
        <w:rPr>
          <w:rFonts w:ascii="Simplified Arabic" w:hAnsi="Simplified Arabic" w:cs="Simplified Arabic"/>
          <w:i w:val="0"/>
          <w:iCs w:val="0"/>
          <w:color w:val="auto"/>
          <w:sz w:val="32"/>
          <w:szCs w:val="32"/>
          <w:rtl/>
        </w:rPr>
        <w:t xml:space="preserve">وترمي </w:t>
      </w:r>
      <w:r w:rsidRPr="007B453C">
        <w:rPr>
          <w:rFonts w:ascii="Simplified Arabic" w:hAnsi="Simplified Arabic" w:cs="Simplified Arabic" w:hint="cs"/>
          <w:i w:val="0"/>
          <w:iCs w:val="0"/>
          <w:color w:val="auto"/>
          <w:sz w:val="32"/>
          <w:szCs w:val="32"/>
          <w:rtl/>
        </w:rPr>
        <w:t>الإستراتيجية</w:t>
      </w:r>
      <w:r w:rsidRPr="007B453C">
        <w:rPr>
          <w:rFonts w:ascii="Simplified Arabic" w:hAnsi="Simplified Arabic" w:cs="Simplified Arabic"/>
          <w:i w:val="0"/>
          <w:iCs w:val="0"/>
          <w:color w:val="auto"/>
          <w:sz w:val="32"/>
          <w:szCs w:val="32"/>
          <w:rtl/>
        </w:rPr>
        <w:t xml:space="preserve"> العالمية إلى تحقيق أربعة أهداف رئيسية هي</w:t>
      </w:r>
      <w:r w:rsidRPr="007B453C">
        <w:rPr>
          <w:rFonts w:ascii="Simplified Arabic" w:hAnsi="Simplified Arabic" w:cs="Simplified Arabic"/>
          <w:i w:val="0"/>
          <w:iCs w:val="0"/>
          <w:color w:val="auto"/>
          <w:sz w:val="32"/>
          <w:szCs w:val="32"/>
        </w:rPr>
        <w:t>:</w:t>
      </w:r>
    </w:p>
    <w:p w:rsidR="003A7DAD" w:rsidRPr="007B453C" w:rsidRDefault="003A7DAD" w:rsidP="00117D01">
      <w:pPr>
        <w:numPr>
          <w:ilvl w:val="0"/>
          <w:numId w:val="10"/>
        </w:numPr>
        <w:shd w:val="clear" w:color="auto" w:fill="FFFFFF"/>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الحد من عوامل الخطر المرتبطة بالأمراض المزمنة التي تنجم عن النُظم الغذائية غير الصحية والخمول البدني وذلك باتخاذ إجراءات صحية عمومية</w:t>
      </w:r>
      <w:r w:rsidRPr="007B453C">
        <w:rPr>
          <w:rFonts w:ascii="Simplified Arabic" w:hAnsi="Simplified Arabic" w:cs="Simplified Arabic"/>
          <w:sz w:val="28"/>
          <w:szCs w:val="28"/>
        </w:rPr>
        <w:t>.</w:t>
      </w:r>
    </w:p>
    <w:p w:rsidR="003A7DAD" w:rsidRPr="007B453C" w:rsidRDefault="003A7DAD" w:rsidP="00117D01">
      <w:pPr>
        <w:numPr>
          <w:ilvl w:val="0"/>
          <w:numId w:val="10"/>
        </w:numPr>
        <w:shd w:val="clear" w:color="auto" w:fill="FFFFFF"/>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إذكاء الوعي بتأثير النظام الغذائي والنشاط البدني في الصحة وبما للتدخلات الوقائية من أثر إيجابي وتحسين الفهم في هذا المجال</w:t>
      </w:r>
      <w:r w:rsidRPr="007B453C">
        <w:rPr>
          <w:rFonts w:ascii="Simplified Arabic" w:hAnsi="Simplified Arabic" w:cs="Simplified Arabic"/>
          <w:sz w:val="28"/>
          <w:szCs w:val="28"/>
        </w:rPr>
        <w:t>.</w:t>
      </w:r>
    </w:p>
    <w:p w:rsidR="003A7DAD" w:rsidRPr="007B453C" w:rsidRDefault="003A7DAD" w:rsidP="00117D01">
      <w:pPr>
        <w:numPr>
          <w:ilvl w:val="0"/>
          <w:numId w:val="10"/>
        </w:numPr>
        <w:shd w:val="clear" w:color="auto" w:fill="FFFFFF"/>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وضع وتعزيز وتنفيذ سياسات وخطط عمل عالمية وإقليمية ووطنية من أجل تحسين النُظم الغذائية وزيادة النشاط البدني، على أن تكون تلك السياسات والخطط مستدامة وشاملة وأن تحظى بمشاركة نشطة من قبل جميع القطاعات</w:t>
      </w:r>
      <w:r w:rsidRPr="007B453C">
        <w:rPr>
          <w:rFonts w:ascii="Simplified Arabic" w:hAnsi="Simplified Arabic" w:cs="Simplified Arabic"/>
          <w:sz w:val="28"/>
          <w:szCs w:val="28"/>
        </w:rPr>
        <w:t>.</w:t>
      </w:r>
    </w:p>
    <w:p w:rsidR="003A7DAD" w:rsidRPr="007B453C" w:rsidRDefault="003A7DAD" w:rsidP="00117D01">
      <w:pPr>
        <w:numPr>
          <w:ilvl w:val="0"/>
          <w:numId w:val="10"/>
        </w:numPr>
        <w:shd w:val="clear" w:color="auto" w:fill="FFFFFF"/>
        <w:bidi/>
        <w:spacing w:after="0" w:line="240" w:lineRule="auto"/>
        <w:ind w:left="300" w:right="300"/>
        <w:jc w:val="both"/>
        <w:textAlignment w:val="baseline"/>
        <w:rPr>
          <w:rFonts w:ascii="Simplified Arabic" w:hAnsi="Simplified Arabic" w:cs="Simplified Arabic"/>
          <w:sz w:val="28"/>
          <w:szCs w:val="28"/>
        </w:rPr>
      </w:pPr>
      <w:r w:rsidRPr="007B453C">
        <w:rPr>
          <w:rFonts w:ascii="Simplified Arabic" w:hAnsi="Simplified Arabic" w:cs="Simplified Arabic"/>
          <w:sz w:val="28"/>
          <w:szCs w:val="28"/>
          <w:rtl/>
        </w:rPr>
        <w:t>رصد العلوم وتعزيز البحوث في مجالي النظام الغذائي والنشاط البدني</w:t>
      </w:r>
      <w:r w:rsidRPr="007B453C">
        <w:rPr>
          <w:rFonts w:ascii="Simplified Arabic" w:hAnsi="Simplified Arabic" w:cs="Simplified Arabic" w:hint="cs"/>
          <w:sz w:val="28"/>
          <w:szCs w:val="28"/>
          <w:rtl/>
        </w:rPr>
        <w:t>.</w:t>
      </w:r>
      <w:r w:rsidRPr="007B453C">
        <w:rPr>
          <w:rStyle w:val="Appelnotedebasdep"/>
          <w:rFonts w:ascii="Simplified Arabic" w:hAnsi="Simplified Arabic" w:cs="Simplified Arabic"/>
          <w:sz w:val="28"/>
          <w:szCs w:val="28"/>
        </w:rPr>
        <w:footnoteReference w:id="43"/>
      </w: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Default="003A7DAD" w:rsidP="003A7DAD">
      <w:pPr>
        <w:spacing w:after="0"/>
        <w:rPr>
          <w:rtl/>
          <w:lang w:val="en-US" w:bidi="ar-DZ"/>
        </w:rPr>
      </w:pPr>
    </w:p>
    <w:p w:rsidR="003A7DAD" w:rsidRPr="0073606E" w:rsidRDefault="003A7DAD" w:rsidP="003A7DAD">
      <w:pPr>
        <w:bidi/>
        <w:spacing w:line="240" w:lineRule="auto"/>
        <w:jc w:val="both"/>
        <w:rPr>
          <w:rFonts w:ascii="Simplified Arabic" w:hAnsi="Simplified Arabic" w:cs="Simplified Arabic"/>
          <w:b/>
          <w:bCs/>
          <w:sz w:val="32"/>
          <w:szCs w:val="32"/>
          <w:rtl/>
          <w:lang w:val="en-US" w:bidi="ar-DZ"/>
        </w:rPr>
      </w:pPr>
      <w:r>
        <w:rPr>
          <w:rFonts w:ascii="Simplified Arabic" w:hAnsi="Simplified Arabic" w:cs="Simplified Arabic" w:hint="cs"/>
          <w:b/>
          <w:bCs/>
          <w:sz w:val="32"/>
          <w:szCs w:val="32"/>
          <w:rtl/>
          <w:lang w:val="en-US" w:bidi="ar-DZ"/>
        </w:rPr>
        <w:t>خلاصة</w:t>
      </w:r>
      <w:r w:rsidRPr="0073606E">
        <w:rPr>
          <w:rFonts w:ascii="Simplified Arabic" w:hAnsi="Simplified Arabic" w:cs="Simplified Arabic"/>
          <w:b/>
          <w:bCs/>
          <w:sz w:val="32"/>
          <w:szCs w:val="32"/>
          <w:rtl/>
          <w:lang w:val="en-US" w:bidi="ar-DZ"/>
        </w:rPr>
        <w:t>:</w:t>
      </w:r>
    </w:p>
    <w:p w:rsidR="003A7DAD" w:rsidRPr="004B4210" w:rsidRDefault="003A7DAD" w:rsidP="003A7DAD">
      <w:pPr>
        <w:pStyle w:val="NormalWeb"/>
        <w:shd w:val="clear" w:color="auto" w:fill="FFFFFF"/>
        <w:bidi/>
        <w:spacing w:before="0" w:beforeAutospacing="0" w:after="200" w:afterAutospacing="0" w:line="216" w:lineRule="atLeast"/>
        <w:jc w:val="both"/>
        <w:textAlignment w:val="baseline"/>
        <w:rPr>
          <w:rFonts w:ascii="Simplified Arabic" w:hAnsi="Simplified Arabic" w:cs="Simplified Arabic"/>
          <w:sz w:val="28"/>
          <w:szCs w:val="28"/>
        </w:rPr>
      </w:pPr>
      <w:r w:rsidRPr="004B421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4B4210">
        <w:rPr>
          <w:rFonts w:ascii="Simplified Arabic" w:hAnsi="Simplified Arabic" w:cs="Simplified Arabic" w:hint="cs"/>
          <w:sz w:val="28"/>
          <w:szCs w:val="28"/>
          <w:rtl/>
        </w:rPr>
        <w:t xml:space="preserve"> إن </w:t>
      </w:r>
      <w:r w:rsidRPr="004B4210">
        <w:rPr>
          <w:rFonts w:ascii="Simplified Arabic" w:hAnsi="Simplified Arabic" w:cs="Simplified Arabic"/>
          <w:sz w:val="28"/>
          <w:szCs w:val="28"/>
          <w:rtl/>
        </w:rPr>
        <w:t xml:space="preserve">ممارسة </w:t>
      </w:r>
      <w:r w:rsidRPr="004B4210">
        <w:rPr>
          <w:rFonts w:ascii="Simplified Arabic" w:hAnsi="Simplified Arabic" w:cs="Simplified Arabic" w:hint="cs"/>
          <w:sz w:val="28"/>
          <w:szCs w:val="28"/>
          <w:rtl/>
        </w:rPr>
        <w:t>النشاط البدني له</w:t>
      </w:r>
      <w:r w:rsidRPr="004B4210">
        <w:rPr>
          <w:rFonts w:ascii="Simplified Arabic" w:hAnsi="Simplified Arabic" w:cs="Simplified Arabic"/>
          <w:sz w:val="28"/>
          <w:szCs w:val="28"/>
          <w:rtl/>
        </w:rPr>
        <w:t xml:space="preserve"> فوائد عديدة</w:t>
      </w:r>
      <w:r w:rsidRPr="004B4210">
        <w:rPr>
          <w:rFonts w:ascii="Simplified Arabic" w:hAnsi="Simplified Arabic" w:cs="Simplified Arabic" w:hint="cs"/>
          <w:sz w:val="28"/>
          <w:szCs w:val="28"/>
          <w:rtl/>
        </w:rPr>
        <w:t>،</w:t>
      </w:r>
      <w:r w:rsidRPr="004B4210">
        <w:rPr>
          <w:rFonts w:ascii="Simplified Arabic" w:hAnsi="Simplified Arabic" w:cs="Simplified Arabic"/>
          <w:sz w:val="28"/>
          <w:szCs w:val="28"/>
          <w:rtl/>
        </w:rPr>
        <w:t xml:space="preserve"> فه</w:t>
      </w:r>
      <w:r w:rsidRPr="004B4210">
        <w:rPr>
          <w:rFonts w:ascii="Simplified Arabic" w:hAnsi="Simplified Arabic" w:cs="Simplified Arabic" w:hint="cs"/>
          <w:sz w:val="28"/>
          <w:szCs w:val="28"/>
          <w:rtl/>
        </w:rPr>
        <w:t>و</w:t>
      </w:r>
      <w:r w:rsidRPr="004B4210">
        <w:rPr>
          <w:rFonts w:ascii="Simplified Arabic" w:hAnsi="Simplified Arabic" w:cs="Simplified Arabic"/>
          <w:sz w:val="28"/>
          <w:szCs w:val="28"/>
          <w:rtl/>
        </w:rPr>
        <w:t xml:space="preserve"> </w:t>
      </w:r>
      <w:r w:rsidRPr="004B4210">
        <w:rPr>
          <w:rFonts w:ascii="Simplified Arabic" w:hAnsi="Simplified Arabic" w:cs="Simplified Arabic" w:hint="cs"/>
          <w:sz w:val="28"/>
          <w:szCs w:val="28"/>
          <w:rtl/>
        </w:rPr>
        <w:t>ي</w:t>
      </w:r>
      <w:r w:rsidRPr="004B4210">
        <w:rPr>
          <w:rFonts w:ascii="Simplified Arabic" w:hAnsi="Simplified Arabic" w:cs="Simplified Arabic"/>
          <w:sz w:val="28"/>
          <w:szCs w:val="28"/>
          <w:rtl/>
        </w:rPr>
        <w:t>عزز من صحة القلب، والعظام، والشرايين، و</w:t>
      </w:r>
      <w:r w:rsidRPr="004B4210">
        <w:rPr>
          <w:rFonts w:ascii="Simplified Arabic" w:hAnsi="Simplified Arabic" w:cs="Simplified Arabic" w:hint="cs"/>
          <w:sz w:val="28"/>
          <w:szCs w:val="28"/>
          <w:rtl/>
        </w:rPr>
        <w:t>ي</w:t>
      </w:r>
      <w:r w:rsidRPr="004B4210">
        <w:rPr>
          <w:rFonts w:ascii="Simplified Arabic" w:hAnsi="Simplified Arabic" w:cs="Simplified Arabic"/>
          <w:sz w:val="28"/>
          <w:szCs w:val="28"/>
          <w:rtl/>
        </w:rPr>
        <w:t>قوي العضلات</w:t>
      </w:r>
      <w:r>
        <w:rPr>
          <w:rFonts w:ascii="Simplified Arabic" w:hAnsi="Simplified Arabic" w:cs="Simplified Arabic" w:hint="cs"/>
          <w:sz w:val="28"/>
          <w:szCs w:val="28"/>
          <w:rtl/>
        </w:rPr>
        <w:t xml:space="preserve"> </w:t>
      </w:r>
      <w:r w:rsidRPr="004B4210">
        <w:rPr>
          <w:rFonts w:ascii="Simplified Arabic" w:hAnsi="Simplified Arabic" w:cs="Simplified Arabic"/>
          <w:sz w:val="28"/>
          <w:szCs w:val="28"/>
          <w:rtl/>
        </w:rPr>
        <w:t>بالإضافة إلى تحسين الصحة العقلية بشكل عام. و جميع أشكال النشاط البدني لها تأثيرات إيجابية بما في ذلك المشي، وركوب الدراجات، والسباحة، وحتى صعود الدرج وغيرها من الأنشطة. فالنشاط البدني يساعد الجسم على حرق سعرات حرارية إضافية، ليس فقط أثناء ممارسة الأنشطة، وإنما على مدار اليوم.</w:t>
      </w:r>
    </w:p>
    <w:p w:rsidR="003A7DAD" w:rsidRPr="004B4210" w:rsidRDefault="003A7DAD" w:rsidP="003A7DAD">
      <w:pPr>
        <w:pStyle w:val="NormalWeb"/>
        <w:shd w:val="clear" w:color="auto" w:fill="FFFFFF"/>
        <w:bidi/>
        <w:spacing w:before="0" w:beforeAutospacing="0" w:after="200" w:afterAutospacing="0" w:line="216" w:lineRule="atLeast"/>
        <w:jc w:val="both"/>
        <w:textAlignment w:val="baseline"/>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B4210">
        <w:rPr>
          <w:rFonts w:ascii="Simplified Arabic" w:hAnsi="Simplified Arabic" w:cs="Simplified Arabic" w:hint="cs"/>
          <w:sz w:val="28"/>
          <w:szCs w:val="28"/>
          <w:rtl/>
        </w:rPr>
        <w:t>لذا ف</w:t>
      </w:r>
      <w:r w:rsidRPr="004B4210">
        <w:rPr>
          <w:rFonts w:ascii="Simplified Arabic" w:hAnsi="Simplified Arabic" w:cs="Simplified Arabic"/>
          <w:sz w:val="28"/>
          <w:szCs w:val="28"/>
          <w:rtl/>
        </w:rPr>
        <w:t>م</w:t>
      </w:r>
      <w:r w:rsidRPr="004B4210">
        <w:rPr>
          <w:rFonts w:ascii="Simplified Arabic" w:hAnsi="Simplified Arabic" w:cs="Simplified Arabic" w:hint="cs"/>
          <w:sz w:val="28"/>
          <w:szCs w:val="28"/>
          <w:rtl/>
        </w:rPr>
        <w:t>م</w:t>
      </w:r>
      <w:r w:rsidRPr="004B4210">
        <w:rPr>
          <w:rFonts w:ascii="Simplified Arabic" w:hAnsi="Simplified Arabic" w:cs="Simplified Arabic"/>
          <w:sz w:val="28"/>
          <w:szCs w:val="28"/>
          <w:rtl/>
        </w:rPr>
        <w:t>ارس</w:t>
      </w:r>
      <w:r w:rsidRPr="004B4210">
        <w:rPr>
          <w:rFonts w:ascii="Simplified Arabic" w:hAnsi="Simplified Arabic" w:cs="Simplified Arabic" w:hint="cs"/>
          <w:sz w:val="28"/>
          <w:szCs w:val="28"/>
          <w:rtl/>
        </w:rPr>
        <w:t>ة</w:t>
      </w:r>
      <w:r w:rsidRPr="004B4210">
        <w:rPr>
          <w:rFonts w:ascii="Simplified Arabic" w:hAnsi="Simplified Arabic" w:cs="Simplified Arabic"/>
          <w:sz w:val="28"/>
          <w:szCs w:val="28"/>
          <w:rtl/>
        </w:rPr>
        <w:t xml:space="preserve"> </w:t>
      </w:r>
      <w:r w:rsidRPr="004B4210">
        <w:rPr>
          <w:rFonts w:ascii="Simplified Arabic" w:hAnsi="Simplified Arabic" w:cs="Simplified Arabic" w:hint="cs"/>
          <w:sz w:val="28"/>
          <w:szCs w:val="28"/>
          <w:rtl/>
        </w:rPr>
        <w:t xml:space="preserve">النشاط البدني </w:t>
      </w:r>
      <w:r w:rsidRPr="004B4210">
        <w:rPr>
          <w:rFonts w:ascii="Simplified Arabic" w:hAnsi="Simplified Arabic" w:cs="Simplified Arabic"/>
          <w:sz w:val="28"/>
          <w:szCs w:val="28"/>
          <w:rtl/>
        </w:rPr>
        <w:t xml:space="preserve">بانتظام </w:t>
      </w:r>
      <w:r w:rsidRPr="004B4210">
        <w:rPr>
          <w:rFonts w:ascii="Simplified Arabic" w:hAnsi="Simplified Arabic" w:cs="Simplified Arabic" w:hint="cs"/>
          <w:sz w:val="28"/>
          <w:szCs w:val="28"/>
          <w:rtl/>
        </w:rPr>
        <w:t xml:space="preserve">و الابتعاد عن الخمول </w:t>
      </w:r>
      <w:r>
        <w:rPr>
          <w:rFonts w:ascii="Simplified Arabic" w:hAnsi="Simplified Arabic" w:cs="Simplified Arabic"/>
          <w:sz w:val="28"/>
          <w:szCs w:val="28"/>
          <w:rtl/>
        </w:rPr>
        <w:t>يسهل</w:t>
      </w:r>
      <w:r w:rsidRPr="004B4210">
        <w:rPr>
          <w:rFonts w:ascii="Simplified Arabic" w:hAnsi="Simplified Arabic" w:cs="Simplified Arabic"/>
          <w:sz w:val="28"/>
          <w:szCs w:val="28"/>
          <w:rtl/>
        </w:rPr>
        <w:t> المحافظة على الوزن المناسب</w:t>
      </w:r>
      <w:r>
        <w:rPr>
          <w:rFonts w:ascii="Simplified Arabic" w:hAnsi="Simplified Arabic" w:cs="Simplified Arabic" w:hint="cs"/>
          <w:sz w:val="28"/>
          <w:szCs w:val="28"/>
          <w:rtl/>
        </w:rPr>
        <w:t xml:space="preserve"> </w:t>
      </w:r>
      <w:r w:rsidRPr="004B4210">
        <w:rPr>
          <w:rFonts w:ascii="Simplified Arabic" w:hAnsi="Simplified Arabic" w:cs="Simplified Arabic" w:hint="cs"/>
          <w:sz w:val="28"/>
          <w:szCs w:val="28"/>
          <w:rtl/>
        </w:rPr>
        <w:t>والابتعاد عن المشاكل الصحية</w:t>
      </w:r>
      <w:r w:rsidRPr="004B4210">
        <w:rPr>
          <w:rFonts w:ascii="Simplified Arabic" w:hAnsi="Simplified Arabic" w:cs="Simplified Arabic"/>
          <w:sz w:val="28"/>
          <w:szCs w:val="28"/>
          <w:rtl/>
        </w:rPr>
        <w:t xml:space="preserve"> </w:t>
      </w:r>
      <w:r w:rsidRPr="004B4210">
        <w:rPr>
          <w:rFonts w:ascii="Simplified Arabic" w:hAnsi="Simplified Arabic" w:cs="Simplified Arabic" w:hint="cs"/>
          <w:sz w:val="28"/>
          <w:szCs w:val="28"/>
          <w:rtl/>
        </w:rPr>
        <w:t>وتقليل الإصابة بالأمراض المزمنة.</w:t>
      </w:r>
    </w:p>
    <w:p w:rsidR="003A7DAD" w:rsidRPr="008821DA" w:rsidRDefault="003A7DAD" w:rsidP="003A7DAD">
      <w:pPr>
        <w:bidi/>
        <w:rPr>
          <w:rFonts w:ascii="Simplified Arabic" w:hAnsi="Simplified Arabic" w:cs="Simplified Arabic"/>
          <w:sz w:val="48"/>
          <w:szCs w:val="48"/>
          <w:rtl/>
          <w:lang w:val="en-US"/>
        </w:rPr>
      </w:pPr>
    </w:p>
    <w:p w:rsidR="003A7DAD" w:rsidRDefault="003A7DAD" w:rsidP="003A7DAD">
      <w:pPr>
        <w:rPr>
          <w:rtl/>
        </w:rPr>
      </w:pPr>
    </w:p>
    <w:p w:rsidR="003A7DAD" w:rsidRDefault="003A7DAD"/>
    <w:p w:rsidR="003A7DAD" w:rsidRDefault="003A7DAD"/>
    <w:p w:rsidR="003A7DAD" w:rsidRDefault="003A7DAD"/>
    <w:p w:rsidR="003A7DAD" w:rsidRDefault="003A7DAD"/>
    <w:p w:rsidR="003A7DAD" w:rsidRDefault="003A7DAD"/>
    <w:p w:rsidR="003A7DAD" w:rsidRDefault="003A7DAD"/>
    <w:p w:rsidR="003A7DAD" w:rsidRDefault="003A7DAD"/>
    <w:p w:rsidR="003A7DAD" w:rsidRDefault="003A7DAD"/>
    <w:p w:rsidR="003A7DAD" w:rsidRDefault="003A7DAD"/>
    <w:p w:rsidR="00AB3AE0" w:rsidRDefault="00AB3AE0"/>
    <w:p w:rsidR="00AB3AE0" w:rsidRDefault="00AB3AE0"/>
    <w:p w:rsidR="003A7DAD" w:rsidRDefault="003A7DAD"/>
    <w:p w:rsidR="003A7DAD" w:rsidRDefault="003A7DAD"/>
    <w:p w:rsidR="003A7DAD" w:rsidRDefault="003A7DAD"/>
    <w:p w:rsidR="003A7DAD" w:rsidRDefault="003A7DAD"/>
    <w:p w:rsidR="003A7DAD" w:rsidRDefault="003A7DAD"/>
    <w:p w:rsidR="003A7DAD" w:rsidRDefault="003A7DAD"/>
    <w:p w:rsidR="003A7DAD" w:rsidRDefault="003A7DAD">
      <w:pPr>
        <w:rPr>
          <w:rtl/>
        </w:rPr>
      </w:pPr>
    </w:p>
    <w:p w:rsidR="00910154" w:rsidRDefault="00910154"/>
    <w:p w:rsidR="003A7DAD" w:rsidRDefault="003A7DAD"/>
    <w:p w:rsidR="003A7DAD" w:rsidRDefault="003A7DAD"/>
    <w:p w:rsidR="00AB3AE0" w:rsidRDefault="00AB3AE0"/>
    <w:p w:rsidR="00AB3AE0" w:rsidRDefault="00AB3AE0"/>
    <w:p w:rsidR="0092086C" w:rsidRPr="008D19C3" w:rsidRDefault="0092086C" w:rsidP="0092086C">
      <w:pPr>
        <w:jc w:val="center"/>
        <w:rPr>
          <w:rFonts w:ascii="Arabic Typesetting" w:eastAsia="Calibri" w:hAnsi="Arabic Typesetting" w:cs="Arabic Typesetting"/>
          <w:bCs/>
          <w:caps/>
          <w:sz w:val="220"/>
          <w:szCs w:val="220"/>
          <w:rtl/>
        </w:rPr>
      </w:pPr>
      <w:r w:rsidRPr="008D19C3">
        <w:rPr>
          <w:rFonts w:ascii="Arabic Typesetting" w:eastAsia="Calibri" w:hAnsi="Arabic Typesetting" w:cs="Arabic Typesetting"/>
          <w:bCs/>
          <w:caps/>
          <w:sz w:val="220"/>
          <w:szCs w:val="220"/>
          <w:rtl/>
        </w:rPr>
        <w:t>الفصل الثاني</w:t>
      </w:r>
    </w:p>
    <w:p w:rsidR="0092086C" w:rsidRPr="008D19C3" w:rsidRDefault="0092086C" w:rsidP="0092086C">
      <w:pPr>
        <w:jc w:val="center"/>
        <w:rPr>
          <w:rFonts w:ascii="Arabic Typesetting" w:eastAsia="Calibri" w:hAnsi="Arabic Typesetting" w:cs="Arabic Typesetting"/>
          <w:bCs/>
          <w:caps/>
          <w:sz w:val="220"/>
          <w:szCs w:val="220"/>
          <w:rtl/>
          <w:lang w:bidi="ar-DZ"/>
        </w:rPr>
      </w:pPr>
      <w:r>
        <w:rPr>
          <w:rFonts w:ascii="Arabic Typesetting" w:eastAsia="Calibri" w:hAnsi="Arabic Typesetting" w:cs="Arabic Typesetting" w:hint="cs"/>
          <w:bCs/>
          <w:caps/>
          <w:sz w:val="220"/>
          <w:szCs w:val="220"/>
          <w:rtl/>
        </w:rPr>
        <w:t xml:space="preserve">عوامل </w:t>
      </w:r>
      <w:r>
        <w:rPr>
          <w:rFonts w:ascii="Arabic Typesetting" w:eastAsia="Calibri" w:hAnsi="Arabic Typesetting" w:cs="Arabic Typesetting" w:hint="cs"/>
          <w:bCs/>
          <w:caps/>
          <w:sz w:val="220"/>
          <w:szCs w:val="220"/>
          <w:rtl/>
          <w:lang w:bidi="ar-DZ"/>
        </w:rPr>
        <w:t>الخطر</w:t>
      </w:r>
    </w:p>
    <w:p w:rsidR="0092086C" w:rsidRDefault="0092086C" w:rsidP="0092086C">
      <w:pPr>
        <w:tabs>
          <w:tab w:val="left" w:pos="2039"/>
        </w:tabs>
        <w:jc w:val="center"/>
        <w:rPr>
          <w:rFonts w:ascii="Arabic Typesetting" w:eastAsia="Calibri" w:hAnsi="Arabic Typesetting" w:cs="Arabic Typesetting"/>
          <w:bCs/>
          <w:caps/>
          <w:sz w:val="220"/>
          <w:szCs w:val="220"/>
          <w:rtl/>
        </w:rPr>
      </w:pPr>
    </w:p>
    <w:p w:rsidR="00843E39" w:rsidRPr="008D19C3" w:rsidRDefault="00843E39" w:rsidP="0092086C">
      <w:pPr>
        <w:tabs>
          <w:tab w:val="left" w:pos="2039"/>
        </w:tabs>
        <w:jc w:val="center"/>
        <w:rPr>
          <w:rFonts w:ascii="Arabic Typesetting" w:eastAsia="Calibri" w:hAnsi="Arabic Typesetting" w:cs="Arabic Typesetting"/>
          <w:bCs/>
          <w:caps/>
          <w:sz w:val="220"/>
          <w:szCs w:val="220"/>
          <w:rtl/>
        </w:rPr>
      </w:pPr>
    </w:p>
    <w:p w:rsidR="003A11A9" w:rsidRDefault="003A11A9">
      <w:pPr>
        <w:jc w:val="left"/>
      </w:pPr>
    </w:p>
    <w:p w:rsidR="003A11A9" w:rsidRPr="004F256E" w:rsidRDefault="003A11A9" w:rsidP="00843E39">
      <w:pPr>
        <w:shd w:val="clear" w:color="auto" w:fill="FFFFFF"/>
        <w:bidi/>
        <w:spacing w:after="240"/>
        <w:jc w:val="left"/>
        <w:textAlignment w:val="baseline"/>
        <w:outlineLvl w:val="2"/>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 xml:space="preserve">  </w:t>
      </w:r>
      <w:r>
        <w:rPr>
          <w:rFonts w:ascii="Simplified Arabic" w:eastAsia="Times New Roman" w:hAnsi="Simplified Arabic" w:cs="Simplified Arabic"/>
          <w:b/>
          <w:bCs/>
          <w:sz w:val="32"/>
          <w:szCs w:val="32"/>
          <w:rtl/>
        </w:rPr>
        <w:t>تمه</w:t>
      </w:r>
      <w:r>
        <w:rPr>
          <w:rFonts w:ascii="Simplified Arabic" w:eastAsia="Times New Roman" w:hAnsi="Simplified Arabic" w:cs="Simplified Arabic" w:hint="cs"/>
          <w:b/>
          <w:bCs/>
          <w:sz w:val="32"/>
          <w:szCs w:val="32"/>
          <w:rtl/>
        </w:rPr>
        <w:t>ي</w:t>
      </w:r>
      <w:r w:rsidRPr="004F256E">
        <w:rPr>
          <w:rFonts w:ascii="Simplified Arabic" w:eastAsia="Times New Roman" w:hAnsi="Simplified Arabic" w:cs="Simplified Arabic"/>
          <w:b/>
          <w:bCs/>
          <w:sz w:val="32"/>
          <w:szCs w:val="32"/>
          <w:rtl/>
        </w:rPr>
        <w:t>ـــد</w:t>
      </w:r>
      <w:r>
        <w:rPr>
          <w:rFonts w:ascii="Simplified Arabic" w:eastAsia="Times New Roman" w:hAnsi="Simplified Arabic" w:cs="Simplified Arabic" w:hint="cs"/>
          <w:b/>
          <w:bCs/>
          <w:sz w:val="32"/>
          <w:szCs w:val="32"/>
          <w:rtl/>
        </w:rPr>
        <w:t>:</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tl/>
        </w:rPr>
      </w:pP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يعتبر 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قاتل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صامت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وخفي،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ونادراً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يُسبب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أعراضاً، فإذكاء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وعي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الجمهور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المرض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درجة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بالغة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الأهمية،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 xml:space="preserve"> تماثل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أهمية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الوصول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خدمات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الكشف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المبكر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المرض</w:t>
      </w:r>
      <w:r w:rsidRPr="004F256E">
        <w:rPr>
          <w:rFonts w:ascii="Simplified Arabic" w:hAnsi="Simplified Arabic" w:cs="Simplified Arabic" w:hint="cs"/>
          <w:sz w:val="28"/>
          <w:szCs w:val="28"/>
          <w:rtl/>
        </w:rPr>
        <w:t>.</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tl/>
        </w:rPr>
      </w:pP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إذ أن 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 يعتبر ناقوس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خطر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حقيقي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الضرورة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المُلحَّة لإحداث</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تغييرات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جوهرية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أنماط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الحياة</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إذ</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ينبغي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يعرف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الناس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أسباب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خطورة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وطريقة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اتخاذ</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خطوات 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سبيل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التحكم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فيه</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وعليهم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يعلموا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وغيره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الخطر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غالباً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 بعضها البعض.</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Pr>
        <w:t xml:space="preserve"> </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وتحتاج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البلدان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سبيل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إذكاء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النوع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الوعي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تطبيق</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نظم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وتقديم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خدمات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تهدف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تعزيز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التغطية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الصحية الشاملة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ودعم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أنماط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الحياة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الصحية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مثل</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hint="cs"/>
          <w:sz w:val="28"/>
          <w:szCs w:val="28"/>
          <w:rtl/>
        </w:rPr>
        <w:t xml:space="preserve"> إتباع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نظام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غذائي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متوازن،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المتناوَلة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وتجنب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 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نحو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وممارسة</w:t>
      </w:r>
      <w:r>
        <w:rPr>
          <w:rFonts w:ascii="Simplified Arabic" w:hAnsi="Simplified Arabic" w:cs="Simplified Arabic" w:hint="cs"/>
          <w:sz w:val="28"/>
          <w:szCs w:val="28"/>
          <w:rtl/>
        </w:rPr>
        <w:t xml:space="preserve"> النشاط البدني</w:t>
      </w:r>
      <w:r w:rsidRPr="004F256E">
        <w:rPr>
          <w:rFonts w:ascii="Simplified Arabic" w:hAnsi="Simplified Arabic" w:cs="Simplified Arabic"/>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والإقلاع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التبغ</w:t>
      </w:r>
      <w:r w:rsidRPr="004F256E">
        <w:rPr>
          <w:rFonts w:ascii="Simplified Arabic" w:hAnsi="Simplified Arabic" w:cs="Simplified Arabic"/>
          <w:sz w:val="28"/>
          <w:szCs w:val="28"/>
        </w:rPr>
        <w:t>.</w:t>
      </w: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tl/>
        </w:rPr>
      </w:pPr>
    </w:p>
    <w:p w:rsidR="00063B2C" w:rsidRDefault="00063B2C"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32"/>
          <w:szCs w:val="32"/>
          <w:rtl/>
        </w:rPr>
      </w:pPr>
    </w:p>
    <w:p w:rsidR="00910154" w:rsidRDefault="00910154" w:rsidP="00910154">
      <w:pPr>
        <w:shd w:val="clear" w:color="auto" w:fill="FFFFFF"/>
        <w:bidi/>
        <w:spacing w:after="240"/>
        <w:ind w:left="300"/>
        <w:jc w:val="both"/>
        <w:textAlignment w:val="baseline"/>
        <w:outlineLvl w:val="2"/>
        <w:rPr>
          <w:rFonts w:ascii="Simplified Arabic" w:eastAsia="Times New Roman" w:hAnsi="Simplified Arabic" w:cs="Simplified Arabic"/>
          <w:b/>
          <w:bCs/>
          <w:sz w:val="32"/>
          <w:szCs w:val="32"/>
          <w:rtl/>
        </w:rPr>
      </w:pPr>
    </w:p>
    <w:p w:rsidR="00910154" w:rsidRDefault="00910154" w:rsidP="00910154">
      <w:pPr>
        <w:shd w:val="clear" w:color="auto" w:fill="FFFFFF"/>
        <w:bidi/>
        <w:spacing w:after="240"/>
        <w:ind w:left="300"/>
        <w:jc w:val="both"/>
        <w:textAlignment w:val="baseline"/>
        <w:outlineLvl w:val="2"/>
        <w:rPr>
          <w:rFonts w:ascii="Simplified Arabic" w:eastAsia="Times New Roman" w:hAnsi="Simplified Arabic" w:cs="Simplified Arabic"/>
          <w:b/>
          <w:bCs/>
          <w:sz w:val="32"/>
          <w:szCs w:val="32"/>
          <w:rtl/>
        </w:rPr>
      </w:pPr>
    </w:p>
    <w:p w:rsidR="003A11A9" w:rsidRPr="004F256E" w:rsidRDefault="003A11A9" w:rsidP="00063B2C">
      <w:pPr>
        <w:shd w:val="clear" w:color="auto" w:fill="FFFFFF"/>
        <w:bidi/>
        <w:spacing w:after="240"/>
        <w:ind w:left="300"/>
        <w:jc w:val="both"/>
        <w:textAlignment w:val="baseline"/>
        <w:outlineLvl w:val="2"/>
        <w:rPr>
          <w:rFonts w:ascii="Simplified Arabic" w:eastAsia="Times New Roman" w:hAnsi="Simplified Arabic" w:cs="Simplified Arabic"/>
          <w:b/>
          <w:bCs/>
          <w:sz w:val="32"/>
          <w:szCs w:val="32"/>
          <w:rtl/>
        </w:rPr>
      </w:pPr>
      <w:r w:rsidRPr="004F256E">
        <w:rPr>
          <w:rFonts w:ascii="Simplified Arabic" w:eastAsia="Times New Roman" w:hAnsi="Simplified Arabic" w:cs="Simplified Arabic" w:hint="cs"/>
          <w:b/>
          <w:bCs/>
          <w:sz w:val="32"/>
          <w:szCs w:val="32"/>
          <w:rtl/>
        </w:rPr>
        <w:lastRenderedPageBreak/>
        <w:t>1.</w:t>
      </w:r>
      <w:r w:rsidRPr="004F256E">
        <w:rPr>
          <w:rFonts w:ascii="Simplified Arabic" w:eastAsia="Times New Roman" w:hAnsi="Simplified Arabic" w:cs="Simplified Arabic"/>
          <w:b/>
          <w:bCs/>
          <w:sz w:val="32"/>
          <w:szCs w:val="32"/>
          <w:rtl/>
        </w:rPr>
        <w:t>عوامل الخطر:</w:t>
      </w:r>
    </w:p>
    <w:p w:rsidR="003A11A9" w:rsidRPr="00BD06EB" w:rsidRDefault="003A11A9" w:rsidP="00117D01">
      <w:pPr>
        <w:pStyle w:val="Paragraphedeliste"/>
        <w:numPr>
          <w:ilvl w:val="0"/>
          <w:numId w:val="30"/>
        </w:numPr>
        <w:shd w:val="clear" w:color="auto" w:fill="FFFFFF"/>
        <w:bidi/>
        <w:spacing w:after="0" w:line="240" w:lineRule="auto"/>
        <w:jc w:val="both"/>
        <w:textAlignment w:val="baseline"/>
        <w:outlineLvl w:val="2"/>
        <w:rPr>
          <w:rFonts w:ascii="Simplified Arabic" w:eastAsia="Times New Roman" w:hAnsi="Simplified Arabic" w:cs="Simplified Arabic"/>
          <w:b/>
          <w:bCs/>
          <w:sz w:val="28"/>
          <w:szCs w:val="28"/>
        </w:rPr>
      </w:pPr>
      <w:r w:rsidRPr="00BD06EB">
        <w:rPr>
          <w:rFonts w:ascii="Simplified Arabic" w:eastAsia="Times New Roman" w:hAnsi="Simplified Arabic" w:cs="Simplified Arabic"/>
          <w:b/>
          <w:bCs/>
          <w:sz w:val="28"/>
          <w:szCs w:val="28"/>
          <w:rtl/>
        </w:rPr>
        <w:t>عوامل الخطر المتعلقة بمرض القلب والأوعية الدموية:</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 xml:space="preserve">إن أهم عوامل الخطر التي تؤدي إلى حدوث أمراض القلب والسكتة الدماغية هي </w:t>
      </w:r>
      <w:r w:rsidRPr="004F256E">
        <w:rPr>
          <w:rFonts w:ascii="Simplified Arabic" w:eastAsia="Times New Roman" w:hAnsi="Simplified Arabic" w:cs="Simplified Arabic" w:hint="cs"/>
          <w:sz w:val="28"/>
          <w:szCs w:val="28"/>
          <w:bdr w:val="none" w:sz="0" w:space="0" w:color="auto" w:frame="1"/>
          <w:rtl/>
        </w:rPr>
        <w:t>إتباع</w:t>
      </w:r>
      <w:r w:rsidRPr="004F256E">
        <w:rPr>
          <w:rFonts w:ascii="Simplified Arabic" w:eastAsia="Times New Roman" w:hAnsi="Simplified Arabic" w:cs="Simplified Arabic"/>
          <w:sz w:val="28"/>
          <w:szCs w:val="28"/>
          <w:bdr w:val="none" w:sz="0" w:space="0" w:color="auto" w:frame="1"/>
          <w:rtl/>
        </w:rPr>
        <w:t xml:space="preserve"> نظام غذائي غير صحي وعدم ممارسة النشاط البدني وتعاطي التبغ و تعاطي الكحول على نحو ضار</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و</w:t>
      </w:r>
      <w:r w:rsidRPr="004F256E">
        <w:rPr>
          <w:rFonts w:ascii="Simplified Arabic" w:eastAsia="Times New Roman" w:hAnsi="Simplified Arabic" w:cs="Simplified Arabic"/>
          <w:sz w:val="28"/>
          <w:szCs w:val="28"/>
          <w:bdr w:val="none" w:sz="0" w:space="0" w:color="auto" w:frame="1"/>
          <w:rtl/>
        </w:rPr>
        <w:t>قد تظهر آثار عوامل الخطر السلوكية لدى الأفراد على شكل ارتفاع ضغط الدم وارتفاع مستوى الغلوكوز في الدم، وارتفاع مستوى الشحوم في الدم والزيادة المفرطة في الوزن والسمنة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ويمكن أن تُقاس "عوامل الخطر المتوسطة" هذه في مرافق الرعاية الصحية الأولية، وأن تدل إلى مخاطر متزايدة لحدوث نوبة قلبية وسكتة دماغية وقصور القلب ومضاعفات أخرى</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bdr w:val="none" w:sz="0" w:space="0" w:color="auto" w:frame="1"/>
          <w:rtl/>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إن الامتناع عن تعاطي التبغ</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تلافي الأطعمة التي تحتوي على كميات كبيرة من الملح، اختيار نظام</w:t>
      </w:r>
      <w:r w:rsidRPr="004F256E">
        <w:rPr>
          <w:rFonts w:ascii="Simplified Arabic" w:eastAsia="Times New Roman" w:hAnsi="Simplified Arabic" w:cs="Simplified Arabic"/>
          <w:sz w:val="28"/>
          <w:szCs w:val="28"/>
          <w:bdr w:val="none" w:sz="0" w:space="0" w:color="auto" w:frame="1"/>
        </w:rPr>
        <w:t xml:space="preserve"> </w:t>
      </w:r>
      <w:r w:rsidRPr="004F256E">
        <w:rPr>
          <w:rFonts w:ascii="Simplified Arabic" w:eastAsia="Times New Roman" w:hAnsi="Simplified Arabic" w:cs="Simplified Arabic"/>
          <w:sz w:val="28"/>
          <w:szCs w:val="28"/>
          <w:bdr w:val="none" w:sz="0" w:space="0" w:color="auto" w:frame="1"/>
          <w:rtl/>
        </w:rPr>
        <w:t xml:space="preserve">غذائي غني بالخضر والفواكه، الشروع في ممارسة نشاط بدني بانتظام، وتجنب تعاطي الكحول على نحو ضار اثبت انه من الممكن التقليل من خطر </w:t>
      </w:r>
      <w:r w:rsidRPr="004F256E">
        <w:rPr>
          <w:rFonts w:ascii="Simplified Arabic" w:eastAsia="Times New Roman" w:hAnsi="Simplified Arabic" w:cs="Simplified Arabic" w:hint="cs"/>
          <w:sz w:val="28"/>
          <w:szCs w:val="28"/>
          <w:bdr w:val="none" w:sz="0" w:space="0" w:color="auto" w:frame="1"/>
          <w:rtl/>
        </w:rPr>
        <w:t>الإصابة</w:t>
      </w:r>
      <w:r w:rsidRPr="004F256E">
        <w:rPr>
          <w:rFonts w:ascii="Simplified Arabic" w:eastAsia="Times New Roman" w:hAnsi="Simplified Arabic" w:cs="Simplified Arabic"/>
          <w:sz w:val="28"/>
          <w:szCs w:val="28"/>
          <w:bdr w:val="none" w:sz="0" w:space="0" w:color="auto" w:frame="1"/>
          <w:rtl/>
        </w:rPr>
        <w:t xml:space="preserve"> بالأمراض القلبية الوعائية.</w:t>
      </w:r>
      <w:r w:rsidRPr="004F256E">
        <w:rPr>
          <w:rFonts w:ascii="Simplified Arabic" w:eastAsia="Times New Roman" w:hAnsi="Simplified Arabic" w:cs="Simplified Arabic" w:hint="cs"/>
          <w:sz w:val="28"/>
          <w:szCs w:val="28"/>
          <w:bdr w:val="none" w:sz="0" w:space="0" w:color="auto" w:frame="1"/>
          <w:rtl/>
        </w:rPr>
        <w:t xml:space="preserve"> </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 xml:space="preserve"> وإضافة إلى ذلك قد يكون علاج داء السكري والارتفاع المفرط في ضغط الدم وارتفاع مستوى الشحوم في الدم بواسطة الأدوية ضرورياً لتقليل مخاطر الإصابة بأمراض القلب والأوعية الدموية وللوقاية من النوبات القلبية والسكتات الدماغية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وتعتبر السياسات الصحية التي تهيئ بيئات مواتية لاتخاذ خيارات صحية ميسورة التكلفة ومتاحة للجميع عنصرا أساسياً لتحفيز الناس على </w:t>
      </w:r>
      <w:r w:rsidRPr="004F256E">
        <w:rPr>
          <w:rFonts w:ascii="Simplified Arabic" w:eastAsia="Times New Roman" w:hAnsi="Simplified Arabic" w:cs="Simplified Arabic" w:hint="cs"/>
          <w:sz w:val="28"/>
          <w:szCs w:val="28"/>
          <w:bdr w:val="none" w:sz="0" w:space="0" w:color="auto" w:frame="1"/>
          <w:rtl/>
        </w:rPr>
        <w:t>إتباع</w:t>
      </w:r>
      <w:r w:rsidRPr="004F256E">
        <w:rPr>
          <w:rFonts w:ascii="Simplified Arabic" w:eastAsia="Times New Roman" w:hAnsi="Simplified Arabic" w:cs="Simplified Arabic"/>
          <w:sz w:val="28"/>
          <w:szCs w:val="28"/>
          <w:bdr w:val="none" w:sz="0" w:space="0" w:color="auto" w:frame="1"/>
          <w:rtl/>
        </w:rPr>
        <w:t xml:space="preserve"> سلوك صحي والمحافظة عليه</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هناك أيضاً عدد من المحددات الكامنة للأمراض المزمنة، والتي يمكن تسميتها "أمّ الأسباب" وتلك العوامل هي انعكاس لأهم القوى المؤثرة في التغيير الاجتماعي والاقتصادي والثقافي</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العولمة والتوسّع العمراني وتشيّخ السكان</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ومن المحددات الأخرى للأمراض القلبية الوعائية الفقر والكرب.</w:t>
      </w:r>
    </w:p>
    <w:p w:rsidR="003A11A9" w:rsidRPr="004F256E" w:rsidRDefault="003A11A9" w:rsidP="00117D01">
      <w:pPr>
        <w:pStyle w:val="Paragraphedeliste"/>
        <w:numPr>
          <w:ilvl w:val="0"/>
          <w:numId w:val="26"/>
        </w:numPr>
        <w:shd w:val="clear" w:color="auto" w:fill="FFFFFF"/>
        <w:bidi/>
        <w:spacing w:after="240" w:line="240" w:lineRule="auto"/>
        <w:jc w:val="both"/>
        <w:textAlignment w:val="baseline"/>
        <w:outlineLvl w:val="2"/>
        <w:rPr>
          <w:rFonts w:ascii="Simplified Arabic" w:eastAsia="Times New Roman" w:hAnsi="Simplified Arabic" w:cs="Simplified Arabic"/>
          <w:b/>
          <w:bCs/>
          <w:sz w:val="28"/>
          <w:szCs w:val="28"/>
        </w:rPr>
      </w:pPr>
      <w:r w:rsidRPr="004F256E">
        <w:rPr>
          <w:rFonts w:ascii="Simplified Arabic" w:eastAsia="Times New Roman" w:hAnsi="Simplified Arabic" w:cs="Simplified Arabic"/>
          <w:b/>
          <w:bCs/>
          <w:sz w:val="28"/>
          <w:szCs w:val="28"/>
          <w:rtl/>
        </w:rPr>
        <w:t>استجابة منظمة الصحة العالمية:</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وفي عام 2013 اتفقت جميع الدول الأعضاء (194 بلداً)، بقيادة منظمة الصحة العالمية، على الآليات العالمية للتخفيف من العبء الناجم عن الأمراض غير السارية والذي يمكن تلافيه، بما في ذلك خطة العمل العالمية للوقاية من الأمراض غير السارية ومكافحتها في الفترة 2013</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2020</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وتستهدف هذه الخطة خفض عدد الوفيات المبكرة بسبب الأمراض غير السارية بنسبة 25٪ بحلول عام 2025، وذلك من خلال تسع غايات </w:t>
      </w:r>
      <w:r w:rsidRPr="004F256E">
        <w:rPr>
          <w:rFonts w:ascii="Simplified Arabic" w:eastAsia="Times New Roman" w:hAnsi="Simplified Arabic" w:cs="Simplified Arabic"/>
          <w:sz w:val="28"/>
          <w:szCs w:val="28"/>
          <w:bdr w:val="none" w:sz="0" w:space="0" w:color="auto" w:frame="1"/>
          <w:rtl/>
        </w:rPr>
        <w:lastRenderedPageBreak/>
        <w:t>طوعية عالمية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وتركز غايتان من الغايات العالمية مباشرة على الوقاية من أمراض القلب والأوعية الدموية ومكافحتها</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وتدعو الغاية السادسة في خطة العمل العالمية بشأن الأمراض غير السارية إلى خفض معدل انتشار ارتفاع ضغط الدم على المستوى العالمي بنسبة 25٪. ويُعد ارتفاع ضغط الدم من عوامل الخطر الرئيسية التي تؤدي إلى الإصابة بأمراض القلب والأوعية الدموية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وفي عام 2014 بلغ معدل الانتشار العالمي لارتفاع ضغط الدم (الذي يعرف بأنه ضغط الدم الانقباضي و ضغط الدم الانبساطي الذي يكون أكبر من أو يساوي 140/90 مليمتر زئبق) لدى الكبار البالغين من العمر 18عاماً أو أكثر 22٪ تقريباً</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after="240"/>
        <w:jc w:val="both"/>
        <w:textAlignment w:val="baseline"/>
        <w:rPr>
          <w:rFonts w:ascii="Simplified Arabic" w:eastAsia="Times New Roman" w:hAnsi="Simplified Arabic" w:cs="Simplified Arabic"/>
          <w:sz w:val="28"/>
          <w:szCs w:val="28"/>
        </w:rPr>
      </w:pPr>
      <w:r>
        <w:rPr>
          <w:rFonts w:ascii="Simplified Arabic" w:eastAsia="Times New Roman" w:hAnsi="Simplified Arabic" w:cs="Simplified Arabic"/>
          <w:sz w:val="28"/>
          <w:szCs w:val="28"/>
          <w:bdr w:val="none" w:sz="0" w:space="0" w:color="auto" w:frame="1"/>
        </w:rPr>
        <w:t xml:space="preserve">   </w:t>
      </w:r>
      <w:r w:rsidRPr="004F256E">
        <w:rPr>
          <w:rFonts w:ascii="Simplified Arabic" w:eastAsia="Times New Roman" w:hAnsi="Simplified Arabic" w:cs="Simplified Arabic"/>
          <w:sz w:val="28"/>
          <w:szCs w:val="28"/>
          <w:bdr w:val="none" w:sz="0" w:space="0" w:color="auto" w:frame="1"/>
          <w:rtl/>
        </w:rPr>
        <w:t xml:space="preserve">ويعتبر خفض معدل الإصابة بالارتفاع المفرط في ضغط الدم، من خلال تنفيذ السياسات على النطاق السكاني للحد من عوامل الخطر السلوكية، بما فيها تعاطي الكحول على نحو ضار والخمول البدني والزيادة المفرطة في الوزن والسمنة وارتفاع </w:t>
      </w:r>
      <w:r w:rsidRPr="004F256E">
        <w:rPr>
          <w:rFonts w:ascii="Simplified Arabic" w:eastAsia="Times New Roman" w:hAnsi="Simplified Arabic" w:cs="Simplified Arabic" w:hint="cs"/>
          <w:sz w:val="28"/>
          <w:szCs w:val="28"/>
          <w:bdr w:val="none" w:sz="0" w:space="0" w:color="auto" w:frame="1"/>
          <w:rtl/>
        </w:rPr>
        <w:t>تناول</w:t>
      </w:r>
      <w:r w:rsidRPr="004F256E">
        <w:rPr>
          <w:rFonts w:ascii="Simplified Arabic" w:eastAsia="Times New Roman" w:hAnsi="Simplified Arabic" w:cs="Simplified Arabic"/>
          <w:sz w:val="28"/>
          <w:szCs w:val="28"/>
          <w:bdr w:val="none" w:sz="0" w:space="0" w:color="auto" w:frame="1"/>
          <w:rtl/>
        </w:rPr>
        <w:t xml:space="preserve"> الملح، عنصراً أساسياً لبلوغ هذه الغاية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وينبغي اعتماد نهج يشمل المخاطر الكلية ويركز على مكافحة المخاطر ويرمي إلى الكشف المبكر لارتفاع ضغط الدم وتدبيره العلاجي على نحو عالي المردودية بهدف الوقاية من النوبات القلبية والسكتات الدماغية والمضاعفات الأخرى</w:t>
      </w:r>
      <w:r w:rsidRPr="004F256E">
        <w:rPr>
          <w:rFonts w:ascii="Simplified Arabic" w:eastAsia="Times New Roman" w:hAnsi="Simplified Arabic" w:cs="Simplified Arabic"/>
          <w:sz w:val="28"/>
          <w:szCs w:val="28"/>
          <w:bdr w:val="none" w:sz="0" w:space="0" w:color="auto" w:frame="1"/>
        </w:rPr>
        <w:t>.</w:t>
      </w:r>
    </w:p>
    <w:p w:rsidR="003A11A9" w:rsidRPr="004F256E" w:rsidRDefault="003A11A9" w:rsidP="003A11A9">
      <w:pPr>
        <w:shd w:val="clear" w:color="auto" w:fill="FFFFFF"/>
        <w:bidi/>
        <w:spacing w:before="24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و</w:t>
      </w: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تنص الغاية الثامنة في خطة العمل العالمية بشأن الأمراض غير السارية على أن يحصل 50٪ على الأقل من الأشخاص المستحقين للعلاج على الأدوية والمشورة الطبية (بما في ذلك ضبط سكر الدم) من أجل الوقاية من النوبات القلبية والسكتات الدماغية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وتكون الوقاية من النوبات القلبية والسكتات الدماغية من خلال اعتماد نهج يشمل المخاطر الكلية للإصابة بأمراض القلب والأوعية الدموية أكثر مردودية من قرارات العلاج المبنية على عتبات عوامل الخطر الفردية فقط، كما ينبغي أن تشكل جزءاً من حزمة الفوائد الأساسية للعمل على تحقيق التغطية الصحية الشاملة</w:t>
      </w:r>
      <w:r w:rsidRPr="004F256E">
        <w:rPr>
          <w:rFonts w:ascii="Simplified Arabic" w:eastAsia="Times New Roman" w:hAnsi="Simplified Arabic" w:cs="Simplified Arabic" w:hint="cs"/>
          <w:sz w:val="28"/>
          <w:szCs w:val="28"/>
          <w:bdr w:val="none" w:sz="0" w:space="0" w:color="auto" w:frame="1"/>
          <w:rtl/>
        </w:rPr>
        <w:t>،</w:t>
      </w:r>
      <w:r w:rsidRPr="004F256E">
        <w:rPr>
          <w:rFonts w:ascii="Simplified Arabic" w:eastAsia="Times New Roman" w:hAnsi="Simplified Arabic" w:cs="Simplified Arabic"/>
          <w:sz w:val="28"/>
          <w:szCs w:val="28"/>
          <w:bdr w:val="none" w:sz="0" w:space="0" w:color="auto" w:frame="1"/>
          <w:rtl/>
        </w:rPr>
        <w:t xml:space="preserve"> وسيقتضي تحقيق هذه الغاية تعزيز العناصر الرئيسية للنظم الصحية الرئيسية، بما فيها تمويل الرعاية الصحية لضمان إتاحة التكنولوجيات الصحية الأساسية والأدوية الأساسية المتعلقة بالأمراض غير السارية</w:t>
      </w:r>
      <w:r w:rsidRPr="004F256E">
        <w:rPr>
          <w:rFonts w:ascii="Simplified Arabic" w:eastAsia="Times New Roman" w:hAnsi="Simplified Arabic" w:cs="Simplified Arabic"/>
          <w:sz w:val="28"/>
          <w:szCs w:val="28"/>
          <w:bdr w:val="none" w:sz="0" w:space="0" w:color="auto" w:frame="1"/>
        </w:rPr>
        <w:t>.</w:t>
      </w:r>
    </w:p>
    <w:p w:rsidR="003A11A9" w:rsidRDefault="003A11A9" w:rsidP="003A11A9">
      <w:pPr>
        <w:shd w:val="clear" w:color="auto" w:fill="FFFFFF"/>
        <w:bidi/>
        <w:spacing w:before="240" w:after="240"/>
        <w:jc w:val="both"/>
        <w:textAlignment w:val="baseline"/>
        <w:rPr>
          <w:rFonts w:ascii="Simplified Arabic" w:eastAsia="Times New Roman" w:hAnsi="Simplified Arabic" w:cs="Simplified Arabic"/>
          <w:sz w:val="28"/>
          <w:szCs w:val="28"/>
          <w:bdr w:val="none" w:sz="0" w:space="0" w:color="auto" w:frame="1"/>
          <w:rtl/>
        </w:rPr>
      </w:pPr>
      <w:r w:rsidRPr="004F256E">
        <w:rPr>
          <w:rFonts w:ascii="Simplified Arabic" w:eastAsia="Times New Roman" w:hAnsi="Simplified Arabic" w:cs="Simplified Arabic" w:hint="cs"/>
          <w:sz w:val="28"/>
          <w:szCs w:val="28"/>
          <w:bdr w:val="none" w:sz="0" w:space="0" w:color="auto" w:frame="1"/>
          <w:rtl/>
        </w:rPr>
        <w:t xml:space="preserve">   </w:t>
      </w:r>
      <w:r w:rsidRPr="004F256E">
        <w:rPr>
          <w:rFonts w:ascii="Simplified Arabic" w:eastAsia="Times New Roman" w:hAnsi="Simplified Arabic" w:cs="Simplified Arabic"/>
          <w:sz w:val="28"/>
          <w:szCs w:val="28"/>
          <w:bdr w:val="none" w:sz="0" w:space="0" w:color="auto" w:frame="1"/>
          <w:rtl/>
        </w:rPr>
        <w:t>وفي عام 2015 ستبدأ البلدان في تحديد الغايات الوطنية وقياس التقدم المحرز على أساس البيانات المرجعية المبلغ عنها في تقرير الحالة العالمي عن وضع الأمراض غير السارية لعام 2014</w:t>
      </w:r>
      <w:r>
        <w:rPr>
          <w:rFonts w:ascii="Simplified Arabic" w:eastAsia="Times New Roman" w:hAnsi="Simplified Arabic" w:cs="Simplified Arabic" w:hint="cs"/>
          <w:sz w:val="28"/>
          <w:szCs w:val="28"/>
          <w:bdr w:val="none" w:sz="0" w:space="0" w:color="auto" w:frame="1"/>
          <w:rtl/>
        </w:rPr>
        <w:t>.</w:t>
      </w:r>
      <w:r w:rsidRPr="004F256E">
        <w:rPr>
          <w:rStyle w:val="Appelnotedebasdep"/>
          <w:rFonts w:ascii="Simplified Arabic" w:eastAsia="Times New Roman" w:hAnsi="Simplified Arabic" w:cs="Simplified Arabic"/>
          <w:sz w:val="28"/>
          <w:szCs w:val="28"/>
          <w:bdr w:val="none" w:sz="0" w:space="0" w:color="auto" w:frame="1"/>
        </w:rPr>
        <w:footnoteReference w:id="44"/>
      </w:r>
    </w:p>
    <w:p w:rsidR="00910154" w:rsidRPr="004F256E" w:rsidRDefault="00910154" w:rsidP="00910154">
      <w:pPr>
        <w:shd w:val="clear" w:color="auto" w:fill="FFFFFF"/>
        <w:bidi/>
        <w:spacing w:before="240" w:after="240"/>
        <w:jc w:val="both"/>
        <w:textAlignment w:val="baseline"/>
        <w:rPr>
          <w:rFonts w:ascii="Simplified Arabic" w:eastAsia="Times New Roman" w:hAnsi="Simplified Arabic" w:cs="Simplified Arabic"/>
          <w:sz w:val="28"/>
          <w:szCs w:val="28"/>
          <w:rtl/>
        </w:rPr>
      </w:pPr>
    </w:p>
    <w:p w:rsidR="003A11A9" w:rsidRPr="00BD06EB" w:rsidRDefault="003A11A9" w:rsidP="003A11A9">
      <w:pPr>
        <w:bidi/>
        <w:spacing w:after="240"/>
        <w:ind w:left="3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2.</w:t>
      </w:r>
      <w:r w:rsidRPr="00BD06EB">
        <w:rPr>
          <w:rFonts w:ascii="Simplified Arabic" w:hAnsi="Simplified Arabic" w:cs="Simplified Arabic"/>
          <w:b/>
          <w:bCs/>
          <w:sz w:val="32"/>
          <w:szCs w:val="32"/>
          <w:rtl/>
        </w:rPr>
        <w:t>الوراثة:</w:t>
      </w:r>
    </w:p>
    <w:p w:rsidR="003A11A9" w:rsidRPr="004F256E" w:rsidRDefault="003A11A9" w:rsidP="003A11A9">
      <w:pPr>
        <w:shd w:val="clear" w:color="auto" w:fill="FFFFFF"/>
        <w:autoSpaceDE w:val="0"/>
        <w:autoSpaceDN w:val="0"/>
        <w:bidi/>
        <w:adjustRightInd w:val="0"/>
        <w:ind w:right="450"/>
        <w:jc w:val="both"/>
        <w:rPr>
          <w:rFonts w:ascii="Simplified Arabic" w:eastAsia="Times New Roman" w:hAnsi="Simplified Arabic" w:cs="Simplified Arabic"/>
          <w:sz w:val="28"/>
          <w:szCs w:val="28"/>
          <w:rtl/>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بعض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الحالات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يوجد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سبب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بعينه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معروف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للإصابة بارتفاع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فقد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تلعب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الوراثية دوراً،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وعندما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يصاب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الأفراد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الأربعين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بارتفاع 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الضروري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استبعاد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سبب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ثانوي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 الإصابة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بأحد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الغدد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الصماء، وتشوه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الأوعية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الدموية.</w:t>
      </w:r>
      <w:r w:rsidRPr="004F256E">
        <w:rPr>
          <w:rStyle w:val="Appelnotedebasdep"/>
          <w:rFonts w:ascii="Simplified Arabic" w:hAnsi="Simplified Arabic" w:cs="Simplified Arabic"/>
          <w:sz w:val="28"/>
          <w:szCs w:val="28"/>
          <w:rtl/>
        </w:rPr>
        <w:footnoteReference w:id="45"/>
      </w:r>
    </w:p>
    <w:p w:rsidR="003A11A9"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Pr>
        <w:t xml:space="preserve">   </w:t>
      </w:r>
      <w:r w:rsidRPr="004F256E">
        <w:rPr>
          <w:rFonts w:ascii="Simplified Arabic" w:eastAsia="Times New Roman" w:hAnsi="Simplified Arabic" w:cs="Simplified Arabic"/>
          <w:sz w:val="28"/>
          <w:szCs w:val="28"/>
          <w:rtl/>
        </w:rPr>
        <w:t>ضغط الدم المرتفع ليس له سبب معروف في أغلبية المرضى(حوالي 90% من المرضى) ولكن تلعب العوامل الوراثية وأسلوب الحياة مثل زيادة الملح في الطعام دوراً هاماً في حدوث ضغط الدم المرتفع.</w:t>
      </w:r>
      <w:r w:rsidRPr="004F256E">
        <w:rPr>
          <w:rStyle w:val="Appelnotedebasdep"/>
          <w:rFonts w:ascii="Simplified Arabic" w:eastAsia="Times New Roman" w:hAnsi="Simplified Arabic" w:cs="Simplified Arabic"/>
          <w:sz w:val="28"/>
          <w:szCs w:val="28"/>
          <w:rtl/>
        </w:rPr>
        <w:footnoteReference w:id="46"/>
      </w:r>
    </w:p>
    <w:p w:rsidR="003A11A9" w:rsidRPr="004F256E" w:rsidRDefault="003A11A9" w:rsidP="003A11A9">
      <w:pPr>
        <w:shd w:val="clear" w:color="auto" w:fill="FFFFFF"/>
        <w:bidi/>
        <w:spacing w:after="240"/>
        <w:ind w:right="450"/>
        <w:jc w:val="both"/>
        <w:rPr>
          <w:rFonts w:ascii="Simplified Arabic" w:eastAsia="Times New Roman" w:hAnsi="Simplified Arabic" w:cs="Simplified Arabic"/>
          <w:sz w:val="28"/>
          <w:szCs w:val="28"/>
        </w:rPr>
      </w:pPr>
      <w:r>
        <w:rPr>
          <w:rFonts w:ascii="Simplified Arabic" w:eastAsia="Times New Roman" w:hAnsi="Simplified Arabic" w:cs="Simplified Arabic" w:hint="cs"/>
          <w:sz w:val="28"/>
          <w:szCs w:val="28"/>
          <w:rtl/>
        </w:rPr>
        <w:t xml:space="preserve">    وتعتبر الوراثة المسؤول عن أنواع محدودة من أمراض القلب والأوعية الدموية، وقد تكون العلاقة بينهما غير مباشرة بمعنى أن يكون هناك عامل متوسط هو الذي يربط هذه الأمراض بعامل الوراثة ومثال ذلك الخلل الوراثي.</w:t>
      </w:r>
      <w:r>
        <w:rPr>
          <w:rStyle w:val="Appelnotedebasdep"/>
          <w:rFonts w:ascii="Simplified Arabic" w:eastAsia="Times New Roman" w:hAnsi="Simplified Arabic" w:cs="Simplified Arabic"/>
          <w:sz w:val="28"/>
          <w:szCs w:val="28"/>
          <w:rtl/>
        </w:rPr>
        <w:footnoteReference w:id="47"/>
      </w:r>
    </w:p>
    <w:p w:rsidR="003A11A9" w:rsidRPr="00075BE6" w:rsidRDefault="003A11A9" w:rsidP="003A11A9">
      <w:pPr>
        <w:shd w:val="clear" w:color="auto" w:fill="FFFFFF"/>
        <w:bidi/>
        <w:ind w:right="450"/>
        <w:jc w:val="lowKashida"/>
        <w:rPr>
          <w:rFonts w:asciiTheme="majorBidi" w:eastAsia="Times New Roman" w:hAnsiTheme="majorBidi" w:cstheme="majorBidi"/>
          <w:b/>
          <w:bCs/>
          <w:color w:val="000000"/>
          <w:u w:val="single"/>
          <w:rtl/>
        </w:rPr>
      </w:pPr>
      <w:r>
        <w:rPr>
          <w:rFonts w:ascii="Simplified Arabic" w:hAnsi="Simplified Arabic" w:cs="Simplified Arabic" w:hint="cs"/>
          <w:b/>
          <w:bCs/>
          <w:sz w:val="32"/>
          <w:szCs w:val="32"/>
          <w:rtl/>
        </w:rPr>
        <w:t>3</w:t>
      </w:r>
      <w:r w:rsidRPr="004F256E">
        <w:rPr>
          <w:rFonts w:ascii="Simplified Arabic" w:hAnsi="Simplified Arabic" w:cs="Simplified Arabic" w:hint="cs"/>
          <w:b/>
          <w:bCs/>
          <w:sz w:val="32"/>
          <w:szCs w:val="32"/>
          <w:rtl/>
        </w:rPr>
        <w:t>.</w:t>
      </w:r>
      <w:r w:rsidRPr="004F256E">
        <w:rPr>
          <w:rFonts w:ascii="Simplified Arabic" w:hAnsi="Simplified Arabic" w:cs="Simplified Arabic"/>
          <w:b/>
          <w:bCs/>
          <w:sz w:val="32"/>
          <w:szCs w:val="32"/>
          <w:rtl/>
        </w:rPr>
        <w:t>الكحول:</w:t>
      </w:r>
    </w:p>
    <w:p w:rsidR="003A11A9" w:rsidRPr="004F256E" w:rsidRDefault="003A11A9" w:rsidP="003A11A9">
      <w:pPr>
        <w:autoSpaceDE w:val="0"/>
        <w:autoSpaceDN w:val="0"/>
        <w:bidi/>
        <w:adjustRightInd w:val="0"/>
        <w:spacing w:after="240"/>
        <w:jc w:val="both"/>
        <w:rPr>
          <w:rFonts w:ascii="Simplified Arabic" w:hAnsi="Simplified Arabic" w:cs="Simplified Arabic"/>
          <w:b/>
          <w:bCs/>
          <w:sz w:val="28"/>
          <w:szCs w:val="28"/>
        </w:rPr>
      </w:pPr>
      <w:r>
        <w:rPr>
          <w:rFonts w:ascii="Simplified Arabic" w:hAnsi="Simplified Arabic" w:cs="Simplified Arabic" w:hint="cs"/>
          <w:b/>
          <w:bCs/>
          <w:sz w:val="32"/>
          <w:szCs w:val="32"/>
          <w:rtl/>
        </w:rPr>
        <w:t>1.3.</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28"/>
          <w:szCs w:val="28"/>
          <w:rtl/>
        </w:rPr>
        <w:t>تعريفه</w:t>
      </w:r>
      <w:r w:rsidRPr="004F256E">
        <w:rPr>
          <w:rFonts w:ascii="Simplified Arabic" w:hAnsi="Simplified Arabic" w:cs="Simplified Arabic" w:hint="cs"/>
          <w:b/>
          <w:bCs/>
          <w:sz w:val="28"/>
          <w:szCs w:val="28"/>
          <w:rtl/>
        </w:rPr>
        <w:t> </w:t>
      </w:r>
      <w:r w:rsidRPr="004F256E">
        <w:rPr>
          <w:rFonts w:ascii="Simplified Arabic" w:hAnsi="Simplified Arabic" w:cs="Simplified Arabic"/>
          <w:b/>
          <w:bCs/>
          <w:sz w:val="28"/>
          <w:szCs w:val="28"/>
        </w:rPr>
        <w:t>:</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يتميز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سلوك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شرب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بالاستهلاك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المنضبط</w:t>
      </w:r>
      <w:r w:rsidRPr="004F256E">
        <w:rPr>
          <w:rFonts w:ascii="Simplified Arabic" w:hAnsi="Simplified Arabic" w:cs="Simplified Arabic" w:hint="cs"/>
          <w:sz w:val="28"/>
          <w:szCs w:val="28"/>
          <w:rtl/>
        </w:rPr>
        <w:t xml:space="preserve"> (</w:t>
      </w:r>
      <w:r w:rsidRPr="004F256E">
        <w:rPr>
          <w:rFonts w:asciiTheme="majorBidi" w:hAnsiTheme="majorBidi" w:cstheme="majorBidi"/>
          <w:sz w:val="28"/>
          <w:szCs w:val="28"/>
        </w:rPr>
        <w:t>incontrôlé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للمشروبات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إلحاق</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الضرر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بوظائفه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الاجتماعية،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حيث</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جراء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سلوكات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أخرى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تختلف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شخص</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لآخر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حس</w:t>
      </w:r>
      <w:r w:rsidRPr="004F256E">
        <w:rPr>
          <w:rFonts w:ascii="Simplified Arabic" w:hAnsi="Simplified Arabic" w:cs="Simplified Arabic" w:hint="cs"/>
          <w:sz w:val="28"/>
          <w:szCs w:val="28"/>
          <w:rtl/>
        </w:rPr>
        <w:t>ـ</w:t>
      </w:r>
      <w:r w:rsidRPr="004F256E">
        <w:rPr>
          <w:rFonts w:ascii="Simplified Arabic" w:hAnsi="Simplified Arabic" w:cs="Simplified Arabic"/>
          <w:sz w:val="28"/>
          <w:szCs w:val="28"/>
          <w:rtl/>
        </w:rPr>
        <w:t>ب: التب</w:t>
      </w:r>
      <w:r w:rsidRPr="004F256E">
        <w:rPr>
          <w:rFonts w:ascii="Simplified Arabic" w:hAnsi="Simplified Arabic" w:cs="Simplified Arabic" w:hint="cs"/>
          <w:sz w:val="28"/>
          <w:szCs w:val="28"/>
          <w:rtl/>
        </w:rPr>
        <w:t>ـ</w:t>
      </w:r>
      <w:r w:rsidRPr="004F256E">
        <w:rPr>
          <w:rFonts w:ascii="Simplified Arabic" w:hAnsi="Simplified Arabic" w:cs="Simplified Arabic"/>
          <w:sz w:val="28"/>
          <w:szCs w:val="28"/>
          <w:rtl/>
        </w:rPr>
        <w:t>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للم</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شروب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كي</w:t>
      </w:r>
      <w:r w:rsidRPr="004F256E">
        <w:rPr>
          <w:rFonts w:ascii="Simplified Arabic" w:hAnsi="Simplified Arabic" w:cs="Simplified Arabic" w:hint="cs"/>
          <w:sz w:val="28"/>
          <w:szCs w:val="28"/>
          <w:rtl/>
        </w:rPr>
        <w:t>ـــ</w:t>
      </w:r>
      <w:r w:rsidRPr="004F256E">
        <w:rPr>
          <w:rFonts w:ascii="Simplified Arabic" w:hAnsi="Simplified Arabic" w:cs="Simplified Arabic"/>
          <w:sz w:val="28"/>
          <w:szCs w:val="28"/>
          <w:rtl/>
        </w:rPr>
        <w:t>فية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استيع</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الأف</w:t>
      </w:r>
      <w:r w:rsidRPr="004F256E">
        <w:rPr>
          <w:rFonts w:ascii="Simplified Arabic" w:hAnsi="Simplified Arabic" w:cs="Simplified Arabic" w:hint="cs"/>
          <w:sz w:val="28"/>
          <w:szCs w:val="28"/>
          <w:rtl/>
        </w:rPr>
        <w:t>ــــ</w:t>
      </w:r>
      <w:r w:rsidRPr="004F256E">
        <w:rPr>
          <w:rFonts w:ascii="Simplified Arabic" w:hAnsi="Simplified Arabic" w:cs="Simplified Arabic"/>
          <w:sz w:val="28"/>
          <w:szCs w:val="28"/>
          <w:rtl/>
        </w:rPr>
        <w:t>راد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المشروب،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وق</w:t>
      </w:r>
      <w:r w:rsidRPr="004F256E">
        <w:rPr>
          <w:rFonts w:ascii="Simplified Arabic" w:hAnsi="Simplified Arabic" w:cs="Simplified Arabic" w:hint="cs"/>
          <w:sz w:val="28"/>
          <w:szCs w:val="28"/>
          <w:rtl/>
        </w:rPr>
        <w:t>ــــ</w:t>
      </w:r>
      <w:r w:rsidRPr="004F256E">
        <w:rPr>
          <w:rFonts w:ascii="Simplified Arabic" w:hAnsi="Simplified Arabic" w:cs="Simplified Arabic"/>
          <w:sz w:val="28"/>
          <w:szCs w:val="28"/>
          <w:rtl/>
        </w:rPr>
        <w:t>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استهلاك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المشروب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الكحولي</w:t>
      </w:r>
    </w:p>
    <w:p w:rsidR="003A11A9" w:rsidRDefault="003A11A9" w:rsidP="003A11A9">
      <w:pPr>
        <w:autoSpaceDE w:val="0"/>
        <w:autoSpaceDN w:val="0"/>
        <w:bidi/>
        <w:adjustRightInd w:val="0"/>
        <w:spacing w:after="240"/>
        <w:jc w:val="left"/>
        <w:rPr>
          <w:rFonts w:asciiTheme="majorBidi" w:hAnsiTheme="majorBidi" w:cstheme="majorBidi"/>
          <w:sz w:val="28"/>
          <w:szCs w:val="28"/>
          <w:rtl/>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نوعه،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كذلك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تختلف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باختلاف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عادات 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معتقدات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تقاليد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داخل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مجتمعه،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العادات</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تختلف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لآخر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مجتمع</w:t>
      </w:r>
      <w:r w:rsidRPr="004F256E">
        <w:rPr>
          <w:rFonts w:ascii="Simplified Arabic" w:hAnsi="Simplified Arabic" w:cs="Simplified Arabic"/>
          <w:b/>
          <w:bCs/>
          <w:sz w:val="28"/>
          <w:szCs w:val="28"/>
        </w:rPr>
        <w:t xml:space="preserve"> </w:t>
      </w:r>
      <w:r w:rsidRPr="004F256E">
        <w:rPr>
          <w:rFonts w:ascii="Simplified Arabic" w:hAnsi="Simplified Arabic" w:cs="Simplified Arabic"/>
          <w:sz w:val="28"/>
          <w:szCs w:val="28"/>
          <w:rtl/>
        </w:rPr>
        <w:t xml:space="preserve">لآخر.     </w:t>
      </w:r>
      <w:r w:rsidRPr="004F256E">
        <w:rPr>
          <w:rFonts w:asciiTheme="majorBidi" w:hAnsiTheme="majorBidi" w:cstheme="majorBidi"/>
          <w:sz w:val="28"/>
          <w:szCs w:val="28"/>
        </w:rPr>
        <w:t>L’Encyclopédie canadienne, 2008/06/20)</w:t>
      </w:r>
      <w:r w:rsidRPr="004F256E">
        <w:rPr>
          <w:rFonts w:asciiTheme="majorBidi" w:hAnsiTheme="majorBidi" w:cstheme="majorBidi"/>
          <w:sz w:val="28"/>
          <w:szCs w:val="28"/>
          <w:rtl/>
        </w:rPr>
        <w:t>)</w:t>
      </w:r>
    </w:p>
    <w:p w:rsidR="00910154" w:rsidRDefault="00910154" w:rsidP="00910154">
      <w:pPr>
        <w:autoSpaceDE w:val="0"/>
        <w:autoSpaceDN w:val="0"/>
        <w:bidi/>
        <w:adjustRightInd w:val="0"/>
        <w:spacing w:after="240"/>
        <w:jc w:val="left"/>
        <w:rPr>
          <w:rFonts w:asciiTheme="majorBidi" w:hAnsiTheme="majorBidi" w:cstheme="majorBidi"/>
          <w:sz w:val="28"/>
          <w:szCs w:val="28"/>
        </w:rPr>
      </w:pPr>
    </w:p>
    <w:p w:rsidR="00AB3AE0" w:rsidRPr="00395E38" w:rsidRDefault="00AB3AE0" w:rsidP="00AB3AE0">
      <w:pPr>
        <w:autoSpaceDE w:val="0"/>
        <w:autoSpaceDN w:val="0"/>
        <w:bidi/>
        <w:adjustRightInd w:val="0"/>
        <w:spacing w:after="240"/>
        <w:jc w:val="left"/>
        <w:rPr>
          <w:rFonts w:asciiTheme="majorBidi" w:hAnsiTheme="majorBidi" w:cstheme="majorBidi"/>
          <w:sz w:val="28"/>
          <w:szCs w:val="28"/>
          <w:rtl/>
        </w:rPr>
      </w:pP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Pr>
          <w:rFonts w:ascii="Simplified Arabic" w:hAnsi="Simplified Arabic" w:cs="Simplified Arabic" w:hint="cs"/>
          <w:b/>
          <w:bCs/>
          <w:sz w:val="28"/>
          <w:szCs w:val="28"/>
          <w:rtl/>
        </w:rPr>
        <w:lastRenderedPageBreak/>
        <w:t>2.3.</w:t>
      </w:r>
      <w:r w:rsidRPr="004F256E">
        <w:rPr>
          <w:rFonts w:ascii="Simplified Arabic" w:hAnsi="Simplified Arabic" w:cs="Simplified Arabic"/>
          <w:b/>
          <w:bCs/>
          <w:sz w:val="28"/>
          <w:szCs w:val="28"/>
          <w:rtl/>
        </w:rPr>
        <w:t>أنماطه:</w:t>
      </w:r>
    </w:p>
    <w:p w:rsidR="003A11A9" w:rsidRPr="004F256E" w:rsidRDefault="003A11A9" w:rsidP="003A11A9">
      <w:pPr>
        <w:autoSpaceDE w:val="0"/>
        <w:autoSpaceDN w:val="0"/>
        <w:bidi/>
        <w:adjustRightInd w:val="0"/>
        <w:ind w:left="141"/>
        <w:jc w:val="both"/>
        <w:rPr>
          <w:rFonts w:ascii="Simplified Arabic" w:hAnsi="Simplified Arabic" w:cs="Simplified Arabic"/>
          <w:sz w:val="28"/>
          <w:szCs w:val="28"/>
          <w:rtl/>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يمكننا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تمييز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ثلاث</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أنماط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سلوك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شرب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ذلك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حسب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شدته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تكرا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ره </w:t>
      </w:r>
      <w:r w:rsidRPr="004F256E">
        <w:rPr>
          <w:rFonts w:ascii="Simplified Arabic" w:hAnsi="Simplified Arabic" w:cs="Simplified Arabic"/>
          <w:sz w:val="28"/>
          <w:szCs w:val="28"/>
        </w:rPr>
        <w:t>:</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tl/>
        </w:rPr>
      </w:pP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تعرفه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منظمة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 أنه هو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ذلك </w:t>
      </w:r>
      <w:r w:rsidRPr="004F256E">
        <w:rPr>
          <w:rFonts w:ascii="Simplified Arabic" w:hAnsi="Simplified Arabic" w:cs="Simplified Arabic"/>
          <w:sz w:val="28"/>
          <w:szCs w:val="28"/>
        </w:rPr>
        <w:t>:</w:t>
      </w:r>
    </w:p>
    <w:p w:rsidR="003A11A9" w:rsidRPr="004F256E" w:rsidRDefault="003A11A9" w:rsidP="00117D01">
      <w:pPr>
        <w:pStyle w:val="Paragraphedeliste"/>
        <w:numPr>
          <w:ilvl w:val="0"/>
          <w:numId w:val="24"/>
        </w:numPr>
        <w:autoSpaceDE w:val="0"/>
        <w:autoSpaceDN w:val="0"/>
        <w:bidi/>
        <w:adjustRightInd w:val="0"/>
        <w:spacing w:after="240" w:line="240" w:lineRule="auto"/>
        <w:jc w:val="both"/>
        <w:rPr>
          <w:rFonts w:ascii="Simplified Arabic" w:hAnsi="Simplified Arabic" w:cs="Simplified Arabic"/>
          <w:b/>
          <w:bCs/>
          <w:sz w:val="28"/>
          <w:szCs w:val="28"/>
        </w:rPr>
      </w:pPr>
      <w:r w:rsidRPr="004F256E">
        <w:rPr>
          <w:rFonts w:ascii="Simplified Arabic" w:hAnsi="Simplified Arabic" w:cs="Simplified Arabic"/>
          <w:b/>
          <w:bCs/>
          <w:sz w:val="28"/>
          <w:szCs w:val="28"/>
          <w:rtl/>
        </w:rPr>
        <w:t>الاستهلاك</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الخطر</w:t>
      </w:r>
      <w:r w:rsidRPr="004F256E">
        <w:rPr>
          <w:rFonts w:ascii="Simplified Arabic" w:hAnsi="Simplified Arabic" w:cs="Simplified Arabic"/>
          <w:sz w:val="28"/>
          <w:szCs w:val="28"/>
        </w:rPr>
        <w:t> </w:t>
      </w:r>
      <w:r w:rsidRPr="004F256E">
        <w:rPr>
          <w:rFonts w:asciiTheme="majorBidi" w:hAnsiTheme="majorBidi" w:cstheme="majorBidi"/>
          <w:sz w:val="28"/>
          <w:szCs w:val="28"/>
        </w:rPr>
        <w:t>:</w:t>
      </w:r>
      <w:r w:rsidRPr="004F256E">
        <w:rPr>
          <w:rFonts w:asciiTheme="majorBidi" w:hAnsiTheme="majorBidi" w:cstheme="majorBidi"/>
          <w:b/>
          <w:bCs/>
          <w:sz w:val="28"/>
          <w:szCs w:val="28"/>
        </w:rPr>
        <w:t>L’usage à risque</w:t>
      </w:r>
      <w:r w:rsidRPr="004F256E">
        <w:rPr>
          <w:rFonts w:asciiTheme="majorBidi" w:hAnsiTheme="majorBidi" w:cstheme="majorBidi"/>
          <w:sz w:val="28"/>
          <w:szCs w:val="28"/>
        </w:rPr>
        <w:t xml:space="preserve"> </w:t>
      </w:r>
      <w:r w:rsidRPr="004F256E">
        <w:rPr>
          <w:rFonts w:asciiTheme="majorBidi" w:hAnsiTheme="majorBidi" w:cstheme="majorBidi"/>
          <w:sz w:val="28"/>
          <w:szCs w:val="28"/>
          <w:rtl/>
        </w:rPr>
        <w:t xml:space="preserve"> </w:t>
      </w:r>
    </w:p>
    <w:p w:rsidR="003A11A9" w:rsidRPr="004F256E" w:rsidRDefault="003A11A9" w:rsidP="003A11A9">
      <w:pPr>
        <w:autoSpaceDE w:val="0"/>
        <w:autoSpaceDN w:val="0"/>
        <w:bidi/>
        <w:adjustRightInd w:val="0"/>
        <w:spacing w:after="240"/>
        <w:jc w:val="both"/>
        <w:rPr>
          <w:rFonts w:ascii="Simplified Arabic" w:hAnsi="Simplified Arabic" w:cs="Simplified Arabic"/>
          <w:b/>
          <w:bCs/>
          <w:sz w:val="28"/>
          <w:szCs w:val="28"/>
        </w:rPr>
      </w:pPr>
      <w:r w:rsidRPr="004F256E">
        <w:rPr>
          <w:rFonts w:ascii="Simplified Arabic" w:hAnsi="Simplified Arabic" w:cs="Simplified Arabic"/>
          <w:sz w:val="28"/>
          <w:szCs w:val="28"/>
          <w:rtl/>
        </w:rPr>
        <w:t>الاستهلاك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المنتظم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للمشروب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بدون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إفراط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يصبح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عرضة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اختطار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حدوث نتائج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مضرة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الجسمية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النفسية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الاجتماعية.</w:t>
      </w:r>
      <w:r w:rsidRPr="004F256E">
        <w:rPr>
          <w:rFonts w:ascii="Simplified Arabic" w:hAnsi="Simplified Arabic" w:cs="Simplified Arabic"/>
          <w:sz w:val="28"/>
          <w:szCs w:val="28"/>
        </w:rPr>
        <w:t xml:space="preserve"> </w:t>
      </w:r>
    </w:p>
    <w:p w:rsidR="003A11A9" w:rsidRPr="004F256E" w:rsidRDefault="003A11A9" w:rsidP="00117D01">
      <w:pPr>
        <w:pStyle w:val="Paragraphedeliste"/>
        <w:numPr>
          <w:ilvl w:val="0"/>
          <w:numId w:val="24"/>
        </w:numPr>
        <w:autoSpaceDE w:val="0"/>
        <w:autoSpaceDN w:val="0"/>
        <w:bidi/>
        <w:adjustRightInd w:val="0"/>
        <w:spacing w:after="240" w:line="240" w:lineRule="auto"/>
        <w:jc w:val="both"/>
        <w:rPr>
          <w:rFonts w:ascii="Simplified Arabic" w:hAnsi="Simplified Arabic" w:cs="Simplified Arabic"/>
          <w:b/>
          <w:bCs/>
          <w:sz w:val="28"/>
          <w:szCs w:val="28"/>
          <w:rtl/>
        </w:rPr>
      </w:pPr>
      <w:r w:rsidRPr="004F256E">
        <w:rPr>
          <w:rFonts w:ascii="Simplified Arabic" w:hAnsi="Simplified Arabic" w:cs="Simplified Arabic"/>
          <w:b/>
          <w:bCs/>
          <w:sz w:val="28"/>
          <w:szCs w:val="28"/>
          <w:rtl/>
        </w:rPr>
        <w:t>الاستهلاك</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الضار</w:t>
      </w:r>
      <w:r w:rsidRPr="004F256E">
        <w:rPr>
          <w:rFonts w:ascii="Simplified Arabic" w:hAnsi="Simplified Arabic" w:cs="Simplified Arabic"/>
          <w:sz w:val="28"/>
          <w:szCs w:val="28"/>
        </w:rPr>
        <w:t> </w:t>
      </w:r>
      <w:r w:rsidRPr="004F256E">
        <w:rPr>
          <w:rFonts w:asciiTheme="majorBidi" w:hAnsiTheme="majorBidi" w:cstheme="majorBidi"/>
          <w:sz w:val="28"/>
          <w:szCs w:val="28"/>
        </w:rPr>
        <w:t>:</w:t>
      </w:r>
      <w:r w:rsidRPr="004F256E">
        <w:rPr>
          <w:rFonts w:asciiTheme="majorBidi" w:hAnsiTheme="majorBidi" w:cstheme="majorBidi"/>
          <w:b/>
          <w:bCs/>
          <w:sz w:val="28"/>
          <w:szCs w:val="28"/>
        </w:rPr>
        <w:t>L’usage à risque</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tl/>
        </w:rPr>
        <w:t>و يسمى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أيضا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b/>
          <w:bCs/>
          <w:sz w:val="28"/>
          <w:szCs w:val="28"/>
          <w:rtl/>
        </w:rPr>
        <w:t xml:space="preserve"> (</w:t>
      </w:r>
      <w:r w:rsidRPr="004F256E">
        <w:rPr>
          <w:rFonts w:ascii="Simplified Arabic" w:hAnsi="Simplified Arabic" w:cs="Simplified Arabic"/>
          <w:sz w:val="28"/>
          <w:szCs w:val="28"/>
        </w:rPr>
        <w:t>Abus D’alcool</w:t>
      </w:r>
      <w:r w:rsidRPr="004F256E">
        <w:rPr>
          <w:rFonts w:ascii="Simplified Arabic" w:hAnsi="Simplified Arabic" w:cs="Simplified Arabic"/>
          <w:sz w:val="28"/>
          <w:szCs w:val="28"/>
          <w:rtl/>
        </w:rPr>
        <w:t>)، أين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يكون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الضرر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الجسمي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النفسي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مثبت،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لكن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الوصول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درجة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الإدمان.</w:t>
      </w:r>
    </w:p>
    <w:p w:rsidR="003A11A9" w:rsidRPr="004F256E" w:rsidRDefault="003A11A9" w:rsidP="00117D01">
      <w:pPr>
        <w:pStyle w:val="Paragraphedeliste"/>
        <w:numPr>
          <w:ilvl w:val="0"/>
          <w:numId w:val="24"/>
        </w:numPr>
        <w:autoSpaceDE w:val="0"/>
        <w:autoSpaceDN w:val="0"/>
        <w:bidi/>
        <w:adjustRightInd w:val="0"/>
        <w:spacing w:after="240" w:line="240" w:lineRule="auto"/>
        <w:jc w:val="both"/>
        <w:rPr>
          <w:rFonts w:ascii="Simplified Arabic" w:hAnsi="Simplified Arabic" w:cs="Simplified Arabic"/>
          <w:b/>
          <w:bCs/>
          <w:sz w:val="28"/>
          <w:szCs w:val="28"/>
          <w:rtl/>
        </w:rPr>
      </w:pPr>
      <w:r w:rsidRPr="004F256E">
        <w:rPr>
          <w:rFonts w:ascii="Simplified Arabic" w:hAnsi="Simplified Arabic" w:cs="Simplified Arabic"/>
          <w:b/>
          <w:bCs/>
          <w:sz w:val="28"/>
          <w:szCs w:val="28"/>
          <w:rtl/>
        </w:rPr>
        <w:t>الإدمان </w:t>
      </w:r>
      <w:r w:rsidRPr="004F256E">
        <w:rPr>
          <w:rFonts w:ascii="Simplified Arabic" w:hAnsi="Simplified Arabic" w:cs="Simplified Arabic"/>
          <w:sz w:val="28"/>
          <w:szCs w:val="28"/>
        </w:rPr>
        <w:t>:</w:t>
      </w:r>
      <w:r w:rsidRPr="004F256E">
        <w:rPr>
          <w:rFonts w:asciiTheme="majorBidi" w:hAnsiTheme="majorBidi" w:cstheme="majorBidi"/>
          <w:b/>
          <w:bCs/>
          <w:sz w:val="28"/>
          <w:szCs w:val="28"/>
        </w:rPr>
        <w:t>La dépendance</w:t>
      </w:r>
      <w:r w:rsidRPr="004F256E">
        <w:rPr>
          <w:rFonts w:ascii="Simplified Arabic" w:hAnsi="Simplified Arabic" w:cs="Simplified Arabic"/>
          <w:b/>
          <w:bCs/>
          <w:sz w:val="28"/>
          <w:szCs w:val="28"/>
          <w:rtl/>
        </w:rPr>
        <w:t xml:space="preserve"> </w:t>
      </w:r>
    </w:p>
    <w:p w:rsidR="003A11A9" w:rsidRPr="004F256E" w:rsidRDefault="003A11A9" w:rsidP="003A11A9">
      <w:pPr>
        <w:bidi/>
        <w:spacing w:after="240"/>
        <w:jc w:val="both"/>
        <w:rPr>
          <w:rFonts w:ascii="Simplified Arabic" w:hAnsi="Simplified Arabic" w:cs="Simplified Arabic"/>
          <w:b/>
          <w:bCs/>
          <w:sz w:val="28"/>
          <w:szCs w:val="28"/>
          <w:rtl/>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يمكن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تعريفه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انه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السيطرة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التحكم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الامتناع</w:t>
      </w:r>
      <w:r w:rsidRPr="004F256E">
        <w:rPr>
          <w:rFonts w:ascii="Simplified Arabic" w:hAnsi="Simplified Arabic" w:cs="Simplified Arabic"/>
          <w:b/>
          <w:bCs/>
          <w:sz w:val="28"/>
          <w:szCs w:val="28"/>
          <w:rtl/>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استهلاك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مشروب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كحولي</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فالشخص</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يبدي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رغبة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جانحة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يمكن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له قمعها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بالرغم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الأضرار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الجسمية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النفسية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ألحقتها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به </w:t>
      </w:r>
      <w:r w:rsidRPr="004F256E">
        <w:rPr>
          <w:rFonts w:ascii="Simplified Arabic" w:hAnsi="Simplified Arabic" w:cs="Simplified Arabic"/>
          <w:b/>
          <w:bCs/>
          <w:sz w:val="28"/>
          <w:szCs w:val="28"/>
        </w:rPr>
        <w:t xml:space="preserve"> </w:t>
      </w:r>
      <w:r w:rsidRPr="004F256E">
        <w:rPr>
          <w:rFonts w:asciiTheme="majorBidi" w:hAnsiTheme="majorBidi" w:cstheme="majorBidi"/>
          <w:b/>
          <w:bCs/>
          <w:sz w:val="28"/>
          <w:szCs w:val="28"/>
        </w:rPr>
        <w:t>Jehova)</w:t>
      </w:r>
      <w:r w:rsidRPr="004F256E">
        <w:rPr>
          <w:rFonts w:asciiTheme="majorBidi" w:hAnsiTheme="majorBidi" w:cstheme="majorBidi"/>
          <w:b/>
          <w:bCs/>
          <w:sz w:val="28"/>
          <w:szCs w:val="28"/>
          <w:rtl/>
        </w:rPr>
        <w:t>،</w:t>
      </w:r>
      <w:r w:rsidRPr="004F256E">
        <w:rPr>
          <w:rFonts w:asciiTheme="majorBidi" w:hAnsiTheme="majorBidi" w:cstheme="majorBidi"/>
          <w:b/>
          <w:bCs/>
          <w:sz w:val="28"/>
          <w:szCs w:val="28"/>
        </w:rPr>
        <w:t xml:space="preserve"> (2007</w:t>
      </w:r>
      <w:r w:rsidRPr="004F256E">
        <w:rPr>
          <w:rFonts w:ascii="Simplified Arabic" w:hAnsi="Simplified Arabic" w:cs="Simplified Arabic"/>
          <w:b/>
          <w:bCs/>
          <w:sz w:val="28"/>
          <w:szCs w:val="28"/>
          <w:rtl/>
        </w:rPr>
        <w:t>.</w:t>
      </w:r>
    </w:p>
    <w:p w:rsidR="003A11A9" w:rsidRPr="004F256E" w:rsidRDefault="003A11A9" w:rsidP="003A11A9">
      <w:pPr>
        <w:autoSpaceDE w:val="0"/>
        <w:autoSpaceDN w:val="0"/>
        <w:bidi/>
        <w:adjustRightInd w:val="0"/>
        <w:spacing w:after="240"/>
        <w:jc w:val="both"/>
        <w:rPr>
          <w:rFonts w:ascii="Simplified Arabic" w:hAnsi="Simplified Arabic" w:cs="Simplified Arabic"/>
          <w:b/>
          <w:bCs/>
          <w:sz w:val="28"/>
          <w:szCs w:val="28"/>
        </w:rPr>
      </w:pPr>
      <w:r>
        <w:rPr>
          <w:rFonts w:ascii="Simplified Arabic" w:hAnsi="Simplified Arabic" w:cs="Simplified Arabic" w:hint="cs"/>
          <w:b/>
          <w:bCs/>
          <w:sz w:val="28"/>
          <w:szCs w:val="28"/>
          <w:rtl/>
        </w:rPr>
        <w:t>3.3.</w:t>
      </w:r>
      <w:r w:rsidRPr="004F256E">
        <w:rPr>
          <w:rFonts w:ascii="Simplified Arabic" w:hAnsi="Simplified Arabic" w:cs="Simplified Arabic"/>
          <w:b/>
          <w:bCs/>
          <w:sz w:val="28"/>
          <w:szCs w:val="28"/>
          <w:rtl/>
        </w:rPr>
        <w:t>تأثير شرب</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الكحول</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على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الصحة </w:t>
      </w:r>
      <w:r w:rsidRPr="004F256E">
        <w:rPr>
          <w:rFonts w:ascii="Simplified Arabic" w:hAnsi="Simplified Arabic" w:cs="Simplified Arabic"/>
          <w:b/>
          <w:bCs/>
          <w:sz w:val="28"/>
          <w:szCs w:val="28"/>
        </w:rPr>
        <w:t>:</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حدد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قسم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العقلية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التابع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لمنظمة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جرعات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اليومية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بكأسين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 اليوم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الواحد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خلال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يومين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فقط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الأسبوع،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ذلك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أجل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تمكنهم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التحكم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Pr>
          <w:rFonts w:ascii="Simplified Arabic" w:hAnsi="Simplified Arabic" w:cs="Simplified Arabic"/>
          <w:sz w:val="28"/>
          <w:szCs w:val="28"/>
          <w:rtl/>
        </w:rPr>
        <w:t>الخطر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 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ينجم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السلوك</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 xml:space="preserve"> شرب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حتى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كانت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الجرعات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المستهلكة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محددة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صغيرة،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 آثاره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لاحقا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سواء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القريب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البعيد </w:t>
      </w:r>
      <w:r w:rsidRPr="004F256E">
        <w:rPr>
          <w:rFonts w:ascii="Simplified Arabic" w:hAnsi="Simplified Arabic" w:cs="Simplified Arabic"/>
          <w:sz w:val="28"/>
          <w:szCs w:val="28"/>
        </w:rPr>
        <w:t>:</w:t>
      </w:r>
    </w:p>
    <w:p w:rsidR="003A11A9" w:rsidRPr="00C77ED8" w:rsidRDefault="003A11A9" w:rsidP="00117D01">
      <w:pPr>
        <w:pStyle w:val="Paragraphedeliste"/>
        <w:numPr>
          <w:ilvl w:val="0"/>
          <w:numId w:val="25"/>
        </w:numPr>
        <w:autoSpaceDE w:val="0"/>
        <w:autoSpaceDN w:val="0"/>
        <w:bidi/>
        <w:adjustRightInd w:val="0"/>
        <w:spacing w:after="240" w:line="240" w:lineRule="auto"/>
        <w:jc w:val="both"/>
        <w:rPr>
          <w:rFonts w:ascii="Simplified Arabic" w:hAnsi="Simplified Arabic" w:cs="Simplified Arabic"/>
          <w:sz w:val="28"/>
          <w:szCs w:val="28"/>
        </w:rPr>
      </w:pPr>
      <w:r w:rsidRPr="004F256E">
        <w:rPr>
          <w:rFonts w:ascii="Simplified Arabic" w:hAnsi="Simplified Arabic" w:cs="Simplified Arabic"/>
          <w:b/>
          <w:bCs/>
          <w:sz w:val="28"/>
          <w:szCs w:val="28"/>
          <w:rtl/>
        </w:rPr>
        <w:t>فعلى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المدى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القريب </w:t>
      </w:r>
      <w:r w:rsidRPr="004F256E">
        <w:rPr>
          <w:rFonts w:ascii="Simplified Arabic" w:hAnsi="Simplified Arabic" w:cs="Simplified Arabic"/>
          <w:b/>
          <w:bCs/>
          <w:sz w:val="28"/>
          <w:szCs w:val="28"/>
        </w:rPr>
        <w:t xml:space="preserve">: </w:t>
      </w:r>
      <w:r w:rsidRPr="004F256E">
        <w:rPr>
          <w:rFonts w:ascii="Simplified Arabic" w:hAnsi="Simplified Arabic" w:cs="Simplified Arabic"/>
          <w:sz w:val="28"/>
          <w:szCs w:val="28"/>
          <w:rtl/>
        </w:rPr>
        <w:t>يظهر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التأثير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السمي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هنا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مستوى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الدماغ</w:t>
      </w:r>
      <w:r w:rsidRPr="004F256E">
        <w:rPr>
          <w:rFonts w:ascii="Simplified Arabic" w:hAnsi="Simplified Arabic" w:cs="Simplified Arabic"/>
          <w:b/>
          <w:bCs/>
          <w:sz w:val="28"/>
          <w:szCs w:val="28"/>
        </w:rPr>
        <w:t xml:space="preserve">2008/12/15 ) </w:t>
      </w:r>
      <w:r w:rsidRPr="004F256E">
        <w:rPr>
          <w:rFonts w:asciiTheme="majorBidi" w:hAnsiTheme="majorBidi" w:cstheme="majorBidi"/>
          <w:b/>
          <w:bCs/>
          <w:sz w:val="28"/>
          <w:szCs w:val="28"/>
        </w:rPr>
        <w:t>Frédéric Maton</w:t>
      </w:r>
      <w:r w:rsidRPr="004F256E">
        <w:rPr>
          <w:rFonts w:ascii="Simplified Arabic" w:hAnsi="Simplified Arabic" w:cs="Simplified Arabic" w:hint="cs"/>
          <w:b/>
          <w:bCs/>
          <w:sz w:val="28"/>
          <w:szCs w:val="28"/>
          <w:rtl/>
        </w:rPr>
        <w:t>)</w:t>
      </w:r>
      <w:r w:rsidRPr="004F256E">
        <w:rPr>
          <w:rFonts w:ascii="Simplified Arabic" w:hAnsi="Simplified Arabic" w:cs="Simplified Arabic"/>
          <w:sz w:val="28"/>
          <w:szCs w:val="28"/>
          <w:rtl/>
        </w:rPr>
        <w:t xml:space="preserve"> فالكحول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يخدر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الدماغ،</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خلط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عقلي،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اضطرابات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الرؤية،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احمرار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الوجه،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التقيؤ</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وجع رأس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التوقف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التنفس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نق</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ص</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الان</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تباه،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w:t>
      </w:r>
      <w:r w:rsidRPr="004F256E">
        <w:rPr>
          <w:rFonts w:ascii="Simplified Arabic" w:hAnsi="Simplified Arabic" w:cs="Simplified Arabic" w:hint="cs"/>
          <w:sz w:val="28"/>
          <w:szCs w:val="28"/>
          <w:rtl/>
        </w:rPr>
        <w:t>ـ</w:t>
      </w:r>
      <w:r w:rsidRPr="004F256E">
        <w:rPr>
          <w:rFonts w:ascii="Simplified Arabic" w:hAnsi="Simplified Arabic" w:cs="Simplified Arabic"/>
          <w:sz w:val="28"/>
          <w:szCs w:val="28"/>
          <w:rtl/>
        </w:rPr>
        <w:t>ك</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زاج،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منعكس</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نفس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حركية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بطيئة،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مرحلة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الإثارة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العدوانية،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كثرة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اضطرابات التوازن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التنسيق،</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خفض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درجة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التأهب</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يتضاعف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اختطار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العلامات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العصبية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 عند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كلما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سلوك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شرب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مصاحب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باستهلاك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بعض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الأدوية</w:t>
      </w:r>
      <w:r w:rsidRPr="004F256E">
        <w:rPr>
          <w:rFonts w:ascii="Simplified Arabic" w:hAnsi="Simplified Arabic" w:cs="Simplified Arabic"/>
          <w:b/>
          <w:bCs/>
          <w:sz w:val="28"/>
          <w:szCs w:val="28"/>
        </w:rPr>
        <w:t xml:space="preserve"> </w:t>
      </w:r>
      <w:r w:rsidRPr="004F256E">
        <w:rPr>
          <w:rFonts w:ascii="Simplified Arabic" w:hAnsi="Simplified Arabic" w:cs="Simplified Arabic" w:hint="cs"/>
          <w:b/>
          <w:bCs/>
          <w:sz w:val="28"/>
          <w:szCs w:val="28"/>
          <w:rtl/>
        </w:rPr>
        <w:t xml:space="preserve"> </w:t>
      </w:r>
      <w:r w:rsidRPr="004F256E">
        <w:rPr>
          <w:rFonts w:asciiTheme="majorBidi" w:hAnsiTheme="majorBidi" w:cstheme="majorBidi"/>
          <w:sz w:val="28"/>
          <w:szCs w:val="28"/>
        </w:rPr>
        <w:t xml:space="preserve">. </w:t>
      </w:r>
      <w:r w:rsidRPr="004F256E">
        <w:rPr>
          <w:rFonts w:asciiTheme="majorBidi" w:hAnsiTheme="majorBidi" w:cstheme="majorBidi"/>
          <w:b/>
          <w:bCs/>
          <w:sz w:val="28"/>
          <w:szCs w:val="28"/>
        </w:rPr>
        <w:t>(2007 plusieurs)</w:t>
      </w:r>
    </w:p>
    <w:p w:rsidR="003A11A9" w:rsidRPr="00C77ED8" w:rsidRDefault="003A11A9" w:rsidP="003A11A9">
      <w:pPr>
        <w:pStyle w:val="Paragraphedeliste"/>
        <w:autoSpaceDE w:val="0"/>
        <w:autoSpaceDN w:val="0"/>
        <w:bidi/>
        <w:adjustRightInd w:val="0"/>
        <w:spacing w:after="240"/>
        <w:ind w:left="360"/>
        <w:jc w:val="both"/>
        <w:rPr>
          <w:rFonts w:ascii="Simplified Arabic" w:hAnsi="Simplified Arabic" w:cs="Simplified Arabic"/>
          <w:sz w:val="28"/>
          <w:szCs w:val="28"/>
        </w:rPr>
      </w:pPr>
    </w:p>
    <w:p w:rsidR="003A11A9" w:rsidRPr="004F256E" w:rsidRDefault="003A11A9" w:rsidP="00117D01">
      <w:pPr>
        <w:pStyle w:val="Paragraphedeliste"/>
        <w:numPr>
          <w:ilvl w:val="0"/>
          <w:numId w:val="25"/>
        </w:numPr>
        <w:autoSpaceDE w:val="0"/>
        <w:autoSpaceDN w:val="0"/>
        <w:bidi/>
        <w:adjustRightInd w:val="0"/>
        <w:spacing w:before="240" w:after="240" w:line="240" w:lineRule="auto"/>
        <w:jc w:val="both"/>
        <w:rPr>
          <w:rFonts w:ascii="Simplified Arabic" w:hAnsi="Simplified Arabic" w:cs="Simplified Arabic"/>
          <w:sz w:val="28"/>
          <w:szCs w:val="28"/>
        </w:rPr>
      </w:pPr>
      <w:r w:rsidRPr="004F256E">
        <w:rPr>
          <w:rFonts w:ascii="Simplified Arabic" w:hAnsi="Simplified Arabic" w:cs="Simplified Arabic"/>
          <w:b/>
          <w:bCs/>
          <w:sz w:val="28"/>
          <w:szCs w:val="28"/>
          <w:rtl/>
        </w:rPr>
        <w:t>على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المدى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البعيد:</w:t>
      </w:r>
      <w:r w:rsidRPr="004F256E">
        <w:rPr>
          <w:rFonts w:ascii="Simplified Arabic" w:hAnsi="Simplified Arabic" w:cs="Simplified Arabic"/>
          <w:b/>
          <w:bCs/>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الإدم</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اض</w:t>
      </w:r>
      <w:r w:rsidRPr="004F256E">
        <w:rPr>
          <w:rFonts w:ascii="Simplified Arabic" w:hAnsi="Simplified Arabic" w:cs="Simplified Arabic" w:hint="cs"/>
          <w:sz w:val="28"/>
          <w:szCs w:val="28"/>
          <w:rtl/>
        </w:rPr>
        <w:t>ــــ</w:t>
      </w:r>
      <w:r w:rsidRPr="004F256E">
        <w:rPr>
          <w:rFonts w:ascii="Simplified Arabic" w:hAnsi="Simplified Arabic" w:cs="Simplified Arabic"/>
          <w:sz w:val="28"/>
          <w:szCs w:val="28"/>
          <w:rtl/>
        </w:rPr>
        <w:t>طرابات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تبعية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نفسية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عور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بالنقص حادة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الشخ</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ص</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ية،العدوان</w:t>
      </w:r>
      <w:r w:rsidRPr="004F256E">
        <w:rPr>
          <w:rFonts w:ascii="Simplified Arabic" w:hAnsi="Simplified Arabic" w:cs="Simplified Arabic" w:hint="cs"/>
          <w:sz w:val="28"/>
          <w:szCs w:val="28"/>
          <w:rtl/>
        </w:rPr>
        <w:t>ــ</w:t>
      </w:r>
      <w:r w:rsidRPr="004F256E">
        <w:rPr>
          <w:rFonts w:ascii="Simplified Arabic" w:hAnsi="Simplified Arabic" w:cs="Simplified Arabic"/>
          <w:sz w:val="28"/>
          <w:szCs w:val="28"/>
          <w:rtl/>
        </w:rPr>
        <w:t>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 العنف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المتكرر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يؤديان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غالبا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يعرف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بالجرائم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النوعية السرقة،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القتل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تهيؤات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هذيانات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مرحلة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متقدمة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جدا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مثلا</w:t>
      </w:r>
      <w:r w:rsidRPr="004F256E">
        <w:rPr>
          <w:rFonts w:ascii="Simplified Arabic" w:hAnsi="Simplified Arabic" w:cs="Simplified Arabic"/>
          <w:sz w:val="28"/>
          <w:szCs w:val="28"/>
        </w:rPr>
        <w:t xml:space="preserve">  </w:t>
      </w:r>
      <w:r>
        <w:rPr>
          <w:rFonts w:ascii="Simplified Arabic" w:hAnsi="Simplified Arabic" w:cs="Simplified Arabic" w:hint="cs"/>
          <w:sz w:val="28"/>
          <w:szCs w:val="28"/>
          <w:rtl/>
        </w:rPr>
        <w:t>(</w:t>
      </w:r>
      <w:r w:rsidRPr="004F256E">
        <w:rPr>
          <w:rFonts w:ascii="Simplified Arabic" w:hAnsi="Simplified Arabic" w:cs="Simplified Arabic"/>
          <w:sz w:val="28"/>
          <w:szCs w:val="28"/>
          <w:rtl/>
        </w:rPr>
        <w:t>هذيان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الغيرة</w:t>
      </w:r>
      <w:r w:rsidRPr="004F256E">
        <w:rPr>
          <w:rFonts w:asciiTheme="majorBidi" w:hAnsiTheme="majorBidi" w:cstheme="majorBidi"/>
          <w:sz w:val="28"/>
          <w:szCs w:val="28"/>
        </w:rPr>
        <w:t>.(</w:t>
      </w:r>
      <w:r w:rsidRPr="004F256E">
        <w:rPr>
          <w:rFonts w:asciiTheme="majorBidi" w:hAnsiTheme="majorBidi" w:cstheme="majorBidi"/>
          <w:b/>
          <w:bCs/>
          <w:sz w:val="28"/>
          <w:szCs w:val="28"/>
        </w:rPr>
        <w:t xml:space="preserve"> 2000 Choquet Marie) (</w:t>
      </w:r>
    </w:p>
    <w:p w:rsidR="00843E39" w:rsidRPr="00314DCB" w:rsidRDefault="003A11A9" w:rsidP="00836B80">
      <w:pPr>
        <w:autoSpaceDE w:val="0"/>
        <w:autoSpaceDN w:val="0"/>
        <w:bidi/>
        <w:adjustRightInd w:val="0"/>
        <w:spacing w:before="240" w:after="240"/>
        <w:jc w:val="both"/>
        <w:rPr>
          <w:rFonts w:asciiTheme="majorBidi" w:hAnsiTheme="majorBidi" w:cstheme="majorBidi"/>
          <w:b/>
          <w:bCs/>
          <w:sz w:val="28"/>
          <w:szCs w:val="28"/>
        </w:rPr>
      </w:pP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كذلك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تبعية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جسمية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انه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يضعف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الجهاز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المناعي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فيصبح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الجسم عرضة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أكثر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للإصابة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بالسرطان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التهاب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المفاصل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السل</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كما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تظهر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أضرا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مستوى الكليتين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البنكرياس</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خطر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حدوث</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نزيف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المخ،</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اضطراب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عضلة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القلب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التهاب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الكبد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تليف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الكبد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ظهور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سرطانات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 سرطان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المعدة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والفم والحنجرة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والمريء،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الضعف</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العجز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الجنسي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العقم، شيخوخة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مبكرة</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 xml:space="preserve"> هذا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ننسى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المشاكل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الاجتماعية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يتسبب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w:t>
      </w:r>
      <w:r>
        <w:rPr>
          <w:rFonts w:ascii="Simplified Arabic" w:hAnsi="Simplified Arabic" w:cs="Simplified Arabic" w:hint="cs"/>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مشاكل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اجتماعية 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مهنية</w:t>
      </w:r>
      <w:r>
        <w:rPr>
          <w:rFonts w:ascii="Simplified Arabic" w:hAnsi="Simplified Arabic" w:cs="Simplified Arabic" w:hint="cs"/>
          <w:sz w:val="28"/>
          <w:szCs w:val="28"/>
          <w:rtl/>
        </w:rPr>
        <w:t>، ال</w:t>
      </w:r>
      <w:r w:rsidRPr="004F256E">
        <w:rPr>
          <w:rFonts w:ascii="Simplified Arabic" w:hAnsi="Simplified Arabic" w:cs="Simplified Arabic"/>
          <w:sz w:val="28"/>
          <w:szCs w:val="28"/>
          <w:rtl/>
        </w:rPr>
        <w:t>تهميش</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الاحتقار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تدمير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العلاقات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الاجتماعية،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المشاكل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الأسرية</w:t>
      </w:r>
      <w:r w:rsidRPr="004F256E">
        <w:rPr>
          <w:rFonts w:ascii="Simplified Arabic" w:hAnsi="Simplified Arabic" w:cs="Simplified Arabic"/>
          <w:sz w:val="28"/>
          <w:szCs w:val="28"/>
        </w:rPr>
        <w:t xml:space="preserve"> ….. </w:t>
      </w:r>
      <w:r w:rsidRPr="004F256E">
        <w:rPr>
          <w:rFonts w:ascii="Simplified Arabic" w:hAnsi="Simplified Arabic" w:cs="Simplified Arabic"/>
          <w:sz w:val="28"/>
          <w:szCs w:val="28"/>
          <w:rtl/>
        </w:rPr>
        <w:t>الخ</w:t>
      </w:r>
      <w:r>
        <w:rPr>
          <w:rFonts w:ascii="Simplified Arabic" w:hAnsi="Simplified Arabic" w:cs="Simplified Arabic" w:hint="cs"/>
          <w:sz w:val="28"/>
          <w:szCs w:val="28"/>
          <w:rtl/>
        </w:rPr>
        <w:t>).</w:t>
      </w:r>
      <w:r w:rsidRPr="004F256E">
        <w:rPr>
          <w:rFonts w:asciiTheme="majorBidi" w:hAnsiTheme="majorBidi" w:cstheme="majorBidi"/>
          <w:b/>
          <w:bCs/>
          <w:sz w:val="28"/>
          <w:szCs w:val="28"/>
        </w:rPr>
        <w:t xml:space="preserve">Marie2000) </w:t>
      </w:r>
      <w:r w:rsidRPr="004F256E">
        <w:rPr>
          <w:rFonts w:asciiTheme="majorBidi" w:hAnsiTheme="majorBidi" w:cstheme="majorBidi"/>
          <w:b/>
          <w:bCs/>
          <w:sz w:val="28"/>
          <w:szCs w:val="28"/>
          <w:rtl/>
        </w:rPr>
        <w:t>،</w:t>
      </w:r>
      <w:r w:rsidRPr="004F256E">
        <w:rPr>
          <w:rFonts w:asciiTheme="majorBidi" w:hAnsiTheme="majorBidi" w:cstheme="majorBidi"/>
          <w:b/>
          <w:bCs/>
          <w:sz w:val="28"/>
          <w:szCs w:val="28"/>
        </w:rPr>
        <w:t>(Choquet</w:t>
      </w:r>
      <w:r w:rsidRPr="004F256E">
        <w:rPr>
          <w:rFonts w:asciiTheme="majorBidi" w:hAnsiTheme="majorBidi" w:cstheme="majorBidi"/>
          <w:b/>
          <w:bCs/>
          <w:sz w:val="28"/>
          <w:szCs w:val="28"/>
          <w:rtl/>
        </w:rPr>
        <w:t>.</w:t>
      </w:r>
      <w:r w:rsidRPr="004F256E">
        <w:rPr>
          <w:rStyle w:val="Appelnotedebasdep"/>
          <w:rFonts w:asciiTheme="majorBidi" w:hAnsiTheme="majorBidi" w:cstheme="majorBidi"/>
          <w:b/>
          <w:bCs/>
          <w:sz w:val="28"/>
          <w:szCs w:val="28"/>
          <w:rtl/>
        </w:rPr>
        <w:footnoteReference w:id="48"/>
      </w:r>
    </w:p>
    <w:p w:rsidR="003A11A9" w:rsidRPr="004F256E" w:rsidRDefault="003A11A9" w:rsidP="003A11A9">
      <w:pPr>
        <w:autoSpaceDE w:val="0"/>
        <w:autoSpaceDN w:val="0"/>
        <w:bidi/>
        <w:adjustRightInd w:val="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4.</w:t>
      </w:r>
      <w:r w:rsidRPr="004F256E">
        <w:rPr>
          <w:rFonts w:ascii="Simplified Arabic" w:hAnsi="Simplified Arabic" w:cs="Simplified Arabic"/>
          <w:b/>
          <w:bCs/>
          <w:sz w:val="32"/>
          <w:szCs w:val="32"/>
          <w:rtl/>
        </w:rPr>
        <w:t>قلة</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32"/>
          <w:szCs w:val="32"/>
          <w:rtl/>
        </w:rPr>
        <w:t>النشاط</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32"/>
          <w:szCs w:val="32"/>
          <w:rtl/>
        </w:rPr>
        <w:t>البدني</w:t>
      </w:r>
      <w:r w:rsidRPr="004F256E">
        <w:rPr>
          <w:rFonts w:ascii="Simplified Arabic" w:hAnsi="Simplified Arabic" w:cs="Simplified Arabic" w:hint="cs"/>
          <w:b/>
          <w:bCs/>
          <w:sz w:val="32"/>
          <w:szCs w:val="32"/>
          <w:rtl/>
        </w:rPr>
        <w:t> </w:t>
      </w:r>
      <w:r w:rsidRPr="004F256E">
        <w:rPr>
          <w:rFonts w:ascii="Simplified Arabic" w:hAnsi="Simplified Arabic" w:cs="Simplified Arabic"/>
          <w:b/>
          <w:bCs/>
          <w:sz w:val="32"/>
          <w:szCs w:val="32"/>
        </w:rPr>
        <w:t>:</w:t>
      </w:r>
    </w:p>
    <w:p w:rsidR="003A11A9" w:rsidRPr="004F256E" w:rsidRDefault="003A11A9" w:rsidP="003A11A9">
      <w:pPr>
        <w:bidi/>
        <w:spacing w:after="24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w:t>
      </w:r>
      <w:r w:rsidRPr="00BD06EB">
        <w:rPr>
          <w:rFonts w:ascii="Simplified Arabic" w:hAnsi="Simplified Arabic" w:cs="Simplified Arabic" w:hint="cs"/>
          <w:b/>
          <w:bCs/>
          <w:sz w:val="32"/>
          <w:szCs w:val="32"/>
          <w:rtl/>
          <w:lang w:bidi="ar-DZ"/>
        </w:rPr>
        <w:t>.4</w:t>
      </w:r>
      <w:r>
        <w:rPr>
          <w:rFonts w:ascii="Simplified Arabic" w:hAnsi="Simplified Arabic" w:cs="Simplified Arabic" w:hint="cs"/>
          <w:b/>
          <w:bCs/>
          <w:sz w:val="28"/>
          <w:szCs w:val="28"/>
          <w:rtl/>
          <w:lang w:bidi="ar-DZ"/>
        </w:rPr>
        <w:t>.</w:t>
      </w:r>
      <w:r w:rsidRPr="004F256E">
        <w:rPr>
          <w:rFonts w:ascii="Simplified Arabic" w:hAnsi="Simplified Arabic" w:cs="Simplified Arabic"/>
          <w:b/>
          <w:bCs/>
          <w:sz w:val="28"/>
          <w:szCs w:val="28"/>
          <w:rtl/>
          <w:lang w:bidi="ar-DZ"/>
        </w:rPr>
        <w:t>النشاط البدني والخمول:</w:t>
      </w:r>
    </w:p>
    <w:p w:rsidR="003A11A9" w:rsidRDefault="003A11A9" w:rsidP="003A11A9">
      <w:pPr>
        <w:bidi/>
        <w:spacing w:after="240"/>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 xml:space="preserve">مصطلح الخمول " </w:t>
      </w:r>
      <w:r w:rsidRPr="004F256E">
        <w:rPr>
          <w:rFonts w:asciiTheme="majorBidi" w:hAnsiTheme="majorBidi" w:cstheme="majorBidi"/>
          <w:sz w:val="28"/>
          <w:szCs w:val="28"/>
          <w:lang w:bidi="ar-DZ"/>
        </w:rPr>
        <w:t>Sédentarité</w:t>
      </w:r>
      <w:r w:rsidRPr="004F256E">
        <w:rPr>
          <w:rFonts w:asciiTheme="majorBidi" w:hAnsiTheme="majorBidi" w:cstheme="majorBidi"/>
          <w:sz w:val="28"/>
          <w:szCs w:val="28"/>
          <w:rtl/>
          <w:lang w:bidi="ar-DZ"/>
        </w:rPr>
        <w:t>"</w:t>
      </w:r>
      <w:r w:rsidRPr="004F256E">
        <w:rPr>
          <w:rFonts w:ascii="Simplified Arabic" w:hAnsi="Simplified Arabic" w:cs="Simplified Arabic"/>
          <w:sz w:val="28"/>
          <w:szCs w:val="28"/>
          <w:rtl/>
          <w:lang w:bidi="ar-DZ"/>
        </w:rPr>
        <w:t xml:space="preserve"> يأخذ جذوره من الفعل اللاتيني " </w:t>
      </w:r>
      <w:r>
        <w:rPr>
          <w:rFonts w:asciiTheme="majorBidi" w:hAnsiTheme="majorBidi" w:cstheme="majorBidi"/>
          <w:sz w:val="28"/>
          <w:szCs w:val="28"/>
          <w:lang w:bidi="ar-DZ"/>
        </w:rPr>
        <w:t>sé</w:t>
      </w:r>
      <w:r w:rsidRPr="004F256E">
        <w:rPr>
          <w:rFonts w:asciiTheme="majorBidi" w:hAnsiTheme="majorBidi" w:cstheme="majorBidi"/>
          <w:sz w:val="28"/>
          <w:szCs w:val="28"/>
          <w:lang w:bidi="ar-DZ"/>
        </w:rPr>
        <w:t>dere</w:t>
      </w:r>
      <w:r w:rsidRPr="004F256E">
        <w:rPr>
          <w:rFonts w:asciiTheme="majorBidi" w:hAnsiTheme="majorBidi" w:cstheme="majorBidi"/>
          <w:sz w:val="28"/>
          <w:szCs w:val="28"/>
          <w:rtl/>
          <w:lang w:bidi="ar-DZ"/>
        </w:rPr>
        <w:t>" (</w:t>
      </w:r>
      <w:r w:rsidRPr="004F256E">
        <w:rPr>
          <w:rFonts w:asciiTheme="majorBidi" w:hAnsiTheme="majorBidi" w:cstheme="majorBidi"/>
          <w:sz w:val="28"/>
          <w:szCs w:val="28"/>
          <w:lang w:bidi="ar-DZ"/>
        </w:rPr>
        <w:t xml:space="preserve">être assis </w:t>
      </w:r>
      <w:r w:rsidRPr="004F256E">
        <w:rPr>
          <w:rFonts w:asciiTheme="majorBidi" w:hAnsiTheme="majorBidi" w:cstheme="majorBidi"/>
          <w:sz w:val="28"/>
          <w:szCs w:val="28"/>
          <w:rtl/>
          <w:lang w:bidi="ar-DZ"/>
        </w:rPr>
        <w:t>)</w:t>
      </w:r>
      <w:r w:rsidRPr="004F256E">
        <w:rPr>
          <w:rFonts w:ascii="Simplified Arabic" w:hAnsi="Simplified Arabic" w:cs="Simplified Arabic"/>
          <w:sz w:val="28"/>
          <w:szCs w:val="28"/>
          <w:rtl/>
          <w:lang w:bidi="ar-DZ"/>
        </w:rPr>
        <w:t xml:space="preserve"> يعني البقاء جالس. ولكن مفهوم أعم من ذلك وعرف بأنه عدم ممارسة النشاط البدني</w:t>
      </w:r>
      <w:r w:rsidRPr="004F256E">
        <w:rPr>
          <w:rStyle w:val="Appelnotedebasdep"/>
          <w:rFonts w:ascii="Simplified Arabic" w:hAnsi="Simplified Arabic" w:cs="Simplified Arabic"/>
          <w:sz w:val="28"/>
          <w:szCs w:val="28"/>
          <w:rtl/>
          <w:lang w:bidi="ar-DZ"/>
        </w:rPr>
        <w:footnoteReference w:id="49"/>
      </w:r>
      <w:r w:rsidRPr="004F256E">
        <w:rPr>
          <w:rFonts w:ascii="Simplified Arabic" w:hAnsi="Simplified Arabic" w:cs="Simplified Arabic"/>
          <w:sz w:val="28"/>
          <w:szCs w:val="28"/>
          <w:rtl/>
          <w:lang w:bidi="ar-DZ"/>
        </w:rPr>
        <w:t>، وفي عام 2002 أخصت المنظمة العالمية للصحة (</w:t>
      </w:r>
      <w:r w:rsidRPr="004F256E">
        <w:rPr>
          <w:rFonts w:ascii="Simplified Arabic" w:hAnsi="Simplified Arabic" w:cs="Simplified Arabic"/>
          <w:sz w:val="28"/>
          <w:szCs w:val="28"/>
          <w:lang w:bidi="ar-DZ"/>
        </w:rPr>
        <w:t>OMS</w:t>
      </w:r>
      <w:r w:rsidRPr="004F256E">
        <w:rPr>
          <w:rFonts w:ascii="Simplified Arabic" w:hAnsi="Simplified Arabic" w:cs="Simplified Arabic"/>
          <w:sz w:val="28"/>
          <w:szCs w:val="28"/>
          <w:rtl/>
          <w:lang w:bidi="ar-DZ"/>
        </w:rPr>
        <w:t>) أن 60</w:t>
      </w:r>
      <w:r w:rsidRPr="004F256E">
        <w:rPr>
          <w:rFonts w:ascii="Simplified Arabic" w:hAnsi="Simplified Arabic" w:cs="Simplified Arabic"/>
          <w:sz w:val="28"/>
          <w:szCs w:val="28"/>
          <w:lang w:bidi="ar-DZ"/>
        </w:rPr>
        <w:t>%</w:t>
      </w:r>
      <w:r w:rsidRPr="004F256E">
        <w:rPr>
          <w:rFonts w:ascii="Simplified Arabic" w:hAnsi="Simplified Arabic" w:cs="Simplified Arabic"/>
          <w:sz w:val="28"/>
          <w:szCs w:val="28"/>
          <w:rtl/>
          <w:lang w:bidi="ar-DZ"/>
        </w:rPr>
        <w:t xml:space="preserve"> إلى 85</w:t>
      </w:r>
      <w:r w:rsidRPr="004F256E">
        <w:rPr>
          <w:rFonts w:ascii="Simplified Arabic" w:hAnsi="Simplified Arabic" w:cs="Simplified Arabic"/>
          <w:sz w:val="28"/>
          <w:szCs w:val="28"/>
          <w:lang w:bidi="ar-DZ"/>
        </w:rPr>
        <w:t>%</w:t>
      </w:r>
      <w:r w:rsidRPr="004F256E">
        <w:rPr>
          <w:rFonts w:ascii="Simplified Arabic" w:hAnsi="Simplified Arabic" w:cs="Simplified Arabic"/>
          <w:sz w:val="28"/>
          <w:szCs w:val="28"/>
          <w:rtl/>
          <w:lang w:bidi="ar-DZ"/>
        </w:rPr>
        <w:t xml:space="preserve"> من الشعب في العالم لديهم نمط حياة يتميز بالخمول</w:t>
      </w:r>
      <w:r w:rsidRPr="004F256E">
        <w:rPr>
          <w:rFonts w:ascii="Simplified Arabic" w:hAnsi="Simplified Arabic" w:cs="Simplified Arabic" w:hint="cs"/>
          <w:sz w:val="28"/>
          <w:szCs w:val="28"/>
          <w:rtl/>
          <w:lang w:bidi="ar-DZ"/>
        </w:rPr>
        <w:t>،</w:t>
      </w:r>
      <w:r w:rsidRPr="004F256E">
        <w:rPr>
          <w:rFonts w:ascii="Simplified Arabic" w:hAnsi="Simplified Arabic" w:cs="Simplified Arabic"/>
          <w:sz w:val="28"/>
          <w:szCs w:val="28"/>
          <w:rtl/>
          <w:lang w:bidi="ar-DZ"/>
        </w:rPr>
        <w:t xml:space="preserve"> وثلثي الأطفال سجل لديهم مليوني وفاة في العام</w:t>
      </w:r>
      <w:r w:rsidRPr="004F256E">
        <w:rPr>
          <w:rFonts w:ascii="Simplified Arabic" w:hAnsi="Simplified Arabic" w:cs="Simplified Arabic" w:hint="cs"/>
          <w:sz w:val="28"/>
          <w:szCs w:val="28"/>
          <w:rtl/>
          <w:lang w:bidi="ar-DZ"/>
        </w:rPr>
        <w:t>،</w:t>
      </w:r>
      <w:r w:rsidRPr="004F256E">
        <w:rPr>
          <w:rFonts w:ascii="Simplified Arabic" w:hAnsi="Simplified Arabic" w:cs="Simplified Arabic"/>
          <w:sz w:val="28"/>
          <w:szCs w:val="28"/>
          <w:rtl/>
          <w:lang w:bidi="ar-DZ"/>
        </w:rPr>
        <w:t xml:space="preserve"> إذ يعتبر هذا المشكل من أكثر المشاكل الصحية العمومية جدية في وقتنا الحالي</w:t>
      </w:r>
      <w:r w:rsidRPr="004F256E">
        <w:rPr>
          <w:rFonts w:ascii="Simplified Arabic" w:hAnsi="Simplified Arabic" w:cs="Simplified Arabic" w:hint="cs"/>
          <w:sz w:val="28"/>
          <w:szCs w:val="28"/>
          <w:rtl/>
          <w:lang w:bidi="ar-DZ"/>
        </w:rPr>
        <w:t>،</w:t>
      </w:r>
      <w:r w:rsidRPr="004F256E">
        <w:rPr>
          <w:rFonts w:ascii="Simplified Arabic" w:hAnsi="Simplified Arabic" w:cs="Simplified Arabic"/>
          <w:sz w:val="28"/>
          <w:szCs w:val="28"/>
          <w:rtl/>
          <w:lang w:bidi="ar-DZ"/>
        </w:rPr>
        <w:t xml:space="preserve"> بالرغم من عدم </w:t>
      </w:r>
      <w:r w:rsidRPr="004F256E">
        <w:rPr>
          <w:rFonts w:ascii="Simplified Arabic" w:hAnsi="Simplified Arabic" w:cs="Simplified Arabic" w:hint="cs"/>
          <w:sz w:val="28"/>
          <w:szCs w:val="28"/>
          <w:rtl/>
          <w:lang w:bidi="ar-DZ"/>
        </w:rPr>
        <w:t>إعطائه</w:t>
      </w:r>
      <w:r w:rsidRPr="004F256E">
        <w:rPr>
          <w:rFonts w:ascii="Simplified Arabic" w:hAnsi="Simplified Arabic" w:cs="Simplified Arabic"/>
          <w:sz w:val="28"/>
          <w:szCs w:val="28"/>
          <w:rtl/>
          <w:lang w:bidi="ar-DZ"/>
        </w:rPr>
        <w:t xml:space="preserve"> أهميته اللازمة إلا أن آخرون يولونه أهمية بالغة ويطلقون عليه مصطلح "مرض عدم ممارسة النشاط البدني"</w:t>
      </w:r>
      <w:r w:rsidRPr="004F256E">
        <w:rPr>
          <w:rFonts w:ascii="Simplified Arabic" w:hAnsi="Simplified Arabic" w:cs="Simplified Arabic"/>
          <w:b/>
          <w:bCs/>
          <w:sz w:val="28"/>
          <w:szCs w:val="28"/>
          <w:vertAlign w:val="superscript"/>
          <w:rtl/>
          <w:lang w:bidi="ar-DZ"/>
        </w:rPr>
        <w:t xml:space="preserve"> </w:t>
      </w:r>
      <w:r w:rsidRPr="004F256E">
        <w:rPr>
          <w:rFonts w:ascii="Simplified Arabic" w:hAnsi="Simplified Arabic" w:cs="Simplified Arabic"/>
          <w:sz w:val="28"/>
          <w:szCs w:val="28"/>
          <w:rtl/>
          <w:lang w:bidi="ar-DZ"/>
        </w:rPr>
        <w:t>.</w:t>
      </w:r>
      <w:r w:rsidRPr="004F256E">
        <w:rPr>
          <w:rStyle w:val="Appelnotedebasdep"/>
          <w:rFonts w:ascii="Simplified Arabic" w:hAnsi="Simplified Arabic" w:cs="Simplified Arabic"/>
          <w:sz w:val="28"/>
          <w:szCs w:val="28"/>
          <w:rtl/>
          <w:lang w:bidi="ar-DZ"/>
        </w:rPr>
        <w:t xml:space="preserve"> </w:t>
      </w:r>
      <w:r w:rsidRPr="004F256E">
        <w:rPr>
          <w:rStyle w:val="Appelnotedebasdep"/>
          <w:rFonts w:ascii="Simplified Arabic" w:hAnsi="Simplified Arabic" w:cs="Simplified Arabic"/>
          <w:sz w:val="28"/>
          <w:szCs w:val="28"/>
          <w:rtl/>
          <w:lang w:bidi="ar-DZ"/>
        </w:rPr>
        <w:footnoteReference w:id="50"/>
      </w:r>
    </w:p>
    <w:p w:rsidR="00AB3AE0" w:rsidRDefault="00AB3AE0" w:rsidP="00AB3AE0">
      <w:pPr>
        <w:bidi/>
        <w:spacing w:after="240"/>
        <w:jc w:val="both"/>
        <w:rPr>
          <w:rFonts w:ascii="Simplified Arabic" w:hAnsi="Simplified Arabic" w:cs="Simplified Arabic"/>
          <w:sz w:val="28"/>
          <w:szCs w:val="28"/>
          <w:lang w:bidi="ar-DZ"/>
        </w:rPr>
      </w:pPr>
    </w:p>
    <w:p w:rsidR="00AB3AE0" w:rsidRDefault="00AB3AE0" w:rsidP="00AB3AE0">
      <w:pPr>
        <w:bidi/>
        <w:spacing w:after="240"/>
        <w:jc w:val="both"/>
        <w:rPr>
          <w:rFonts w:ascii="Simplified Arabic" w:hAnsi="Simplified Arabic" w:cs="Simplified Arabic"/>
          <w:sz w:val="28"/>
          <w:szCs w:val="28"/>
          <w:rtl/>
          <w:lang w:bidi="ar-DZ"/>
        </w:rPr>
      </w:pPr>
    </w:p>
    <w:p w:rsidR="00836B80" w:rsidRPr="004F256E" w:rsidRDefault="00836B80" w:rsidP="00836B80">
      <w:pPr>
        <w:bidi/>
        <w:spacing w:after="240"/>
        <w:jc w:val="both"/>
        <w:rPr>
          <w:rFonts w:ascii="Simplified Arabic" w:hAnsi="Simplified Arabic" w:cs="Simplified Arabic"/>
          <w:sz w:val="28"/>
          <w:szCs w:val="28"/>
          <w:rtl/>
          <w:lang w:bidi="ar-DZ"/>
        </w:rPr>
      </w:pPr>
    </w:p>
    <w:p w:rsidR="003A11A9" w:rsidRPr="004F256E" w:rsidRDefault="003A11A9" w:rsidP="003A11A9">
      <w:pPr>
        <w:autoSpaceDE w:val="0"/>
        <w:autoSpaceDN w:val="0"/>
        <w:bidi/>
        <w:adjustRightInd w:val="0"/>
        <w:spacing w:after="240"/>
        <w:jc w:val="left"/>
        <w:rPr>
          <w:rFonts w:ascii="Simplified Arabic" w:hAnsi="Simplified Arabic" w:cs="Simplified Arabic"/>
          <w:b/>
          <w:bCs/>
          <w:sz w:val="28"/>
          <w:szCs w:val="28"/>
        </w:rPr>
      </w:pPr>
      <w:r>
        <w:rPr>
          <w:rFonts w:ascii="Simplified Arabic" w:hAnsi="Simplified Arabic" w:cs="Simplified Arabic" w:hint="cs"/>
          <w:b/>
          <w:bCs/>
          <w:sz w:val="28"/>
          <w:szCs w:val="28"/>
          <w:rtl/>
        </w:rPr>
        <w:lastRenderedPageBreak/>
        <w:t>2.4.</w:t>
      </w:r>
      <w:r w:rsidRPr="004F256E">
        <w:rPr>
          <w:rFonts w:ascii="Simplified Arabic" w:hAnsi="Simplified Arabic" w:cs="Simplified Arabic"/>
          <w:b/>
          <w:bCs/>
          <w:sz w:val="28"/>
          <w:szCs w:val="28"/>
          <w:rtl/>
        </w:rPr>
        <w:t>الآثار</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السلبية</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الناجمة</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عن</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الخمول</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البدني</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على</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صحة</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المجتمع</w:t>
      </w:r>
      <w:r w:rsidRPr="004F256E">
        <w:rPr>
          <w:rFonts w:ascii="Simplified Arabic" w:hAnsi="Simplified Arabic" w:cs="Simplified Arabic"/>
          <w:b/>
          <w:bCs/>
          <w:sz w:val="28"/>
          <w:szCs w:val="28"/>
        </w:rPr>
        <w:t>:</w:t>
      </w:r>
    </w:p>
    <w:p w:rsidR="003A11A9" w:rsidRPr="004F256E" w:rsidRDefault="003A11A9" w:rsidP="00117D01">
      <w:pPr>
        <w:pStyle w:val="Paragraphedeliste"/>
        <w:numPr>
          <w:ilvl w:val="0"/>
          <w:numId w:val="21"/>
        </w:numPr>
        <w:bidi/>
        <w:spacing w:after="240" w:line="240" w:lineRule="auto"/>
        <w:jc w:val="left"/>
        <w:rPr>
          <w:rFonts w:ascii="Simplified Arabic" w:hAnsi="Simplified Arabic" w:cs="Simplified Arabic"/>
          <w:sz w:val="28"/>
          <w:szCs w:val="28"/>
        </w:rPr>
      </w:pPr>
      <w:r w:rsidRPr="004F256E">
        <w:rPr>
          <w:rFonts w:ascii="Simplified Arabic" w:hAnsi="Simplified Arabic" w:cs="Simplified Arabic"/>
          <w:sz w:val="28"/>
          <w:szCs w:val="28"/>
          <w:rtl/>
        </w:rPr>
        <w:t>تشير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الإحصائيات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الصادرة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النامية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الصناعية</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35</w:t>
      </w:r>
      <w:r w:rsidRPr="004F256E">
        <w:rPr>
          <w:rFonts w:ascii="Simplified Arabic" w:hAnsi="Simplified Arabic" w:cs="Simplified Arabic"/>
          <w:sz w:val="28"/>
          <w:szCs w:val="28"/>
        </w:rPr>
        <w:t xml:space="preserve"> %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وفيات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 التاجية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35</w:t>
      </w:r>
      <w:r w:rsidRPr="004F256E">
        <w:rPr>
          <w:rFonts w:ascii="Simplified Arabic" w:hAnsi="Simplified Arabic" w:cs="Simplified Arabic"/>
          <w:sz w:val="28"/>
          <w:szCs w:val="28"/>
        </w:rPr>
        <w:t xml:space="preserve"> %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وفيات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السكري،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32</w:t>
      </w:r>
      <w:r w:rsidRPr="004F256E">
        <w:rPr>
          <w:rFonts w:ascii="Simplified Arabic" w:hAnsi="Simplified Arabic" w:cs="Simplified Arabic"/>
          <w:sz w:val="28"/>
          <w:szCs w:val="28"/>
        </w:rPr>
        <w:t xml:space="preserve"> %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وفيات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سرطان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القولون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الولايات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المتحدة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الأمريكية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تعزى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للخمول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البدني  </w:t>
      </w:r>
      <w:r w:rsidRPr="004F256E">
        <w:rPr>
          <w:rFonts w:asciiTheme="majorBidi" w:hAnsiTheme="majorBidi" w:cstheme="majorBidi"/>
          <w:sz w:val="28"/>
          <w:szCs w:val="28"/>
          <w:rtl/>
        </w:rPr>
        <w:t>(</w:t>
      </w:r>
      <w:r w:rsidRPr="004F256E">
        <w:rPr>
          <w:rFonts w:asciiTheme="majorBidi" w:hAnsiTheme="majorBidi" w:cstheme="majorBidi"/>
          <w:sz w:val="28"/>
          <w:szCs w:val="28"/>
        </w:rPr>
        <w:t>(Powell &amp; Blair,1994</w:t>
      </w:r>
      <w:r w:rsidRPr="004F256E">
        <w:rPr>
          <w:rFonts w:ascii="Simplified Arabic" w:hAnsi="Simplified Arabic" w:cs="Simplified Arabic"/>
          <w:sz w:val="28"/>
          <w:szCs w:val="28"/>
          <w:rtl/>
        </w:rPr>
        <w:t>.</w:t>
      </w:r>
    </w:p>
    <w:p w:rsidR="003A11A9" w:rsidRPr="004F256E" w:rsidRDefault="003A11A9" w:rsidP="00117D01">
      <w:pPr>
        <w:pStyle w:val="Paragraphedeliste"/>
        <w:numPr>
          <w:ilvl w:val="0"/>
          <w:numId w:val="21"/>
        </w:numPr>
        <w:bidi/>
        <w:spacing w:after="240" w:line="240" w:lineRule="auto"/>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rPr>
        <w:t>لذا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نجد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الاعتقاد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السائد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حالياً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الأوساط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والطبية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الآثار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السلبية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المترتبة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 الخمول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البدني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المجتمع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تفوق</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الآثار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السلبية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المترتبة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عليه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جراء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زيادة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الكوليستيرول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Pr>
          <w:rFonts w:ascii="Simplified Arabic" w:hAnsi="Simplified Arabic" w:cs="Simplified Arabic" w:hint="cs"/>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الشرياني،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نظراً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نسبة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الخاملين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بدنياً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المجتمع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تتجاوز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بكثير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نسبة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المصابين بارتفاع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كوليستيرول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زيادة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 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الشرياني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حتى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نسبة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المدخنين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المجتمع   </w:t>
      </w:r>
      <w:r w:rsidRPr="004F256E">
        <w:rPr>
          <w:rFonts w:ascii="Simplified Arabic" w:hAnsi="Simplified Arabic" w:cs="Simplified Arabic"/>
          <w:sz w:val="28"/>
          <w:szCs w:val="28"/>
        </w:rPr>
        <w:t>(</w:t>
      </w:r>
      <w:r w:rsidRPr="004F256E">
        <w:rPr>
          <w:rFonts w:asciiTheme="majorBidi" w:hAnsiTheme="majorBidi" w:cstheme="majorBidi"/>
          <w:sz w:val="28"/>
          <w:szCs w:val="28"/>
        </w:rPr>
        <w:t>Caspersen, 1987; Leon 1997</w:t>
      </w:r>
      <w:r w:rsidRPr="004F256E">
        <w:rPr>
          <w:rFonts w:asciiTheme="majorBidi" w:hAnsiTheme="majorBidi" w:cstheme="majorBidi"/>
          <w:sz w:val="28"/>
          <w:szCs w:val="28"/>
          <w:rtl/>
        </w:rPr>
        <w:t>،</w:t>
      </w:r>
      <w:r w:rsidRPr="004F256E">
        <w:rPr>
          <w:rFonts w:ascii="Simplified Arabic" w:hAnsi="Simplified Arabic" w:cs="Simplified Arabic"/>
          <w:sz w:val="28"/>
          <w:szCs w:val="28"/>
          <w:rtl/>
        </w:rPr>
        <w:t xml:space="preserve"> الأمر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حدا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بالجمعية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الأمريكية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لطب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تدرج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الخمول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البدني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بدء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عام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1992</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كأحد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الرئيسية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المسببة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التاجية،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وكانت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الجمعية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الأمريكية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لطب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قبل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ذلك</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التاريخ</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الخمول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البدني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المساهمة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حدوث</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التاجية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w:t>
      </w:r>
      <w:r>
        <w:rPr>
          <w:rFonts w:ascii="Simplified Arabic" w:hAnsi="Simplified Arabic" w:cs="Simplified Arabic" w:hint="cs"/>
          <w:sz w:val="28"/>
          <w:szCs w:val="28"/>
          <w:rtl/>
          <w:lang w:bidi="ar-DZ"/>
        </w:rPr>
        <w:t xml:space="preserve">قط </w:t>
      </w:r>
      <w:r w:rsidRPr="004F256E">
        <w:rPr>
          <w:rFonts w:asciiTheme="majorBidi" w:hAnsiTheme="majorBidi" w:cstheme="majorBidi"/>
          <w:sz w:val="28"/>
          <w:szCs w:val="28"/>
        </w:rPr>
        <w:t>(Fletcher, et al, 1996</w:t>
      </w:r>
      <w:r w:rsidRPr="004F256E">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4F256E">
        <w:rPr>
          <w:rFonts w:asciiTheme="majorBidi" w:hAnsiTheme="majorBidi" w:cstheme="majorBidi"/>
          <w:sz w:val="28"/>
          <w:szCs w:val="28"/>
        </w:rPr>
        <w:t>.</w:t>
      </w:r>
      <w:r w:rsidRPr="004F256E">
        <w:rPr>
          <w:rStyle w:val="Appelnotedebasdep"/>
          <w:rFonts w:ascii="Simplified Arabic" w:hAnsi="Simplified Arabic" w:cs="Simplified Arabic"/>
          <w:sz w:val="28"/>
          <w:szCs w:val="28"/>
        </w:rPr>
        <w:footnoteReference w:id="51"/>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tl/>
        </w:rPr>
        <w:t>ومن</w:t>
      </w:r>
      <w:r w:rsidRPr="004F256E">
        <w:rPr>
          <w:rFonts w:ascii="Simplified Arabic" w:hAnsi="Simplified Arabic" w:cs="Simplified Arabic"/>
          <w:sz w:val="28"/>
          <w:szCs w:val="28"/>
        </w:rPr>
        <w:t xml:space="preserve"> </w:t>
      </w:r>
      <w:r w:rsidRPr="004F256E">
        <w:rPr>
          <w:rFonts w:ascii="Simplified Arabic" w:hAnsi="Simplified Arabic" w:cs="Simplified Arabic"/>
          <w:b/>
          <w:bCs/>
          <w:sz w:val="28"/>
          <w:szCs w:val="28"/>
          <w:rtl/>
        </w:rPr>
        <w:t>أخطار</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قلة</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النشاط</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البدني</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أو</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انعدامه</w:t>
      </w:r>
      <w:r w:rsidRPr="004F256E">
        <w:rPr>
          <w:rFonts w:ascii="Simplified Arabic" w:hAnsi="Simplified Arabic" w:cs="Simplified Arabic"/>
          <w:b/>
          <w:bCs/>
          <w:sz w:val="28"/>
          <w:szCs w:val="28"/>
        </w:rPr>
        <w:t xml:space="preserve"> </w:t>
      </w:r>
      <w:r w:rsidRPr="004F256E">
        <w:rPr>
          <w:rFonts w:ascii="Simplified Arabic" w:hAnsi="Simplified Arabic" w:cs="Simplified Arabic"/>
          <w:b/>
          <w:bCs/>
          <w:sz w:val="28"/>
          <w:szCs w:val="28"/>
          <w:rtl/>
        </w:rPr>
        <w:t>نذكر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يلي</w:t>
      </w:r>
      <w:r w:rsidRPr="004F256E">
        <w:rPr>
          <w:rFonts w:ascii="Simplified Arabic" w:hAnsi="Simplified Arabic" w:cs="Simplified Arabic"/>
          <w:sz w:val="28"/>
          <w:szCs w:val="28"/>
        </w:rPr>
        <w:t> :</w:t>
      </w:r>
      <w:r w:rsidRPr="00B20B29">
        <w:rPr>
          <w:rtl/>
        </w:rPr>
        <w:t xml:space="preserve"> </w:t>
      </w:r>
    </w:p>
    <w:p w:rsidR="003A11A9" w:rsidRPr="004F256E" w:rsidRDefault="003A11A9" w:rsidP="00117D01">
      <w:pPr>
        <w:pStyle w:val="Paragraphedeliste"/>
        <w:numPr>
          <w:ilvl w:val="0"/>
          <w:numId w:val="16"/>
        </w:numPr>
        <w:tabs>
          <w:tab w:val="left" w:pos="2490"/>
        </w:tabs>
        <w:autoSpaceDE w:val="0"/>
        <w:autoSpaceDN w:val="0"/>
        <w:bidi/>
        <w:adjustRightInd w:val="0"/>
        <w:spacing w:after="240" w:line="240" w:lineRule="auto"/>
        <w:jc w:val="both"/>
        <w:rPr>
          <w:rFonts w:ascii="Simplified Arabic" w:hAnsi="Simplified Arabic" w:cs="Simplified Arabic"/>
          <w:sz w:val="28"/>
          <w:szCs w:val="28"/>
        </w:rPr>
      </w:pPr>
      <w:r w:rsidRPr="004F256E">
        <w:rPr>
          <w:rFonts w:ascii="Simplified Arabic" w:hAnsi="Simplified Arabic" w:cs="Simplified Arabic"/>
          <w:sz w:val="28"/>
          <w:szCs w:val="28"/>
          <w:rtl/>
        </w:rPr>
        <w:t>السكري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Pr>
        <w:tab/>
      </w:r>
    </w:p>
    <w:p w:rsidR="003A11A9" w:rsidRPr="00274322"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سرطان</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القولون</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وسرطان</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الثدي؛</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حيث</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ثبت</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أن</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قلة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النشاط</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تتسبب</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بما</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نسبته</w:t>
      </w:r>
      <w:r w:rsidRPr="00444A58">
        <w:rPr>
          <w:rFonts w:ascii="Simplified Arabic" w:hAnsi="Simplified Arabic" w:cs="Simplified Arabic"/>
          <w:sz w:val="28"/>
          <w:szCs w:val="28"/>
        </w:rPr>
        <w:t>16-10 %</w:t>
      </w:r>
      <w:r w:rsidRPr="00444A58">
        <w:rPr>
          <w:rFonts w:ascii="Simplified Arabic" w:hAnsi="Simplified Arabic" w:cs="Simplified Arabic"/>
          <w:sz w:val="28"/>
          <w:szCs w:val="28"/>
          <w:rtl/>
        </w:rPr>
        <w:t>من</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هذه</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الحالات</w:t>
      </w:r>
      <w:r w:rsidRPr="00444A58">
        <w:rPr>
          <w:rFonts w:ascii="Simplified Arabic" w:hAnsi="Simplified Arabic" w:cs="Simplified Arabic" w:hint="cs"/>
          <w:sz w:val="28"/>
          <w:szCs w:val="28"/>
          <w:rtl/>
        </w:rPr>
        <w:t xml:space="preserve"> </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منظمة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الصحة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العالمية</w:t>
      </w:r>
      <w:r w:rsidRPr="00444A58">
        <w:rPr>
          <w:rFonts w:ascii="Simplified Arabic" w:hAnsi="Simplified Arabic" w:cs="Simplified Arabic"/>
          <w:sz w:val="28"/>
          <w:szCs w:val="28"/>
        </w:rPr>
        <w:t>(</w:t>
      </w:r>
      <w:r w:rsidRPr="00444A58">
        <w:rPr>
          <w:rFonts w:ascii="Simplified Arabic" w:hAnsi="Simplified Arabic" w:cs="Simplified Arabic"/>
          <w:sz w:val="28"/>
          <w:szCs w:val="28"/>
          <w:rtl/>
        </w:rPr>
        <w:t>.</w:t>
      </w:r>
    </w:p>
    <w:p w:rsidR="003A11A9" w:rsidRPr="00444A58"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أمراض</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القلب</w:t>
      </w:r>
      <w:r w:rsidRPr="00444A58">
        <w:rPr>
          <w:rFonts w:ascii="Simplified Arabic" w:hAnsi="Simplified Arabic" w:cs="Simplified Arabic"/>
          <w:sz w:val="28"/>
          <w:szCs w:val="28"/>
        </w:rPr>
        <w:t xml:space="preserve"> .</w:t>
      </w:r>
    </w:p>
    <w:p w:rsidR="003A11A9" w:rsidRPr="00444A58"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ارتفاع</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ضغط</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الدم،</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والاضطرابات</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الشحمية</w:t>
      </w:r>
      <w:r w:rsidRPr="00444A58">
        <w:rPr>
          <w:rFonts w:ascii="Simplified Arabic" w:hAnsi="Simplified Arabic" w:cs="Simplified Arabic"/>
          <w:sz w:val="28"/>
          <w:szCs w:val="28"/>
        </w:rPr>
        <w:t xml:space="preserve"> .</w:t>
      </w:r>
    </w:p>
    <w:p w:rsidR="003A11A9" w:rsidRPr="00444A58"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ارتفاع</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نسبة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الكوليسترول</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والشحم</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الثلاثي</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في</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الدم</w:t>
      </w:r>
      <w:r w:rsidRPr="00444A58">
        <w:rPr>
          <w:rFonts w:ascii="Simplified Arabic" w:hAnsi="Simplified Arabic" w:cs="Simplified Arabic"/>
          <w:sz w:val="28"/>
          <w:szCs w:val="28"/>
        </w:rPr>
        <w:t xml:space="preserve"> .</w:t>
      </w:r>
    </w:p>
    <w:p w:rsidR="003A11A9" w:rsidRPr="00444A58"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التهاب</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المفاصل</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وهشاشة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العظام</w:t>
      </w:r>
      <w:r w:rsidRPr="00444A58">
        <w:rPr>
          <w:rFonts w:ascii="Simplified Arabic" w:hAnsi="Simplified Arabic" w:cs="Simplified Arabic"/>
          <w:sz w:val="28"/>
          <w:szCs w:val="28"/>
        </w:rPr>
        <w:t xml:space="preserve"> .</w:t>
      </w:r>
    </w:p>
    <w:p w:rsidR="003A11A9" w:rsidRPr="00444A58" w:rsidRDefault="003A11A9" w:rsidP="00117D01">
      <w:pPr>
        <w:pStyle w:val="Paragraphedeliste"/>
        <w:numPr>
          <w:ilvl w:val="0"/>
          <w:numId w:val="16"/>
        </w:numPr>
        <w:autoSpaceDE w:val="0"/>
        <w:autoSpaceDN w:val="0"/>
        <w:bidi/>
        <w:adjustRightInd w:val="0"/>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البدانة</w:t>
      </w:r>
      <w:r w:rsidRPr="00444A58">
        <w:rPr>
          <w:rFonts w:ascii="Simplified Arabic" w:hAnsi="Simplified Arabic" w:cs="Simplified Arabic"/>
          <w:sz w:val="28"/>
          <w:szCs w:val="28"/>
        </w:rPr>
        <w:t xml:space="preserve"> .</w:t>
      </w:r>
    </w:p>
    <w:p w:rsidR="003A11A9" w:rsidRDefault="003A11A9" w:rsidP="00117D01">
      <w:pPr>
        <w:pStyle w:val="Paragraphedeliste"/>
        <w:numPr>
          <w:ilvl w:val="0"/>
          <w:numId w:val="16"/>
        </w:numPr>
        <w:tabs>
          <w:tab w:val="left" w:pos="972"/>
        </w:tabs>
        <w:bidi/>
        <w:spacing w:after="240" w:line="240" w:lineRule="auto"/>
        <w:jc w:val="both"/>
        <w:rPr>
          <w:rFonts w:ascii="Simplified Arabic" w:hAnsi="Simplified Arabic" w:cs="Simplified Arabic"/>
          <w:sz w:val="28"/>
          <w:szCs w:val="28"/>
        </w:rPr>
      </w:pPr>
      <w:r w:rsidRPr="00444A58">
        <w:rPr>
          <w:rFonts w:ascii="Simplified Arabic" w:hAnsi="Simplified Arabic" w:cs="Simplified Arabic"/>
          <w:sz w:val="28"/>
          <w:szCs w:val="28"/>
          <w:rtl/>
        </w:rPr>
        <w:t>التوتر</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والعصبية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وحدة</w:t>
      </w:r>
      <w:r w:rsidRPr="00444A58">
        <w:rPr>
          <w:rFonts w:ascii="Simplified Arabic" w:hAnsi="Simplified Arabic" w:cs="Simplified Arabic"/>
          <w:sz w:val="28"/>
          <w:szCs w:val="28"/>
        </w:rPr>
        <w:t xml:space="preserve"> </w:t>
      </w:r>
      <w:r w:rsidRPr="00444A58">
        <w:rPr>
          <w:rFonts w:ascii="Simplified Arabic" w:hAnsi="Simplified Arabic" w:cs="Simplified Arabic"/>
          <w:sz w:val="28"/>
          <w:szCs w:val="28"/>
          <w:rtl/>
        </w:rPr>
        <w:t>المزاج</w:t>
      </w:r>
      <w:r w:rsidRPr="00444A58">
        <w:rPr>
          <w:rFonts w:ascii="Simplified Arabic" w:hAnsi="Simplified Arabic" w:cs="Simplified Arabic"/>
          <w:sz w:val="28"/>
          <w:szCs w:val="28"/>
        </w:rPr>
        <w:t>.</w:t>
      </w:r>
    </w:p>
    <w:p w:rsidR="003A11A9" w:rsidRDefault="003A11A9" w:rsidP="003A11A9">
      <w:pPr>
        <w:tabs>
          <w:tab w:val="left" w:pos="972"/>
        </w:tabs>
        <w:bidi/>
        <w:spacing w:after="240"/>
        <w:ind w:left="360"/>
        <w:jc w:val="both"/>
        <w:rPr>
          <w:rFonts w:ascii="Simplified Arabic" w:hAnsi="Simplified Arabic" w:cs="Simplified Arabic"/>
          <w:sz w:val="28"/>
          <w:szCs w:val="28"/>
          <w:rtl/>
        </w:rPr>
      </w:pPr>
    </w:p>
    <w:p w:rsidR="00836B80" w:rsidRDefault="00836B80" w:rsidP="00836B80">
      <w:pPr>
        <w:tabs>
          <w:tab w:val="left" w:pos="972"/>
        </w:tabs>
        <w:bidi/>
        <w:spacing w:after="240"/>
        <w:ind w:left="360"/>
        <w:jc w:val="both"/>
        <w:rPr>
          <w:rFonts w:ascii="Simplified Arabic" w:hAnsi="Simplified Arabic" w:cs="Simplified Arabic"/>
          <w:sz w:val="28"/>
          <w:szCs w:val="28"/>
        </w:rPr>
      </w:pPr>
    </w:p>
    <w:p w:rsidR="00417F86" w:rsidRPr="002943A2" w:rsidRDefault="00417F86" w:rsidP="00417F86">
      <w:pPr>
        <w:tabs>
          <w:tab w:val="left" w:pos="972"/>
        </w:tabs>
        <w:bidi/>
        <w:spacing w:after="240"/>
        <w:ind w:left="360"/>
        <w:jc w:val="both"/>
        <w:rPr>
          <w:rFonts w:ascii="Simplified Arabic" w:hAnsi="Simplified Arabic" w:cs="Simplified Arabic"/>
          <w:sz w:val="28"/>
          <w:szCs w:val="28"/>
          <w:rtl/>
        </w:rPr>
      </w:pPr>
    </w:p>
    <w:p w:rsidR="003A11A9" w:rsidRPr="004F256E" w:rsidRDefault="003A11A9" w:rsidP="003A11A9">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5.</w:t>
      </w:r>
      <w:r w:rsidRPr="004F256E">
        <w:rPr>
          <w:rFonts w:ascii="Simplified Arabic" w:hAnsi="Simplified Arabic" w:cs="Simplified Arabic"/>
          <w:b/>
          <w:bCs/>
          <w:sz w:val="32"/>
          <w:szCs w:val="32"/>
          <w:rtl/>
          <w:lang w:bidi="ar-DZ"/>
        </w:rPr>
        <w:t>التدخين :</w:t>
      </w:r>
    </w:p>
    <w:p w:rsidR="003A11A9" w:rsidRPr="004F256E" w:rsidRDefault="003A11A9" w:rsidP="003A11A9">
      <w:pPr>
        <w:shd w:val="clear" w:color="auto" w:fill="FFFFFF"/>
        <w:bidi/>
        <w:spacing w:after="240"/>
        <w:ind w:left="300"/>
        <w:jc w:val="both"/>
        <w:textAlignment w:val="baseline"/>
        <w:outlineLvl w:val="2"/>
        <w:rPr>
          <w:rFonts w:ascii="Simplified Arabic" w:eastAsia="Times New Roman" w:hAnsi="Simplified Arabic" w:cs="Simplified Arabic"/>
          <w:b/>
          <w:bCs/>
          <w:sz w:val="28"/>
          <w:szCs w:val="28"/>
        </w:rPr>
      </w:pPr>
      <w:r>
        <w:rPr>
          <w:rFonts w:ascii="Simplified Arabic" w:eastAsia="Times New Roman" w:hAnsi="Simplified Arabic" w:cs="Simplified Arabic" w:hint="cs"/>
          <w:b/>
          <w:bCs/>
          <w:sz w:val="28"/>
          <w:szCs w:val="28"/>
          <w:rtl/>
        </w:rPr>
        <w:t>1.</w:t>
      </w:r>
      <w:r w:rsidRPr="00AA45E8">
        <w:rPr>
          <w:rFonts w:ascii="Simplified Arabic" w:eastAsia="Times New Roman" w:hAnsi="Simplified Arabic" w:cs="Simplified Arabic" w:hint="cs"/>
          <w:b/>
          <w:bCs/>
          <w:sz w:val="32"/>
          <w:szCs w:val="32"/>
          <w:rtl/>
        </w:rPr>
        <w:t>5</w:t>
      </w:r>
      <w:r>
        <w:rPr>
          <w:rFonts w:ascii="Simplified Arabic" w:eastAsia="Times New Roman" w:hAnsi="Simplified Arabic" w:cs="Simplified Arabic" w:hint="cs"/>
          <w:b/>
          <w:bCs/>
          <w:sz w:val="28"/>
          <w:szCs w:val="28"/>
          <w:rtl/>
        </w:rPr>
        <w:t>.</w:t>
      </w:r>
      <w:r w:rsidRPr="004F256E">
        <w:rPr>
          <w:rFonts w:ascii="Simplified Arabic" w:eastAsia="Times New Roman" w:hAnsi="Simplified Arabic" w:cs="Simplified Arabic"/>
          <w:b/>
          <w:bCs/>
          <w:sz w:val="28"/>
          <w:szCs w:val="28"/>
          <w:rtl/>
        </w:rPr>
        <w:t>حقائق رئيسية:</w:t>
      </w:r>
    </w:p>
    <w:p w:rsidR="003A11A9" w:rsidRPr="004F256E" w:rsidRDefault="003A11A9" w:rsidP="00117D01">
      <w:pPr>
        <w:numPr>
          <w:ilvl w:val="0"/>
          <w:numId w:val="22"/>
        </w:numPr>
        <w:shd w:val="clear" w:color="auto" w:fill="FFFFFF"/>
        <w:bidi/>
        <w:spacing w:after="0" w:line="240" w:lineRule="auto"/>
        <w:ind w:left="300" w:right="30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sz w:val="28"/>
          <w:szCs w:val="28"/>
          <w:rtl/>
        </w:rPr>
        <w:t>التبغ يقتل نصف من يتعاطونه تقريباً</w:t>
      </w:r>
      <w:r w:rsidRPr="004F256E">
        <w:rPr>
          <w:rFonts w:ascii="Simplified Arabic" w:eastAsia="Times New Roman" w:hAnsi="Simplified Arabic" w:cs="Simplified Arabic"/>
          <w:sz w:val="28"/>
          <w:szCs w:val="28"/>
        </w:rPr>
        <w:t>.</w:t>
      </w:r>
    </w:p>
    <w:p w:rsidR="003A11A9" w:rsidRPr="004F256E" w:rsidRDefault="003A11A9" w:rsidP="00117D01">
      <w:pPr>
        <w:numPr>
          <w:ilvl w:val="0"/>
          <w:numId w:val="22"/>
        </w:numPr>
        <w:shd w:val="clear" w:color="auto" w:fill="FFFFFF"/>
        <w:bidi/>
        <w:spacing w:after="0" w:line="240" w:lineRule="auto"/>
        <w:ind w:left="300" w:right="300"/>
        <w:jc w:val="both"/>
        <w:textAlignment w:val="baseline"/>
        <w:rPr>
          <w:rFonts w:ascii="Simplified Arabic" w:eastAsia="Times New Roman" w:hAnsi="Simplified Arabic" w:cs="Simplified Arabic"/>
          <w:sz w:val="28"/>
          <w:szCs w:val="28"/>
        </w:rPr>
      </w:pPr>
      <w:r w:rsidRPr="004F256E">
        <w:rPr>
          <w:rFonts w:ascii="Simplified Arabic" w:eastAsia="Times New Roman" w:hAnsi="Simplified Arabic" w:cs="Simplified Arabic"/>
          <w:sz w:val="28"/>
          <w:szCs w:val="28"/>
          <w:rtl/>
        </w:rPr>
        <w:t>يودي التبغ، كل عام، بحياة ستة ملايين نسمة تقريباً، منهم أكثر من خمسة ملايين ممّن يتعاطونه أو سبق لهم تعاطيه وأكثر من 600000 من غير المدخنين المعرّضين لدخانه</w:t>
      </w:r>
      <w:r w:rsidRPr="004F256E">
        <w:rPr>
          <w:rFonts w:ascii="Simplified Arabic" w:eastAsia="Times New Roman" w:hAnsi="Simplified Arabic" w:cs="Simplified Arabic" w:hint="cs"/>
          <w:sz w:val="28"/>
          <w:szCs w:val="28"/>
          <w:rtl/>
        </w:rPr>
        <w:t>،</w:t>
      </w:r>
      <w:r w:rsidRPr="004F256E">
        <w:rPr>
          <w:rFonts w:ascii="Simplified Arabic" w:eastAsia="Times New Roman" w:hAnsi="Simplified Arabic" w:cs="Simplified Arabic"/>
          <w:sz w:val="28"/>
          <w:szCs w:val="28"/>
          <w:rtl/>
        </w:rPr>
        <w:t xml:space="preserve"> ومن الممكن، إذا لم تُتخذ إجراءات عاجلة، أن يزيد عبء الوفيات ليبلغ أكثر من ثمانية ملايين حالة وفاة بحلول عام 2030،</w:t>
      </w:r>
      <w:r w:rsidRPr="004F256E">
        <w:rPr>
          <w:rFonts w:ascii="Simplified Arabic" w:hAnsi="Simplified Arabic" w:cs="Simplified Arabic"/>
          <w:sz w:val="28"/>
          <w:szCs w:val="28"/>
          <w:rtl/>
          <w:lang w:bidi="ar-DZ"/>
        </w:rPr>
        <w:t xml:space="preserve"> ويزيد من مخاطر التعرض إلى مختلف الأمراض لكل الفئات العمرية وبالأساس الأمراض القلبية الوعائية، ولكن أيضا بعض السرطانات مثل سرطان المجاري التنفسية.</w:t>
      </w:r>
      <w:r w:rsidRPr="004F256E">
        <w:rPr>
          <w:rStyle w:val="Appelnotedebasdep"/>
          <w:rFonts w:ascii="Simplified Arabic" w:hAnsi="Simplified Arabic" w:cs="Simplified Arabic"/>
          <w:sz w:val="28"/>
          <w:szCs w:val="28"/>
          <w:rtl/>
          <w:lang w:bidi="ar-DZ"/>
        </w:rPr>
        <w:footnoteReference w:id="52"/>
      </w:r>
    </w:p>
    <w:p w:rsidR="003A11A9" w:rsidRPr="004F256E" w:rsidRDefault="003A11A9" w:rsidP="00836B80">
      <w:pPr>
        <w:numPr>
          <w:ilvl w:val="0"/>
          <w:numId w:val="22"/>
        </w:numPr>
        <w:shd w:val="clear" w:color="auto" w:fill="FFFFFF"/>
        <w:bidi/>
        <w:spacing w:after="0" w:line="240" w:lineRule="auto"/>
        <w:ind w:left="300" w:right="300"/>
        <w:jc w:val="both"/>
        <w:textAlignment w:val="baseline"/>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يعيش نحو 80% من المدخنين البالغ عددهم مليار شخص على الصعيد العالمي في البلدان المنخفضة الدخل والبلدان المتوسطة الدخل</w:t>
      </w:r>
      <w:r w:rsidRPr="004F256E">
        <w:rPr>
          <w:rFonts w:ascii="Simplified Arabic" w:eastAsia="Times New Roman" w:hAnsi="Simplified Arabic" w:cs="Simplified Arabic"/>
          <w:sz w:val="28"/>
          <w:szCs w:val="28"/>
        </w:rPr>
        <w:t>.</w:t>
      </w:r>
      <w:r w:rsidRPr="004F256E">
        <w:rPr>
          <w:rStyle w:val="Appelnotedebasdep"/>
          <w:rFonts w:ascii="Simplified Arabic" w:eastAsia="Times New Roman" w:hAnsi="Simplified Arabic" w:cs="Simplified Arabic"/>
          <w:sz w:val="28"/>
          <w:szCs w:val="28"/>
        </w:rPr>
        <w:footnoteReference w:id="53"/>
      </w:r>
    </w:p>
    <w:p w:rsidR="003A11A9" w:rsidRPr="004F256E" w:rsidRDefault="003A11A9" w:rsidP="00836B80">
      <w:pPr>
        <w:pStyle w:val="Paragraphedeliste"/>
        <w:numPr>
          <w:ilvl w:val="0"/>
          <w:numId w:val="18"/>
        </w:numPr>
        <w:bidi/>
        <w:spacing w:after="240" w:line="240" w:lineRule="auto"/>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lang w:bidi="ar-DZ"/>
        </w:rPr>
        <w:t>إذ يتسبب التدخين في قتل 5</w:t>
      </w:r>
      <w:r>
        <w:rPr>
          <w:rFonts w:ascii="Simplified Arabic" w:hAnsi="Simplified Arabic" w:cs="Simplified Arabic" w:hint="cs"/>
          <w:sz w:val="28"/>
          <w:szCs w:val="28"/>
          <w:rtl/>
          <w:lang w:bidi="ar-DZ"/>
        </w:rPr>
        <w:t xml:space="preserve"> </w:t>
      </w:r>
      <w:r w:rsidRPr="004F256E">
        <w:rPr>
          <w:rFonts w:ascii="Simplified Arabic" w:hAnsi="Simplified Arabic" w:cs="Simplified Arabic"/>
          <w:sz w:val="28"/>
          <w:szCs w:val="28"/>
          <w:rtl/>
          <w:lang w:bidi="ar-DZ"/>
        </w:rPr>
        <w:t>ملايين شخص في العام</w:t>
      </w:r>
      <w:r w:rsidRPr="004F256E">
        <w:rPr>
          <w:rFonts w:ascii="Simplified Arabic" w:hAnsi="Simplified Arabic" w:cs="Simplified Arabic"/>
          <w:b/>
          <w:bCs/>
          <w:sz w:val="28"/>
          <w:szCs w:val="28"/>
          <w:rtl/>
          <w:lang w:bidi="ar-DZ"/>
        </w:rPr>
        <w:t>.</w:t>
      </w:r>
    </w:p>
    <w:p w:rsidR="003A11A9" w:rsidRPr="004F256E" w:rsidRDefault="003A11A9" w:rsidP="00836B80">
      <w:pPr>
        <w:bidi/>
        <w:spacing w:line="240" w:lineRule="auto"/>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lang w:bidi="ar-DZ"/>
        </w:rPr>
        <w:t xml:space="preserve">    فلقد قررت المنظمة العالمية للصحة وضع قوانين صارمة فيما يخص تعاطي التبغ:</w:t>
      </w:r>
    </w:p>
    <w:p w:rsidR="003A11A9" w:rsidRPr="004F256E" w:rsidRDefault="003A11A9" w:rsidP="00836B80">
      <w:pPr>
        <w:autoSpaceDE w:val="0"/>
        <w:autoSpaceDN w:val="0"/>
        <w:bidi/>
        <w:adjustRightInd w:val="0"/>
        <w:spacing w:line="240" w:lineRule="auto"/>
        <w:jc w:val="both"/>
        <w:rPr>
          <w:rFonts w:ascii="Simplified Arabic" w:hAnsi="Simplified Arabic" w:cs="Simplified Arabic"/>
          <w:sz w:val="28"/>
          <w:szCs w:val="28"/>
          <w:rtl/>
        </w:rPr>
      </w:pPr>
      <w:r w:rsidRPr="004F256E">
        <w:rPr>
          <w:rFonts w:ascii="Simplified Arabic" w:hAnsi="Simplified Arabic" w:cs="Simplified Arabic"/>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 زيادة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الضرائب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المباشرة</w:t>
      </w:r>
      <w:r w:rsidRPr="004F256E">
        <w:rPr>
          <w:rFonts w:ascii="Simplified Arabic" w:hAnsi="Simplified Arabic" w:cs="Simplified Arabic" w:hint="cs"/>
          <w:sz w:val="28"/>
          <w:szCs w:val="28"/>
          <w:rtl/>
        </w:rPr>
        <w:t>.</w:t>
      </w:r>
    </w:p>
    <w:p w:rsidR="003A11A9" w:rsidRPr="004F256E" w:rsidRDefault="003A11A9" w:rsidP="00836B80">
      <w:pPr>
        <w:autoSpaceDE w:val="0"/>
        <w:autoSpaceDN w:val="0"/>
        <w:bidi/>
        <w:adjustRightInd w:val="0"/>
        <w:spacing w:line="240" w:lineRule="auto"/>
        <w:jc w:val="both"/>
        <w:rPr>
          <w:rFonts w:ascii="Simplified Arabic" w:hAnsi="Simplified Arabic" w:cs="Simplified Arabic"/>
          <w:sz w:val="28"/>
          <w:szCs w:val="28"/>
        </w:rPr>
      </w:pPr>
      <w:r w:rsidRPr="004F256E">
        <w:rPr>
          <w:rFonts w:ascii="Simplified Arabic" w:hAnsi="Simplified Arabic" w:cs="Simplified Arabic"/>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 منع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التدخين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أماكن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المُغلَقة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والأماكن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العامة</w:t>
      </w:r>
      <w:r w:rsidRPr="004F256E">
        <w:rPr>
          <w:rFonts w:ascii="Simplified Arabic" w:hAnsi="Simplified Arabic" w:cs="Simplified Arabic" w:hint="cs"/>
          <w:sz w:val="28"/>
          <w:szCs w:val="28"/>
          <w:rtl/>
        </w:rPr>
        <w:t>.</w:t>
      </w:r>
    </w:p>
    <w:p w:rsidR="003A11A9" w:rsidRPr="004F256E" w:rsidRDefault="003A11A9" w:rsidP="00836B80">
      <w:pPr>
        <w:autoSpaceDE w:val="0"/>
        <w:autoSpaceDN w:val="0"/>
        <w:bidi/>
        <w:adjustRightInd w:val="0"/>
        <w:spacing w:line="240" w:lineRule="auto"/>
        <w:jc w:val="both"/>
        <w:rPr>
          <w:rFonts w:ascii="Simplified Arabic" w:hAnsi="Simplified Arabic" w:cs="Simplified Arabic"/>
          <w:sz w:val="28"/>
          <w:szCs w:val="28"/>
        </w:rPr>
      </w:pPr>
      <w:r w:rsidRPr="004F256E">
        <w:rPr>
          <w:rFonts w:ascii="Simplified Arabic" w:hAnsi="Simplified Arabic" w:cs="Simplified Arabic"/>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 توفير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معلومات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وتحذيرات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صحية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التبغ</w:t>
      </w:r>
      <w:r w:rsidRPr="004F256E">
        <w:rPr>
          <w:rFonts w:ascii="Simplified Arabic" w:hAnsi="Simplified Arabic" w:cs="Simplified Arabic" w:hint="cs"/>
          <w:sz w:val="28"/>
          <w:szCs w:val="28"/>
          <w:rtl/>
        </w:rPr>
        <w:t>.</w:t>
      </w:r>
    </w:p>
    <w:p w:rsidR="003A11A9" w:rsidRPr="004F256E" w:rsidRDefault="003A11A9" w:rsidP="00836B80">
      <w:pPr>
        <w:autoSpaceDE w:val="0"/>
        <w:autoSpaceDN w:val="0"/>
        <w:bidi/>
        <w:adjustRightInd w:val="0"/>
        <w:spacing w:after="240" w:line="240" w:lineRule="auto"/>
        <w:jc w:val="both"/>
        <w:rPr>
          <w:rFonts w:ascii="Simplified Arabic" w:hAnsi="Simplified Arabic" w:cs="Simplified Arabic"/>
          <w:sz w:val="28"/>
          <w:szCs w:val="28"/>
        </w:rPr>
      </w:pPr>
      <w:r w:rsidRPr="004F256E">
        <w:rPr>
          <w:rFonts w:ascii="Simplified Arabic" w:hAnsi="Simplified Arabic" w:cs="Simplified Arabic"/>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 فرض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حظر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الإعلان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التبغ</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الترويج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له</w:t>
      </w:r>
      <w:r w:rsidRPr="004F256E">
        <w:rPr>
          <w:rFonts w:ascii="Simplified Arabic" w:hAnsi="Simplified Arabic" w:cs="Simplified Arabic" w:hint="cs"/>
          <w:sz w:val="28"/>
          <w:szCs w:val="28"/>
          <w:rtl/>
        </w:rPr>
        <w:t>.</w:t>
      </w:r>
      <w:r w:rsidRPr="004F256E">
        <w:rPr>
          <w:rStyle w:val="Appelnotedebasdep"/>
          <w:rFonts w:ascii="Simplified Arabic" w:hAnsi="Simplified Arabic" w:cs="Simplified Arabic"/>
          <w:sz w:val="28"/>
          <w:szCs w:val="28"/>
          <w:rtl/>
        </w:rPr>
        <w:footnoteReference w:id="54"/>
      </w:r>
    </w:p>
    <w:p w:rsidR="003A11A9" w:rsidRPr="004F256E" w:rsidRDefault="003A11A9" w:rsidP="003A11A9">
      <w:pPr>
        <w:bidi/>
        <w:spacing w:after="240"/>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4F256E">
        <w:rPr>
          <w:rFonts w:ascii="Simplified Arabic" w:hAnsi="Simplified Arabic" w:cs="Simplified Arabic"/>
          <w:sz w:val="28"/>
          <w:szCs w:val="28"/>
          <w:rtl/>
          <w:lang w:bidi="ar-DZ"/>
        </w:rPr>
        <w:t>إشراك النشاط البدني عند المدخنين يحسن من نتائج برنامج التدخل العلاجي، وهذا من خلال تحسين الحالة المزاجية بإفراز هرمون الأندروفين</w:t>
      </w:r>
      <w:r w:rsidRPr="004F256E">
        <w:rPr>
          <w:rFonts w:ascii="Simplified Arabic" w:hAnsi="Simplified Arabic" w:cs="Simplified Arabic" w:hint="cs"/>
          <w:sz w:val="28"/>
          <w:szCs w:val="28"/>
          <w:rtl/>
          <w:lang w:bidi="ar-DZ"/>
        </w:rPr>
        <w:t>،</w:t>
      </w:r>
      <w:r w:rsidRPr="004F256E">
        <w:rPr>
          <w:rFonts w:ascii="Simplified Arabic" w:hAnsi="Simplified Arabic" w:cs="Simplified Arabic"/>
          <w:sz w:val="28"/>
          <w:szCs w:val="28"/>
          <w:rtl/>
          <w:lang w:bidi="ar-DZ"/>
        </w:rPr>
        <w:t xml:space="preserve"> ويصبح للمريض تحسن سريع في مستوى تنفسه، وهذا ما يساعد على تحفيزه.</w:t>
      </w:r>
    </w:p>
    <w:p w:rsidR="003A11A9" w:rsidRPr="004F256E" w:rsidRDefault="003A11A9" w:rsidP="003A11A9">
      <w:pPr>
        <w:bidi/>
        <w:spacing w:after="240"/>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Pr="004F256E">
        <w:rPr>
          <w:rFonts w:ascii="Simplified Arabic" w:hAnsi="Simplified Arabic" w:cs="Simplified Arabic"/>
          <w:sz w:val="28"/>
          <w:szCs w:val="28"/>
          <w:rtl/>
          <w:lang w:bidi="ar-DZ"/>
        </w:rPr>
        <w:t>وتبين الدراسة أن إشراك النشاط البدني يساهم في تخفيض مجموعة المدخنين بنسبة 20</w:t>
      </w:r>
      <w:r w:rsidRPr="004F256E">
        <w:rPr>
          <w:rFonts w:ascii="Simplified Arabic" w:hAnsi="Simplified Arabic" w:cs="Simplified Arabic"/>
          <w:sz w:val="28"/>
          <w:szCs w:val="28"/>
          <w:lang w:bidi="ar-DZ"/>
        </w:rPr>
        <w:t>%</w:t>
      </w:r>
      <w:r w:rsidRPr="004F256E">
        <w:rPr>
          <w:rFonts w:ascii="Simplified Arabic" w:hAnsi="Simplified Arabic" w:cs="Simplified Arabic"/>
          <w:sz w:val="28"/>
          <w:szCs w:val="28"/>
          <w:rtl/>
          <w:lang w:bidi="ar-DZ"/>
        </w:rPr>
        <w:t xml:space="preserve"> للمجموعة المعالجة بالنشاط البدني مقارنة مع مجموعة المرضى الآخرين الذين لا يمارسون النشاط البدني</w:t>
      </w:r>
      <w:r w:rsidRPr="004F256E">
        <w:rPr>
          <w:rFonts w:ascii="Simplified Arabic" w:hAnsi="Simplified Arabic" w:cs="Simplified Arabic"/>
          <w:sz w:val="28"/>
          <w:szCs w:val="28"/>
          <w:lang w:bidi="ar-DZ"/>
        </w:rPr>
        <w:t>.</w:t>
      </w:r>
    </w:p>
    <w:p w:rsidR="003A11A9" w:rsidRPr="004F256E" w:rsidRDefault="003A11A9" w:rsidP="003A11A9">
      <w:pPr>
        <w:bidi/>
        <w:spacing w:after="240"/>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lang w:bidi="ar-DZ"/>
        </w:rPr>
        <w:lastRenderedPageBreak/>
        <w:t>فوائد النشاط البدني المنتظم متوقعة للصحة</w:t>
      </w:r>
      <w:r w:rsidRPr="004F256E">
        <w:rPr>
          <w:rFonts w:ascii="Simplified Arabic" w:hAnsi="Simplified Arabic" w:cs="Simplified Arabic" w:hint="cs"/>
          <w:sz w:val="28"/>
          <w:szCs w:val="28"/>
          <w:rtl/>
          <w:lang w:bidi="ar-DZ"/>
        </w:rPr>
        <w:t>،</w:t>
      </w:r>
      <w:r w:rsidRPr="004F256E">
        <w:rPr>
          <w:rFonts w:ascii="Simplified Arabic" w:hAnsi="Simplified Arabic" w:cs="Simplified Arabic"/>
          <w:sz w:val="28"/>
          <w:szCs w:val="28"/>
          <w:rtl/>
          <w:lang w:bidi="ar-DZ"/>
        </w:rPr>
        <w:t xml:space="preserve"> إذ قد بينت هذه الدراسات أن هذه الممارسة تساهم في تخفيض نسبة الإصابة بالأمراض القلبية الوعائية المميتة خلال 7 سنوات إلى 10</w:t>
      </w:r>
      <w:r w:rsidRPr="004F256E">
        <w:rPr>
          <w:rFonts w:ascii="Simplified Arabic" w:hAnsi="Simplified Arabic" w:cs="Simplified Arabic"/>
          <w:sz w:val="28"/>
          <w:szCs w:val="28"/>
          <w:lang w:bidi="ar-DZ"/>
        </w:rPr>
        <w:t>%</w:t>
      </w:r>
      <w:r w:rsidRPr="004F256E">
        <w:rPr>
          <w:rFonts w:ascii="Simplified Arabic" w:hAnsi="Simplified Arabic" w:cs="Simplified Arabic"/>
          <w:sz w:val="28"/>
          <w:szCs w:val="28"/>
          <w:rtl/>
          <w:lang w:bidi="ar-DZ"/>
        </w:rPr>
        <w:t xml:space="preserve">. </w:t>
      </w:r>
      <w:r w:rsidRPr="004F256E">
        <w:rPr>
          <w:rStyle w:val="Appelnotedebasdep"/>
          <w:rFonts w:ascii="Simplified Arabic" w:hAnsi="Simplified Arabic" w:cs="Simplified Arabic"/>
          <w:sz w:val="28"/>
          <w:szCs w:val="28"/>
          <w:rtl/>
          <w:lang w:bidi="ar-DZ"/>
        </w:rPr>
        <w:footnoteReference w:id="55"/>
      </w:r>
    </w:p>
    <w:p w:rsidR="003A11A9" w:rsidRPr="004F256E" w:rsidRDefault="003A11A9" w:rsidP="00117D01">
      <w:pPr>
        <w:pStyle w:val="Paragraphedeliste"/>
        <w:numPr>
          <w:ilvl w:val="0"/>
          <w:numId w:val="18"/>
        </w:numPr>
        <w:bidi/>
        <w:spacing w:after="240" w:line="240" w:lineRule="auto"/>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lang w:bidi="ar-DZ"/>
        </w:rPr>
        <w:t>و في دراسة فرنسية دامت من سنة 1991 حتى سنة 1996 حول العلاقة الموجودة بين التبغ وارتفاع الضغط الدموي، لعينة تتكون من 6860 رجل، و 7614 امراة سنهم أكثر من 20 سنة، تبين أن المدخنين يمثلون 8,1% من اجمالي مرضى ارتفاع الضغط الدموي. إذ تبين كذلك أن هناك علاقة دالة بين التبغ</w:t>
      </w:r>
      <w:r w:rsidRPr="004F256E">
        <w:rPr>
          <w:rFonts w:ascii="Simplified Arabic" w:hAnsi="Simplified Arabic" w:cs="Simplified Arabic" w:hint="cs"/>
          <w:sz w:val="28"/>
          <w:szCs w:val="28"/>
          <w:rtl/>
          <w:lang w:bidi="ar-DZ"/>
        </w:rPr>
        <w:t xml:space="preserve">   </w:t>
      </w:r>
      <w:r w:rsidRPr="004F256E">
        <w:rPr>
          <w:rFonts w:ascii="Simplified Arabic" w:hAnsi="Simplified Arabic" w:cs="Simplified Arabic"/>
          <w:sz w:val="28"/>
          <w:szCs w:val="28"/>
          <w:rtl/>
          <w:lang w:bidi="ar-DZ"/>
        </w:rPr>
        <w:t xml:space="preserve"> و ارتفاع ضغط الدم.</w:t>
      </w:r>
    </w:p>
    <w:p w:rsidR="003A11A9" w:rsidRPr="004F256E" w:rsidRDefault="003A11A9" w:rsidP="003A11A9">
      <w:pPr>
        <w:bidi/>
        <w:spacing w:after="240"/>
        <w:jc w:val="both"/>
        <w:rPr>
          <w:rFonts w:ascii="Simplified Arabic" w:hAnsi="Simplified Arabic" w:cs="Simplified Arabic"/>
          <w:sz w:val="28"/>
          <w:szCs w:val="28"/>
          <w:rtl/>
          <w:lang w:bidi="ar-DZ"/>
        </w:rPr>
      </w:pPr>
      <w:r w:rsidRPr="004F256E">
        <w:rPr>
          <w:rFonts w:ascii="Simplified Arabic" w:hAnsi="Simplified Arabic" w:cs="Simplified Arabic"/>
          <w:sz w:val="28"/>
          <w:szCs w:val="28"/>
          <w:rtl/>
          <w:lang w:bidi="ar-DZ"/>
        </w:rPr>
        <w:t>فوجد أنه:</w:t>
      </w:r>
    </w:p>
    <w:p w:rsidR="003A11A9" w:rsidRPr="004F256E" w:rsidRDefault="003A11A9" w:rsidP="00117D01">
      <w:pPr>
        <w:pStyle w:val="Paragraphedeliste"/>
        <w:numPr>
          <w:ilvl w:val="0"/>
          <w:numId w:val="19"/>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عند الرجال:</w:t>
      </w:r>
    </w:p>
    <w:p w:rsidR="003A11A9" w:rsidRPr="004F256E" w:rsidRDefault="003A11A9" w:rsidP="00117D01">
      <w:pPr>
        <w:pStyle w:val="Paragraphedeliste"/>
        <w:numPr>
          <w:ilvl w:val="0"/>
          <w:numId w:val="18"/>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المدخنين الحاليين لأكثر من 20 سيجارة في اليوم يمثلون ٍ6,3 %من مرتفعي الضغط الدموي.</w:t>
      </w:r>
    </w:p>
    <w:p w:rsidR="003A11A9" w:rsidRPr="004F256E" w:rsidRDefault="003A11A9" w:rsidP="00117D01">
      <w:pPr>
        <w:pStyle w:val="Paragraphedeliste"/>
        <w:numPr>
          <w:ilvl w:val="0"/>
          <w:numId w:val="18"/>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المدخنين الحاليين لأقل من 20 سيجارة في اليوم يمثلون 11,3% من مرتفعي الضغط الدموي.</w:t>
      </w:r>
    </w:p>
    <w:p w:rsidR="003A11A9" w:rsidRPr="004F256E" w:rsidRDefault="003A11A9" w:rsidP="00117D01">
      <w:pPr>
        <w:pStyle w:val="Paragraphedeliste"/>
        <w:numPr>
          <w:ilvl w:val="0"/>
          <w:numId w:val="18"/>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المدخنين القدامى  يمثلون 6,3 %من مرتفعي الضغط الدموي.</w:t>
      </w:r>
    </w:p>
    <w:p w:rsidR="003A11A9" w:rsidRPr="004F256E" w:rsidRDefault="003A11A9" w:rsidP="00117D01">
      <w:pPr>
        <w:pStyle w:val="Paragraphedeliste"/>
        <w:numPr>
          <w:ilvl w:val="0"/>
          <w:numId w:val="18"/>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الذين لم يدخنوا في حياتهم يمثلون 23,7% من مرتفعي الضغط الدموي.</w:t>
      </w:r>
    </w:p>
    <w:p w:rsidR="003A11A9" w:rsidRPr="004F256E" w:rsidRDefault="003A11A9" w:rsidP="00117D01">
      <w:pPr>
        <w:pStyle w:val="Paragraphedeliste"/>
        <w:numPr>
          <w:ilvl w:val="0"/>
          <w:numId w:val="19"/>
        </w:numPr>
        <w:bidi/>
        <w:spacing w:after="240" w:line="240" w:lineRule="auto"/>
        <w:jc w:val="both"/>
        <w:rPr>
          <w:rFonts w:ascii="Simplified Arabic" w:hAnsi="Simplified Arabic" w:cs="Simplified Arabic"/>
          <w:b/>
          <w:bCs/>
          <w:sz w:val="24"/>
          <w:szCs w:val="24"/>
          <w:lang w:bidi="ar-DZ"/>
        </w:rPr>
      </w:pPr>
      <w:r w:rsidRPr="004F256E">
        <w:rPr>
          <w:rFonts w:ascii="Simplified Arabic" w:hAnsi="Simplified Arabic" w:cs="Simplified Arabic"/>
          <w:b/>
          <w:bCs/>
          <w:sz w:val="24"/>
          <w:szCs w:val="24"/>
          <w:rtl/>
          <w:lang w:bidi="ar-DZ"/>
        </w:rPr>
        <w:t>عند النساء:</w:t>
      </w:r>
    </w:p>
    <w:p w:rsidR="003A11A9" w:rsidRPr="004F256E" w:rsidRDefault="003A11A9" w:rsidP="00117D01">
      <w:pPr>
        <w:pStyle w:val="Paragraphedeliste"/>
        <w:numPr>
          <w:ilvl w:val="0"/>
          <w:numId w:val="20"/>
        </w:numPr>
        <w:bidi/>
        <w:spacing w:after="240" w:line="240" w:lineRule="auto"/>
        <w:jc w:val="both"/>
        <w:rPr>
          <w:rFonts w:ascii="Simplified Arabic" w:hAnsi="Simplified Arabic" w:cs="Simplified Arabic"/>
          <w:b/>
          <w:bCs/>
          <w:sz w:val="24"/>
          <w:szCs w:val="24"/>
          <w:lang w:bidi="ar-DZ"/>
        </w:rPr>
      </w:pPr>
      <w:r w:rsidRPr="004F256E">
        <w:rPr>
          <w:rFonts w:ascii="Simplified Arabic" w:hAnsi="Simplified Arabic" w:cs="Simplified Arabic"/>
          <w:sz w:val="28"/>
          <w:szCs w:val="28"/>
          <w:rtl/>
          <w:lang w:bidi="ar-DZ"/>
        </w:rPr>
        <w:t>المدخنين الحاليين لأكثر من 20 سيجارة في اليوم يمثلون 4,7 من مرتفعي الضغط الدموي.</w:t>
      </w:r>
    </w:p>
    <w:p w:rsidR="003A11A9" w:rsidRPr="004F256E" w:rsidRDefault="003A11A9" w:rsidP="00117D01">
      <w:pPr>
        <w:pStyle w:val="Paragraphedeliste"/>
        <w:numPr>
          <w:ilvl w:val="0"/>
          <w:numId w:val="20"/>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المدخنين الحاليين لأقل من 20 سيجارة في اليوم يمثلون 7 من مرتفعي الضغط الدموي.</w:t>
      </w:r>
    </w:p>
    <w:p w:rsidR="003A11A9" w:rsidRPr="004409E3" w:rsidRDefault="003A11A9" w:rsidP="00117D01">
      <w:pPr>
        <w:pStyle w:val="Paragraphedeliste"/>
        <w:numPr>
          <w:ilvl w:val="0"/>
          <w:numId w:val="20"/>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المدخنين القدامى  يمثلون 11 من مرتفعي الضغط الدموي.</w:t>
      </w:r>
    </w:p>
    <w:p w:rsidR="003A11A9" w:rsidRPr="00444A58" w:rsidRDefault="003A11A9" w:rsidP="00117D01">
      <w:pPr>
        <w:pStyle w:val="Paragraphedeliste"/>
        <w:numPr>
          <w:ilvl w:val="0"/>
          <w:numId w:val="20"/>
        </w:numPr>
        <w:bidi/>
        <w:spacing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الذين لم يدخنوا في حياتهم يمثلون23,7 من مرتفعي الضغط الدموي.</w:t>
      </w:r>
      <w:r w:rsidRPr="004F256E">
        <w:rPr>
          <w:rStyle w:val="Appelnotedebasdep"/>
          <w:rFonts w:ascii="Simplified Arabic" w:hAnsi="Simplified Arabic" w:cs="Simplified Arabic"/>
          <w:sz w:val="28"/>
          <w:szCs w:val="28"/>
          <w:rtl/>
          <w:lang w:bidi="ar-DZ"/>
        </w:rPr>
        <w:footnoteReference w:id="56"/>
      </w:r>
    </w:p>
    <w:p w:rsidR="003A11A9" w:rsidRPr="004F256E" w:rsidRDefault="003A11A9" w:rsidP="003A11A9">
      <w:pPr>
        <w:bidi/>
        <w:spacing w:after="240"/>
        <w:jc w:val="both"/>
        <w:rPr>
          <w:rFonts w:ascii="Simplified Arabic" w:hAnsi="Simplified Arabic" w:cs="Simplified Arabic"/>
          <w:b/>
          <w:bCs/>
          <w:sz w:val="28"/>
          <w:szCs w:val="28"/>
        </w:rPr>
      </w:pPr>
      <w:r>
        <w:rPr>
          <w:rFonts w:ascii="Simplified Arabic" w:hAnsi="Simplified Arabic" w:cs="Simplified Arabic" w:hint="cs"/>
          <w:b/>
          <w:bCs/>
          <w:sz w:val="28"/>
          <w:szCs w:val="28"/>
          <w:rtl/>
        </w:rPr>
        <w:t>2.5.</w:t>
      </w:r>
      <w:r w:rsidRPr="004F256E">
        <w:rPr>
          <w:rFonts w:ascii="Simplified Arabic" w:hAnsi="Simplified Arabic" w:cs="Simplified Arabic"/>
          <w:b/>
          <w:bCs/>
          <w:sz w:val="28"/>
          <w:szCs w:val="28"/>
          <w:rtl/>
        </w:rPr>
        <w:t>أقوال الأطباء عن التدخين:</w:t>
      </w:r>
    </w:p>
    <w:p w:rsidR="003A11A9" w:rsidRPr="004F256E" w:rsidRDefault="003A11A9" w:rsidP="003A11A9">
      <w:pPr>
        <w:bidi/>
        <w:spacing w:after="24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يقول الدكتور كليفورد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أندرسون: "لقد دلت الإحصاءات التي قامت بها جميعة السرطان الأمريكية 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الانقطاع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يفيد ويقلل خطر الإصابة بالسرطان بمعدل النصف</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ومن المحقق أن الذين لا يدخنون هم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أقل الناس تعرضاً للإصابة بهذا المرض</w:t>
      </w:r>
      <w:r w:rsidRPr="004F256E">
        <w:rPr>
          <w:rFonts w:ascii="Simplified Arabic" w:hAnsi="Simplified Arabic" w:cs="Simplified Arabic"/>
          <w:sz w:val="28"/>
          <w:szCs w:val="28"/>
        </w:rPr>
        <w:t>"</w:t>
      </w:r>
    </w:p>
    <w:p w:rsidR="003A11A9" w:rsidRPr="004F256E" w:rsidRDefault="003A11A9" w:rsidP="003A11A9">
      <w:pPr>
        <w:bidi/>
        <w:spacing w:after="24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ويقول الدكتور كنعان الجابي: "لقد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مضى على معالجتي للسرطان 25 عاماً فلم يأتني مصاباً بسرطان الحنجرة إلا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مدخن</w:t>
      </w:r>
      <w:r w:rsidRPr="004F256E">
        <w:rPr>
          <w:rFonts w:ascii="Simplified Arabic" w:hAnsi="Simplified Arabic" w:cs="Simplified Arabic"/>
          <w:sz w:val="28"/>
          <w:szCs w:val="28"/>
        </w:rPr>
        <w:t>"</w:t>
      </w:r>
      <w:r w:rsidRPr="004F256E">
        <w:rPr>
          <w:rFonts w:ascii="Simplified Arabic" w:hAnsi="Simplified Arabic" w:cs="Simplified Arabic" w:hint="cs"/>
          <w:sz w:val="28"/>
          <w:szCs w:val="28"/>
          <w:rtl/>
        </w:rPr>
        <w:t>.</w:t>
      </w:r>
    </w:p>
    <w:p w:rsidR="003A11A9" w:rsidRPr="004F256E" w:rsidRDefault="003A11A9" w:rsidP="003A11A9">
      <w:pPr>
        <w:bidi/>
        <w:spacing w:after="240"/>
        <w:jc w:val="both"/>
        <w:rPr>
          <w:rFonts w:ascii="Simplified Arabic" w:hAnsi="Simplified Arabic" w:cs="Simplified Arabic"/>
          <w:sz w:val="28"/>
          <w:szCs w:val="28"/>
        </w:rPr>
      </w:pPr>
      <w:r>
        <w:rPr>
          <w:rFonts w:ascii="Simplified Arabic" w:hAnsi="Simplified Arabic" w:cs="Simplified Arabic"/>
          <w:sz w:val="28"/>
          <w:szCs w:val="28"/>
        </w:rPr>
        <w:lastRenderedPageBreak/>
        <w:t xml:space="preserve">  </w:t>
      </w:r>
      <w:r w:rsidRPr="004F256E">
        <w:rPr>
          <w:rFonts w:ascii="Simplified Arabic" w:hAnsi="Simplified Arabic" w:cs="Simplified Arabic"/>
          <w:sz w:val="28"/>
          <w:szCs w:val="28"/>
          <w:rtl/>
        </w:rPr>
        <w:t>وجاء في تقرير الكلية الملكية للأطباء بلندن: "إن تدخين السجائر 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العصر الحديث يسبب من الوفيات ما كانت تسببه أشد الأوبئة خطراً في العصور السابقة</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وجاء فيه أن 95% من مرضى شرايين الساقين هم من المدخنين</w:t>
      </w:r>
      <w:r w:rsidRPr="004F256E">
        <w:rPr>
          <w:rFonts w:ascii="Simplified Arabic" w:hAnsi="Simplified Arabic" w:cs="Simplified Arabic"/>
          <w:sz w:val="28"/>
          <w:szCs w:val="28"/>
        </w:rPr>
        <w:t>"</w:t>
      </w:r>
      <w:r w:rsidRPr="004F256E">
        <w:rPr>
          <w:rFonts w:ascii="Simplified Arabic" w:hAnsi="Simplified Arabic" w:cs="Simplified Arabic" w:hint="cs"/>
          <w:sz w:val="28"/>
          <w:szCs w:val="28"/>
          <w:rtl/>
        </w:rPr>
        <w:t>.</w:t>
      </w:r>
    </w:p>
    <w:p w:rsidR="003A11A9" w:rsidRPr="004F256E" w:rsidRDefault="003A11A9" w:rsidP="003A11A9">
      <w:pPr>
        <w:bidi/>
        <w:spacing w:after="240"/>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وجاء في تقرير لأحد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 مراكز البحوث الأمريكية: "إن التدخين يؤدي إلى أعلى نسبة وفيات في العالم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بالمقارنة للحروب والمجاعات</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w:t>
      </w:r>
    </w:p>
    <w:p w:rsidR="003A11A9" w:rsidRDefault="003A11A9" w:rsidP="003A11A9">
      <w:pPr>
        <w:widowControl w:val="0"/>
        <w:bidi/>
        <w:spacing w:after="240"/>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ويقول أحد الأطباء:" لقد دلت الإحصاءات التي قامت بها جمعية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السرطان الأمريكية أن الانقطاع يفيد ويقلل خطر الإصابة بالسرطان بمعدل النصف</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ومن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المحقق أن الذين لا يدخنون هم أقل الناس تعرضا للإصابة بهذا المرض</w:t>
      </w:r>
      <w:r>
        <w:rPr>
          <w:rFonts w:ascii="Simplified Arabic" w:hAnsi="Simplified Arabic" w:cs="Simplified Arabic" w:hint="cs"/>
          <w:sz w:val="28"/>
          <w:szCs w:val="28"/>
          <w:rtl/>
        </w:rPr>
        <w:t>.</w:t>
      </w:r>
      <w:r w:rsidRPr="004F256E">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p>
    <w:p w:rsidR="003A11A9" w:rsidRPr="004F256E" w:rsidRDefault="003A11A9" w:rsidP="003A11A9">
      <w:pPr>
        <w:widowControl w:val="0"/>
        <w:bidi/>
        <w:spacing w:after="24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وجاء في تقرير الكلية الملكية للأطباء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بلندن :" إن تدخين السجائر في العصر الحديث يسبب من الوفيات ما كانت تسببه الأوبئة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خطرا في العصور السابقة</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وجاء فيه أن 95% من المرضى شرايين الساقين هم 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المدخنين</w:t>
      </w:r>
      <w:r>
        <w:rPr>
          <w:rFonts w:ascii="Simplified Arabic" w:hAnsi="Simplified Arabic" w:cs="Simplified Arabic" w:hint="cs"/>
          <w:sz w:val="28"/>
          <w:szCs w:val="28"/>
          <w:rtl/>
        </w:rPr>
        <w:t>،</w:t>
      </w:r>
      <w:r w:rsidRPr="004F256E">
        <w:rPr>
          <w:rStyle w:val="Appelnotedebasdep"/>
          <w:rFonts w:ascii="Simplified Arabic" w:hAnsi="Simplified Arabic" w:cs="Simplified Arabic"/>
          <w:sz w:val="28"/>
          <w:szCs w:val="28"/>
          <w:rtl/>
        </w:rPr>
        <w:footnoteReference w:id="57"/>
      </w:r>
      <w:r w:rsidRPr="004F256E">
        <w:rPr>
          <w:rFonts w:ascii="Simplified Arabic" w:hAnsi="Simplified Arabic" w:cs="Simplified Arabic"/>
          <w:sz w:val="28"/>
          <w:szCs w:val="28"/>
        </w:rPr>
        <w:t xml:space="preserve">  </w:t>
      </w:r>
    </w:p>
    <w:p w:rsidR="003A11A9" w:rsidRDefault="003A11A9" w:rsidP="003A11A9">
      <w:pPr>
        <w:shd w:val="clear" w:color="auto" w:fill="FFFFFF"/>
        <w:bidi/>
        <w:spacing w:after="240"/>
        <w:jc w:val="both"/>
        <w:rPr>
          <w:rFonts w:ascii="Simplified Arabic" w:eastAsia="Times New Roman" w:hAnsi="Simplified Arabic" w:cs="Simplified Arabic"/>
          <w:b/>
          <w:bCs/>
          <w:sz w:val="32"/>
          <w:szCs w:val="32"/>
          <w:rtl/>
          <w:lang w:bidi="ar-JO"/>
        </w:rPr>
      </w:pPr>
      <w:r>
        <w:rPr>
          <w:rFonts w:ascii="Simplified Arabic" w:eastAsia="Times New Roman" w:hAnsi="Simplified Arabic" w:cs="Simplified Arabic" w:hint="cs"/>
          <w:b/>
          <w:bCs/>
          <w:sz w:val="32"/>
          <w:szCs w:val="32"/>
          <w:rtl/>
          <w:lang w:bidi="ar-JO"/>
        </w:rPr>
        <w:t>3.5.</w:t>
      </w:r>
      <w:r w:rsidRPr="004F256E">
        <w:rPr>
          <w:rFonts w:ascii="Simplified Arabic" w:eastAsia="Times New Roman" w:hAnsi="Simplified Arabic" w:cs="Simplified Arabic"/>
          <w:b/>
          <w:bCs/>
          <w:sz w:val="32"/>
          <w:szCs w:val="32"/>
          <w:rtl/>
          <w:lang w:bidi="ar-JO"/>
        </w:rPr>
        <w:t>مكونات التبغ:</w:t>
      </w:r>
    </w:p>
    <w:p w:rsidR="003A11A9" w:rsidRPr="004409E3" w:rsidRDefault="003A11A9" w:rsidP="003A11A9">
      <w:pPr>
        <w:shd w:val="clear" w:color="auto" w:fill="FFFFFF"/>
        <w:bidi/>
        <w:spacing w:after="240"/>
        <w:jc w:val="both"/>
        <w:rPr>
          <w:rFonts w:ascii="Simplified Arabic" w:eastAsia="Times New Roman" w:hAnsi="Simplified Arabic" w:cs="Simplified Arabic"/>
          <w:b/>
          <w:bCs/>
          <w:sz w:val="28"/>
          <w:szCs w:val="28"/>
          <w:rtl/>
          <w:lang w:bidi="ar-DZ"/>
        </w:rPr>
      </w:pPr>
      <w:r w:rsidRPr="004409E3">
        <w:rPr>
          <w:rFonts w:ascii="Simplified Arabic" w:eastAsia="Times New Roman" w:hAnsi="Simplified Arabic" w:cs="Simplified Arabic" w:hint="cs"/>
          <w:sz w:val="28"/>
          <w:szCs w:val="28"/>
          <w:rtl/>
          <w:lang w:bidi="ar-JO"/>
        </w:rPr>
        <w:t>من أهم مكونات التبغ النيكوتين لأنه يؤثر مباشرة على الشرايين، وهو في الحقيقة أحد السموم المعروفة التي تعجل من الإصابة بمرض تصلب الشرايين</w:t>
      </w:r>
      <w:r w:rsidRPr="004409E3">
        <w:rPr>
          <w:rStyle w:val="Appelnotedebasdep"/>
          <w:rFonts w:ascii="Simplified Arabic" w:eastAsia="Times New Roman" w:hAnsi="Simplified Arabic" w:cs="Simplified Arabic"/>
          <w:sz w:val="28"/>
          <w:szCs w:val="28"/>
          <w:rtl/>
          <w:lang w:bidi="ar-JO"/>
        </w:rPr>
        <w:footnoteReference w:id="58"/>
      </w:r>
      <w:r w:rsidRPr="004409E3">
        <w:rPr>
          <w:rFonts w:ascii="Simplified Arabic" w:eastAsia="Times New Roman" w:hAnsi="Simplified Arabic" w:cs="Simplified Arabic" w:hint="cs"/>
          <w:b/>
          <w:bCs/>
          <w:sz w:val="28"/>
          <w:szCs w:val="28"/>
          <w:rtl/>
          <w:lang w:bidi="ar-JO"/>
        </w:rPr>
        <w:t>، و</w:t>
      </w:r>
      <w:r w:rsidRPr="004409E3">
        <w:rPr>
          <w:rFonts w:ascii="Simplified Arabic" w:eastAsia="Times New Roman" w:hAnsi="Simplified Arabic" w:cs="Simplified Arabic"/>
          <w:sz w:val="28"/>
          <w:szCs w:val="28"/>
          <w:rtl/>
          <w:lang w:bidi="ar-JO"/>
        </w:rPr>
        <w:t>يتكون التبغ مما يزيد على 300 مادة كيماوية أهمها:</w:t>
      </w:r>
    </w:p>
    <w:p w:rsidR="003A11A9" w:rsidRPr="004409E3" w:rsidRDefault="003A11A9" w:rsidP="00117D01">
      <w:pPr>
        <w:pStyle w:val="Paragraphedeliste"/>
        <w:numPr>
          <w:ilvl w:val="1"/>
          <w:numId w:val="27"/>
        </w:numPr>
        <w:shd w:val="clear" w:color="auto" w:fill="FFFFFF"/>
        <w:bidi/>
        <w:spacing w:before="240" w:after="0" w:line="240" w:lineRule="auto"/>
        <w:jc w:val="both"/>
        <w:rPr>
          <w:rFonts w:ascii="Simplified Arabic" w:eastAsia="Times New Roman" w:hAnsi="Simplified Arabic" w:cs="Simplified Arabic"/>
          <w:sz w:val="28"/>
          <w:szCs w:val="28"/>
          <w:rtl/>
        </w:rPr>
      </w:pPr>
      <w:r w:rsidRPr="004409E3">
        <w:rPr>
          <w:rFonts w:ascii="Simplified Arabic" w:eastAsia="Times New Roman" w:hAnsi="Simplified Arabic" w:cs="Simplified Arabic"/>
          <w:b/>
          <w:bCs/>
          <w:sz w:val="28"/>
          <w:szCs w:val="28"/>
          <w:rtl/>
          <w:lang w:bidi="ar-JO"/>
        </w:rPr>
        <w:t>النيكوتين:</w:t>
      </w:r>
      <w:r w:rsidRPr="004409E3">
        <w:rPr>
          <w:rFonts w:ascii="Simplified Arabic" w:eastAsia="Times New Roman" w:hAnsi="Simplified Arabic" w:cs="Simplified Arabic"/>
          <w:sz w:val="28"/>
          <w:szCs w:val="28"/>
          <w:rtl/>
          <w:lang w:bidi="ar-JO"/>
        </w:rPr>
        <w:t xml:space="preserve"> اكتشف وجود هذه المادة العالمان الألمانيان بوسات ورايمان واسمياها نيكوتين نسبة </w:t>
      </w:r>
      <w:r w:rsidRPr="004409E3">
        <w:rPr>
          <w:rFonts w:ascii="Simplified Arabic" w:eastAsia="Times New Roman" w:hAnsi="Simplified Arabic" w:cs="Simplified Arabic" w:hint="cs"/>
          <w:sz w:val="28"/>
          <w:szCs w:val="28"/>
          <w:rtl/>
          <w:lang w:bidi="ar-JO"/>
        </w:rPr>
        <w:t>إلى</w:t>
      </w:r>
      <w:r w:rsidRPr="004409E3">
        <w:rPr>
          <w:rFonts w:ascii="Simplified Arabic" w:eastAsia="Times New Roman" w:hAnsi="Simplified Arabic" w:cs="Simplified Arabic"/>
          <w:sz w:val="28"/>
          <w:szCs w:val="28"/>
          <w:rtl/>
          <w:lang w:bidi="ar-JO"/>
        </w:rPr>
        <w:t xml:space="preserve"> السفير الفرنسي جان نيكوت أول من زرع التبغ في أوروبا</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فهو مادة سامة جدا</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فالجرعة القاتلة منه 50 ملغم </w:t>
      </w:r>
      <w:r w:rsidRPr="004409E3">
        <w:rPr>
          <w:rFonts w:ascii="Simplified Arabic" w:eastAsia="Times New Roman" w:hAnsi="Simplified Arabic" w:cs="Simplified Arabic" w:hint="cs"/>
          <w:sz w:val="28"/>
          <w:szCs w:val="28"/>
          <w:rtl/>
          <w:lang w:bidi="ar-JO"/>
        </w:rPr>
        <w:t>إذا</w:t>
      </w:r>
      <w:r w:rsidRPr="004409E3">
        <w:rPr>
          <w:rFonts w:ascii="Simplified Arabic" w:eastAsia="Times New Roman" w:hAnsi="Simplified Arabic" w:cs="Simplified Arabic"/>
          <w:sz w:val="28"/>
          <w:szCs w:val="28"/>
          <w:rtl/>
          <w:lang w:bidi="ar-JO"/>
        </w:rPr>
        <w:t xml:space="preserve"> حقنت حقناً</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ويوجد في كل 1 غم تبغ 20 ملغم نيكوتين فيكون محتوى السيجارة التي تزن 5 غم</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100 ملغم نيكوتين, يتم امتصاص 90% من نيكوتين السجائر من</w:t>
      </w:r>
      <w:r w:rsidRPr="004F256E">
        <w:rPr>
          <w:rFonts w:ascii="Simplified Arabic" w:eastAsia="Times New Roman" w:hAnsi="Simplified Arabic" w:cs="Simplified Arabic"/>
          <w:sz w:val="32"/>
          <w:szCs w:val="32"/>
          <w:rtl/>
          <w:lang w:bidi="ar-JO"/>
        </w:rPr>
        <w:t xml:space="preserve"> </w:t>
      </w:r>
      <w:r w:rsidRPr="004409E3">
        <w:rPr>
          <w:rFonts w:ascii="Simplified Arabic" w:eastAsia="Times New Roman" w:hAnsi="Simplified Arabic" w:cs="Simplified Arabic"/>
          <w:sz w:val="28"/>
          <w:szCs w:val="28"/>
          <w:rtl/>
          <w:lang w:bidi="ar-JO"/>
        </w:rPr>
        <w:t>الرئتين, بينما يتم امتصاص السيجار والغليون من الفم والبلعوم</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وهو يؤثر على الدماغ بعد 7 ثواني فقط من امتصاصه وهو الذي يسبب التعود والإدمان.</w:t>
      </w:r>
    </w:p>
    <w:p w:rsidR="003A11A9" w:rsidRPr="004409E3" w:rsidRDefault="003A11A9" w:rsidP="00117D01">
      <w:pPr>
        <w:pStyle w:val="Paragraphedeliste"/>
        <w:numPr>
          <w:ilvl w:val="1"/>
          <w:numId w:val="27"/>
        </w:numPr>
        <w:shd w:val="clear" w:color="auto" w:fill="FFFFFF"/>
        <w:bidi/>
        <w:spacing w:before="240" w:after="0" w:line="240" w:lineRule="auto"/>
        <w:jc w:val="both"/>
        <w:rPr>
          <w:rFonts w:ascii="Simplified Arabic" w:eastAsia="Times New Roman" w:hAnsi="Simplified Arabic" w:cs="Simplified Arabic"/>
          <w:sz w:val="28"/>
          <w:szCs w:val="28"/>
          <w:rtl/>
        </w:rPr>
      </w:pPr>
      <w:r w:rsidRPr="004409E3">
        <w:rPr>
          <w:rFonts w:ascii="Simplified Arabic" w:eastAsia="Times New Roman" w:hAnsi="Simplified Arabic" w:cs="Simplified Arabic"/>
          <w:b/>
          <w:bCs/>
          <w:sz w:val="28"/>
          <w:szCs w:val="28"/>
          <w:rtl/>
          <w:lang w:bidi="ar-JO"/>
        </w:rPr>
        <w:t>البايرديين </w:t>
      </w:r>
      <w:r w:rsidRPr="004409E3">
        <w:rPr>
          <w:rFonts w:asciiTheme="majorBidi" w:eastAsia="Times New Roman" w:hAnsiTheme="majorBidi" w:cstheme="majorBidi"/>
          <w:b/>
          <w:bCs/>
          <w:sz w:val="28"/>
          <w:szCs w:val="28"/>
        </w:rPr>
        <w:t>Pyrudine</w:t>
      </w:r>
      <w:r w:rsidRPr="004409E3">
        <w:rPr>
          <w:rFonts w:asciiTheme="majorBidi" w:eastAsia="Times New Roman" w:hAnsiTheme="majorBidi" w:cstheme="majorBidi"/>
          <w:b/>
          <w:bCs/>
          <w:sz w:val="28"/>
          <w:szCs w:val="28"/>
          <w:rtl/>
          <w:lang w:bidi="ar-JO"/>
        </w:rPr>
        <w:t>:</w:t>
      </w:r>
      <w:r w:rsidRPr="004409E3">
        <w:rPr>
          <w:rFonts w:ascii="Simplified Arabic" w:eastAsia="Times New Roman" w:hAnsi="Simplified Arabic" w:cs="Simplified Arabic"/>
          <w:sz w:val="28"/>
          <w:szCs w:val="28"/>
          <w:rtl/>
          <w:lang w:bidi="ar-JO"/>
        </w:rPr>
        <w:t> فهو مادة سامة أيضاً ويوجد بكمية أقل من النيكوتين</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إذ يحتوي الغرام الواحد من التبغ على ملغرام واحد بايردين.</w:t>
      </w:r>
    </w:p>
    <w:p w:rsidR="003A11A9" w:rsidRPr="004409E3" w:rsidRDefault="003A11A9" w:rsidP="00117D01">
      <w:pPr>
        <w:pStyle w:val="Paragraphedeliste"/>
        <w:numPr>
          <w:ilvl w:val="1"/>
          <w:numId w:val="27"/>
        </w:numPr>
        <w:shd w:val="clear" w:color="auto" w:fill="FFFFFF"/>
        <w:bidi/>
        <w:spacing w:before="240" w:after="0"/>
        <w:jc w:val="both"/>
        <w:rPr>
          <w:rFonts w:ascii="Simplified Arabic" w:eastAsia="Times New Roman" w:hAnsi="Simplified Arabic" w:cs="Simplified Arabic"/>
          <w:sz w:val="28"/>
          <w:szCs w:val="28"/>
          <w:rtl/>
        </w:rPr>
      </w:pPr>
      <w:r w:rsidRPr="004409E3">
        <w:rPr>
          <w:rFonts w:ascii="Simplified Arabic" w:eastAsia="Times New Roman" w:hAnsi="Simplified Arabic" w:cs="Simplified Arabic"/>
          <w:b/>
          <w:bCs/>
          <w:sz w:val="28"/>
          <w:szCs w:val="28"/>
          <w:rtl/>
          <w:lang w:bidi="ar-JO"/>
        </w:rPr>
        <w:lastRenderedPageBreak/>
        <w:t>الأمونياك:</w:t>
      </w:r>
      <w:r w:rsidRPr="004409E3">
        <w:rPr>
          <w:rFonts w:ascii="Simplified Arabic" w:eastAsia="Times New Roman" w:hAnsi="Simplified Arabic" w:cs="Simplified Arabic"/>
          <w:sz w:val="28"/>
          <w:szCs w:val="28"/>
          <w:rtl/>
          <w:lang w:bidi="ar-JO"/>
        </w:rPr>
        <w:t> مادة مخربة للأغشية المخاطية كالعين والفم والحنجرة والقصبات الهوائية وهو السبب في حدوث السعال والبصاق عند المدخنين، ويحتوي الغرام الواحد من التبغ على 3- 5 ملغم أمونياك.</w:t>
      </w:r>
    </w:p>
    <w:p w:rsidR="003A11A9" w:rsidRPr="004409E3" w:rsidRDefault="003A11A9" w:rsidP="00117D01">
      <w:pPr>
        <w:pStyle w:val="Paragraphedeliste"/>
        <w:numPr>
          <w:ilvl w:val="0"/>
          <w:numId w:val="27"/>
        </w:numPr>
        <w:shd w:val="clear" w:color="auto" w:fill="FFFFFF"/>
        <w:bidi/>
        <w:spacing w:before="240" w:after="0"/>
        <w:jc w:val="both"/>
        <w:rPr>
          <w:rFonts w:ascii="Simplified Arabic" w:eastAsia="Times New Roman" w:hAnsi="Simplified Arabic" w:cs="Simplified Arabic"/>
          <w:sz w:val="28"/>
          <w:szCs w:val="28"/>
        </w:rPr>
      </w:pPr>
      <w:r w:rsidRPr="004409E3">
        <w:rPr>
          <w:rFonts w:ascii="Simplified Arabic" w:eastAsia="Times New Roman" w:hAnsi="Simplified Arabic" w:cs="Simplified Arabic"/>
          <w:b/>
          <w:bCs/>
          <w:sz w:val="28"/>
          <w:szCs w:val="28"/>
          <w:rtl/>
          <w:lang w:bidi="ar-JO"/>
        </w:rPr>
        <w:t>القطران </w:t>
      </w:r>
      <w:r w:rsidRPr="004409E3">
        <w:rPr>
          <w:rFonts w:ascii="Simplified Arabic" w:eastAsia="Times New Roman" w:hAnsi="Simplified Arabic" w:cs="Simplified Arabic"/>
          <w:b/>
          <w:bCs/>
          <w:sz w:val="28"/>
          <w:szCs w:val="28"/>
        </w:rPr>
        <w:t>Tar</w:t>
      </w:r>
      <w:r w:rsidRPr="004409E3">
        <w:rPr>
          <w:rFonts w:ascii="Simplified Arabic" w:eastAsia="Times New Roman" w:hAnsi="Simplified Arabic" w:cs="Simplified Arabic"/>
          <w:b/>
          <w:bCs/>
          <w:sz w:val="28"/>
          <w:szCs w:val="28"/>
          <w:rtl/>
          <w:lang w:bidi="ar-JO"/>
        </w:rPr>
        <w:t>:</w:t>
      </w:r>
      <w:r w:rsidRPr="004409E3">
        <w:rPr>
          <w:rFonts w:ascii="Simplified Arabic" w:eastAsia="Times New Roman" w:hAnsi="Simplified Arabic" w:cs="Simplified Arabic"/>
          <w:sz w:val="28"/>
          <w:szCs w:val="28"/>
          <w:rtl/>
          <w:lang w:bidi="ar-JO"/>
        </w:rPr>
        <w:t> وهو المادة المسرطنة وعند حرق كغم واحد تبغ ينتج 40 ملغم قطران</w:t>
      </w:r>
      <w:r w:rsidRPr="004409E3">
        <w:rPr>
          <w:rFonts w:ascii="Simplified Arabic" w:eastAsia="Times New Roman" w:hAnsi="Simplified Arabic" w:cs="Simplified Arabic"/>
          <w:sz w:val="28"/>
          <w:szCs w:val="28"/>
          <w:lang w:bidi="ar-JO"/>
        </w:rPr>
        <w:t>.</w:t>
      </w:r>
    </w:p>
    <w:p w:rsidR="003A11A9" w:rsidRPr="004409E3" w:rsidRDefault="003A11A9" w:rsidP="00117D01">
      <w:pPr>
        <w:pStyle w:val="Paragraphedeliste"/>
        <w:numPr>
          <w:ilvl w:val="0"/>
          <w:numId w:val="27"/>
        </w:numPr>
        <w:shd w:val="clear" w:color="auto" w:fill="FFFFFF"/>
        <w:bidi/>
        <w:spacing w:before="240" w:after="0" w:line="240" w:lineRule="auto"/>
        <w:jc w:val="both"/>
        <w:rPr>
          <w:rFonts w:ascii="Simplified Arabic" w:eastAsia="Times New Roman" w:hAnsi="Simplified Arabic" w:cs="Simplified Arabic"/>
          <w:sz w:val="28"/>
          <w:szCs w:val="28"/>
        </w:rPr>
      </w:pPr>
      <w:r w:rsidRPr="004409E3">
        <w:rPr>
          <w:rFonts w:ascii="Simplified Arabic" w:eastAsia="Times New Roman" w:hAnsi="Simplified Arabic" w:cs="Simplified Arabic"/>
          <w:sz w:val="28"/>
          <w:szCs w:val="28"/>
          <w:lang w:bidi="ar-JO"/>
        </w:rPr>
        <w:t xml:space="preserve"> </w:t>
      </w:r>
      <w:r w:rsidRPr="004409E3">
        <w:rPr>
          <w:rFonts w:ascii="Simplified Arabic" w:eastAsia="Times New Roman" w:hAnsi="Simplified Arabic" w:cs="Simplified Arabic"/>
          <w:b/>
          <w:bCs/>
          <w:sz w:val="28"/>
          <w:szCs w:val="28"/>
          <w:rtl/>
          <w:lang w:bidi="ar-JO"/>
        </w:rPr>
        <w:t>أول أكسيد الكربون:</w:t>
      </w:r>
      <w:r w:rsidRPr="004409E3">
        <w:rPr>
          <w:rFonts w:ascii="Simplified Arabic" w:eastAsia="Times New Roman" w:hAnsi="Simplified Arabic" w:cs="Simplified Arabic"/>
          <w:sz w:val="28"/>
          <w:szCs w:val="28"/>
          <w:rtl/>
          <w:lang w:bidi="ar-JO"/>
        </w:rPr>
        <w:t> غاز سام جداً يسبب الاختناق،</w:t>
      </w:r>
      <w:r w:rsidRPr="004409E3">
        <w:rPr>
          <w:rFonts w:ascii="Simplified Arabic" w:eastAsia="Times New Roman" w:hAnsi="Simplified Arabic" w:cs="Simplified Arabic" w:hint="cs"/>
          <w:sz w:val="28"/>
          <w:szCs w:val="28"/>
          <w:rtl/>
          <w:lang w:bidi="ar-JO"/>
        </w:rPr>
        <w:t xml:space="preserve"> </w:t>
      </w:r>
      <w:r w:rsidRPr="004409E3">
        <w:rPr>
          <w:rFonts w:ascii="Simplified Arabic" w:eastAsia="Times New Roman" w:hAnsi="Simplified Arabic" w:cs="Simplified Arabic"/>
          <w:sz w:val="28"/>
          <w:szCs w:val="28"/>
          <w:rtl/>
          <w:lang w:bidi="ar-JO"/>
        </w:rPr>
        <w:t>حيث يتحد مع هيموجلوبين الدم بقوة تفوق</w:t>
      </w:r>
    </w:p>
    <w:p w:rsidR="003A11A9" w:rsidRPr="004409E3" w:rsidRDefault="003A11A9" w:rsidP="00117D01">
      <w:pPr>
        <w:pStyle w:val="Paragraphedeliste"/>
        <w:numPr>
          <w:ilvl w:val="1"/>
          <w:numId w:val="27"/>
        </w:numPr>
        <w:shd w:val="clear" w:color="auto" w:fill="FFFFFF"/>
        <w:bidi/>
        <w:spacing w:before="240" w:after="0" w:line="240" w:lineRule="auto"/>
        <w:jc w:val="both"/>
        <w:rPr>
          <w:rFonts w:ascii="Simplified Arabic" w:eastAsia="Times New Roman" w:hAnsi="Simplified Arabic" w:cs="Simplified Arabic"/>
          <w:sz w:val="28"/>
          <w:szCs w:val="28"/>
        </w:rPr>
      </w:pPr>
      <w:r w:rsidRPr="004409E3">
        <w:rPr>
          <w:rFonts w:ascii="Simplified Arabic" w:eastAsia="Times New Roman" w:hAnsi="Simplified Arabic" w:cs="Simplified Arabic"/>
          <w:sz w:val="28"/>
          <w:szCs w:val="28"/>
          <w:rtl/>
          <w:lang w:bidi="ar-JO"/>
        </w:rPr>
        <w:t>قوة إتحاد الأكسجين مع الهيموجلوبين ب 250 مرة و تبلغ نسبته في التبغ 1– 14% بينما  تصل إلى 2.6% في دخان عوادم السيارات.</w:t>
      </w:r>
    </w:p>
    <w:p w:rsidR="003A11A9" w:rsidRDefault="003A11A9" w:rsidP="003A11A9">
      <w:pPr>
        <w:shd w:val="clear" w:color="auto" w:fill="FFFFFF"/>
        <w:bidi/>
        <w:spacing w:before="240"/>
        <w:jc w:val="both"/>
        <w:rPr>
          <w:rFonts w:ascii="Simplified Arabic" w:eastAsia="Times New Roman" w:hAnsi="Simplified Arabic" w:cs="Simplified Arabic"/>
          <w:sz w:val="28"/>
          <w:szCs w:val="28"/>
          <w:lang w:bidi="ar-JO"/>
        </w:rPr>
      </w:pPr>
      <w:r w:rsidRPr="004409E3">
        <w:rPr>
          <w:rFonts w:ascii="Simplified Arabic" w:eastAsia="Times New Roman" w:hAnsi="Simplified Arabic" w:cs="Simplified Arabic"/>
          <w:sz w:val="28"/>
          <w:szCs w:val="28"/>
          <w:rtl/>
          <w:lang w:bidi="ar-JO"/>
        </w:rPr>
        <w:t>مواد أخرى عديدة منها غاز الميثان, الكحول الآيثيلي</w:t>
      </w:r>
      <w:r w:rsidRPr="004409E3">
        <w:rPr>
          <w:rFonts w:ascii="Simplified Arabic" w:eastAsia="Times New Roman" w:hAnsi="Simplified Arabic" w:cs="Simplified Arabic" w:hint="cs"/>
          <w:sz w:val="28"/>
          <w:szCs w:val="28"/>
          <w:rtl/>
          <w:lang w:bidi="ar-JO"/>
        </w:rPr>
        <w:t>،</w:t>
      </w:r>
      <w:r w:rsidRPr="004409E3">
        <w:rPr>
          <w:rFonts w:ascii="Simplified Arabic" w:eastAsia="Times New Roman" w:hAnsi="Simplified Arabic" w:cs="Simplified Arabic"/>
          <w:sz w:val="28"/>
          <w:szCs w:val="28"/>
          <w:rtl/>
          <w:lang w:bidi="ar-JO"/>
        </w:rPr>
        <w:t xml:space="preserve"> السيانيد وغيرها.</w:t>
      </w:r>
      <w:r w:rsidRPr="004409E3">
        <w:rPr>
          <w:rStyle w:val="Appelnotedebasdep"/>
          <w:rFonts w:ascii="Simplified Arabic" w:eastAsia="Times New Roman" w:hAnsi="Simplified Arabic" w:cs="Simplified Arabic"/>
          <w:sz w:val="28"/>
          <w:szCs w:val="28"/>
          <w:rtl/>
          <w:lang w:bidi="ar-JO"/>
        </w:rPr>
        <w:footnoteReference w:id="59"/>
      </w:r>
    </w:p>
    <w:p w:rsidR="003A11A9" w:rsidRPr="004F256E" w:rsidRDefault="003A11A9" w:rsidP="003A11A9">
      <w:pPr>
        <w:bidi/>
        <w:spacing w:after="240"/>
        <w:jc w:val="both"/>
        <w:rPr>
          <w:rFonts w:ascii="Simplified Arabic" w:hAnsi="Simplified Arabic" w:cs="Simplified Arabic"/>
          <w:b/>
          <w:bCs/>
          <w:szCs w:val="32"/>
          <w:rtl/>
        </w:rPr>
      </w:pPr>
      <w:r w:rsidRPr="00AA45E8">
        <w:rPr>
          <w:rFonts w:ascii="Simplified Arabic" w:hAnsi="Simplified Arabic" w:cs="Simplified Arabic" w:hint="cs"/>
          <w:b/>
          <w:bCs/>
          <w:sz w:val="20"/>
          <w:szCs w:val="28"/>
          <w:rtl/>
        </w:rPr>
        <w:t>4</w:t>
      </w:r>
      <w:r w:rsidRPr="00AA45E8">
        <w:rPr>
          <w:rFonts w:ascii="Simplified Arabic" w:hAnsi="Simplified Arabic" w:cs="Simplified Arabic" w:hint="cs"/>
          <w:b/>
          <w:bCs/>
          <w:szCs w:val="32"/>
          <w:rtl/>
        </w:rPr>
        <w:t>.5</w:t>
      </w:r>
      <w:r>
        <w:rPr>
          <w:rFonts w:ascii="Simplified Arabic" w:hAnsi="Simplified Arabic" w:cs="Simplified Arabic" w:hint="cs"/>
          <w:b/>
          <w:bCs/>
          <w:sz w:val="32"/>
          <w:szCs w:val="44"/>
          <w:rtl/>
        </w:rPr>
        <w:t>.</w:t>
      </w:r>
      <w:r w:rsidRPr="004F256E">
        <w:rPr>
          <w:rFonts w:ascii="Simplified Arabic" w:hAnsi="Simplified Arabic" w:cs="Simplified Arabic"/>
          <w:b/>
          <w:bCs/>
          <w:szCs w:val="32"/>
          <w:rtl/>
        </w:rPr>
        <w:t>أضرار</w:t>
      </w:r>
      <w:r w:rsidRPr="004F256E">
        <w:rPr>
          <w:rFonts w:ascii="Simplified Arabic" w:hAnsi="Simplified Arabic" w:cs="Simplified Arabic"/>
          <w:b/>
          <w:bCs/>
          <w:szCs w:val="32"/>
        </w:rPr>
        <w:t xml:space="preserve"> </w:t>
      </w:r>
      <w:r w:rsidRPr="004F256E">
        <w:rPr>
          <w:rFonts w:ascii="Simplified Arabic" w:hAnsi="Simplified Arabic" w:cs="Simplified Arabic"/>
          <w:b/>
          <w:bCs/>
          <w:szCs w:val="32"/>
          <w:rtl/>
        </w:rPr>
        <w:t>التدخين:</w:t>
      </w:r>
    </w:p>
    <w:p w:rsidR="003A11A9" w:rsidRPr="004F256E" w:rsidRDefault="003A11A9" w:rsidP="003A11A9">
      <w:pPr>
        <w:bidi/>
        <w:spacing w:after="240"/>
        <w:jc w:val="both"/>
        <w:rPr>
          <w:rFonts w:ascii="Simplified Arabic" w:hAnsi="Simplified Arabic" w:cs="Simplified Arabic"/>
          <w:sz w:val="18"/>
          <w:szCs w:val="28"/>
          <w:rtl/>
        </w:rPr>
      </w:pPr>
      <w:r>
        <w:rPr>
          <w:rFonts w:ascii="Simplified Arabic" w:hAnsi="Simplified Arabic" w:cs="Simplified Arabic"/>
          <w:sz w:val="18"/>
          <w:szCs w:val="28"/>
        </w:rPr>
        <w:t xml:space="preserve">   </w:t>
      </w:r>
      <w:r w:rsidRPr="004F256E">
        <w:rPr>
          <w:rFonts w:ascii="Simplified Arabic" w:hAnsi="Simplified Arabic" w:cs="Simplified Arabic"/>
          <w:sz w:val="18"/>
          <w:szCs w:val="28"/>
          <w:rtl/>
        </w:rPr>
        <w:t xml:space="preserve"> أكد تقرير صادر عن منظمة الصحة العالمية أن التدخين لازال الوباء الأكثر خطراً والأشد ضرراً على الصحة والحياة، وأوضح التقرير أن التدخين يتسبب حسب سجلات منظمة الصحة العالمية في موت حوالي أربعة ملايين شخص سنوياً في مختلف أنحاء العالم، أي حوالي عشرة آلاف وفاة يومياً، يموت أغلبهم في سن العطاء والعمل، وجاء في التقرير أن جميع أنواع السجائر والسيجار والأراجيل تحوي عدداً كبيراً من المواد الكيماوية والسموم، أهمها القطران والنيكوتين وأول أكسيد الكربون، بالإضافة إلى مادة الديوكسين، وهي المادة التي أدت إلى تلوث أعلاف الحيوانات في بلجيكا التي تسبب في ظهور مئات الحالات من الإصابة بالسرطان . </w:t>
      </w:r>
    </w:p>
    <w:p w:rsidR="003A11A9" w:rsidRPr="004F256E" w:rsidRDefault="003A11A9" w:rsidP="003A11A9">
      <w:pPr>
        <w:shd w:val="clear" w:color="auto" w:fill="FFFFFF"/>
        <w:bidi/>
        <w:spacing w:after="240"/>
        <w:jc w:val="both"/>
        <w:rPr>
          <w:rFonts w:ascii="Simplified Arabic" w:hAnsi="Simplified Arabic" w:cs="Simplified Arabic"/>
          <w:sz w:val="18"/>
          <w:szCs w:val="28"/>
          <w:rtl/>
        </w:rPr>
      </w:pPr>
      <w:r w:rsidRPr="004F256E">
        <w:rPr>
          <w:rFonts w:ascii="Simplified Arabic" w:hAnsi="Simplified Arabic" w:cs="Simplified Arabic"/>
          <w:sz w:val="18"/>
          <w:szCs w:val="28"/>
          <w:rtl/>
        </w:rPr>
        <w:t xml:space="preserve">    وأكد التقرير أن مادة الديوكسين موجودة في جميع أنواع التبغ المستخدمة في صناعة السجائر والسيجار والأراجيل بكميات كبيرة، إذ أن كل علبة من السجائر ودخان الأراجيل يحوي ما مقداره ( 4.2 ) ميلغرام من مادة الديوكسين التي تدخل إلى جسم المدخن وتبقى فيه فترة زمنية طويلة تؤدي إلى الإصابة المؤكدة بالأمراض السرطانية القاتلة.</w:t>
      </w:r>
      <w:r>
        <w:rPr>
          <w:rStyle w:val="Appelnotedebasdep"/>
          <w:rFonts w:ascii="Simplified Arabic" w:hAnsi="Simplified Arabic" w:cs="Simplified Arabic"/>
          <w:sz w:val="18"/>
          <w:szCs w:val="28"/>
          <w:rtl/>
        </w:rPr>
        <w:footnoteReference w:id="60"/>
      </w:r>
    </w:p>
    <w:p w:rsidR="003A11A9" w:rsidRPr="004F256E" w:rsidRDefault="003A11A9" w:rsidP="003A11A9">
      <w:pPr>
        <w:shd w:val="clear" w:color="auto" w:fill="FFFFFF"/>
        <w:bidi/>
        <w:spacing w:after="240"/>
        <w:jc w:val="both"/>
        <w:rPr>
          <w:rFonts w:ascii="Simplified Arabic" w:hAnsi="Simplified Arabic" w:cs="Simplified Arabic"/>
          <w:sz w:val="28"/>
          <w:szCs w:val="28"/>
        </w:rPr>
      </w:pPr>
      <w:r w:rsidRPr="00AA45E8">
        <w:rPr>
          <w:rFonts w:ascii="Simplified Arabic" w:hAnsi="Simplified Arabic" w:cs="Simplified Arabic" w:hint="cs"/>
          <w:b/>
          <w:bCs/>
          <w:sz w:val="28"/>
          <w:szCs w:val="28"/>
          <w:rtl/>
        </w:rPr>
        <w:t>5</w:t>
      </w:r>
      <w:r>
        <w:rPr>
          <w:rFonts w:ascii="Simplified Arabic" w:hAnsi="Simplified Arabic" w:cs="Simplified Arabic" w:hint="cs"/>
          <w:b/>
          <w:bCs/>
          <w:sz w:val="32"/>
          <w:szCs w:val="32"/>
          <w:rtl/>
        </w:rPr>
        <w:t>.5.</w:t>
      </w:r>
      <w:r w:rsidRPr="004F256E">
        <w:rPr>
          <w:rFonts w:ascii="Simplified Arabic" w:hAnsi="Simplified Arabic" w:cs="Simplified Arabic"/>
          <w:b/>
          <w:bCs/>
          <w:sz w:val="28"/>
          <w:szCs w:val="28"/>
          <w:rtl/>
        </w:rPr>
        <w:t>أضرار التدخين على</w:t>
      </w:r>
      <w:r w:rsidRPr="004F256E">
        <w:rPr>
          <w:rStyle w:val="lev"/>
          <w:rFonts w:ascii="Simplified Arabic" w:hAnsi="Simplified Arabic" w:cs="Simplified Arabic"/>
          <w:sz w:val="28"/>
          <w:szCs w:val="28"/>
          <w:rtl/>
          <w:lang w:bidi="ar-JO"/>
        </w:rPr>
        <w:t xml:space="preserve"> القلب والأوعية الدموية:</w:t>
      </w:r>
    </w:p>
    <w:p w:rsidR="003A11A9" w:rsidRPr="004F256E" w:rsidRDefault="003A11A9" w:rsidP="00117D01">
      <w:pPr>
        <w:pStyle w:val="Paragraphedeliste"/>
        <w:numPr>
          <w:ilvl w:val="0"/>
          <w:numId w:val="23"/>
        </w:numPr>
        <w:shd w:val="clear" w:color="auto" w:fill="FFFFFF"/>
        <w:bidi/>
        <w:spacing w:after="240" w:line="240" w:lineRule="auto"/>
        <w:jc w:val="both"/>
        <w:rPr>
          <w:rFonts w:ascii="Simplified Arabic" w:hAnsi="Simplified Arabic" w:cs="Simplified Arabic"/>
          <w:sz w:val="28"/>
          <w:szCs w:val="28"/>
          <w:rtl/>
        </w:rPr>
      </w:pPr>
      <w:r w:rsidRPr="004F256E">
        <w:rPr>
          <w:rFonts w:ascii="Simplified Arabic" w:hAnsi="Simplified Arabic" w:cs="Simplified Arabic"/>
          <w:sz w:val="28"/>
          <w:szCs w:val="28"/>
          <w:rtl/>
          <w:lang w:bidi="ar-JO"/>
        </w:rPr>
        <w:t>مرض بيرجرز (</w:t>
      </w:r>
      <w:r w:rsidRPr="004F256E">
        <w:rPr>
          <w:rFonts w:asciiTheme="majorBidi" w:hAnsiTheme="majorBidi" w:cstheme="majorBidi"/>
          <w:sz w:val="28"/>
          <w:szCs w:val="28"/>
        </w:rPr>
        <w:t>Bergereis</w:t>
      </w:r>
      <w:r w:rsidRPr="004F256E">
        <w:rPr>
          <w:rFonts w:asciiTheme="majorBidi" w:hAnsiTheme="majorBidi" w:cstheme="majorBidi"/>
          <w:sz w:val="28"/>
          <w:szCs w:val="28"/>
          <w:rtl/>
          <w:lang w:bidi="ar-JO"/>
        </w:rPr>
        <w:t>)</w:t>
      </w:r>
      <w:r w:rsidRPr="004F256E">
        <w:rPr>
          <w:rFonts w:ascii="Simplified Arabic" w:hAnsi="Simplified Arabic" w:cs="Simplified Arabic"/>
          <w:sz w:val="28"/>
          <w:szCs w:val="28"/>
          <w:rtl/>
          <w:lang w:bidi="ar-JO"/>
        </w:rPr>
        <w:t xml:space="preserve"> وهو التهاب سطحي أو عميق وتخثر الأوردة بتصلب الشرايين الصغيرة والمتوسطة.</w:t>
      </w:r>
    </w:p>
    <w:p w:rsidR="003A11A9" w:rsidRPr="004F256E" w:rsidRDefault="003A11A9" w:rsidP="00117D01">
      <w:pPr>
        <w:pStyle w:val="Paragraphedeliste"/>
        <w:numPr>
          <w:ilvl w:val="0"/>
          <w:numId w:val="23"/>
        </w:numPr>
        <w:shd w:val="clear" w:color="auto" w:fill="FFFFFF"/>
        <w:bidi/>
        <w:spacing w:after="240" w:line="240" w:lineRule="auto"/>
        <w:jc w:val="both"/>
        <w:rPr>
          <w:rFonts w:ascii="Simplified Arabic" w:hAnsi="Simplified Arabic" w:cs="Simplified Arabic"/>
          <w:sz w:val="28"/>
          <w:szCs w:val="28"/>
          <w:rtl/>
        </w:rPr>
      </w:pPr>
      <w:r w:rsidRPr="004F256E">
        <w:rPr>
          <w:rStyle w:val="apple-converted-space"/>
          <w:rFonts w:ascii="Simplified Arabic" w:hAnsi="Simplified Arabic" w:cs="Simplified Arabic"/>
          <w:sz w:val="28"/>
          <w:szCs w:val="28"/>
          <w:rtl/>
          <w:lang w:bidi="ar-JO"/>
        </w:rPr>
        <w:lastRenderedPageBreak/>
        <w:t> </w:t>
      </w:r>
      <w:hyperlink r:id="rId13" w:tgtFrame="_blank" w:history="1">
        <w:r w:rsidRPr="004F256E">
          <w:rPr>
            <w:rStyle w:val="Lienhypertexte"/>
            <w:rFonts w:ascii="Simplified Arabic" w:hAnsi="Simplified Arabic" w:cs="Simplified Arabic"/>
            <w:sz w:val="28"/>
            <w:szCs w:val="28"/>
            <w:rtl/>
            <w:lang w:bidi="ar-JO"/>
          </w:rPr>
          <w:t>ارتفاع ضغط الدم</w:t>
        </w:r>
      </w:hyperlink>
      <w:r w:rsidRPr="004F256E">
        <w:rPr>
          <w:rStyle w:val="apple-converted-space"/>
          <w:rFonts w:ascii="Simplified Arabic" w:hAnsi="Simplified Arabic" w:cs="Simplified Arabic"/>
          <w:sz w:val="28"/>
          <w:szCs w:val="28"/>
          <w:rtl/>
          <w:lang w:bidi="ar-JO"/>
        </w:rPr>
        <w:t> </w:t>
      </w:r>
      <w:r w:rsidRPr="004F256E">
        <w:rPr>
          <w:rFonts w:ascii="Simplified Arabic" w:hAnsi="Simplified Arabic" w:cs="Simplified Arabic"/>
          <w:sz w:val="28"/>
          <w:szCs w:val="28"/>
          <w:rtl/>
          <w:lang w:bidi="ar-JO"/>
        </w:rPr>
        <w:t>بسبب تصلب الشرايين.</w:t>
      </w:r>
    </w:p>
    <w:p w:rsidR="003A11A9" w:rsidRPr="004F256E" w:rsidRDefault="003A11A9" w:rsidP="00117D01">
      <w:pPr>
        <w:pStyle w:val="Paragraphedeliste"/>
        <w:numPr>
          <w:ilvl w:val="0"/>
          <w:numId w:val="23"/>
        </w:numPr>
        <w:shd w:val="clear" w:color="auto" w:fill="FFFFFF"/>
        <w:bidi/>
        <w:spacing w:after="240" w:line="432" w:lineRule="atLeast"/>
        <w:jc w:val="both"/>
        <w:rPr>
          <w:rFonts w:ascii="Simplified Arabic" w:hAnsi="Simplified Arabic" w:cs="Simplified Arabic"/>
          <w:sz w:val="28"/>
          <w:szCs w:val="28"/>
        </w:rPr>
      </w:pPr>
      <w:r w:rsidRPr="004F256E">
        <w:rPr>
          <w:rFonts w:ascii="Simplified Arabic" w:hAnsi="Simplified Arabic" w:cs="Simplified Arabic"/>
          <w:sz w:val="28"/>
          <w:szCs w:val="28"/>
          <w:rtl/>
          <w:lang w:bidi="ar-JO"/>
        </w:rPr>
        <w:t>احتشاء عضلة القلب, والذبحة الصدرية.</w:t>
      </w:r>
      <w:r w:rsidRPr="004F256E">
        <w:rPr>
          <w:rStyle w:val="Appelnotedebasdep"/>
          <w:rFonts w:ascii="Simplified Arabic" w:hAnsi="Simplified Arabic" w:cs="Simplified Arabic"/>
          <w:sz w:val="28"/>
          <w:szCs w:val="28"/>
          <w:rtl/>
          <w:lang w:bidi="ar-JO"/>
        </w:rPr>
        <w:footnoteReference w:id="61"/>
      </w:r>
    </w:p>
    <w:p w:rsidR="003A11A9" w:rsidRPr="00EA69BE" w:rsidRDefault="003A11A9" w:rsidP="00117D01">
      <w:pPr>
        <w:pStyle w:val="Paragraphedeliste"/>
        <w:numPr>
          <w:ilvl w:val="0"/>
          <w:numId w:val="23"/>
        </w:numPr>
        <w:shd w:val="clear" w:color="auto" w:fill="FFFFFF"/>
        <w:bidi/>
        <w:spacing w:after="240" w:line="432" w:lineRule="atLeast"/>
        <w:jc w:val="both"/>
        <w:rPr>
          <w:rFonts w:ascii="Simplified Arabic" w:hAnsi="Simplified Arabic" w:cs="Simplified Arabic"/>
          <w:sz w:val="36"/>
          <w:szCs w:val="36"/>
          <w:rtl/>
        </w:rPr>
      </w:pPr>
      <w:r w:rsidRPr="004F256E">
        <w:rPr>
          <w:rFonts w:ascii="Simplified Arabic" w:hAnsi="Simplified Arabic" w:cs="Simplified Arabic"/>
          <w:sz w:val="28"/>
          <w:szCs w:val="28"/>
          <w:rtl/>
        </w:rPr>
        <w:t xml:space="preserve">للتدخين </w:t>
      </w:r>
      <w:r>
        <w:rPr>
          <w:rFonts w:ascii="Simplified Arabic" w:hAnsi="Simplified Arabic" w:cs="Simplified Arabic" w:hint="cs"/>
          <w:sz w:val="28"/>
          <w:szCs w:val="28"/>
          <w:rtl/>
        </w:rPr>
        <w:t>علاقة</w:t>
      </w:r>
      <w:r w:rsidRPr="004F256E">
        <w:rPr>
          <w:rFonts w:ascii="Simplified Arabic" w:hAnsi="Simplified Arabic" w:cs="Simplified Arabic"/>
          <w:sz w:val="28"/>
          <w:szCs w:val="28"/>
          <w:rtl/>
        </w:rPr>
        <w:t xml:space="preserve"> مباشرة بتصلب الشرايين وتكوين الجلطات الدموية مما قد يؤدي </w:t>
      </w:r>
      <w:r w:rsidRPr="004F256E">
        <w:rPr>
          <w:rFonts w:ascii="Simplified Arabic" w:hAnsi="Simplified Arabic" w:cs="Simplified Arabic" w:hint="cs"/>
          <w:sz w:val="28"/>
          <w:szCs w:val="28"/>
          <w:rtl/>
        </w:rPr>
        <w:t>إلى</w:t>
      </w:r>
      <w:r w:rsidRPr="004F256E">
        <w:rPr>
          <w:rFonts w:ascii="Simplified Arabic" w:hAnsi="Simplified Arabic" w:cs="Simplified Arabic"/>
          <w:sz w:val="28"/>
          <w:szCs w:val="28"/>
          <w:rtl/>
        </w:rPr>
        <w:t xml:space="preserve"> الذبحة الصدرية</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قصور الشريان التاجي، تلف أنسجة القلب، الأزمات القلبية والسكتة الدماغية</w:t>
      </w:r>
      <w:r>
        <w:rPr>
          <w:rFonts w:ascii="Simplified Arabic" w:hAnsi="Simplified Arabic" w:cs="Simplified Arabic"/>
          <w:sz w:val="28"/>
          <w:szCs w:val="28"/>
        </w:rPr>
        <w:t>.</w:t>
      </w:r>
    </w:p>
    <w:p w:rsidR="003A11A9" w:rsidRPr="004F256E" w:rsidRDefault="003A11A9" w:rsidP="003A11A9">
      <w:pPr>
        <w:bidi/>
        <w:spacing w:after="240"/>
        <w:jc w:val="both"/>
        <w:rPr>
          <w:rFonts w:ascii="Simplified Arabic" w:hAnsi="Simplified Arabic" w:cs="Simplified Arabic"/>
          <w:b/>
          <w:bCs/>
          <w:sz w:val="32"/>
          <w:szCs w:val="32"/>
          <w:rtl/>
        </w:rPr>
      </w:pPr>
      <w:r w:rsidRPr="00AA45E8">
        <w:rPr>
          <w:rFonts w:ascii="Simplified Arabic" w:hAnsi="Simplified Arabic" w:cs="Simplified Arabic" w:hint="cs"/>
          <w:b/>
          <w:bCs/>
          <w:sz w:val="28"/>
          <w:szCs w:val="28"/>
          <w:rtl/>
        </w:rPr>
        <w:t>6</w:t>
      </w:r>
      <w:r>
        <w:rPr>
          <w:rFonts w:ascii="Simplified Arabic" w:hAnsi="Simplified Arabic" w:cs="Simplified Arabic" w:hint="cs"/>
          <w:b/>
          <w:bCs/>
          <w:sz w:val="32"/>
          <w:szCs w:val="32"/>
          <w:rtl/>
        </w:rPr>
        <w:t>.5.</w:t>
      </w:r>
      <w:r>
        <w:rPr>
          <w:rFonts w:ascii="Simplified Arabic" w:hAnsi="Simplified Arabic" w:cs="Simplified Arabic"/>
          <w:b/>
          <w:bCs/>
          <w:sz w:val="32"/>
          <w:szCs w:val="32"/>
          <w:rtl/>
        </w:rPr>
        <w:t>التدخين وا</w:t>
      </w:r>
      <w:r>
        <w:rPr>
          <w:rFonts w:ascii="Simplified Arabic" w:hAnsi="Simplified Arabic" w:cs="Simplified Arabic" w:hint="cs"/>
          <w:b/>
          <w:bCs/>
          <w:sz w:val="32"/>
          <w:szCs w:val="32"/>
          <w:rtl/>
        </w:rPr>
        <w:t>لإ</w:t>
      </w:r>
      <w:r w:rsidRPr="004F256E">
        <w:rPr>
          <w:rFonts w:ascii="Simplified Arabic" w:hAnsi="Simplified Arabic" w:cs="Simplified Arabic"/>
          <w:b/>
          <w:bCs/>
          <w:sz w:val="32"/>
          <w:szCs w:val="32"/>
          <w:rtl/>
        </w:rPr>
        <w:t>دمان:</w:t>
      </w:r>
    </w:p>
    <w:p w:rsidR="003A11A9" w:rsidRPr="004F256E" w:rsidRDefault="003A11A9" w:rsidP="003A11A9">
      <w:pPr>
        <w:bidi/>
        <w:spacing w:after="240"/>
        <w:jc w:val="both"/>
        <w:rPr>
          <w:rFonts w:ascii="Simplified Arabic" w:hAnsi="Simplified Arabic" w:cs="Simplified Arabic"/>
          <w:sz w:val="40"/>
          <w:szCs w:val="40"/>
        </w:rPr>
      </w:pPr>
      <w:r w:rsidRPr="004F256E">
        <w:rPr>
          <w:rFonts w:ascii="Simplified Arabic" w:hAnsi="Simplified Arabic" w:cs="Simplified Arabic"/>
          <w:sz w:val="28"/>
          <w:szCs w:val="28"/>
          <w:rtl/>
        </w:rPr>
        <w:t xml:space="preserve"> يعتبر التدخين نوعا من أنواع الإدمان حيث أثبتت الأبحاث الط</w:t>
      </w:r>
      <w:r>
        <w:rPr>
          <w:rFonts w:ascii="Simplified Arabic" w:hAnsi="Simplified Arabic" w:cs="Simplified Arabic"/>
          <w:sz w:val="28"/>
          <w:szCs w:val="28"/>
          <w:rtl/>
        </w:rPr>
        <w:t>بية أن تدخين التبغ يسبب الإدم</w:t>
      </w:r>
      <w:r>
        <w:rPr>
          <w:rFonts w:ascii="Simplified Arabic" w:hAnsi="Simplified Arabic" w:cs="Simplified Arabic" w:hint="cs"/>
          <w:sz w:val="28"/>
          <w:szCs w:val="28"/>
          <w:rtl/>
        </w:rPr>
        <w:t xml:space="preserve">ان </w:t>
      </w:r>
      <w:r w:rsidRPr="004F256E">
        <w:rPr>
          <w:rFonts w:ascii="Simplified Arabic" w:hAnsi="Simplified Arabic" w:cs="Simplified Arabic"/>
          <w:sz w:val="28"/>
          <w:szCs w:val="28"/>
          <w:rtl/>
        </w:rPr>
        <w:t>مثل جميع المواد المخدرة إذ أن 96% فقط ممن يشربون الخمر يصبحون مدمنين بينما تبلغ نسبة من يدمن التدخين هي 85% وسبب الإدمان أن النيكوتين الموجود في السيجارة يدخل الدم الذي يغذي شرايين المخ وسرعان ما يعتاد المخ والجهاز العصبي على وجود النيكوتين فيتعود ويطلبه باستمرار وتتحول العادة إلى إدمان، كما يعد التدخين بوابة واسعة لعالم المخدرات</w:t>
      </w:r>
      <w:r w:rsidRPr="004F256E">
        <w:rPr>
          <w:rFonts w:ascii="Simplified Arabic" w:hAnsi="Simplified Arabic" w:cs="Simplified Arabic"/>
          <w:sz w:val="28"/>
          <w:szCs w:val="28"/>
        </w:rPr>
        <w:t>.</w:t>
      </w:r>
      <w:r w:rsidRPr="004F256E">
        <w:rPr>
          <w:rStyle w:val="Appelnotedebasdep"/>
          <w:rFonts w:ascii="Simplified Arabic" w:eastAsia="Times New Roman" w:hAnsi="Simplified Arabic" w:cs="Simplified Arabic"/>
          <w:sz w:val="32"/>
          <w:szCs w:val="32"/>
          <w:rtl/>
          <w:lang w:bidi="ar-JO"/>
        </w:rPr>
        <w:footnoteReference w:id="62"/>
      </w:r>
    </w:p>
    <w:p w:rsidR="003A11A9" w:rsidRPr="004F256E" w:rsidRDefault="003A11A9" w:rsidP="003A11A9">
      <w:pPr>
        <w:pStyle w:val="Titre4"/>
        <w:shd w:val="clear" w:color="auto" w:fill="FFFFFF"/>
        <w:bidi/>
        <w:spacing w:before="0" w:after="240" w:line="240" w:lineRule="auto"/>
        <w:jc w:val="both"/>
        <w:textAlignment w:val="baseline"/>
        <w:rPr>
          <w:rFonts w:ascii="Simplified Arabic" w:hAnsi="Simplified Arabic" w:cs="Simplified Arabic"/>
          <w:i w:val="0"/>
          <w:iCs w:val="0"/>
          <w:color w:val="auto"/>
          <w:sz w:val="28"/>
          <w:szCs w:val="28"/>
        </w:rPr>
      </w:pPr>
      <w:r w:rsidRPr="00AA45E8">
        <w:rPr>
          <w:rFonts w:ascii="Simplified Arabic" w:hAnsi="Simplified Arabic" w:cs="Simplified Arabic" w:hint="cs"/>
          <w:i w:val="0"/>
          <w:iCs w:val="0"/>
          <w:color w:val="auto"/>
          <w:sz w:val="28"/>
          <w:szCs w:val="28"/>
          <w:rtl/>
        </w:rPr>
        <w:t>7</w:t>
      </w:r>
      <w:r>
        <w:rPr>
          <w:rFonts w:ascii="Simplified Arabic" w:hAnsi="Simplified Arabic" w:cs="Simplified Arabic" w:hint="cs"/>
          <w:i w:val="0"/>
          <w:iCs w:val="0"/>
          <w:color w:val="auto"/>
          <w:sz w:val="32"/>
          <w:szCs w:val="32"/>
          <w:rtl/>
        </w:rPr>
        <w:t>.5.</w:t>
      </w:r>
      <w:r w:rsidRPr="004F256E">
        <w:rPr>
          <w:rFonts w:ascii="Simplified Arabic" w:hAnsi="Simplified Arabic" w:cs="Simplified Arabic"/>
          <w:i w:val="0"/>
          <w:iCs w:val="0"/>
          <w:color w:val="auto"/>
          <w:sz w:val="28"/>
          <w:szCs w:val="28"/>
          <w:rtl/>
        </w:rPr>
        <w:t>متعاطو</w:t>
      </w:r>
      <w:r>
        <w:rPr>
          <w:rFonts w:ascii="Simplified Arabic" w:hAnsi="Simplified Arabic" w:cs="Simplified Arabic" w:hint="cs"/>
          <w:i w:val="0"/>
          <w:iCs w:val="0"/>
          <w:color w:val="auto"/>
          <w:sz w:val="28"/>
          <w:szCs w:val="28"/>
          <w:rtl/>
        </w:rPr>
        <w:t>ا</w:t>
      </w:r>
      <w:r w:rsidRPr="004F256E">
        <w:rPr>
          <w:rFonts w:ascii="Simplified Arabic" w:hAnsi="Simplified Arabic" w:cs="Simplified Arabic"/>
          <w:i w:val="0"/>
          <w:iCs w:val="0"/>
          <w:color w:val="auto"/>
          <w:sz w:val="28"/>
          <w:szCs w:val="28"/>
          <w:rtl/>
        </w:rPr>
        <w:t xml:space="preserve"> التبغ في حاجة إلى المساعدة كي يقلعوا عن تعاطيه</w:t>
      </w:r>
      <w:r w:rsidRPr="004F256E">
        <w:rPr>
          <w:rFonts w:ascii="Simplified Arabic" w:hAnsi="Simplified Arabic" w:cs="Simplified Arabic"/>
          <w:i w:val="0"/>
          <w:iCs w:val="0"/>
          <w:color w:val="auto"/>
          <w:sz w:val="28"/>
          <w:szCs w:val="28"/>
        </w:rPr>
        <w:t>:</w:t>
      </w:r>
    </w:p>
    <w:p w:rsidR="003A11A9" w:rsidRPr="004F256E" w:rsidRDefault="003A11A9" w:rsidP="003A11A9">
      <w:pPr>
        <w:pStyle w:val="NormalWeb"/>
        <w:shd w:val="clear" w:color="auto" w:fill="FFFFFF"/>
        <w:bidi/>
        <w:spacing w:before="0" w:beforeAutospacing="0" w:after="240" w:afterAutospacing="0"/>
        <w:jc w:val="both"/>
        <w:textAlignment w:val="baseline"/>
        <w:rPr>
          <w:rFonts w:ascii="Simplified Arabic" w:hAnsi="Simplified Arabic" w:cs="Simplified Arabic"/>
          <w:sz w:val="28"/>
          <w:szCs w:val="28"/>
        </w:rPr>
      </w:pPr>
      <w:r>
        <w:rPr>
          <w:rFonts w:ascii="Simplified Arabic" w:hAnsi="Simplified Arabic" w:cs="Simplified Arabic"/>
          <w:sz w:val="28"/>
          <w:szCs w:val="28"/>
          <w:bdr w:val="none" w:sz="0" w:space="0" w:color="auto" w:frame="1"/>
        </w:rPr>
        <w:t xml:space="preserve">   </w:t>
      </w:r>
      <w:r w:rsidRPr="004F256E">
        <w:rPr>
          <w:rFonts w:ascii="Simplified Arabic" w:hAnsi="Simplified Arabic" w:cs="Simplified Arabic"/>
          <w:sz w:val="28"/>
          <w:szCs w:val="28"/>
          <w:bdr w:val="none" w:sz="0" w:space="0" w:color="auto" w:frame="1"/>
          <w:rtl/>
        </w:rPr>
        <w:t>تبين الدراسات أن عدداً قليلاً من الناس هو الذي يفهم المخاطر الصحية المحددة المترتبة على تعاطي التبغ. فعلى سبيل المثال كشف مسح أُجري في الصين في عام 2009 أن 38% فقط من المدخنين يعرفون أن التدخين يتسبب في الإصابة بمرض القلب التاجي، و27% فقط يعرفون أنه يتسبب في الإصابة بالسكتة الدماغية</w:t>
      </w:r>
      <w:r w:rsidRPr="004F256E">
        <w:rPr>
          <w:rFonts w:ascii="Simplified Arabic" w:hAnsi="Simplified Arabic" w:cs="Simplified Arabic"/>
          <w:sz w:val="28"/>
          <w:szCs w:val="28"/>
          <w:bdr w:val="none" w:sz="0" w:space="0" w:color="auto" w:frame="1"/>
        </w:rPr>
        <w:t>.</w:t>
      </w:r>
    </w:p>
    <w:p w:rsidR="003A11A9" w:rsidRPr="004F256E" w:rsidRDefault="003A11A9" w:rsidP="003A11A9">
      <w:pPr>
        <w:pStyle w:val="NormalWeb"/>
        <w:shd w:val="clear" w:color="auto" w:fill="FFFFFF"/>
        <w:bidi/>
        <w:spacing w:before="0" w:beforeAutospacing="0" w:after="240" w:afterAutospacing="0"/>
        <w:jc w:val="both"/>
        <w:textAlignment w:val="baseline"/>
        <w:rPr>
          <w:rFonts w:ascii="Simplified Arabic" w:hAnsi="Simplified Arabic" w:cs="Simplified Arabic"/>
          <w:sz w:val="28"/>
          <w:szCs w:val="28"/>
        </w:rPr>
      </w:pPr>
      <w:r>
        <w:rPr>
          <w:rFonts w:ascii="Simplified Arabic" w:hAnsi="Simplified Arabic" w:cs="Simplified Arabic"/>
          <w:sz w:val="28"/>
          <w:szCs w:val="28"/>
          <w:bdr w:val="none" w:sz="0" w:space="0" w:color="auto" w:frame="1"/>
        </w:rPr>
        <w:t xml:space="preserve">   </w:t>
      </w:r>
      <w:r w:rsidRPr="004F256E">
        <w:rPr>
          <w:rFonts w:ascii="Simplified Arabic" w:hAnsi="Simplified Arabic" w:cs="Simplified Arabic"/>
          <w:sz w:val="28"/>
          <w:szCs w:val="28"/>
          <w:bdr w:val="none" w:sz="0" w:space="0" w:color="auto" w:frame="1"/>
          <w:rtl/>
        </w:rPr>
        <w:t>ومعظم المدخنين الذين يدركون أخطار التبغ يريد الإقلاع عن التدخين ومن شأن الاستشارة والأدوية أن تزيد فرصة نجاح محاولة المدخن الإقلاع عن التدخين أكثر من الضعف</w:t>
      </w:r>
      <w:r w:rsidRPr="004F256E">
        <w:rPr>
          <w:rFonts w:ascii="Simplified Arabic" w:hAnsi="Simplified Arabic" w:cs="Simplified Arabic"/>
          <w:sz w:val="28"/>
          <w:szCs w:val="28"/>
          <w:bdr w:val="none" w:sz="0" w:space="0" w:color="auto" w:frame="1"/>
        </w:rPr>
        <w:t>.</w:t>
      </w:r>
    </w:p>
    <w:p w:rsidR="003A11A9" w:rsidRPr="004F256E" w:rsidRDefault="003A11A9" w:rsidP="003A11A9">
      <w:pPr>
        <w:pStyle w:val="NormalWeb"/>
        <w:shd w:val="clear" w:color="auto" w:fill="FFFFFF"/>
        <w:bidi/>
        <w:spacing w:before="0" w:beforeAutospacing="0" w:after="0" w:afterAutospacing="0"/>
        <w:jc w:val="both"/>
        <w:textAlignment w:val="baseline"/>
        <w:rPr>
          <w:rFonts w:ascii="Simplified Arabic" w:hAnsi="Simplified Arabic" w:cs="Simplified Arabic"/>
          <w:sz w:val="28"/>
          <w:szCs w:val="28"/>
        </w:rPr>
      </w:pPr>
      <w:r>
        <w:rPr>
          <w:rFonts w:ascii="Simplified Arabic" w:hAnsi="Simplified Arabic" w:cs="Simplified Arabic"/>
          <w:sz w:val="28"/>
          <w:szCs w:val="28"/>
          <w:bdr w:val="none" w:sz="0" w:space="0" w:color="auto" w:frame="1"/>
        </w:rPr>
        <w:t xml:space="preserve">   </w:t>
      </w:r>
      <w:r w:rsidRPr="004F256E">
        <w:rPr>
          <w:rFonts w:ascii="Simplified Arabic" w:hAnsi="Simplified Arabic" w:cs="Simplified Arabic"/>
          <w:sz w:val="28"/>
          <w:szCs w:val="28"/>
          <w:bdr w:val="none" w:sz="0" w:space="0" w:color="auto" w:frame="1"/>
          <w:rtl/>
        </w:rPr>
        <w:t>ثمة خدمات وطنية شاملة للإقلاع عن التبغ بتغطية تكاليف كلية أو جزئية متاحة لمساعدة متعاطي التبغ على الإقلاع عن تعاطيه في 21 بلداً لا غير، وهو ما يمثل 15٪ من سكان العالم</w:t>
      </w:r>
      <w:r w:rsidRPr="004F256E">
        <w:rPr>
          <w:rFonts w:ascii="Simplified Arabic" w:hAnsi="Simplified Arabic" w:cs="Simplified Arabic"/>
          <w:sz w:val="28"/>
          <w:szCs w:val="28"/>
          <w:bdr w:val="none" w:sz="0" w:space="0" w:color="auto" w:frame="1"/>
        </w:rPr>
        <w:t>.</w:t>
      </w:r>
    </w:p>
    <w:p w:rsidR="003A11A9" w:rsidRDefault="003A11A9" w:rsidP="003A11A9">
      <w:pPr>
        <w:pStyle w:val="NormalWeb"/>
        <w:shd w:val="clear" w:color="auto" w:fill="FFFFFF"/>
        <w:bidi/>
        <w:spacing w:before="0" w:beforeAutospacing="0" w:after="240" w:afterAutospacing="0"/>
        <w:jc w:val="both"/>
        <w:textAlignment w:val="baseline"/>
        <w:rPr>
          <w:rFonts w:ascii="Simplified Arabic" w:hAnsi="Simplified Arabic" w:cs="Simplified Arabic"/>
          <w:sz w:val="28"/>
          <w:szCs w:val="28"/>
          <w:bdr w:val="none" w:sz="0" w:space="0" w:color="auto" w:frame="1"/>
        </w:rPr>
      </w:pPr>
      <w:r w:rsidRPr="004F256E">
        <w:rPr>
          <w:rFonts w:ascii="Simplified Arabic" w:hAnsi="Simplified Arabic" w:cs="Simplified Arabic"/>
          <w:sz w:val="28"/>
          <w:szCs w:val="28"/>
          <w:bdr w:val="none" w:sz="0" w:space="0" w:color="auto" w:frame="1"/>
          <w:rtl/>
        </w:rPr>
        <w:t>لا يوجد أي نوع من خدمات المساعدة على الإقلاع عن تعاطي التبغ في ربع البلدان المنخفضة الدخل</w:t>
      </w:r>
      <w:r w:rsidRPr="004F256E">
        <w:rPr>
          <w:rFonts w:ascii="Simplified Arabic" w:hAnsi="Simplified Arabic" w:cs="Simplified Arabic"/>
          <w:sz w:val="28"/>
          <w:szCs w:val="28"/>
          <w:bdr w:val="none" w:sz="0" w:space="0" w:color="auto" w:frame="1"/>
        </w:rPr>
        <w:t>.</w:t>
      </w:r>
      <w:r w:rsidRPr="004F256E">
        <w:rPr>
          <w:rStyle w:val="Appelnotedebasdep"/>
          <w:rFonts w:ascii="Simplified Arabic" w:hAnsi="Simplified Arabic" w:cs="Simplified Arabic"/>
          <w:sz w:val="28"/>
          <w:szCs w:val="28"/>
          <w:bdr w:val="none" w:sz="0" w:space="0" w:color="auto" w:frame="1"/>
        </w:rPr>
        <w:footnoteReference w:id="63"/>
      </w:r>
    </w:p>
    <w:p w:rsidR="00417F86" w:rsidRDefault="00417F86" w:rsidP="00417F86">
      <w:pPr>
        <w:pStyle w:val="NormalWeb"/>
        <w:shd w:val="clear" w:color="auto" w:fill="FFFFFF"/>
        <w:bidi/>
        <w:spacing w:before="0" w:beforeAutospacing="0" w:after="240" w:afterAutospacing="0"/>
        <w:jc w:val="both"/>
        <w:textAlignment w:val="baseline"/>
        <w:rPr>
          <w:rFonts w:ascii="Simplified Arabic" w:hAnsi="Simplified Arabic" w:cs="Simplified Arabic"/>
          <w:sz w:val="28"/>
          <w:szCs w:val="28"/>
          <w:bdr w:val="none" w:sz="0" w:space="0" w:color="auto" w:frame="1"/>
        </w:rPr>
      </w:pPr>
    </w:p>
    <w:p w:rsidR="00417F86" w:rsidRPr="005616DD" w:rsidRDefault="00417F86" w:rsidP="00417F86">
      <w:pPr>
        <w:pStyle w:val="NormalWeb"/>
        <w:shd w:val="clear" w:color="auto" w:fill="FFFFFF"/>
        <w:bidi/>
        <w:spacing w:before="0" w:beforeAutospacing="0" w:after="240" w:afterAutospacing="0"/>
        <w:jc w:val="both"/>
        <w:textAlignment w:val="baseline"/>
        <w:rPr>
          <w:rFonts w:ascii="Simplified Arabic" w:hAnsi="Simplified Arabic" w:cs="Simplified Arabic"/>
          <w:sz w:val="28"/>
          <w:szCs w:val="28"/>
          <w:bdr w:val="none" w:sz="0" w:space="0" w:color="auto" w:frame="1"/>
        </w:rPr>
      </w:pPr>
    </w:p>
    <w:p w:rsidR="003A11A9" w:rsidRPr="004F256E" w:rsidRDefault="003A11A9" w:rsidP="003A11A9">
      <w:pPr>
        <w:pStyle w:val="Paragraphedeliste"/>
        <w:bidi/>
        <w:spacing w:after="240"/>
        <w:ind w:left="0"/>
        <w:jc w:val="both"/>
        <w:rPr>
          <w:rFonts w:ascii="Simplified Arabic" w:hAnsi="Simplified Arabic" w:cs="Simplified Arabic"/>
          <w:b/>
          <w:bCs/>
          <w:sz w:val="32"/>
          <w:szCs w:val="32"/>
          <w:rtl/>
          <w:lang w:bidi="ar-DZ"/>
        </w:rPr>
      </w:pPr>
      <w:r w:rsidRPr="00AA45E8">
        <w:rPr>
          <w:rFonts w:ascii="Simplified Arabic" w:hAnsi="Simplified Arabic" w:cs="Simplified Arabic" w:hint="cs"/>
          <w:b/>
          <w:bCs/>
          <w:sz w:val="28"/>
          <w:szCs w:val="28"/>
          <w:rtl/>
          <w:lang w:bidi="ar-DZ"/>
        </w:rPr>
        <w:lastRenderedPageBreak/>
        <w:t>8</w:t>
      </w:r>
      <w:r>
        <w:rPr>
          <w:rFonts w:ascii="Simplified Arabic" w:hAnsi="Simplified Arabic" w:cs="Simplified Arabic" w:hint="cs"/>
          <w:b/>
          <w:bCs/>
          <w:sz w:val="32"/>
          <w:szCs w:val="32"/>
          <w:rtl/>
          <w:lang w:bidi="ar-DZ"/>
        </w:rPr>
        <w:t>.5.</w:t>
      </w:r>
      <w:r w:rsidRPr="004F256E">
        <w:rPr>
          <w:rFonts w:ascii="Simplified Arabic" w:hAnsi="Simplified Arabic" w:cs="Simplified Arabic"/>
          <w:b/>
          <w:bCs/>
          <w:sz w:val="32"/>
          <w:szCs w:val="32"/>
          <w:rtl/>
          <w:lang w:bidi="ar-DZ"/>
        </w:rPr>
        <w:t>تأثير الشيشة "الرنقيلا":</w:t>
      </w:r>
    </w:p>
    <w:p w:rsidR="003A11A9" w:rsidRPr="004F256E" w:rsidRDefault="003A11A9" w:rsidP="003A11A9">
      <w:pPr>
        <w:pStyle w:val="Paragraphedeliste"/>
        <w:bidi/>
        <w:spacing w:before="240" w:after="240"/>
        <w:ind w:left="0"/>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4F256E">
        <w:rPr>
          <w:rFonts w:ascii="Simplified Arabic" w:hAnsi="Simplified Arabic" w:cs="Simplified Arabic"/>
          <w:sz w:val="28"/>
          <w:szCs w:val="28"/>
          <w:rtl/>
          <w:lang w:bidi="ar-DZ"/>
        </w:rPr>
        <w:t>في مقال نشر في مجلة (</w:t>
      </w:r>
      <w:r w:rsidRPr="00A14095">
        <w:rPr>
          <w:rFonts w:asciiTheme="majorBidi" w:hAnsiTheme="majorBidi" w:cstheme="majorBidi"/>
          <w:sz w:val="24"/>
          <w:szCs w:val="24"/>
          <w:lang w:bidi="ar-DZ"/>
        </w:rPr>
        <w:t>Le parisien</w:t>
      </w:r>
      <w:r w:rsidRPr="00A14095">
        <w:rPr>
          <w:rFonts w:ascii="Simplified Arabic" w:hAnsi="Simplified Arabic" w:cs="Simplified Arabic"/>
          <w:sz w:val="24"/>
          <w:szCs w:val="24"/>
          <w:rtl/>
          <w:lang w:bidi="ar-DZ"/>
        </w:rPr>
        <w:t xml:space="preserve">) </w:t>
      </w:r>
      <w:r w:rsidRPr="004F256E">
        <w:rPr>
          <w:rFonts w:ascii="Simplified Arabic" w:hAnsi="Simplified Arabic" w:cs="Simplified Arabic"/>
          <w:sz w:val="28"/>
          <w:szCs w:val="28"/>
          <w:rtl/>
          <w:lang w:bidi="ar-DZ"/>
        </w:rPr>
        <w:t>الفرنسية من طرف (</w:t>
      </w:r>
      <w:r w:rsidRPr="00A14095">
        <w:rPr>
          <w:rFonts w:asciiTheme="majorBidi" w:hAnsiTheme="majorBidi" w:cstheme="majorBidi"/>
          <w:sz w:val="24"/>
          <w:szCs w:val="24"/>
          <w:lang w:bidi="ar-DZ"/>
        </w:rPr>
        <w:t>Kamal chaouachi</w:t>
      </w:r>
      <w:r w:rsidRPr="004F256E">
        <w:rPr>
          <w:rFonts w:ascii="Simplified Arabic" w:hAnsi="Simplified Arabic" w:cs="Simplified Arabic"/>
          <w:sz w:val="28"/>
          <w:szCs w:val="28"/>
          <w:rtl/>
          <w:lang w:bidi="ar-DZ"/>
        </w:rPr>
        <w:t>) عالم</w:t>
      </w:r>
      <w:r w:rsidRPr="004F256E">
        <w:rPr>
          <w:rFonts w:ascii="Simplified Arabic" w:hAnsi="Simplified Arabic" w:cs="Simplified Arabic"/>
          <w:sz w:val="28"/>
          <w:szCs w:val="28"/>
          <w:lang w:bidi="ar-DZ"/>
        </w:rPr>
        <w:t xml:space="preserve"> </w:t>
      </w:r>
      <w:r w:rsidRPr="004F256E">
        <w:rPr>
          <w:rFonts w:ascii="Simplified Arabic" w:hAnsi="Simplified Arabic" w:cs="Simplified Arabic"/>
          <w:sz w:val="28"/>
          <w:szCs w:val="28"/>
          <w:rtl/>
          <w:lang w:bidi="ar-DZ"/>
        </w:rPr>
        <w:t>التبغيات يبين فيه مخاطر امتصاص الكمية الهائلة من "مونوكسيد الأزوت" عبر المجاري التنفسية وهو الغاز المسؤول عن المشاكل القلبية الوعائية الناتج من الكربون المحترق من التبغ.</w:t>
      </w:r>
    </w:p>
    <w:p w:rsidR="003A11A9" w:rsidRPr="004F256E" w:rsidRDefault="003A11A9" w:rsidP="00117D01">
      <w:pPr>
        <w:pStyle w:val="Paragraphedeliste"/>
        <w:numPr>
          <w:ilvl w:val="0"/>
          <w:numId w:val="17"/>
        </w:numPr>
        <w:bidi/>
        <w:spacing w:before="240"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 xml:space="preserve">وذلك أن </w:t>
      </w:r>
      <w:r w:rsidRPr="004F256E">
        <w:rPr>
          <w:rFonts w:ascii="Simplified Arabic" w:hAnsi="Simplified Arabic" w:cs="Simplified Arabic"/>
          <w:sz w:val="28"/>
          <w:szCs w:val="28"/>
          <w:lang w:bidi="ar-DZ"/>
        </w:rPr>
        <w:t>CO</w:t>
      </w:r>
      <w:r w:rsidRPr="004F256E">
        <w:rPr>
          <w:rFonts w:ascii="Simplified Arabic" w:hAnsi="Simplified Arabic" w:cs="Simplified Arabic"/>
          <w:sz w:val="28"/>
          <w:szCs w:val="28"/>
          <w:rtl/>
          <w:lang w:bidi="ar-DZ"/>
        </w:rPr>
        <w:t xml:space="preserve"> هو غاز خطير يتثبت سريعا في الهيموغلوبين، الميموغلوبين والسيتوكروم(بروتين إنتاج الطاقة في الجسم) فإنه يتسبب في زيادة سريعة لضربات القلب (</w:t>
      </w:r>
      <w:r w:rsidRPr="00A14095">
        <w:rPr>
          <w:rFonts w:asciiTheme="majorBidi" w:hAnsiTheme="majorBidi" w:cstheme="majorBidi"/>
          <w:sz w:val="24"/>
          <w:szCs w:val="24"/>
          <w:lang w:bidi="ar-EG"/>
        </w:rPr>
        <w:t xml:space="preserve">Shafagoj et al </w:t>
      </w:r>
      <w:r w:rsidRPr="004F256E">
        <w:rPr>
          <w:rFonts w:asciiTheme="majorBidi" w:hAnsiTheme="majorBidi" w:cstheme="majorBidi"/>
          <w:sz w:val="28"/>
          <w:szCs w:val="28"/>
          <w:lang w:bidi="ar-EG"/>
        </w:rPr>
        <w:t>2002</w:t>
      </w:r>
      <w:r w:rsidRPr="004F256E">
        <w:rPr>
          <w:rFonts w:ascii="Simplified Arabic" w:hAnsi="Simplified Arabic" w:cs="Simplified Arabic"/>
          <w:sz w:val="28"/>
          <w:szCs w:val="28"/>
          <w:rtl/>
          <w:lang w:bidi="ar-DZ"/>
        </w:rPr>
        <w:t>)</w:t>
      </w:r>
      <w:r w:rsidRPr="004F256E">
        <w:rPr>
          <w:rStyle w:val="Appelnotedebasdep"/>
          <w:rFonts w:ascii="Simplified Arabic" w:hAnsi="Simplified Arabic" w:cs="Simplified Arabic"/>
          <w:sz w:val="28"/>
          <w:szCs w:val="28"/>
          <w:rtl/>
          <w:lang w:bidi="ar-DZ"/>
        </w:rPr>
        <w:t xml:space="preserve"> </w:t>
      </w:r>
      <w:r w:rsidRPr="004F256E">
        <w:rPr>
          <w:rStyle w:val="Appelnotedebasdep"/>
          <w:rFonts w:ascii="Simplified Arabic" w:hAnsi="Simplified Arabic" w:cs="Simplified Arabic"/>
          <w:sz w:val="28"/>
          <w:szCs w:val="28"/>
          <w:rtl/>
          <w:lang w:bidi="ar-DZ"/>
        </w:rPr>
        <w:footnoteReference w:id="64"/>
      </w:r>
      <w:r w:rsidRPr="004F256E">
        <w:rPr>
          <w:rFonts w:ascii="Simplified Arabic" w:hAnsi="Simplified Arabic" w:cs="Simplified Arabic"/>
          <w:sz w:val="28"/>
          <w:szCs w:val="28"/>
          <w:rtl/>
          <w:lang w:bidi="ar-DZ"/>
        </w:rPr>
        <w:t>.</w:t>
      </w:r>
    </w:p>
    <w:p w:rsidR="003A11A9" w:rsidRPr="00274322" w:rsidRDefault="003A11A9" w:rsidP="00117D01">
      <w:pPr>
        <w:pStyle w:val="Paragraphedeliste"/>
        <w:numPr>
          <w:ilvl w:val="0"/>
          <w:numId w:val="17"/>
        </w:numPr>
        <w:bidi/>
        <w:spacing w:before="240" w:after="240" w:line="240" w:lineRule="auto"/>
        <w:jc w:val="both"/>
        <w:rPr>
          <w:rFonts w:ascii="Simplified Arabic" w:hAnsi="Simplified Arabic" w:cs="Simplified Arabic"/>
          <w:sz w:val="28"/>
          <w:szCs w:val="28"/>
          <w:lang w:bidi="ar-DZ"/>
        </w:rPr>
      </w:pPr>
      <w:r w:rsidRPr="004F256E">
        <w:rPr>
          <w:rFonts w:ascii="Simplified Arabic" w:hAnsi="Simplified Arabic" w:cs="Simplified Arabic"/>
          <w:sz w:val="28"/>
          <w:szCs w:val="28"/>
          <w:rtl/>
          <w:lang w:bidi="ar-DZ"/>
        </w:rPr>
        <w:t xml:space="preserve">وأكسيد الكربون يعيق انتقال ال </w:t>
      </w:r>
      <w:r w:rsidRPr="004F256E">
        <w:rPr>
          <w:rFonts w:ascii="Simplified Arabic" w:hAnsi="Simplified Arabic" w:cs="Simplified Arabic"/>
          <w:sz w:val="28"/>
          <w:szCs w:val="28"/>
          <w:lang w:bidi="ar-EG"/>
        </w:rPr>
        <w:t>O</w:t>
      </w:r>
      <w:r w:rsidRPr="004F256E">
        <w:rPr>
          <w:rFonts w:ascii="Simplified Arabic" w:hAnsi="Simplified Arabic" w:cs="Simplified Arabic"/>
          <w:sz w:val="28"/>
          <w:szCs w:val="28"/>
          <w:vertAlign w:val="subscript"/>
          <w:lang w:bidi="ar-EG"/>
        </w:rPr>
        <w:t>2</w:t>
      </w:r>
      <w:r w:rsidRPr="004F256E">
        <w:rPr>
          <w:rFonts w:ascii="Simplified Arabic" w:hAnsi="Simplified Arabic" w:cs="Simplified Arabic"/>
          <w:sz w:val="28"/>
          <w:szCs w:val="28"/>
          <w:rtl/>
          <w:lang w:bidi="ar-DZ"/>
        </w:rPr>
        <w:t xml:space="preserve"> في الدم والخلايا</w:t>
      </w:r>
      <w:r w:rsidRPr="004F256E">
        <w:rPr>
          <w:rStyle w:val="Appelnotedebasdep"/>
          <w:rFonts w:ascii="Simplified Arabic" w:hAnsi="Simplified Arabic" w:cs="Simplified Arabic"/>
          <w:sz w:val="28"/>
          <w:szCs w:val="28"/>
          <w:rtl/>
          <w:lang w:bidi="ar-DZ"/>
        </w:rPr>
        <w:footnoteReference w:id="65"/>
      </w:r>
      <w:r w:rsidRPr="004F256E">
        <w:rPr>
          <w:rFonts w:ascii="Simplified Arabic" w:hAnsi="Simplified Arabic" w:cs="Simplified Arabic"/>
          <w:sz w:val="28"/>
          <w:szCs w:val="28"/>
          <w:rtl/>
          <w:lang w:bidi="ar-DZ"/>
        </w:rPr>
        <w:t xml:space="preserve"> .</w:t>
      </w:r>
    </w:p>
    <w:p w:rsidR="003A11A9" w:rsidRPr="004F256E" w:rsidRDefault="003A11A9" w:rsidP="003A11A9">
      <w:pPr>
        <w:bidi/>
        <w:spacing w:after="240"/>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r w:rsidRPr="004F256E">
        <w:rPr>
          <w:rFonts w:ascii="Simplified Arabic" w:hAnsi="Simplified Arabic" w:cs="Simplified Arabic" w:hint="cs"/>
          <w:b/>
          <w:bCs/>
          <w:sz w:val="32"/>
          <w:szCs w:val="32"/>
          <w:rtl/>
          <w:lang w:bidi="ar-DZ"/>
        </w:rPr>
        <w:t>إتباع</w:t>
      </w:r>
      <w:r w:rsidRPr="004F256E">
        <w:rPr>
          <w:rFonts w:ascii="Simplified Arabic" w:hAnsi="Simplified Arabic" w:cs="Simplified Arabic"/>
          <w:b/>
          <w:bCs/>
          <w:sz w:val="32"/>
          <w:szCs w:val="32"/>
          <w:rtl/>
          <w:lang w:bidi="ar-DZ"/>
        </w:rPr>
        <w:t xml:space="preserve"> نظام غذائي غير صحي:</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tl/>
        </w:rPr>
      </w:pP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تعد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يتناولها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الإنسان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عاملا 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تسهم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 الإصابة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ففي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أكثر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البلدان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يرتفع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كثيراً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متوسط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يستهلكها 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الواحد،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إذ</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يتراوح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بين</w:t>
      </w:r>
      <w:r w:rsidRPr="004F256E">
        <w:rPr>
          <w:rFonts w:ascii="Simplified Arabic" w:hAnsi="Simplified Arabic" w:cs="Simplified Arabic"/>
          <w:sz w:val="28"/>
          <w:szCs w:val="28"/>
        </w:rPr>
        <w:t xml:space="preserve"> 9 </w:t>
      </w:r>
      <w:r w:rsidRPr="004F256E">
        <w:rPr>
          <w:rFonts w:ascii="Simplified Arabic" w:hAnsi="Simplified Arabic" w:cs="Simplified Arabic"/>
          <w:sz w:val="28"/>
          <w:szCs w:val="28"/>
          <w:rtl/>
        </w:rPr>
        <w:t>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w:t>
      </w:r>
      <w:r w:rsidRPr="004F256E">
        <w:rPr>
          <w:rFonts w:ascii="Simplified Arabic" w:hAnsi="Simplified Arabic" w:cs="Simplified Arabic"/>
          <w:sz w:val="28"/>
          <w:szCs w:val="28"/>
        </w:rPr>
        <w:t xml:space="preserve"> 12 </w:t>
      </w:r>
      <w:r w:rsidRPr="004F256E">
        <w:rPr>
          <w:rFonts w:ascii="Simplified Arabic" w:hAnsi="Simplified Arabic" w:cs="Simplified Arabic"/>
          <w:sz w:val="28"/>
          <w:szCs w:val="28"/>
          <w:rtl/>
        </w:rPr>
        <w:t>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يوميا.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ولطالما أثبتت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الدراسات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المعتدل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لكمية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التي يستهلكها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الإنسان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يساعد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خفض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لدى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الأشخاص المصابين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والأفراد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ذوي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المستويات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الطبيعية لضغط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hint="cs"/>
          <w:sz w:val="28"/>
          <w:szCs w:val="28"/>
          <w:rtl/>
        </w:rPr>
        <w:t xml:space="preserve">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جميع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الفئات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العمرية،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وكافة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المجموعات العرقية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السواء،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الرغم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وجود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اختلافات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مقدار التقليل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أظهرت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بعض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الدراسات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 التي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يستهلكها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واحد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التدخلات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مردوداً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لخفض معدلات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الإصابة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بالنوبات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والسكتة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الدماغية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 مستوى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السكان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جميع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بلدان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w:t>
      </w:r>
      <w:r w:rsidRPr="004F256E">
        <w:rPr>
          <w:rFonts w:ascii="Simplified Arabic" w:hAnsi="Simplified Arabic" w:cs="Simplified Arabic" w:hint="cs"/>
          <w:sz w:val="28"/>
          <w:szCs w:val="28"/>
          <w:rtl/>
        </w:rPr>
        <w:t>،</w:t>
      </w:r>
      <w:r w:rsidRPr="004F256E">
        <w:rPr>
          <w:rFonts w:ascii="Simplified Arabic" w:hAnsi="Simplified Arabic" w:cs="Simplified Arabic"/>
          <w:sz w:val="28"/>
          <w:szCs w:val="28"/>
          <w:rtl/>
        </w:rPr>
        <w:t xml:space="preserve"> و تنصح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منظمة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البالغين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يقللوا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استهلاكهم 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الصوديوم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w:t>
      </w:r>
      <w:r w:rsidRPr="004F256E">
        <w:rPr>
          <w:rFonts w:ascii="Simplified Arabic" w:hAnsi="Simplified Arabic" w:cs="Simplified Arabic"/>
          <w:sz w:val="28"/>
          <w:szCs w:val="28"/>
        </w:rPr>
        <w:t xml:space="preserve"> 2000 </w:t>
      </w:r>
      <w:r w:rsidRPr="004F256E">
        <w:rPr>
          <w:rFonts w:ascii="Simplified Arabic" w:hAnsi="Simplified Arabic" w:cs="Simplified Arabic"/>
          <w:sz w:val="28"/>
          <w:szCs w:val="28"/>
          <w:rtl/>
        </w:rPr>
        <w:t>ملجم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أو</w:t>
      </w:r>
      <w:r w:rsidRPr="004F256E">
        <w:rPr>
          <w:rFonts w:ascii="Simplified Arabic" w:hAnsi="Simplified Arabic" w:cs="Simplified Arabic"/>
          <w:sz w:val="28"/>
          <w:szCs w:val="28"/>
        </w:rPr>
        <w:t xml:space="preserve"> 5 </w:t>
      </w:r>
      <w:r w:rsidRPr="004F256E">
        <w:rPr>
          <w:rFonts w:ascii="Simplified Arabic" w:hAnsi="Simplified Arabic" w:cs="Simplified Arabic"/>
          <w:sz w:val="28"/>
          <w:szCs w:val="28"/>
          <w:rtl/>
        </w:rPr>
        <w:t>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يومياً ويرتفع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محتوى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الصوديوم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المُصنَّعة 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الخبز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حوالي</w:t>
      </w:r>
      <w:r w:rsidRPr="004F256E">
        <w:rPr>
          <w:rFonts w:ascii="Simplified Arabic" w:hAnsi="Simplified Arabic" w:cs="Simplified Arabic"/>
          <w:sz w:val="28"/>
          <w:szCs w:val="28"/>
        </w:rPr>
        <w:t xml:space="preserve"> 250 </w:t>
      </w:r>
      <w:r w:rsidRPr="004F256E">
        <w:rPr>
          <w:rFonts w:ascii="Simplified Arabic" w:hAnsi="Simplified Arabic" w:cs="Simplified Arabic"/>
          <w:sz w:val="28"/>
          <w:szCs w:val="28"/>
          <w:rtl/>
        </w:rPr>
        <w:t>ملجم</w:t>
      </w:r>
      <w:r w:rsidRPr="004F256E">
        <w:rPr>
          <w:rFonts w:ascii="Simplified Arabic" w:hAnsi="Simplified Arabic" w:cs="Simplified Arabic"/>
          <w:sz w:val="28"/>
          <w:szCs w:val="28"/>
        </w:rPr>
        <w:t xml:space="preserve">/ 100 </w:t>
      </w:r>
      <w:r w:rsidRPr="004F256E">
        <w:rPr>
          <w:rFonts w:ascii="Simplified Arabic" w:hAnsi="Simplified Arabic" w:cs="Simplified Arabic"/>
          <w:sz w:val="28"/>
          <w:szCs w:val="28"/>
          <w:rtl/>
        </w:rPr>
        <w:t>جم</w:t>
      </w:r>
      <w:r w:rsidRPr="004F256E">
        <w:rPr>
          <w:rFonts w:ascii="Simplified Arabic" w:hAnsi="Simplified Arabic" w:cs="Simplified Arabic"/>
          <w:sz w:val="28"/>
          <w:szCs w:val="28"/>
        </w:rPr>
        <w:t>(</w:t>
      </w:r>
      <w:r w:rsidRPr="004F256E">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4F256E">
        <w:rPr>
          <w:rFonts w:ascii="Simplified Arabic" w:hAnsi="Simplified Arabic" w:cs="Simplified Arabic"/>
          <w:sz w:val="28"/>
          <w:szCs w:val="28"/>
          <w:rtl/>
        </w:rPr>
        <w:t>والأغذية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الخفيفة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البسكويت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كما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يرتفع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وتساعد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الغنية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بالبوتاسيوم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خفض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 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.وتنصح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منظمة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البالغين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 يتناولوا</w:t>
      </w:r>
      <w:r w:rsidRPr="004F256E">
        <w:rPr>
          <w:rFonts w:ascii="Simplified Arabic" w:hAnsi="Simplified Arabic" w:cs="Simplified Arabic"/>
          <w:sz w:val="28"/>
          <w:szCs w:val="28"/>
        </w:rPr>
        <w:t xml:space="preserve"> 3510 </w:t>
      </w:r>
      <w:r w:rsidRPr="004F256E">
        <w:rPr>
          <w:rFonts w:ascii="Simplified Arabic" w:hAnsi="Simplified Arabic" w:cs="Simplified Arabic"/>
          <w:sz w:val="28"/>
          <w:szCs w:val="28"/>
          <w:rtl/>
        </w:rPr>
        <w:t>ملجم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البوتاسيوم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الأقل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يومياً،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ومن 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الغنية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بالبوتاسيوم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الفاصوليا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والبازلاء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والخضروات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السبانخ ،</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والفواكه 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الموز</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والتمر.</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tl/>
        </w:rPr>
      </w:pPr>
      <w:r w:rsidRPr="004F256E">
        <w:rPr>
          <w:rFonts w:ascii="Simplified Arabic" w:hAnsi="Simplified Arabic" w:cs="Simplified Arabic"/>
          <w:sz w:val="28"/>
          <w:szCs w:val="28"/>
          <w:rtl/>
        </w:rPr>
        <w:t>وعليه يجب:</w:t>
      </w:r>
    </w:p>
    <w:p w:rsidR="003A11A9" w:rsidRPr="004F256E" w:rsidRDefault="003A11A9" w:rsidP="003A11A9">
      <w:pPr>
        <w:autoSpaceDE w:val="0"/>
        <w:autoSpaceDN w:val="0"/>
        <w:bidi/>
        <w:adjustRightInd w:val="0"/>
        <w:jc w:val="both"/>
        <w:rPr>
          <w:rFonts w:ascii="Simplified Arabic" w:hAnsi="Simplified Arabic" w:cs="Simplified Arabic"/>
          <w:sz w:val="28"/>
          <w:szCs w:val="28"/>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عبر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حملات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توعية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وسائل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الإعلام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الجماهيرية،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وتقليل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محتوى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الملح</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 الأغذية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المُصنَّعة.</w:t>
      </w:r>
    </w:p>
    <w:p w:rsidR="003A11A9" w:rsidRPr="004F256E" w:rsidRDefault="003A11A9" w:rsidP="003A11A9">
      <w:pPr>
        <w:autoSpaceDE w:val="0"/>
        <w:autoSpaceDN w:val="0"/>
        <w:bidi/>
        <w:adjustRightInd w:val="0"/>
        <w:jc w:val="both"/>
        <w:rPr>
          <w:rFonts w:ascii="Simplified Arabic" w:hAnsi="Simplified Arabic" w:cs="Simplified Arabic"/>
          <w:sz w:val="28"/>
          <w:szCs w:val="28"/>
        </w:rPr>
      </w:pP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استبدال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الدهون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المتحولة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بدهون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متعددة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مُشبَّعة</w:t>
      </w:r>
      <w:r w:rsidRPr="004F256E">
        <w:rPr>
          <w:rFonts w:ascii="Simplified Arabic" w:hAnsi="Simplified Arabic" w:cs="Simplified Arabic" w:hint="cs"/>
          <w:sz w:val="28"/>
          <w:szCs w:val="28"/>
          <w:rtl/>
        </w:rPr>
        <w:t>.</w:t>
      </w:r>
    </w:p>
    <w:p w:rsidR="003A11A9" w:rsidRDefault="003A11A9" w:rsidP="003A11A9">
      <w:pPr>
        <w:tabs>
          <w:tab w:val="left" w:pos="1107"/>
        </w:tabs>
        <w:bidi/>
        <w:jc w:val="both"/>
        <w:rPr>
          <w:rFonts w:ascii="Simplified Arabic" w:hAnsi="Simplified Arabic" w:cs="Simplified Arabic"/>
          <w:sz w:val="28"/>
          <w:szCs w:val="28"/>
        </w:rPr>
      </w:pPr>
      <w:r w:rsidRPr="004F256E">
        <w:rPr>
          <w:rFonts w:ascii="Simplified Arabic" w:hAnsi="Simplified Arabic" w:cs="Simplified Arabic"/>
          <w:sz w:val="28"/>
          <w:szCs w:val="28"/>
        </w:rPr>
        <w:lastRenderedPageBreak/>
        <w:t xml:space="preserve">• </w:t>
      </w:r>
      <w:r w:rsidRPr="004F256E">
        <w:rPr>
          <w:rFonts w:ascii="Simplified Arabic" w:hAnsi="Simplified Arabic" w:cs="Simplified Arabic"/>
          <w:sz w:val="28"/>
          <w:szCs w:val="28"/>
          <w:rtl/>
        </w:rPr>
        <w:t>إطلاق</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برنامج</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للتوعية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بشأن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النظام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الغذائي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والنشاط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البدني</w:t>
      </w:r>
      <w:r w:rsidRPr="004F256E">
        <w:rPr>
          <w:rFonts w:ascii="Simplified Arabic" w:hAnsi="Simplified Arabic" w:cs="Simplified Arabic" w:hint="cs"/>
          <w:sz w:val="28"/>
          <w:szCs w:val="28"/>
          <w:rtl/>
        </w:rPr>
        <w:t>.</w:t>
      </w:r>
      <w:r w:rsidRPr="004F256E">
        <w:rPr>
          <w:rStyle w:val="Appelnotedebasdep"/>
          <w:rFonts w:ascii="Simplified Arabic" w:hAnsi="Simplified Arabic" w:cs="Simplified Arabic"/>
          <w:sz w:val="28"/>
          <w:szCs w:val="28"/>
          <w:rtl/>
        </w:rPr>
        <w:footnoteReference w:id="66"/>
      </w:r>
    </w:p>
    <w:p w:rsidR="003A11A9" w:rsidRPr="004F256E" w:rsidRDefault="003A11A9" w:rsidP="003A11A9">
      <w:pPr>
        <w:shd w:val="clear" w:color="auto" w:fill="FFFFFF"/>
        <w:bidi/>
        <w:spacing w:after="240"/>
        <w:ind w:right="450"/>
        <w:jc w:val="both"/>
        <w:rPr>
          <w:rFonts w:ascii="Simplified Arabic" w:eastAsia="Times New Roman" w:hAnsi="Simplified Arabic" w:cs="Simplified Arabic"/>
          <w:sz w:val="28"/>
          <w:szCs w:val="28"/>
          <w:rtl/>
        </w:rPr>
      </w:pPr>
      <w:r>
        <w:rPr>
          <w:rFonts w:ascii="Simplified Arabic" w:eastAsia="Times New Roman" w:hAnsi="Simplified Arabic" w:cs="Simplified Arabic" w:hint="cs"/>
          <w:b/>
          <w:bCs/>
          <w:sz w:val="32"/>
          <w:szCs w:val="32"/>
          <w:rtl/>
        </w:rPr>
        <w:t>1.6.</w:t>
      </w:r>
      <w:r w:rsidRPr="004F256E">
        <w:rPr>
          <w:rFonts w:ascii="Simplified Arabic" w:eastAsia="Times New Roman" w:hAnsi="Simplified Arabic" w:cs="Simplified Arabic"/>
          <w:b/>
          <w:bCs/>
          <w:sz w:val="32"/>
          <w:szCs w:val="32"/>
          <w:rtl/>
        </w:rPr>
        <w:t>حمية</w:t>
      </w:r>
      <w:r w:rsidRPr="004F256E">
        <w:rPr>
          <w:rFonts w:ascii="Simplified Arabic" w:eastAsia="Times New Roman" w:hAnsi="Simplified Arabic" w:cs="Simplified Arabic"/>
          <w:b/>
          <w:bCs/>
          <w:sz w:val="32"/>
          <w:szCs w:val="32"/>
        </w:rPr>
        <w:t xml:space="preserve"> </w:t>
      </w:r>
      <w:r w:rsidRPr="004F256E">
        <w:rPr>
          <w:rFonts w:ascii="Simplified Arabic" w:eastAsia="Times New Roman" w:hAnsi="Simplified Arabic" w:cs="Simplified Arabic"/>
          <w:b/>
          <w:bCs/>
          <w:sz w:val="32"/>
          <w:szCs w:val="32"/>
          <w:rtl/>
        </w:rPr>
        <w:t>ارتفاع ضغط الدم:</w:t>
      </w:r>
    </w:p>
    <w:p w:rsidR="003A11A9" w:rsidRPr="004F256E" w:rsidRDefault="003A11A9" w:rsidP="00117D01">
      <w:pPr>
        <w:pStyle w:val="Paragraphedeliste"/>
        <w:numPr>
          <w:ilvl w:val="0"/>
          <w:numId w:val="28"/>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السعرات الحرارية:</w:t>
      </w:r>
      <w:r w:rsidRPr="004F256E">
        <w:rPr>
          <w:rFonts w:ascii="Simplified Arabic" w:eastAsia="Times New Roman" w:hAnsi="Simplified Arabic" w:cs="Simplified Arabic"/>
          <w:sz w:val="28"/>
          <w:szCs w:val="28"/>
          <w:rtl/>
        </w:rPr>
        <w:t xml:space="preserve"> اذا كان المريض يعاني من زيادة الوزن فعليه أن يحدد كميات السعرات الحرارية في طعامه.</w:t>
      </w:r>
    </w:p>
    <w:p w:rsidR="003A11A9" w:rsidRPr="004F256E" w:rsidRDefault="003A11A9" w:rsidP="00117D01">
      <w:pPr>
        <w:pStyle w:val="Paragraphedeliste"/>
        <w:numPr>
          <w:ilvl w:val="0"/>
          <w:numId w:val="28"/>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الدهون:</w:t>
      </w:r>
      <w:r w:rsidRPr="004F256E">
        <w:rPr>
          <w:rFonts w:ascii="Simplified Arabic" w:eastAsia="Times New Roman" w:hAnsi="Simplified Arabic" w:cs="Simplified Arabic"/>
          <w:sz w:val="28"/>
          <w:szCs w:val="28"/>
          <w:rtl/>
        </w:rPr>
        <w:t xml:space="preserve"> ينصح بتقليل الدهون بما أن لها تأثيرا مضرا على المصابين بارتفاع ضغط الدم والذي يؤدي إلى تصلب الشرايين. ومن </w:t>
      </w:r>
      <w:r w:rsidRPr="004F256E">
        <w:rPr>
          <w:rFonts w:ascii="Simplified Arabic" w:eastAsia="Times New Roman" w:hAnsi="Simplified Arabic" w:cs="Simplified Arabic" w:hint="cs"/>
          <w:sz w:val="28"/>
          <w:szCs w:val="28"/>
          <w:rtl/>
        </w:rPr>
        <w:t>الأفضل</w:t>
      </w:r>
      <w:r w:rsidRPr="004F256E">
        <w:rPr>
          <w:rFonts w:ascii="Simplified Arabic" w:eastAsia="Times New Roman" w:hAnsi="Simplified Arabic" w:cs="Simplified Arabic"/>
          <w:sz w:val="28"/>
          <w:szCs w:val="28"/>
          <w:rtl/>
        </w:rPr>
        <w:t xml:space="preserve"> تجنب </w:t>
      </w:r>
      <w:r w:rsidRPr="004F256E">
        <w:rPr>
          <w:rFonts w:ascii="Simplified Arabic" w:eastAsia="Times New Roman" w:hAnsi="Simplified Arabic" w:cs="Simplified Arabic" w:hint="cs"/>
          <w:sz w:val="28"/>
          <w:szCs w:val="28"/>
          <w:rtl/>
        </w:rPr>
        <w:t>الأغذية</w:t>
      </w:r>
      <w:r w:rsidRPr="004F256E">
        <w:rPr>
          <w:rFonts w:ascii="Simplified Arabic" w:eastAsia="Times New Roman" w:hAnsi="Simplified Arabic" w:cs="Simplified Arabic"/>
          <w:sz w:val="28"/>
          <w:szCs w:val="28"/>
          <w:rtl/>
        </w:rPr>
        <w:t xml:space="preserve"> المرتفعة في نسبة الدهون الحيوانية </w:t>
      </w:r>
      <w:r w:rsidRPr="004F256E">
        <w:rPr>
          <w:rFonts w:ascii="Simplified Arabic" w:eastAsia="Times New Roman" w:hAnsi="Simplified Arabic" w:cs="Simplified Arabic" w:hint="cs"/>
          <w:sz w:val="28"/>
          <w:szCs w:val="28"/>
          <w:rtl/>
        </w:rPr>
        <w:t>أو</w:t>
      </w:r>
      <w:r w:rsidRPr="004F256E">
        <w:rPr>
          <w:rFonts w:ascii="Simplified Arabic" w:eastAsia="Times New Roman" w:hAnsi="Simplified Arabic" w:cs="Simplified Arabic"/>
          <w:sz w:val="28"/>
          <w:szCs w:val="28"/>
          <w:rtl/>
        </w:rPr>
        <w:t xml:space="preserve"> الزيوت المهدرجة والتي تحتوي على </w:t>
      </w:r>
      <w:r w:rsidRPr="004F256E">
        <w:rPr>
          <w:rFonts w:ascii="Simplified Arabic" w:eastAsia="Times New Roman" w:hAnsi="Simplified Arabic" w:cs="Simplified Arabic" w:hint="cs"/>
          <w:sz w:val="28"/>
          <w:szCs w:val="28"/>
          <w:rtl/>
        </w:rPr>
        <w:t>أحماض</w:t>
      </w:r>
      <w:r w:rsidRPr="004F256E">
        <w:rPr>
          <w:rFonts w:ascii="Simplified Arabic" w:eastAsia="Times New Roman" w:hAnsi="Simplified Arabic" w:cs="Simplified Arabic"/>
          <w:sz w:val="28"/>
          <w:szCs w:val="28"/>
          <w:rtl/>
        </w:rPr>
        <w:t xml:space="preserve"> دهنية مشبعة. يجب ان يقلل المريض من </w:t>
      </w:r>
      <w:r w:rsidRPr="004F256E">
        <w:rPr>
          <w:rFonts w:ascii="Simplified Arabic" w:eastAsia="Times New Roman" w:hAnsi="Simplified Arabic" w:cs="Simplified Arabic" w:hint="cs"/>
          <w:sz w:val="28"/>
          <w:szCs w:val="28"/>
          <w:rtl/>
        </w:rPr>
        <w:t>الأغذية</w:t>
      </w:r>
      <w:r w:rsidRPr="004F256E">
        <w:rPr>
          <w:rFonts w:ascii="Simplified Arabic" w:eastAsia="Times New Roman" w:hAnsi="Simplified Arabic" w:cs="Simplified Arabic"/>
          <w:sz w:val="28"/>
          <w:szCs w:val="28"/>
          <w:rtl/>
        </w:rPr>
        <w:t xml:space="preserve"> المرتفعة في نسبة الكولسترول. يستطيع المريض تناول كميات قليلة جدا من الزيوت النباتية مثل زيت الذرة وزيت الزيتون .</w:t>
      </w:r>
    </w:p>
    <w:p w:rsidR="003A11A9" w:rsidRPr="004F256E" w:rsidRDefault="003A11A9" w:rsidP="00117D01">
      <w:pPr>
        <w:pStyle w:val="Paragraphedeliste"/>
        <w:numPr>
          <w:ilvl w:val="0"/>
          <w:numId w:val="28"/>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الملح:</w:t>
      </w:r>
      <w:r w:rsidRPr="004F256E">
        <w:rPr>
          <w:rFonts w:ascii="Simplified Arabic" w:eastAsia="Times New Roman" w:hAnsi="Simplified Arabic" w:cs="Simplified Arabic"/>
          <w:sz w:val="28"/>
          <w:szCs w:val="28"/>
          <w:rtl/>
        </w:rPr>
        <w:t xml:space="preserve"> تجنب الملح..أملاح الصوديوم توجد في الكثير من الأطعمة المعالجة، لذلك يجب عليك قراءة المعلومات الغذائية جيدا والموجودة على </w:t>
      </w:r>
      <w:r w:rsidRPr="004F256E">
        <w:rPr>
          <w:rFonts w:ascii="Simplified Arabic" w:eastAsia="Times New Roman" w:hAnsi="Simplified Arabic" w:cs="Simplified Arabic" w:hint="cs"/>
          <w:sz w:val="28"/>
          <w:szCs w:val="28"/>
          <w:rtl/>
        </w:rPr>
        <w:t>الأطعمة</w:t>
      </w:r>
      <w:r w:rsidRPr="004F256E">
        <w:rPr>
          <w:rFonts w:ascii="Simplified Arabic" w:eastAsia="Times New Roman" w:hAnsi="Simplified Arabic" w:cs="Simplified Arabic"/>
          <w:sz w:val="28"/>
          <w:szCs w:val="28"/>
          <w:rtl/>
        </w:rPr>
        <w:t xml:space="preserve"> المعلبة.</w:t>
      </w:r>
    </w:p>
    <w:p w:rsidR="003A11A9" w:rsidRPr="004F256E" w:rsidRDefault="003A11A9" w:rsidP="003A11A9">
      <w:pPr>
        <w:shd w:val="clear" w:color="auto" w:fill="FFFFFF"/>
        <w:bidi/>
        <w:spacing w:after="240"/>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وعليك أن لا</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تستهلك أكثر من 2.4 جم من أملاح الصوديوم يومياً(أقل من ملعقة صغيرة).</w:t>
      </w:r>
    </w:p>
    <w:p w:rsidR="003A11A9" w:rsidRPr="004F256E" w:rsidRDefault="003A11A9" w:rsidP="00117D01">
      <w:pPr>
        <w:pStyle w:val="Paragraphedeliste"/>
        <w:numPr>
          <w:ilvl w:val="0"/>
          <w:numId w:val="29"/>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الحبوب الكاملة من الخبز والباستا(المعكرونة): هذه الأطعمة تزيد من كمية الألياف المطلوبة للجسم.</w:t>
      </w:r>
    </w:p>
    <w:p w:rsidR="003A11A9" w:rsidRPr="004F256E" w:rsidRDefault="003A11A9" w:rsidP="00117D01">
      <w:pPr>
        <w:pStyle w:val="Paragraphedeliste"/>
        <w:numPr>
          <w:ilvl w:val="0"/>
          <w:numId w:val="29"/>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منتجات الحليب:</w:t>
      </w:r>
      <w:r w:rsidRPr="004F256E">
        <w:rPr>
          <w:rFonts w:ascii="Simplified Arabic" w:eastAsia="Times New Roman" w:hAnsi="Simplified Arabic" w:cs="Simplified Arabic"/>
          <w:sz w:val="28"/>
          <w:szCs w:val="28"/>
          <w:rtl/>
        </w:rPr>
        <w:t xml:space="preserve"> لقد أظهرت الدراسات </w:t>
      </w:r>
      <w:r w:rsidRPr="004F256E">
        <w:rPr>
          <w:rFonts w:ascii="Simplified Arabic" w:eastAsia="Times New Roman" w:hAnsi="Simplified Arabic" w:cs="Simplified Arabic" w:hint="cs"/>
          <w:sz w:val="28"/>
          <w:szCs w:val="28"/>
          <w:rtl/>
        </w:rPr>
        <w:t>إن</w:t>
      </w:r>
      <w:r w:rsidRPr="004F256E">
        <w:rPr>
          <w:rFonts w:ascii="Simplified Arabic" w:eastAsia="Times New Roman" w:hAnsi="Simplified Arabic" w:cs="Simplified Arabic"/>
          <w:sz w:val="28"/>
          <w:szCs w:val="28"/>
          <w:rtl/>
        </w:rPr>
        <w:t xml:space="preserve"> </w:t>
      </w:r>
      <w:r w:rsidRPr="004F256E">
        <w:rPr>
          <w:rFonts w:ascii="Simplified Arabic" w:eastAsia="Times New Roman" w:hAnsi="Simplified Arabic" w:cs="Simplified Arabic" w:hint="cs"/>
          <w:sz w:val="28"/>
          <w:szCs w:val="28"/>
          <w:rtl/>
        </w:rPr>
        <w:t>الأطعمة</w:t>
      </w:r>
      <w:r w:rsidRPr="004F256E">
        <w:rPr>
          <w:rFonts w:ascii="Simplified Arabic" w:eastAsia="Times New Roman" w:hAnsi="Simplified Arabic" w:cs="Simplified Arabic"/>
          <w:sz w:val="28"/>
          <w:szCs w:val="28"/>
          <w:rtl/>
        </w:rPr>
        <w:t xml:space="preserve"> الغنية بالكالسيوم تساعد على تخفيض ضغط الدم. لزيادة معدل الكالسيوم في الجسم تناول الحليب واللبن الزبادي والاجبان.تأكد من أنك تتناول ثلاث إلى </w:t>
      </w:r>
      <w:r w:rsidRPr="004F256E">
        <w:rPr>
          <w:rFonts w:ascii="Simplified Arabic" w:eastAsia="Times New Roman" w:hAnsi="Simplified Arabic" w:cs="Simplified Arabic" w:hint="cs"/>
          <w:sz w:val="28"/>
          <w:szCs w:val="28"/>
          <w:rtl/>
        </w:rPr>
        <w:t>أربع</w:t>
      </w:r>
      <w:r w:rsidRPr="004F256E">
        <w:rPr>
          <w:rFonts w:ascii="Simplified Arabic" w:eastAsia="Times New Roman" w:hAnsi="Simplified Arabic" w:cs="Simplified Arabic"/>
          <w:sz w:val="28"/>
          <w:szCs w:val="28"/>
          <w:rtl/>
        </w:rPr>
        <w:t xml:space="preserve"> حصص على الأقل في اليوم للبالغين. ولا تنسى أن يكون ماتتناوله قليل أو منزوع الدسم وأن يكون غنيا بالكالسيوم. أما الأدوية المحتوية على كالسيوم فقد اتضح إنها لا تعطي الكالسيوم الكافي بنفس المعدل إذا تم تناوله عن طريق الغذاء مباشرة.</w:t>
      </w:r>
    </w:p>
    <w:p w:rsidR="003A11A9" w:rsidRPr="004F256E" w:rsidRDefault="003A11A9" w:rsidP="00117D01">
      <w:pPr>
        <w:pStyle w:val="Paragraphedeliste"/>
        <w:numPr>
          <w:ilvl w:val="0"/>
          <w:numId w:val="29"/>
        </w:numPr>
        <w:shd w:val="clear" w:color="auto" w:fill="FFFFFF"/>
        <w:bidi/>
        <w:spacing w:after="240" w:line="240" w:lineRule="auto"/>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الفواكه الطازجة والخضروات</w:t>
      </w:r>
      <w:r w:rsidRPr="004F256E">
        <w:rPr>
          <w:rFonts w:ascii="Simplified Arabic" w:eastAsia="Times New Roman" w:hAnsi="Simplified Arabic" w:cs="Simplified Arabic"/>
          <w:sz w:val="28"/>
          <w:szCs w:val="28"/>
          <w:rtl/>
        </w:rPr>
        <w:t>: تناول الفواكه والخضروات الغنية بالبوتاسيوم والمغنيزيوم والكالسيوم لأنها تساعد على منع ارتفاع ضغط الدم.</w:t>
      </w:r>
    </w:p>
    <w:p w:rsidR="003A11A9" w:rsidRPr="004F256E"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 الأغذية الغنية بالبوتاسيوم:</w:t>
      </w:r>
    </w:p>
    <w:p w:rsidR="003A11A9" w:rsidRPr="004F256E"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البطاطا،</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المشمش،</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الموز،</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الباذنجان،</w:t>
      </w:r>
      <w:r w:rsidRPr="004F256E">
        <w:rPr>
          <w:rFonts w:ascii="Simplified Arabic" w:eastAsia="Times New Roman" w:hAnsi="Simplified Arabic" w:cs="Simplified Arabic" w:hint="cs"/>
          <w:sz w:val="28"/>
          <w:szCs w:val="28"/>
          <w:rtl/>
        </w:rPr>
        <w:t xml:space="preserve"> الأوراق</w:t>
      </w:r>
      <w:r w:rsidRPr="004F256E">
        <w:rPr>
          <w:rFonts w:ascii="Simplified Arabic" w:eastAsia="Times New Roman" w:hAnsi="Simplified Arabic" w:cs="Simplified Arabic"/>
          <w:sz w:val="28"/>
          <w:szCs w:val="28"/>
          <w:rtl/>
        </w:rPr>
        <w:t xml:space="preserve"> الخضراء،</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البازلاء،</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الفلفل،الكمثرى،</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الطماطم،</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البطيخ.</w:t>
      </w:r>
    </w:p>
    <w:p w:rsidR="003A11A9" w:rsidRPr="004F256E"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t>*</w:t>
      </w:r>
      <w:r w:rsidRPr="004F256E">
        <w:rPr>
          <w:rFonts w:ascii="Simplified Arabic" w:eastAsia="Times New Roman" w:hAnsi="Simplified Arabic" w:cs="Simplified Arabic" w:hint="cs"/>
          <w:b/>
          <w:bCs/>
          <w:sz w:val="28"/>
          <w:szCs w:val="28"/>
          <w:rtl/>
        </w:rPr>
        <w:t>الأغذية</w:t>
      </w:r>
      <w:r w:rsidRPr="004F256E">
        <w:rPr>
          <w:rFonts w:ascii="Simplified Arabic" w:eastAsia="Times New Roman" w:hAnsi="Simplified Arabic" w:cs="Simplified Arabic"/>
          <w:b/>
          <w:bCs/>
          <w:sz w:val="28"/>
          <w:szCs w:val="28"/>
          <w:rtl/>
        </w:rPr>
        <w:t xml:space="preserve"> الغنية بالمغنيزيوم:</w:t>
      </w:r>
    </w:p>
    <w:p w:rsidR="00843E39" w:rsidRPr="004F256E" w:rsidRDefault="003A11A9" w:rsidP="00887C70">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الأوراق الخضراء مثل الفاصوليا الخضراء.</w:t>
      </w:r>
    </w:p>
    <w:p w:rsidR="003A11A9" w:rsidRPr="004F256E"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b/>
          <w:bCs/>
          <w:sz w:val="28"/>
          <w:szCs w:val="28"/>
          <w:rtl/>
        </w:rPr>
        <w:lastRenderedPageBreak/>
        <w:t>الاغذية الغنية بالكالسيوم:</w:t>
      </w:r>
    </w:p>
    <w:p w:rsidR="003A11A9" w:rsidRPr="004F256E" w:rsidRDefault="003A11A9" w:rsidP="003A11A9">
      <w:pPr>
        <w:shd w:val="clear" w:color="auto" w:fill="FFFFFF"/>
        <w:bidi/>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الحليب، اللبن الزبادي والأجبان،</w:t>
      </w:r>
      <w:r w:rsidRPr="004F256E">
        <w:rPr>
          <w:rFonts w:ascii="Simplified Arabic" w:eastAsia="Times New Roman" w:hAnsi="Simplified Arabic" w:cs="Simplified Arabic" w:hint="cs"/>
          <w:sz w:val="28"/>
          <w:szCs w:val="28"/>
          <w:rtl/>
        </w:rPr>
        <w:t xml:space="preserve"> </w:t>
      </w:r>
      <w:r w:rsidRPr="004F256E">
        <w:rPr>
          <w:rFonts w:ascii="Simplified Arabic" w:eastAsia="Times New Roman" w:hAnsi="Simplified Arabic" w:cs="Simplified Arabic"/>
          <w:sz w:val="28"/>
          <w:szCs w:val="28"/>
          <w:rtl/>
        </w:rPr>
        <w:t>البروكولي والسبانخ.</w:t>
      </w:r>
    </w:p>
    <w:p w:rsidR="003A11A9" w:rsidRPr="004F256E" w:rsidRDefault="003A11A9" w:rsidP="003A11A9">
      <w:pPr>
        <w:shd w:val="clear" w:color="auto" w:fill="FFFFFF"/>
        <w:bidi/>
        <w:spacing w:after="240"/>
        <w:ind w:right="450"/>
        <w:jc w:val="both"/>
        <w:rPr>
          <w:rFonts w:ascii="Simplified Arabic" w:eastAsia="Times New Roman" w:hAnsi="Simplified Arabic" w:cs="Simplified Arabic"/>
          <w:sz w:val="28"/>
          <w:szCs w:val="28"/>
          <w:rtl/>
        </w:rPr>
      </w:pPr>
      <w:r w:rsidRPr="004F256E">
        <w:rPr>
          <w:rFonts w:ascii="Simplified Arabic" w:eastAsia="Times New Roman" w:hAnsi="Simplified Arabic" w:cs="Simplified Arabic"/>
          <w:sz w:val="28"/>
          <w:szCs w:val="28"/>
          <w:rtl/>
        </w:rPr>
        <w:t>المرضى المصابين بقصور مزمن بالكلى عليهم أن يتجنبوا تناول كميات كبيرة من الأطعمة الغنية بالبوتاسيوم.</w:t>
      </w:r>
      <w:r w:rsidRPr="004F256E">
        <w:rPr>
          <w:rStyle w:val="Appelnotedebasdep"/>
          <w:rFonts w:ascii="Simplified Arabic" w:eastAsia="Times New Roman" w:hAnsi="Simplified Arabic" w:cs="Simplified Arabic"/>
          <w:sz w:val="28"/>
          <w:szCs w:val="28"/>
          <w:rtl/>
        </w:rPr>
        <w:footnoteReference w:id="67"/>
      </w:r>
    </w:p>
    <w:p w:rsidR="003A11A9" w:rsidRPr="004F256E" w:rsidRDefault="003A11A9" w:rsidP="003A11A9">
      <w:pPr>
        <w:autoSpaceDE w:val="0"/>
        <w:autoSpaceDN w:val="0"/>
        <w:bidi/>
        <w:adjustRightInd w:val="0"/>
        <w:spacing w:after="240"/>
        <w:jc w:val="both"/>
        <w:rPr>
          <w:rFonts w:ascii="Simplified Arabic" w:hAnsi="Simplified Arabic" w:cs="Simplified Arabic"/>
          <w:b/>
          <w:bCs/>
          <w:sz w:val="32"/>
          <w:szCs w:val="32"/>
        </w:rPr>
      </w:pPr>
      <w:r w:rsidRPr="00AA45E8">
        <w:rPr>
          <w:rFonts w:ascii="Simplified Arabic" w:hAnsi="Simplified Arabic" w:cs="Simplified Arabic" w:hint="cs"/>
          <w:b/>
          <w:bCs/>
          <w:sz w:val="28"/>
          <w:szCs w:val="28"/>
          <w:rtl/>
        </w:rPr>
        <w:t>2</w:t>
      </w:r>
      <w:r>
        <w:rPr>
          <w:rFonts w:ascii="Simplified Arabic" w:hAnsi="Simplified Arabic" w:cs="Simplified Arabic" w:hint="cs"/>
          <w:b/>
          <w:bCs/>
          <w:sz w:val="32"/>
          <w:szCs w:val="32"/>
          <w:rtl/>
        </w:rPr>
        <w:t>.6.</w:t>
      </w:r>
      <w:r w:rsidRPr="004F256E">
        <w:rPr>
          <w:rFonts w:ascii="Simplified Arabic" w:hAnsi="Simplified Arabic" w:cs="Simplified Arabic"/>
          <w:b/>
          <w:bCs/>
          <w:sz w:val="32"/>
          <w:szCs w:val="32"/>
          <w:rtl/>
        </w:rPr>
        <w:t>أهمية</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32"/>
          <w:szCs w:val="32"/>
          <w:rtl/>
        </w:rPr>
        <w:t>تناول</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32"/>
          <w:szCs w:val="32"/>
          <w:rtl/>
        </w:rPr>
        <w:t>الطعام</w:t>
      </w:r>
      <w:r w:rsidRPr="004F256E">
        <w:rPr>
          <w:rFonts w:ascii="Simplified Arabic" w:hAnsi="Simplified Arabic" w:cs="Simplified Arabic"/>
          <w:b/>
          <w:bCs/>
          <w:sz w:val="32"/>
          <w:szCs w:val="32"/>
        </w:rPr>
        <w:t xml:space="preserve"> </w:t>
      </w:r>
      <w:r w:rsidRPr="004F256E">
        <w:rPr>
          <w:rFonts w:ascii="Simplified Arabic" w:hAnsi="Simplified Arabic" w:cs="Simplified Arabic"/>
          <w:b/>
          <w:bCs/>
          <w:sz w:val="32"/>
          <w:szCs w:val="32"/>
          <w:rtl/>
        </w:rPr>
        <w:t>الصحي:</w:t>
      </w:r>
    </w:p>
    <w:p w:rsidR="003A11A9" w:rsidRPr="004F256E" w:rsidRDefault="003A11A9" w:rsidP="003A11A9">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tl/>
        </w:rPr>
        <w:t>ينبغي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تتناول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الكثير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الفواكه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والخضروات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 أجل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تحسين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 العامة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والعافية</w:t>
      </w:r>
      <w:r w:rsidRPr="004F256E">
        <w:rPr>
          <w:rFonts w:ascii="Simplified Arabic" w:hAnsi="Simplified Arabic" w:cs="Simplified Arabic"/>
          <w:sz w:val="28"/>
          <w:szCs w:val="28"/>
        </w:rPr>
        <w:t>.</w:t>
      </w:r>
    </w:p>
    <w:p w:rsidR="003A11A9" w:rsidRDefault="003A11A9" w:rsidP="003A11A9">
      <w:pPr>
        <w:autoSpaceDE w:val="0"/>
        <w:autoSpaceDN w:val="0"/>
        <w:bidi/>
        <w:adjustRightInd w:val="0"/>
        <w:spacing w:after="240"/>
        <w:jc w:val="both"/>
        <w:rPr>
          <w:rFonts w:ascii="Simplified Arabic" w:hAnsi="Simplified Arabic" w:cs="Simplified Arabic"/>
          <w:sz w:val="30"/>
          <w:szCs w:val="30"/>
        </w:rPr>
      </w:pPr>
      <w:r>
        <w:rPr>
          <w:rFonts w:ascii="Simplified Arabic" w:hAnsi="Simplified Arabic" w:cs="Simplified Arabic" w:hint="cs"/>
          <w:sz w:val="28"/>
          <w:szCs w:val="28"/>
          <w:rtl/>
        </w:rPr>
        <w:t xml:space="preserve">   و قد </w:t>
      </w:r>
      <w:r>
        <w:rPr>
          <w:rFonts w:ascii="Simplified Arabic" w:hAnsi="Simplified Arabic" w:cs="Simplified Arabic"/>
          <w:sz w:val="28"/>
          <w:szCs w:val="28"/>
          <w:rtl/>
        </w:rPr>
        <w:t>أ</w:t>
      </w:r>
      <w:r>
        <w:rPr>
          <w:rFonts w:ascii="Simplified Arabic" w:hAnsi="Simplified Arabic" w:cs="Simplified Arabic" w:hint="cs"/>
          <w:sz w:val="28"/>
          <w:szCs w:val="28"/>
          <w:rtl/>
        </w:rPr>
        <w:t>ش</w:t>
      </w:r>
      <w:r w:rsidRPr="004F256E">
        <w:rPr>
          <w:rFonts w:ascii="Simplified Arabic" w:hAnsi="Simplified Arabic" w:cs="Simplified Arabic"/>
          <w:sz w:val="28"/>
          <w:szCs w:val="28"/>
          <w:rtl/>
        </w:rPr>
        <w:t>ارت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دراسة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نشرت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عام</w:t>
      </w:r>
      <w:r w:rsidRPr="004F256E">
        <w:rPr>
          <w:rFonts w:ascii="Simplified Arabic" w:hAnsi="Simplified Arabic" w:cs="Simplified Arabic"/>
          <w:sz w:val="28"/>
          <w:szCs w:val="28"/>
        </w:rPr>
        <w:t xml:space="preserve">2006 </w:t>
      </w:r>
      <w:r w:rsidRPr="004F256E">
        <w:rPr>
          <w:rFonts w:ascii="Simplified Arabic" w:hAnsi="Simplified Arabic" w:cs="Simplified Arabic"/>
          <w:sz w:val="28"/>
          <w:szCs w:val="28"/>
          <w:rtl/>
        </w:rPr>
        <w:t>،</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احتمالاً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قوياً</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ينص</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البروتين النباتي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يوجد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الحبوب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والمكسرات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هو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يحافظ</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 انخفاض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باستمرار،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الرغم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أنه</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يوجد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أيضاً بعض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الأثر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الذي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يرتبط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بالمحتوى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البوتاسيوم</w:t>
      </w:r>
      <w:r w:rsidRPr="004F256E">
        <w:rPr>
          <w:rFonts w:ascii="Simplified Arabic" w:hAnsi="Simplified Arabic" w:cs="Simplified Arabic"/>
          <w:sz w:val="30"/>
          <w:szCs w:val="30"/>
        </w:rPr>
        <w:t>.</w:t>
      </w:r>
      <w:r w:rsidRPr="004F256E">
        <w:rPr>
          <w:rStyle w:val="Appelnotedebasdep"/>
          <w:rFonts w:ascii="Simplified Arabic" w:hAnsi="Simplified Arabic" w:cs="Simplified Arabic"/>
          <w:sz w:val="30"/>
          <w:szCs w:val="30"/>
        </w:rPr>
        <w:footnoteReference w:id="68"/>
      </w:r>
    </w:p>
    <w:p w:rsidR="003A11A9" w:rsidRPr="004F256E" w:rsidRDefault="003A11A9" w:rsidP="003A11A9">
      <w:pPr>
        <w:tabs>
          <w:tab w:val="left" w:pos="6672"/>
        </w:tabs>
        <w:bidi/>
        <w:spacing w:after="240"/>
        <w:jc w:val="both"/>
        <w:rPr>
          <w:rFonts w:ascii="Simplified Arabic" w:hAnsi="Simplified Arabic" w:cs="Simplified Arabic"/>
          <w:sz w:val="32"/>
          <w:szCs w:val="32"/>
        </w:rPr>
      </w:pPr>
    </w:p>
    <w:p w:rsidR="003A11A9" w:rsidRPr="004F256E" w:rsidRDefault="003A11A9" w:rsidP="003A11A9">
      <w:pPr>
        <w:spacing w:after="240"/>
        <w:jc w:val="both"/>
        <w:rPr>
          <w:rFonts w:ascii="Simplified Arabic" w:hAnsi="Simplified Arabic" w:cs="Simplified Arabic"/>
          <w:b/>
          <w:bCs/>
          <w:sz w:val="28"/>
          <w:szCs w:val="36"/>
          <w:lang w:bidi="ar-DZ"/>
        </w:rPr>
      </w:pPr>
    </w:p>
    <w:p w:rsidR="003A7DAD" w:rsidRDefault="003A7DAD"/>
    <w:p w:rsidR="003A7DAD" w:rsidRDefault="003A7DAD"/>
    <w:p w:rsidR="009D2516" w:rsidRDefault="009D2516">
      <w:pPr>
        <w:jc w:val="left"/>
      </w:pPr>
      <w:r>
        <w:br w:type="page"/>
      </w:r>
    </w:p>
    <w:p w:rsidR="00417F86" w:rsidRDefault="00417F86" w:rsidP="00417F86">
      <w:pPr>
        <w:autoSpaceDE w:val="0"/>
        <w:autoSpaceDN w:val="0"/>
        <w:bidi/>
        <w:adjustRightInd w:val="0"/>
        <w:spacing w:after="240"/>
        <w:jc w:val="both"/>
        <w:rPr>
          <w:rFonts w:ascii="Simplified Arabic" w:hAnsi="Simplified Arabic" w:cs="Simplified Arabic"/>
          <w:sz w:val="30"/>
          <w:szCs w:val="30"/>
          <w:rtl/>
        </w:rPr>
      </w:pPr>
      <w:r>
        <w:rPr>
          <w:rFonts w:eastAsia="SimSun" w:cs="Simplified Arabic"/>
          <w:b/>
          <w:bCs/>
          <w:sz w:val="32"/>
          <w:szCs w:val="32"/>
          <w:rtl/>
          <w:lang w:eastAsia="zh-CN" w:bidi="ar-DZ"/>
        </w:rPr>
        <w:lastRenderedPageBreak/>
        <w:br w:type="page"/>
      </w:r>
    </w:p>
    <w:p w:rsidR="00417F86" w:rsidRPr="004F256E" w:rsidRDefault="00417F86" w:rsidP="00417F86">
      <w:pPr>
        <w:tabs>
          <w:tab w:val="left" w:pos="1107"/>
        </w:tabs>
        <w:bidi/>
        <w:spacing w:after="240"/>
        <w:jc w:val="left"/>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خلاصة:</w:t>
      </w:r>
    </w:p>
    <w:p w:rsidR="00417F86" w:rsidRPr="004F256E" w:rsidRDefault="00417F86" w:rsidP="00417F86">
      <w:pPr>
        <w:autoSpaceDE w:val="0"/>
        <w:autoSpaceDN w:val="0"/>
        <w:bidi/>
        <w:adjustRightInd w:val="0"/>
        <w:spacing w:after="240"/>
        <w:jc w:val="both"/>
        <w:rPr>
          <w:rFonts w:ascii="Simplified Arabic" w:hAnsi="Simplified Arabic" w:cs="Simplified Arabic"/>
          <w:sz w:val="28"/>
          <w:szCs w:val="28"/>
          <w:rtl/>
        </w:rPr>
      </w:pP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ويكتسب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فعل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المجتمع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المدني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أهمية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خاصة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التصدي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 xml:space="preserve">لعوامل </w:t>
      </w:r>
      <w:r>
        <w:rPr>
          <w:rFonts w:ascii="Simplified Arabic" w:hAnsi="Simplified Arabic" w:cs="Simplified Arabic"/>
          <w:sz w:val="28"/>
          <w:szCs w:val="28"/>
          <w:rtl/>
        </w:rPr>
        <w:t>الخطر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الشائعة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مثل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التبغ</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وإتباع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نظام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غذائي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صحي والخمول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البدني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وتعاطي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الكحول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نحو</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ضار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عند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الحاجة إلى</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التعامل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عوامل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تجارية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وسياسية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واجتماعية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معقدة ومؤثرة، وفي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وسع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الشراكات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المنظمات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غير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الحكومية والجامعات، وجب علينا كباحثين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أن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نجمع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الخبرات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والموارد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اللازمة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لبناء</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قدرات العاملين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وتطوير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مهارات</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الأفراد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والأسر</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والمجتمعات.</w:t>
      </w:r>
    </w:p>
    <w:p w:rsidR="00417F86" w:rsidRPr="004F256E" w:rsidRDefault="00417F86" w:rsidP="00417F86">
      <w:pPr>
        <w:autoSpaceDE w:val="0"/>
        <w:autoSpaceDN w:val="0"/>
        <w:bidi/>
        <w:adjustRightInd w:val="0"/>
        <w:spacing w:after="240"/>
        <w:jc w:val="both"/>
        <w:rPr>
          <w:rFonts w:ascii="Simplified Arabic" w:hAnsi="Simplified Arabic" w:cs="Simplified Arabic"/>
          <w:sz w:val="28"/>
          <w:szCs w:val="28"/>
        </w:rPr>
      </w:pPr>
      <w:r w:rsidRPr="004F256E">
        <w:rPr>
          <w:rFonts w:ascii="Simplified Arabic" w:hAnsi="Simplified Arabic" w:cs="Simplified Arabic"/>
          <w:sz w:val="28"/>
          <w:szCs w:val="28"/>
        </w:rPr>
        <w:t xml:space="preserve"> </w:t>
      </w:r>
      <w:r>
        <w:rPr>
          <w:rFonts w:ascii="Simplified Arabic" w:hAnsi="Simplified Arabic" w:cs="Simplified Arabic"/>
          <w:sz w:val="28"/>
          <w:szCs w:val="28"/>
        </w:rPr>
        <w:t xml:space="preserve">   </w:t>
      </w:r>
      <w:r w:rsidRPr="004F256E">
        <w:rPr>
          <w:rFonts w:ascii="Simplified Arabic" w:hAnsi="Simplified Arabic" w:cs="Simplified Arabic"/>
          <w:sz w:val="28"/>
          <w:szCs w:val="28"/>
          <w:rtl/>
        </w:rPr>
        <w:t>وتتمتع الجمعية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الدولية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والرابطة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لارتفاع 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والاتحاد</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للقلب</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والرابطة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للسكتة الدماغية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بباعٍ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طويل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التعاون</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منظمة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الصحة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العالمية والعمل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تحديدا في</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مجال</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ارتفاع</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ضغط</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وأمراض</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القلب والأوعية</w:t>
      </w:r>
      <w:r w:rsidRPr="004F256E">
        <w:rPr>
          <w:rFonts w:ascii="Simplified Arabic" w:hAnsi="Simplified Arabic" w:cs="Simplified Arabic"/>
          <w:sz w:val="28"/>
          <w:szCs w:val="28"/>
        </w:rPr>
        <w:t xml:space="preserve"> </w:t>
      </w:r>
      <w:r w:rsidRPr="004F256E">
        <w:rPr>
          <w:rFonts w:ascii="Simplified Arabic" w:hAnsi="Simplified Arabic" w:cs="Simplified Arabic"/>
          <w:sz w:val="28"/>
          <w:szCs w:val="28"/>
          <w:rtl/>
        </w:rPr>
        <w:t>الدموية.</w:t>
      </w:r>
    </w:p>
    <w:p w:rsidR="00417F86" w:rsidRDefault="00417F86">
      <w:pPr>
        <w:jc w:val="left"/>
        <w:rPr>
          <w:rFonts w:eastAsia="SimSun" w:cs="Simplified Arabic"/>
          <w:b/>
          <w:bCs/>
          <w:sz w:val="32"/>
          <w:szCs w:val="32"/>
          <w:rtl/>
          <w:lang w:eastAsia="zh-CN" w:bidi="ar-DZ"/>
        </w:rPr>
      </w:pPr>
    </w:p>
    <w:p w:rsidR="00417F86" w:rsidRDefault="00417F86" w:rsidP="00843E39">
      <w:pPr>
        <w:tabs>
          <w:tab w:val="left" w:pos="2039"/>
        </w:tabs>
        <w:jc w:val="center"/>
        <w:rPr>
          <w:rFonts w:ascii="Arabic Typesetting" w:eastAsia="Calibri" w:hAnsi="Arabic Typesetting" w:cs="Arabic Typesetting"/>
          <w:bCs/>
          <w:caps/>
          <w:sz w:val="220"/>
          <w:szCs w:val="220"/>
        </w:rPr>
      </w:pPr>
    </w:p>
    <w:p w:rsidR="00417F86" w:rsidRDefault="00417F86" w:rsidP="00843E39">
      <w:pPr>
        <w:tabs>
          <w:tab w:val="left" w:pos="2039"/>
        </w:tabs>
        <w:jc w:val="center"/>
        <w:rPr>
          <w:rFonts w:ascii="Arabic Typesetting" w:eastAsia="Calibri" w:hAnsi="Arabic Typesetting" w:cs="Arabic Typesetting"/>
          <w:bCs/>
          <w:caps/>
          <w:sz w:val="220"/>
          <w:szCs w:val="220"/>
        </w:rPr>
      </w:pPr>
    </w:p>
    <w:p w:rsidR="00417F86" w:rsidRDefault="00417F86" w:rsidP="00843E39">
      <w:pPr>
        <w:tabs>
          <w:tab w:val="left" w:pos="2039"/>
        </w:tabs>
        <w:jc w:val="center"/>
        <w:rPr>
          <w:rFonts w:ascii="Arabic Typesetting" w:eastAsia="Calibri" w:hAnsi="Arabic Typesetting" w:cs="Arabic Typesetting"/>
          <w:bCs/>
          <w:caps/>
          <w:sz w:val="220"/>
          <w:szCs w:val="220"/>
        </w:rPr>
      </w:pPr>
    </w:p>
    <w:p w:rsidR="00843E39" w:rsidRPr="008D19C3" w:rsidRDefault="00843E39" w:rsidP="00843E39">
      <w:pPr>
        <w:tabs>
          <w:tab w:val="left" w:pos="2039"/>
        </w:tabs>
        <w:jc w:val="center"/>
        <w:rPr>
          <w:rFonts w:ascii="Arabic Typesetting" w:eastAsia="Calibri" w:hAnsi="Arabic Typesetting" w:cs="Arabic Typesetting"/>
          <w:bCs/>
          <w:caps/>
          <w:sz w:val="220"/>
          <w:szCs w:val="220"/>
          <w:rtl/>
        </w:rPr>
      </w:pPr>
      <w:r w:rsidRPr="008D19C3">
        <w:rPr>
          <w:rFonts w:ascii="Arabic Typesetting" w:eastAsia="Calibri" w:hAnsi="Arabic Typesetting" w:cs="Arabic Typesetting"/>
          <w:bCs/>
          <w:caps/>
          <w:sz w:val="220"/>
          <w:szCs w:val="220"/>
          <w:rtl/>
        </w:rPr>
        <w:t>الفصل الثالث</w:t>
      </w:r>
    </w:p>
    <w:p w:rsidR="00843E39" w:rsidRPr="008D19C3" w:rsidRDefault="00843E39" w:rsidP="00843E39">
      <w:pPr>
        <w:tabs>
          <w:tab w:val="left" w:pos="2039"/>
        </w:tabs>
        <w:jc w:val="center"/>
        <w:rPr>
          <w:rFonts w:ascii="Arabic Typesetting" w:eastAsia="Calibri" w:hAnsi="Arabic Typesetting" w:cs="Arabic Typesetting"/>
          <w:bCs/>
          <w:caps/>
          <w:sz w:val="220"/>
          <w:szCs w:val="220"/>
          <w:rtl/>
        </w:rPr>
      </w:pPr>
      <w:r>
        <w:rPr>
          <w:rFonts w:ascii="Arabic Typesetting" w:eastAsia="Calibri" w:hAnsi="Arabic Typesetting" w:cs="Arabic Typesetting" w:hint="cs"/>
          <w:bCs/>
          <w:caps/>
          <w:sz w:val="220"/>
          <w:szCs w:val="220"/>
          <w:rtl/>
        </w:rPr>
        <w:t>ارتفاع الضغط الدموي</w:t>
      </w:r>
    </w:p>
    <w:p w:rsidR="00843E39" w:rsidRDefault="00843E39" w:rsidP="00843E39">
      <w:pPr>
        <w:bidi/>
        <w:spacing w:after="240" w:line="240" w:lineRule="auto"/>
        <w:jc w:val="both"/>
        <w:rPr>
          <w:rFonts w:eastAsia="SimSun" w:cs="Simplified Arabic"/>
          <w:b/>
          <w:bCs/>
          <w:sz w:val="32"/>
          <w:szCs w:val="32"/>
          <w:rtl/>
          <w:lang w:eastAsia="zh-CN" w:bidi="ar-DZ"/>
        </w:rPr>
      </w:pPr>
    </w:p>
    <w:p w:rsidR="00843E39" w:rsidRDefault="00843E39" w:rsidP="00843E39">
      <w:pPr>
        <w:bidi/>
        <w:spacing w:after="240" w:line="240" w:lineRule="auto"/>
        <w:jc w:val="both"/>
        <w:rPr>
          <w:rFonts w:eastAsia="SimSun" w:cs="Simplified Arabic"/>
          <w:b/>
          <w:bCs/>
          <w:sz w:val="32"/>
          <w:szCs w:val="32"/>
          <w:rtl/>
          <w:lang w:eastAsia="zh-CN" w:bidi="ar-DZ"/>
        </w:rPr>
      </w:pPr>
    </w:p>
    <w:p w:rsidR="00843E39" w:rsidRDefault="00843E39" w:rsidP="00843E39">
      <w:pPr>
        <w:bidi/>
        <w:spacing w:after="240" w:line="240" w:lineRule="auto"/>
        <w:jc w:val="both"/>
        <w:rPr>
          <w:rFonts w:eastAsia="SimSun" w:cs="Simplified Arabic"/>
          <w:b/>
          <w:bCs/>
          <w:sz w:val="32"/>
          <w:szCs w:val="32"/>
          <w:rtl/>
          <w:lang w:eastAsia="zh-CN" w:bidi="ar-DZ"/>
        </w:rPr>
      </w:pP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tl/>
          <w:lang w:val="en-US"/>
        </w:rPr>
      </w:pPr>
      <w:r w:rsidRPr="00665C75">
        <w:rPr>
          <w:rFonts w:ascii="Simplified Arabic" w:hAnsi="Simplified Arabic" w:cs="Simplified Arabic"/>
          <w:b/>
          <w:bCs/>
          <w:sz w:val="32"/>
          <w:szCs w:val="32"/>
          <w:rtl/>
        </w:rPr>
        <w:lastRenderedPageBreak/>
        <w:t xml:space="preserve">تمهيد </w:t>
      </w:r>
      <w:r w:rsidRPr="00665C75">
        <w:rPr>
          <w:rFonts w:ascii="Simplified Arabic" w:hAnsi="Simplified Arabic" w:cs="Simplified Arabic" w:hint="cs"/>
          <w:b/>
          <w:bCs/>
          <w:sz w:val="32"/>
          <w:szCs w:val="32"/>
          <w:rtl/>
          <w:lang w:val="en-US"/>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مرض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يعتبر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الأثرياء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فقط،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ولكن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تغير تغييرا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جذريا 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العقدين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الماضيين و نسبته في ازدياد مستمر وذلك مع زيادة التوتر والقلق في حياتنا المعاصرة وخاصة في المدن حيث الازدحام السكاني ومشاكل النقل وسوء التغذية وتلوث البيئة ومشكلات الحياة المتنوعة. وعلى أقل تقدير فإن شخصًا واحدًا بين كل عشرين يعاني من ضغط الدم المرتفع وبحاجة إلى علاج</w:t>
      </w:r>
      <w:r w:rsidRPr="00665C75">
        <w:rPr>
          <w:rFonts w:ascii="Simplified Arabic" w:hAnsi="Simplified Arabic" w:cs="Simplified Arabic" w:hint="cs"/>
          <w:sz w:val="28"/>
          <w:szCs w:val="28"/>
          <w:rtl/>
        </w:rPr>
        <w:t>،</w:t>
      </w:r>
      <w:r w:rsidRPr="00665C75">
        <w:rPr>
          <w:rFonts w:ascii="Simplified Arabic" w:hAnsi="Simplified Arabic" w:cs="Simplified Arabic"/>
          <w:sz w:val="28"/>
          <w:szCs w:val="28"/>
          <w:rtl/>
        </w:rPr>
        <w:t xml:space="preserve"> وللأسف فإن نصف الذين يعانون من هذا المرض في الغالب لا يعرفون بأن ضغط دمهم مرتفع وبحاجة إلى علاج، كما أن نصف الذين يعلمون بمرضهم لا يتلقون العلاج اللازم</w:t>
      </w:r>
      <w:r w:rsidRPr="00665C75">
        <w:rPr>
          <w:rFonts w:ascii="Simplified Arabic" w:hAnsi="Simplified Arabic" w:cs="Simplified Arabic" w:hint="cs"/>
          <w:sz w:val="28"/>
          <w:szCs w:val="28"/>
          <w:rtl/>
        </w:rPr>
        <w:t>.</w:t>
      </w:r>
      <w:r w:rsidRPr="00665C75">
        <w:rPr>
          <w:rFonts w:ascii="Simplified Arabic" w:hAnsi="Simplified Arabic" w:cs="Simplified Arabic"/>
          <w:sz w:val="28"/>
          <w:szCs w:val="28"/>
        </w:rPr>
        <w:t xml:space="preserve"> </w:t>
      </w:r>
    </w:p>
    <w:p w:rsidR="0031442F" w:rsidRPr="00665C75" w:rsidRDefault="0031442F" w:rsidP="0031442F">
      <w:pPr>
        <w:autoSpaceDE w:val="0"/>
        <w:autoSpaceDN w:val="0"/>
        <w:bidi/>
        <w:adjustRightInd w:val="0"/>
        <w:spacing w:line="240" w:lineRule="auto"/>
        <w:jc w:val="lowKashida"/>
        <w:rPr>
          <w:rFonts w:ascii="Simplified Arabic" w:hAnsi="Simplified Arabic" w:cs="Simplified Arabic"/>
          <w:b/>
          <w:bCs/>
          <w:sz w:val="28"/>
          <w:szCs w:val="28"/>
          <w:highlight w:val="yellow"/>
        </w:rPr>
      </w:pPr>
      <w:r w:rsidRPr="00665C75">
        <w:rPr>
          <w:rFonts w:ascii="Simplified Arabic" w:hAnsi="Simplified Arabic" w:cs="Simplified Arabic"/>
          <w:sz w:val="28"/>
          <w:szCs w:val="28"/>
          <w:lang w:val="en-US"/>
        </w:rPr>
        <w:t xml:space="preserve">   </w:t>
      </w:r>
      <w:r w:rsidRPr="00665C75">
        <w:rPr>
          <w:rFonts w:ascii="Simplified Arabic" w:hAnsi="Simplified Arabic" w:cs="Simplified Arabic"/>
          <w:sz w:val="28"/>
          <w:szCs w:val="28"/>
          <w:rtl/>
          <w:lang w:val="en-US"/>
        </w:rPr>
        <w:t xml:space="preserve">وتقول </w:t>
      </w:r>
      <w:r w:rsidRPr="00665C75">
        <w:rPr>
          <w:rFonts w:ascii="Simplified Arabic" w:hAnsi="Simplified Arabic" w:cs="Simplified Arabic"/>
          <w:b/>
          <w:bCs/>
          <w:sz w:val="28"/>
          <w:szCs w:val="28"/>
          <w:rtl/>
        </w:rPr>
        <w:t>الدكتورة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w:t>
      </w:r>
      <w:r w:rsidRPr="00665C75">
        <w:rPr>
          <w:rFonts w:ascii="Simplified Arabic" w:hAnsi="Simplified Arabic" w:cs="Simplified Arabic"/>
          <w:b/>
          <w:bCs/>
          <w:sz w:val="28"/>
          <w:szCs w:val="28"/>
          <w:rtl/>
        </w:rPr>
        <w:t>مارغريت</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تشان"</w:t>
      </w:r>
      <w:r w:rsidRPr="00665C75">
        <w:rPr>
          <w:rFonts w:ascii="Simplified Arabic" w:hAnsi="Simplified Arabic" w:cs="Simplified Arabic"/>
          <w:sz w:val="28"/>
          <w:szCs w:val="28"/>
          <w:rtl/>
        </w:rPr>
        <w:t xml:space="preserve"> المديرة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العامة لمنظمة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الصحة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العالمية بأن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المرتفع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عوامل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الرئيسية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 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إذ</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يعاني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مليار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شخص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جميع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بلدان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يؤدي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تُودي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بحياة 9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مليون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فرد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سنوياً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الوقت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الراهن</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ولكن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يدعو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النحو</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فارتفاع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يمكن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توقيه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بتكلفة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أقل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كثيراً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ومأمونية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أعلى للمرضى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مقارنة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بتدخلات،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إجراء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عملية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جراحية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شرايين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والغسيل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الكلوي</w:t>
      </w:r>
      <w:r w:rsidRPr="00665C75">
        <w:rPr>
          <w:rFonts w:ascii="Simplified Arabic" w:hAnsi="Simplified Arabic" w:cs="Simplified Arabic" w:hint="cs"/>
          <w:sz w:val="28"/>
          <w:szCs w:val="28"/>
          <w:rtl/>
        </w:rPr>
        <w:t xml:space="preserve"> الذي </w:t>
      </w:r>
      <w:r w:rsidRPr="00665C75">
        <w:rPr>
          <w:rFonts w:ascii="Simplified Arabic" w:hAnsi="Simplified Arabic" w:cs="Simplified Arabic"/>
          <w:sz w:val="28"/>
          <w:szCs w:val="28"/>
          <w:rtl/>
        </w:rPr>
        <w:t>قد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تدعو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إليها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الحاجة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الإخفاق 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الكشف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وتشخيصه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معالجته</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قاتل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صامت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وخفي،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ونادراً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أعراضاً</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وإذكاء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الجمهور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درجة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بالغة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الأهمية تماثل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أهمية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الوصول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خدمات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الكشف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المبكر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المرض</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ناقوس</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حقيقي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الضرورة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المُلحَّة إحداث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تغييرات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جوهرية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أنماط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الحياة</w:t>
      </w:r>
      <w:r w:rsidRPr="00665C75">
        <w:rPr>
          <w:rFonts w:ascii="Simplified Arabic" w:hAnsi="Simplified Arabic" w:cs="Simplified Arabic" w:hint="cs"/>
          <w:sz w:val="28"/>
          <w:szCs w:val="28"/>
          <w:rtl/>
        </w:rPr>
        <w:t>.</w:t>
      </w:r>
      <w:r w:rsidRPr="00665C75">
        <w:rPr>
          <w:rStyle w:val="Appelnotedebasdep"/>
          <w:rFonts w:ascii="Simplified Arabic" w:hAnsi="Simplified Arabic" w:cs="Simplified Arabic"/>
          <w:sz w:val="28"/>
          <w:szCs w:val="28"/>
        </w:rPr>
        <w:footnoteReference w:id="69"/>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18"/>
          <w:szCs w:val="18"/>
          <w:highlight w:val="yellow"/>
        </w:rPr>
      </w:pPr>
    </w:p>
    <w:p w:rsidR="0031442F" w:rsidRDefault="0031442F" w:rsidP="0031442F">
      <w:pPr>
        <w:shd w:val="clear" w:color="auto" w:fill="FFFFFF"/>
        <w:bidi/>
        <w:spacing w:line="240" w:lineRule="auto"/>
        <w:ind w:right="450"/>
        <w:jc w:val="both"/>
        <w:rPr>
          <w:rFonts w:ascii="Simplified Arabic" w:eastAsia="Times New Roman" w:hAnsi="Simplified Arabic" w:cs="Simplified Arabic"/>
          <w:sz w:val="18"/>
          <w:szCs w:val="18"/>
          <w:highlight w:val="yellow"/>
          <w:rtl/>
        </w:rPr>
      </w:pPr>
    </w:p>
    <w:p w:rsidR="00887C70" w:rsidRDefault="00887C70" w:rsidP="00887C70">
      <w:pPr>
        <w:shd w:val="clear" w:color="auto" w:fill="FFFFFF"/>
        <w:bidi/>
        <w:spacing w:line="240" w:lineRule="auto"/>
        <w:ind w:right="450"/>
        <w:jc w:val="both"/>
        <w:rPr>
          <w:rFonts w:ascii="Simplified Arabic" w:eastAsia="Times New Roman" w:hAnsi="Simplified Arabic" w:cs="Simplified Arabic"/>
          <w:sz w:val="18"/>
          <w:szCs w:val="18"/>
          <w:highlight w:val="yellow"/>
          <w:rtl/>
        </w:rPr>
      </w:pPr>
    </w:p>
    <w:p w:rsidR="00887C70" w:rsidRPr="00665C75" w:rsidRDefault="00887C70" w:rsidP="00887C70">
      <w:pPr>
        <w:shd w:val="clear" w:color="auto" w:fill="FFFFFF"/>
        <w:bidi/>
        <w:spacing w:line="240" w:lineRule="auto"/>
        <w:ind w:right="450"/>
        <w:jc w:val="both"/>
        <w:rPr>
          <w:rFonts w:ascii="Simplified Arabic" w:eastAsia="Times New Roman" w:hAnsi="Simplified Arabic" w:cs="Simplified Arabic"/>
          <w:sz w:val="18"/>
          <w:szCs w:val="18"/>
          <w:highlight w:val="yellow"/>
        </w:rPr>
      </w:pPr>
    </w:p>
    <w:p w:rsidR="0031442F" w:rsidRPr="00665C75" w:rsidRDefault="0031442F" w:rsidP="0031442F">
      <w:pPr>
        <w:shd w:val="clear" w:color="auto" w:fill="FFFFFF"/>
        <w:bidi/>
        <w:spacing w:line="360" w:lineRule="auto"/>
        <w:ind w:right="450"/>
        <w:jc w:val="lowKashida"/>
        <w:rPr>
          <w:rFonts w:ascii="Simplified Arabic" w:eastAsia="Times New Roman" w:hAnsi="Simplified Arabic" w:cs="Simplified Arabic"/>
          <w:sz w:val="18"/>
          <w:szCs w:val="18"/>
          <w:highlight w:val="yellow"/>
        </w:rPr>
      </w:pPr>
    </w:p>
    <w:p w:rsidR="0031442F" w:rsidRPr="00665C75" w:rsidRDefault="0031442F" w:rsidP="0031442F">
      <w:pPr>
        <w:shd w:val="clear" w:color="auto" w:fill="FFFFFF"/>
        <w:bidi/>
        <w:spacing w:line="360" w:lineRule="auto"/>
        <w:ind w:right="450"/>
        <w:jc w:val="lowKashida"/>
        <w:rPr>
          <w:rFonts w:ascii="Simplified Arabic" w:eastAsia="Times New Roman" w:hAnsi="Simplified Arabic" w:cs="Simplified Arabic"/>
          <w:sz w:val="18"/>
          <w:szCs w:val="18"/>
          <w:highlight w:val="yellow"/>
          <w:rtl/>
        </w:rPr>
      </w:pPr>
    </w:p>
    <w:p w:rsidR="0031442F" w:rsidRPr="00665C75" w:rsidRDefault="0031442F" w:rsidP="0031442F">
      <w:pPr>
        <w:shd w:val="clear" w:color="auto" w:fill="FFFFFF"/>
        <w:bidi/>
        <w:spacing w:line="360" w:lineRule="auto"/>
        <w:ind w:right="450"/>
        <w:jc w:val="lowKashida"/>
        <w:rPr>
          <w:rFonts w:ascii="Simplified Arabic" w:eastAsia="Times New Roman" w:hAnsi="Simplified Arabic" w:cs="Simplified Arabic"/>
          <w:sz w:val="18"/>
          <w:szCs w:val="18"/>
          <w:highlight w:val="yellow"/>
          <w:rtl/>
        </w:rPr>
      </w:pPr>
    </w:p>
    <w:p w:rsidR="0031442F" w:rsidRDefault="0031442F" w:rsidP="0031442F">
      <w:pPr>
        <w:shd w:val="clear" w:color="auto" w:fill="FFFFFF"/>
        <w:bidi/>
        <w:spacing w:line="360" w:lineRule="auto"/>
        <w:ind w:right="450"/>
        <w:jc w:val="lowKashida"/>
        <w:rPr>
          <w:rFonts w:ascii="Simplified Arabic" w:eastAsia="Times New Roman" w:hAnsi="Simplified Arabic" w:cs="Simplified Arabic"/>
          <w:sz w:val="18"/>
          <w:szCs w:val="18"/>
          <w:highlight w:val="yellow"/>
        </w:rPr>
      </w:pPr>
    </w:p>
    <w:p w:rsidR="00417F86" w:rsidRPr="00665C75" w:rsidRDefault="00417F86" w:rsidP="00417F86">
      <w:pPr>
        <w:shd w:val="clear" w:color="auto" w:fill="FFFFFF"/>
        <w:bidi/>
        <w:spacing w:line="360" w:lineRule="auto"/>
        <w:ind w:right="450"/>
        <w:jc w:val="lowKashida"/>
        <w:rPr>
          <w:rFonts w:ascii="Simplified Arabic" w:eastAsia="Times New Roman" w:hAnsi="Simplified Arabic" w:cs="Simplified Arabic"/>
          <w:sz w:val="18"/>
          <w:szCs w:val="18"/>
          <w:highlight w:val="yellow"/>
          <w:rtl/>
        </w:rPr>
      </w:pPr>
    </w:p>
    <w:p w:rsidR="0031442F" w:rsidRDefault="0031442F" w:rsidP="0031442F">
      <w:pPr>
        <w:autoSpaceDE w:val="0"/>
        <w:autoSpaceDN w:val="0"/>
        <w:bidi/>
        <w:adjustRightInd w:val="0"/>
        <w:spacing w:after="0" w:line="24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1.انتشار ضغط الدم في العالم:</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32"/>
          <w:szCs w:val="32"/>
          <w:rtl/>
        </w:rPr>
      </w:pPr>
      <w:r w:rsidRPr="008B4BC5">
        <w:rPr>
          <w:rFonts w:ascii="Simplified Arabic" w:hAnsi="Simplified Arabic" w:cs="Simplified Arabic" w:hint="cs"/>
          <w:b/>
          <w:bCs/>
          <w:sz w:val="28"/>
          <w:szCs w:val="28"/>
          <w:rtl/>
        </w:rPr>
        <w:t>1</w:t>
      </w:r>
      <w:r>
        <w:rPr>
          <w:rFonts w:ascii="Simplified Arabic" w:hAnsi="Simplified Arabic" w:cs="Simplified Arabic" w:hint="cs"/>
          <w:b/>
          <w:bCs/>
          <w:sz w:val="32"/>
          <w:szCs w:val="32"/>
          <w:rtl/>
        </w:rPr>
        <w:t>.1</w:t>
      </w:r>
      <w:r w:rsidRPr="00665C75">
        <w:rPr>
          <w:rFonts w:ascii="Simplified Arabic" w:hAnsi="Simplified Arabic" w:cs="Simplified Arabic" w:hint="cs"/>
          <w:b/>
          <w:bCs/>
          <w:sz w:val="32"/>
          <w:szCs w:val="32"/>
          <w:rtl/>
        </w:rPr>
        <w:t>.</w:t>
      </w:r>
      <w:r w:rsidRPr="00665C75">
        <w:rPr>
          <w:rFonts w:ascii="Simplified Arabic" w:hAnsi="Simplified Arabic" w:cs="Simplified Arabic"/>
          <w:b/>
          <w:bCs/>
          <w:sz w:val="32"/>
          <w:szCs w:val="32"/>
          <w:rtl/>
        </w:rPr>
        <w:t>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في العالم:</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أكبر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أسباب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انسداد</w:t>
      </w:r>
      <w:r w:rsidRPr="00665C75">
        <w:rPr>
          <w:rFonts w:ascii="Simplified Arabic" w:hAnsi="Simplified Arabic" w:cs="Simplified Arabic"/>
          <w:b/>
          <w:bCs/>
          <w:sz w:val="28"/>
          <w:szCs w:val="28"/>
          <w:rtl/>
        </w:rPr>
        <w:t xml:space="preserve"> </w:t>
      </w:r>
      <w:r w:rsidRPr="00665C75">
        <w:rPr>
          <w:rFonts w:ascii="Simplified Arabic" w:hAnsi="Simplified Arabic" w:cs="Simplified Arabic"/>
          <w:sz w:val="28"/>
          <w:szCs w:val="28"/>
          <w:rtl/>
        </w:rPr>
        <w:t>عضلة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الدماغية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كله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وقد زادت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كثيرا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نسبة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الأعباء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المترتبة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مرض</w:t>
      </w:r>
      <w:r w:rsidRPr="00665C75">
        <w:rPr>
          <w:rFonts w:ascii="Simplified Arabic" w:hAnsi="Simplified Arabic" w:cs="Simplified Arabic"/>
          <w:b/>
          <w:bCs/>
          <w:sz w:val="28"/>
          <w:szCs w:val="28"/>
          <w:rtl/>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حوالي</w:t>
      </w:r>
      <w:r w:rsidRPr="00665C75">
        <w:rPr>
          <w:rFonts w:ascii="Simplified Arabic" w:hAnsi="Simplified Arabic" w:cs="Simplified Arabic"/>
          <w:sz w:val="28"/>
          <w:szCs w:val="28"/>
        </w:rPr>
        <w:t xml:space="preserve"> 4.5 % )</w:t>
      </w:r>
      <w:r w:rsidRPr="00665C75">
        <w:rPr>
          <w:rFonts w:ascii="Simplified Arabic" w:hAnsi="Simplified Arabic" w:cs="Simplified Arabic"/>
          <w:sz w:val="28"/>
          <w:szCs w:val="28"/>
          <w:rtl/>
        </w:rPr>
        <w:t>حوالي</w:t>
      </w:r>
      <w:r w:rsidRPr="00665C75">
        <w:rPr>
          <w:rFonts w:ascii="Simplified Arabic" w:hAnsi="Simplified Arabic" w:cs="Simplified Arabic"/>
          <w:sz w:val="28"/>
          <w:szCs w:val="28"/>
        </w:rPr>
        <w:t xml:space="preserve"> 1 </w:t>
      </w:r>
      <w:r w:rsidRPr="00665C75">
        <w:rPr>
          <w:rFonts w:ascii="Simplified Arabic" w:hAnsi="Simplified Arabic" w:cs="Simplified Arabic"/>
          <w:sz w:val="28"/>
          <w:szCs w:val="28"/>
          <w:rtl/>
        </w:rPr>
        <w:t>مليار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بالغ</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سنة</w:t>
      </w:r>
      <w:r w:rsidRPr="00665C75">
        <w:rPr>
          <w:rFonts w:ascii="Simplified Arabic" w:hAnsi="Simplified Arabic" w:cs="Simplified Arabic"/>
          <w:sz w:val="28"/>
          <w:szCs w:val="28"/>
        </w:rPr>
        <w:t xml:space="preserve"> 2000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7% </w:t>
      </w:r>
      <w:r w:rsidRPr="00665C75">
        <w:rPr>
          <w:rFonts w:ascii="Simplified Arabic" w:hAnsi="Simplified Arabic" w:cs="Simplified Arabic"/>
          <w:sz w:val="28"/>
          <w:szCs w:val="28"/>
          <w:rtl/>
        </w:rPr>
        <w:t>سنة</w:t>
      </w:r>
      <w:r w:rsidRPr="00665C75">
        <w:rPr>
          <w:rFonts w:ascii="Simplified Arabic" w:hAnsi="Simplified Arabic" w:cs="Simplified Arabic"/>
          <w:sz w:val="28"/>
          <w:szCs w:val="28"/>
        </w:rPr>
        <w:t xml:space="preserve"> 2010</w:t>
      </w:r>
      <w:r w:rsidRPr="00665C75">
        <w:rPr>
          <w:rFonts w:ascii="Simplified Arabic" w:hAnsi="Simplified Arabic" w:cs="Simplified Arabic"/>
          <w:sz w:val="28"/>
          <w:szCs w:val="28"/>
          <w:rtl/>
        </w:rPr>
        <w:t>مما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يجعله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وحده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أكبر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الاعتلال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والوفاة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الصعيد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العالمي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ويؤكد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الحاجة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العاجلة</w:t>
      </w:r>
      <w:r w:rsidRPr="00665C75">
        <w:rPr>
          <w:rFonts w:ascii="Simplified Arabic" w:hAnsi="Simplified Arabic" w:cs="Simplified Arabic"/>
          <w:b/>
          <w:bCs/>
          <w:sz w:val="28"/>
          <w:szCs w:val="28"/>
          <w:rtl/>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لمواجهة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المشكلة</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tl/>
        </w:rPr>
      </w:pPr>
      <w:r w:rsidRPr="008B4BC5">
        <w:rPr>
          <w:rFonts w:ascii="Simplified Arabic" w:hAnsi="Simplified Arabic" w:cs="Simplified Arabic" w:hint="cs"/>
          <w:b/>
          <w:bCs/>
          <w:sz w:val="28"/>
          <w:szCs w:val="28"/>
          <w:rtl/>
        </w:rPr>
        <w:t>2</w:t>
      </w:r>
      <w:r>
        <w:rPr>
          <w:rFonts w:ascii="Simplified Arabic" w:hAnsi="Simplified Arabic" w:cs="Simplified Arabic" w:hint="cs"/>
          <w:b/>
          <w:bCs/>
          <w:sz w:val="32"/>
          <w:szCs w:val="32"/>
          <w:rtl/>
        </w:rPr>
        <w:t>.1</w:t>
      </w:r>
      <w:r w:rsidRPr="00665C75">
        <w:rPr>
          <w:rFonts w:ascii="Simplified Arabic" w:hAnsi="Simplified Arabic" w:cs="Simplified Arabic" w:hint="cs"/>
          <w:b/>
          <w:bCs/>
          <w:sz w:val="32"/>
          <w:szCs w:val="32"/>
          <w:rtl/>
        </w:rPr>
        <w:t>.</w:t>
      </w:r>
      <w:r w:rsidRPr="00665C75">
        <w:rPr>
          <w:rFonts w:ascii="Simplified Arabic" w:hAnsi="Simplified Arabic" w:cs="Simplified Arabic"/>
          <w:b/>
          <w:bCs/>
          <w:sz w:val="32"/>
          <w:szCs w:val="32"/>
          <w:rtl/>
        </w:rPr>
        <w:t>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في</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أفريقيا:</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كانت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أسباب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الاعتلال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والوفاة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أفريقيا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الناحية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التقليدية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المعدية</w:t>
      </w:r>
      <w:r w:rsidRPr="00665C75">
        <w:rPr>
          <w:rFonts w:ascii="Simplified Arabic" w:hAnsi="Simplified Arabic" w:cs="Simplified Arabic"/>
          <w:b/>
          <w:bCs/>
          <w:sz w:val="28"/>
          <w:szCs w:val="28"/>
          <w:rtl/>
        </w:rPr>
        <w:t xml:space="preserve"> </w:t>
      </w:r>
      <w:r w:rsidRPr="00665C75">
        <w:rPr>
          <w:rFonts w:ascii="Simplified Arabic" w:hAnsi="Simplified Arabic" w:cs="Simplified Arabic"/>
          <w:sz w:val="28"/>
          <w:szCs w:val="28"/>
          <w:rtl/>
        </w:rPr>
        <w:t>وأمراض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والولادة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وسوء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التغذية، إلا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 هذه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الأعباء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آخذة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التغير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السريع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الأمراض</w:t>
      </w:r>
      <w:r w:rsidRPr="00665C75">
        <w:rPr>
          <w:rFonts w:ascii="Simplified Arabic" w:hAnsi="Simplified Arabic" w:cs="Simplified Arabic"/>
          <w:b/>
          <w:bCs/>
          <w:sz w:val="28"/>
          <w:szCs w:val="28"/>
          <w:rtl/>
        </w:rPr>
        <w:t xml:space="preserve"> </w:t>
      </w:r>
      <w:r w:rsidRPr="00665C75">
        <w:rPr>
          <w:rFonts w:ascii="Simplified Arabic" w:hAnsi="Simplified Arabic" w:cs="Simplified Arabic"/>
          <w:sz w:val="28"/>
          <w:szCs w:val="28"/>
          <w:rtl/>
        </w:rPr>
        <w:t>المزمنة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غير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المعدية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وأهمها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ويطلق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 هذه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الظاهرة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العبء المزدوج</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لممرض</w:t>
      </w:r>
      <w:r w:rsidRPr="00665C75">
        <w:rPr>
          <w:rFonts w:ascii="Simplified Arabic" w:hAnsi="Simplified Arabic" w:cs="Simplified Arabic"/>
          <w:sz w:val="28"/>
          <w:szCs w:val="28"/>
        </w:rPr>
        <w:t>"</w:t>
      </w:r>
      <w:r w:rsidRPr="00665C75">
        <w:rPr>
          <w:rFonts w:ascii="Simplified Arabic" w:hAnsi="Simplified Arabic" w:cs="Simplified Arabic" w:hint="cs"/>
          <w:sz w:val="28"/>
          <w:szCs w:val="28"/>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المجتمعات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الأفريقية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تعرف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مرض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تقريبا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 النصف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القرن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العشرين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التقديرات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الحالية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تشير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انتشار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بين أكثر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%40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البالغين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بعض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الأماكن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زاد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معدل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انتشار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زيادة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كبيرة خلال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العقدين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الثلاثة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عقود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الماضية.</w:t>
      </w:r>
      <w:r w:rsidRPr="00665C75">
        <w:rPr>
          <w:rStyle w:val="Appelnotedebasdep"/>
          <w:rFonts w:ascii="Simplified Arabic" w:hAnsi="Simplified Arabic" w:cs="Simplified Arabic"/>
          <w:sz w:val="28"/>
          <w:szCs w:val="28"/>
          <w:rtl/>
        </w:rPr>
        <w:footnoteReference w:id="70"/>
      </w:r>
    </w:p>
    <w:p w:rsidR="0031442F" w:rsidRPr="00665C75" w:rsidRDefault="0031442F" w:rsidP="0031442F">
      <w:pPr>
        <w:shd w:val="clear" w:color="auto" w:fill="FFFFFF"/>
        <w:bidi/>
        <w:spacing w:line="240" w:lineRule="auto"/>
        <w:ind w:right="450"/>
        <w:jc w:val="both"/>
        <w:rPr>
          <w:rFonts w:ascii="Simplified Arabic" w:hAnsi="Simplified Arabic" w:cs="Simplified Arabic"/>
          <w:b/>
          <w:bCs/>
          <w:sz w:val="32"/>
          <w:szCs w:val="32"/>
          <w:rtl/>
        </w:rPr>
      </w:pPr>
      <w:r>
        <w:rPr>
          <w:rFonts w:ascii="Simplified Arabic" w:hAnsi="Simplified Arabic" w:cs="Simplified Arabic" w:hint="cs"/>
          <w:b/>
          <w:bCs/>
          <w:sz w:val="28"/>
          <w:szCs w:val="28"/>
          <w:rtl/>
        </w:rPr>
        <w:t>3</w:t>
      </w:r>
      <w:r>
        <w:rPr>
          <w:rFonts w:ascii="Simplified Arabic" w:hAnsi="Simplified Arabic" w:cs="Simplified Arabic" w:hint="cs"/>
          <w:b/>
          <w:bCs/>
          <w:sz w:val="32"/>
          <w:szCs w:val="32"/>
          <w:rtl/>
        </w:rPr>
        <w:t>.1</w:t>
      </w:r>
      <w:r w:rsidRPr="00665C75">
        <w:rPr>
          <w:rFonts w:ascii="Simplified Arabic" w:hAnsi="Simplified Arabic" w:cs="Simplified Arabic" w:hint="cs"/>
          <w:b/>
          <w:bCs/>
          <w:sz w:val="32"/>
          <w:szCs w:val="32"/>
          <w:rtl/>
        </w:rPr>
        <w:t>.</w:t>
      </w:r>
      <w:r w:rsidRPr="00665C75">
        <w:rPr>
          <w:rFonts w:ascii="Simplified Arabic" w:hAnsi="Simplified Arabic" w:cs="Simplified Arabic"/>
          <w:b/>
          <w:bCs/>
          <w:sz w:val="32"/>
          <w:szCs w:val="32"/>
          <w:rtl/>
        </w:rPr>
        <w:t>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في الجزائر:</w:t>
      </w:r>
    </w:p>
    <w:p w:rsidR="0031442F" w:rsidRDefault="0031442F" w:rsidP="0031442F">
      <w:pPr>
        <w:bidi/>
        <w:spacing w:line="240" w:lineRule="auto"/>
        <w:jc w:val="both"/>
        <w:rPr>
          <w:rFonts w:ascii="Simplified Arabic" w:hAnsi="Simplified Arabic" w:cs="Simplified Arabic"/>
          <w:sz w:val="28"/>
          <w:szCs w:val="28"/>
          <w:shd w:val="clear" w:color="auto" w:fill="FFFFFF"/>
          <w:rtl/>
        </w:rPr>
      </w:pPr>
      <w:r w:rsidRPr="00665C75">
        <w:rPr>
          <w:rFonts w:ascii="Simplified Arabic" w:eastAsia="Times New Roman" w:hAnsi="Simplified Arabic" w:cs="Simplified Arabic" w:hint="cs"/>
          <w:b/>
          <w:bCs/>
          <w:sz w:val="32"/>
          <w:szCs w:val="32"/>
          <w:rtl/>
        </w:rPr>
        <w:t xml:space="preserve">  </w:t>
      </w:r>
      <w:r w:rsidRPr="00665C75">
        <w:rPr>
          <w:rFonts w:ascii="Simplified Arabic" w:eastAsia="Times New Roman" w:hAnsi="Simplified Arabic" w:cs="Simplified Arabic"/>
          <w:b/>
          <w:bCs/>
          <w:sz w:val="32"/>
          <w:szCs w:val="32"/>
          <w:rtl/>
        </w:rPr>
        <w:t xml:space="preserve"> </w:t>
      </w:r>
      <w:r w:rsidRPr="00665C75">
        <w:rPr>
          <w:rFonts w:ascii="Simplified Arabic" w:hAnsi="Simplified Arabic" w:cs="Simplified Arabic"/>
          <w:sz w:val="28"/>
          <w:szCs w:val="28"/>
          <w:shd w:val="clear" w:color="auto" w:fill="FFFFFF"/>
          <w:rtl/>
        </w:rPr>
        <w:t>أكد رئيس الجمعية الجزائرية لطب الشرايين الأستاذ منصور بروري على هامش يوم دراسي حول ارتفاع ضغط الدم الشرياني نظمته جمعية المصابين بهذا المرض أن 35 بالمائة من الجزائريين الذين تتراوح أعمارهم 35 سنة فما فوق يعانون من ارتفاع  ضغط  الدم الشرياني أي ما يمثل نسبة 7 ملايين مواطن</w:t>
      </w:r>
      <w:r w:rsidRPr="00665C75">
        <w:rPr>
          <w:rFonts w:ascii="Simplified Arabic" w:hAnsi="Simplified Arabic" w:cs="Simplified Arabic" w:hint="cs"/>
          <w:sz w:val="28"/>
          <w:szCs w:val="28"/>
          <w:shd w:val="clear" w:color="auto" w:fill="FFFFFF"/>
          <w:rtl/>
        </w:rPr>
        <w:t>.</w:t>
      </w:r>
      <w:r w:rsidRPr="00665C75">
        <w:rPr>
          <w:rStyle w:val="Appelnotedebasdep"/>
          <w:rFonts w:ascii="Simplified Arabic" w:hAnsi="Simplified Arabic" w:cs="Simplified Arabic"/>
          <w:sz w:val="28"/>
          <w:szCs w:val="28"/>
          <w:shd w:val="clear" w:color="auto" w:fill="FFFFFF"/>
        </w:rPr>
        <w:footnoteReference w:id="71"/>
      </w:r>
    </w:p>
    <w:p w:rsidR="0031442F" w:rsidRDefault="0031442F" w:rsidP="0031442F">
      <w:pPr>
        <w:bidi/>
        <w:spacing w:line="240" w:lineRule="auto"/>
        <w:jc w:val="both"/>
        <w:rPr>
          <w:rFonts w:ascii="Simplified Arabic" w:hAnsi="Simplified Arabic" w:cs="Simplified Arabic"/>
          <w:sz w:val="28"/>
          <w:szCs w:val="28"/>
          <w:lang w:bidi="ar-EG"/>
        </w:rPr>
      </w:pPr>
      <w:r>
        <w:rPr>
          <w:rFonts w:ascii="Simplified Arabic" w:hAnsi="Simplified Arabic" w:cs="Simplified Arabic" w:hint="cs"/>
          <w:sz w:val="28"/>
          <w:szCs w:val="28"/>
          <w:shd w:val="clear" w:color="auto" w:fill="FFFFFF"/>
          <w:rtl/>
        </w:rPr>
        <w:t xml:space="preserve">   وما تؤكد ذلك دراسة (</w:t>
      </w:r>
      <w:r w:rsidRPr="001F15B6">
        <w:rPr>
          <w:rFonts w:asciiTheme="majorBidi" w:hAnsiTheme="majorBidi" w:cstheme="majorBidi"/>
          <w:sz w:val="24"/>
          <w:szCs w:val="24"/>
          <w:shd w:val="clear" w:color="auto" w:fill="FFFFFF"/>
        </w:rPr>
        <w:t>TAHINA</w:t>
      </w:r>
      <w:r>
        <w:rPr>
          <w:rFonts w:ascii="Simplified Arabic" w:hAnsi="Simplified Arabic" w:cs="Simplified Arabic" w:hint="cs"/>
          <w:sz w:val="28"/>
          <w:szCs w:val="28"/>
          <w:shd w:val="clear" w:color="auto" w:fill="FFFFFF"/>
          <w:rtl/>
        </w:rPr>
        <w:t>)،</w:t>
      </w:r>
      <w:r w:rsidRPr="002A34A9">
        <w:rPr>
          <w:rFonts w:ascii="Simplified Arabic" w:hAnsi="Simplified Arabic" w:cs="Simplified Arabic"/>
          <w:b/>
          <w:bCs/>
          <w:sz w:val="28"/>
          <w:szCs w:val="28"/>
          <w:rtl/>
          <w:lang w:bidi="ar-EG"/>
        </w:rPr>
        <w:t xml:space="preserve"> </w:t>
      </w:r>
      <w:r w:rsidRPr="002A34A9">
        <w:rPr>
          <w:rFonts w:ascii="Simplified Arabic" w:hAnsi="Simplified Arabic" w:cs="Simplified Arabic" w:hint="cs"/>
          <w:sz w:val="28"/>
          <w:szCs w:val="28"/>
          <w:rtl/>
          <w:lang w:bidi="ar-EG"/>
        </w:rPr>
        <w:t>التي قامت ب</w:t>
      </w:r>
      <w:r>
        <w:rPr>
          <w:rFonts w:ascii="Simplified Arabic" w:hAnsi="Simplified Arabic" w:cs="Simplified Arabic" w:hint="cs"/>
          <w:sz w:val="28"/>
          <w:szCs w:val="28"/>
          <w:rtl/>
          <w:lang w:bidi="ar-EG"/>
        </w:rPr>
        <w:t xml:space="preserve">دراسة </w:t>
      </w:r>
      <w:r w:rsidRPr="002A34A9">
        <w:rPr>
          <w:rFonts w:ascii="Simplified Arabic" w:hAnsi="Simplified Arabic" w:cs="Simplified Arabic"/>
          <w:sz w:val="28"/>
          <w:szCs w:val="28"/>
          <w:rtl/>
          <w:lang w:bidi="ar-EG"/>
        </w:rPr>
        <w:t>أسباب الوفاة المتعلقة</w:t>
      </w:r>
      <w:r w:rsidRPr="002A34A9">
        <w:rPr>
          <w:rFonts w:ascii="Simplified Arabic" w:hAnsi="Simplified Arabic" w:cs="Simplified Arabic" w:hint="cs"/>
          <w:sz w:val="28"/>
          <w:szCs w:val="28"/>
          <w:rtl/>
          <w:lang w:bidi="ar-EG"/>
        </w:rPr>
        <w:t xml:space="preserve"> ب</w:t>
      </w:r>
      <w:r w:rsidRPr="002A34A9">
        <w:rPr>
          <w:rFonts w:ascii="Simplified Arabic" w:hAnsi="Simplified Arabic" w:cs="Simplified Arabic"/>
          <w:sz w:val="28"/>
          <w:szCs w:val="28"/>
          <w:rtl/>
          <w:lang w:bidi="ar-EG"/>
        </w:rPr>
        <w:t>عامة السكان من 12 ولاية جزائرية</w:t>
      </w:r>
      <w:r>
        <w:rPr>
          <w:rFonts w:ascii="Simplified Arabic" w:hAnsi="Simplified Arabic" w:cs="Simplified Arabic" w:hint="cs"/>
          <w:sz w:val="28"/>
          <w:szCs w:val="28"/>
          <w:rtl/>
          <w:lang w:bidi="ar-EG"/>
        </w:rPr>
        <w:t>،</w:t>
      </w:r>
      <w:r>
        <w:rPr>
          <w:rFonts w:ascii="Simplified Arabic" w:hAnsi="Simplified Arabic" w:cs="Simplified Arabic" w:hint="cs"/>
          <w:sz w:val="28"/>
          <w:szCs w:val="28"/>
          <w:shd w:val="clear" w:color="auto" w:fill="FFFFFF"/>
          <w:rtl/>
        </w:rPr>
        <w:t xml:space="preserve"> أن </w:t>
      </w:r>
      <w:r w:rsidRPr="007E50AB">
        <w:rPr>
          <w:rFonts w:ascii="Simplified Arabic" w:hAnsi="Simplified Arabic" w:cs="Simplified Arabic"/>
          <w:sz w:val="28"/>
          <w:szCs w:val="28"/>
          <w:rtl/>
          <w:lang w:bidi="ar-EG"/>
        </w:rPr>
        <w:t>ارتفاع الضغط الدموي هو المرض الأكثر تواترا (انتشارا) عند الفئة العمرية من (35</w:t>
      </w:r>
      <w:r w:rsidRPr="007E50AB">
        <w:rPr>
          <w:rFonts w:ascii="Simplified Arabic" w:hAnsi="Simplified Arabic" w:cs="Simplified Arabic"/>
          <w:sz w:val="28"/>
          <w:szCs w:val="28"/>
          <w:lang w:bidi="ar-EG"/>
        </w:rPr>
        <w:t>_</w:t>
      </w:r>
      <w:r w:rsidRPr="007E50AB">
        <w:rPr>
          <w:rFonts w:ascii="Simplified Arabic" w:hAnsi="Simplified Arabic" w:cs="Simplified Arabic"/>
          <w:sz w:val="28"/>
          <w:szCs w:val="28"/>
          <w:rtl/>
          <w:lang w:bidi="ar-EG"/>
        </w:rPr>
        <w:t xml:space="preserve"> 70 سنة) والنساء هم الأكثر عرضة مقارنة بالرجال [</w:t>
      </w:r>
      <w:r w:rsidRPr="007E50AB">
        <w:rPr>
          <w:rFonts w:ascii="Simplified Arabic" w:hAnsi="Simplified Arabic" w:cs="Simplified Arabic"/>
          <w:sz w:val="28"/>
          <w:szCs w:val="28"/>
          <w:lang w:bidi="ar-EG"/>
        </w:rPr>
        <w:t>19,50%</w:t>
      </w:r>
      <w:r w:rsidRPr="007E50AB">
        <w:rPr>
          <w:rFonts w:ascii="Simplified Arabic" w:hAnsi="Simplified Arabic" w:cs="Simplified Arabic"/>
          <w:sz w:val="28"/>
          <w:szCs w:val="28"/>
          <w:rtl/>
          <w:lang w:bidi="ar-DZ"/>
        </w:rPr>
        <w:t xml:space="preserve"> نساء و </w:t>
      </w:r>
      <w:r w:rsidRPr="007E50AB">
        <w:rPr>
          <w:rFonts w:ascii="Simplified Arabic" w:hAnsi="Simplified Arabic" w:cs="Simplified Arabic"/>
          <w:sz w:val="28"/>
          <w:szCs w:val="28"/>
          <w:lang w:bidi="ar-EG"/>
        </w:rPr>
        <w:t>11</w:t>
      </w:r>
      <w:r>
        <w:rPr>
          <w:rFonts w:ascii="Simplified Arabic" w:hAnsi="Simplified Arabic" w:cs="Simplified Arabic"/>
          <w:sz w:val="28"/>
          <w:szCs w:val="28"/>
          <w:lang w:bidi="ar-DZ"/>
        </w:rPr>
        <w:t>,</w:t>
      </w:r>
      <w:r w:rsidRPr="007E50AB">
        <w:rPr>
          <w:rFonts w:ascii="Simplified Arabic" w:hAnsi="Simplified Arabic" w:cs="Simplified Arabic"/>
          <w:sz w:val="28"/>
          <w:szCs w:val="28"/>
          <w:lang w:bidi="ar-EG"/>
        </w:rPr>
        <w:t>64%</w:t>
      </w:r>
      <w:r w:rsidRPr="007E50AB">
        <w:rPr>
          <w:rFonts w:ascii="Simplified Arabic" w:hAnsi="Simplified Arabic" w:cs="Simplified Arabic"/>
          <w:sz w:val="28"/>
          <w:szCs w:val="28"/>
          <w:rtl/>
          <w:lang w:bidi="ar-DZ"/>
        </w:rPr>
        <w:t xml:space="preserve"> رجال</w:t>
      </w:r>
      <w:r w:rsidRPr="007E50AB">
        <w:rPr>
          <w:rFonts w:ascii="Simplified Arabic" w:hAnsi="Simplified Arabic" w:cs="Simplified Arabic"/>
          <w:sz w:val="28"/>
          <w:szCs w:val="28"/>
          <w:rtl/>
          <w:lang w:bidi="ar-EG"/>
        </w:rPr>
        <w:t>] وتواتر هذا المرض يرتفع بارتفاع عامل السن.</w:t>
      </w:r>
      <w:r>
        <w:rPr>
          <w:rStyle w:val="Appelnotedebasdep"/>
          <w:rFonts w:ascii="Simplified Arabic" w:hAnsi="Simplified Arabic" w:cs="Simplified Arabic"/>
          <w:sz w:val="28"/>
          <w:szCs w:val="28"/>
          <w:rtl/>
          <w:lang w:bidi="ar-EG"/>
        </w:rPr>
        <w:footnoteReference w:id="72"/>
      </w:r>
    </w:p>
    <w:p w:rsidR="00F565E3" w:rsidRDefault="00F565E3" w:rsidP="00F565E3">
      <w:pPr>
        <w:bidi/>
        <w:spacing w:line="240" w:lineRule="auto"/>
        <w:jc w:val="both"/>
        <w:rPr>
          <w:rFonts w:ascii="Simplified Arabic" w:hAnsi="Simplified Arabic" w:cs="Simplified Arabic"/>
          <w:sz w:val="28"/>
          <w:szCs w:val="28"/>
          <w:rtl/>
          <w:lang w:bidi="ar-EG"/>
        </w:rPr>
      </w:pPr>
    </w:p>
    <w:p w:rsidR="00836B80" w:rsidRDefault="00836B80" w:rsidP="00836B80">
      <w:pPr>
        <w:bidi/>
        <w:spacing w:line="240" w:lineRule="auto"/>
        <w:jc w:val="both"/>
        <w:rPr>
          <w:rFonts w:ascii="Simplified Arabic" w:hAnsi="Simplified Arabic" w:cs="Simplified Arabic"/>
          <w:sz w:val="28"/>
          <w:szCs w:val="28"/>
          <w:rtl/>
          <w:lang w:bidi="ar-EG"/>
        </w:rPr>
      </w:pPr>
    </w:p>
    <w:p w:rsidR="0031442F" w:rsidRDefault="0031442F" w:rsidP="0031442F">
      <w:pPr>
        <w:shd w:val="clear" w:color="auto" w:fill="FFFFFF"/>
        <w:bidi/>
        <w:spacing w:line="240" w:lineRule="auto"/>
        <w:ind w:right="450"/>
        <w:jc w:val="lowKashida"/>
        <w:rPr>
          <w:rFonts w:ascii="Simplified Arabic" w:eastAsia="Times New Roman" w:hAnsi="Simplified Arabic" w:cs="Simplified Arabic"/>
          <w:b/>
          <w:bCs/>
          <w:sz w:val="28"/>
          <w:szCs w:val="28"/>
          <w:rtl/>
        </w:rPr>
      </w:pPr>
      <w:r w:rsidRPr="00665C75">
        <w:rPr>
          <w:rFonts w:ascii="Simplified Arabic" w:eastAsia="Times New Roman" w:hAnsi="Simplified Arabic" w:cs="Simplified Arabic" w:hint="cs"/>
          <w:b/>
          <w:bCs/>
          <w:sz w:val="32"/>
          <w:szCs w:val="32"/>
          <w:rtl/>
        </w:rPr>
        <w:lastRenderedPageBreak/>
        <w:t>2</w:t>
      </w:r>
      <w:r w:rsidRPr="00665C75">
        <w:rPr>
          <w:rFonts w:ascii="Simplified Arabic" w:eastAsia="Times New Roman" w:hAnsi="Simplified Arabic" w:cs="Simplified Arabic" w:hint="cs"/>
          <w:b/>
          <w:bCs/>
          <w:sz w:val="28"/>
          <w:szCs w:val="28"/>
          <w:rtl/>
        </w:rPr>
        <w:t>.</w:t>
      </w:r>
      <w:r w:rsidRPr="00665C75">
        <w:rPr>
          <w:rFonts w:ascii="Simplified Arabic" w:eastAsia="Times New Roman" w:hAnsi="Simplified Arabic" w:cs="Simplified Arabic"/>
          <w:b/>
          <w:bCs/>
          <w:sz w:val="28"/>
          <w:szCs w:val="28"/>
          <w:rtl/>
        </w:rPr>
        <w:t>حقائق علمية عن مرض"ضغط الدم المرتفع"</w:t>
      </w:r>
      <w:r>
        <w:rPr>
          <w:rFonts w:ascii="Simplified Arabic" w:eastAsia="Times New Roman" w:hAnsi="Simplified Arabic" w:cs="Simplified Arabic" w:hint="cs"/>
          <w:b/>
          <w:bCs/>
          <w:sz w:val="28"/>
          <w:szCs w:val="28"/>
          <w:rtl/>
        </w:rPr>
        <w:t>:</w:t>
      </w:r>
    </w:p>
    <w:p w:rsidR="0031442F" w:rsidRPr="00C20232" w:rsidRDefault="0031442F" w:rsidP="00887C70">
      <w:pPr>
        <w:shd w:val="clear" w:color="auto" w:fill="FFFFFF"/>
        <w:bidi/>
        <w:spacing w:line="240" w:lineRule="auto"/>
        <w:ind w:right="450"/>
        <w:jc w:val="lowKashida"/>
        <w:rPr>
          <w:rFonts w:ascii="Simplified Arabic" w:eastAsia="Times New Roman" w:hAnsi="Simplified Arabic" w:cs="Simplified Arabic"/>
          <w:b/>
          <w:bCs/>
          <w:sz w:val="32"/>
          <w:szCs w:val="32"/>
          <w:rtl/>
        </w:rPr>
      </w:pPr>
      <w:r w:rsidRPr="00C1766F">
        <w:rPr>
          <w:rFonts w:ascii="Simplified Arabic" w:eastAsia="Times New Roman" w:hAnsi="Simplified Arabic" w:cs="Simplified Arabic"/>
          <w:sz w:val="28"/>
          <w:szCs w:val="28"/>
          <w:rtl/>
        </w:rPr>
        <w:t xml:space="preserve"> </w:t>
      </w:r>
      <w:r w:rsidRPr="00665C75">
        <w:rPr>
          <w:rFonts w:ascii="Simplified Arabic" w:eastAsia="Times New Roman" w:hAnsi="Simplified Arabic" w:cs="Simplified Arabic"/>
          <w:sz w:val="28"/>
          <w:szCs w:val="28"/>
          <w:rtl/>
        </w:rPr>
        <w:t>ضغط الدم المرتفع مرض شائع ولكنه في نفس الوقت مرض خطير إذا أهمل ولم يعالج معالجة</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صحيحة</w:t>
      </w:r>
      <w:r w:rsidR="00887C70">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 xml:space="preserve"> يطلق عليه اسم"القاتل الصامت" لأن معظم المصابين</w:t>
      </w:r>
    </w:p>
    <w:p w:rsidR="0031442F" w:rsidRPr="00665C75" w:rsidRDefault="0031442F" w:rsidP="00826E5A">
      <w:pPr>
        <w:pStyle w:val="Paragraphedeliste"/>
        <w:numPr>
          <w:ilvl w:val="0"/>
          <w:numId w:val="77"/>
        </w:numPr>
        <w:shd w:val="clear" w:color="auto" w:fill="FFFFFF"/>
        <w:bidi/>
        <w:spacing w:after="0" w:line="240" w:lineRule="auto"/>
        <w:ind w:right="450"/>
        <w:jc w:val="highKashida"/>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بهذا المرض لا يشعرون بأية أعراض</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بينما إذا لم يعالج هذا المرض وظل ضغط الدم مرتفعاً فسيؤدي هذا إلى الإصابة بالأزمات القلبية والصدمات الدماغية وأمراض الكلى وغيرها من الأمراض الناتجة عن إتلاف الشرايين بالجسم.</w:t>
      </w:r>
    </w:p>
    <w:p w:rsidR="0031442F" w:rsidRPr="00665C75" w:rsidRDefault="0031442F" w:rsidP="00826E5A">
      <w:pPr>
        <w:pStyle w:val="Paragraphedeliste"/>
        <w:numPr>
          <w:ilvl w:val="0"/>
          <w:numId w:val="77"/>
        </w:numPr>
        <w:shd w:val="clear" w:color="auto" w:fill="FFFFFF"/>
        <w:bidi/>
        <w:spacing w:after="0" w:line="240" w:lineRule="auto"/>
        <w:ind w:right="450"/>
        <w:jc w:val="lowKashida"/>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ضغط الدم المرتفع ليس له سبب معروف في أغلبية المرضى(حوالي 90% من المرضى) ولكن تلعب العوامل الوراثية وأسلوب الحياة مثل زيادة الملح في الطعام دوراً هاماً في حدوث ضغط الدم المرتفع.</w:t>
      </w:r>
    </w:p>
    <w:p w:rsidR="0031442F" w:rsidRPr="00665C75" w:rsidRDefault="0031442F" w:rsidP="00826E5A">
      <w:pPr>
        <w:pStyle w:val="Paragraphedeliste"/>
        <w:numPr>
          <w:ilvl w:val="0"/>
          <w:numId w:val="77"/>
        </w:numPr>
        <w:shd w:val="clear" w:color="auto" w:fill="FFFFFF"/>
        <w:bidi/>
        <w:spacing w:line="240" w:lineRule="auto"/>
        <w:ind w:right="450"/>
        <w:jc w:val="lowKashida"/>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إن ارتفاع ضغط ليس نتيجة للعصبية أو التوتر ولذلك فإنه يستدعي العلاج بأدوية خاصة وليس مجرد المهدئات.</w:t>
      </w:r>
    </w:p>
    <w:p w:rsidR="0031442F" w:rsidRPr="00665C75" w:rsidRDefault="0031442F" w:rsidP="00826E5A">
      <w:pPr>
        <w:pStyle w:val="Paragraphedeliste"/>
        <w:numPr>
          <w:ilvl w:val="0"/>
          <w:numId w:val="77"/>
        </w:numPr>
        <w:shd w:val="clear" w:color="auto" w:fill="FFFFFF"/>
        <w:bidi/>
        <w:spacing w:line="240" w:lineRule="auto"/>
        <w:ind w:right="450"/>
        <w:jc w:val="lowKashida"/>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كثيراً ما يكون ضغط الدم المرتفع مصاحباً بأمراض أخرى كل منها يمثل عامل هام من عوامل الخطورة التي تزيد من نسبة الإصابة بأمراض الشرايين التاجية- مثل مرض السكر وارتفاع نسبة الكوليسترول في الدم، ومن أجل ضمان نجاح علاج ضغط الدم المرتفع، يجب أيضاً علاج أي من الأمراض المصاحبة.</w:t>
      </w:r>
    </w:p>
    <w:p w:rsidR="0031442F" w:rsidRPr="00665C75" w:rsidRDefault="0031442F" w:rsidP="00826E5A">
      <w:pPr>
        <w:pStyle w:val="Paragraphedeliste"/>
        <w:numPr>
          <w:ilvl w:val="0"/>
          <w:numId w:val="77"/>
        </w:numPr>
        <w:shd w:val="clear" w:color="auto" w:fill="FFFFFF"/>
        <w:bidi/>
        <w:spacing w:line="240" w:lineRule="auto"/>
        <w:ind w:right="450"/>
        <w:jc w:val="lowKashida"/>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أكثر من 99% من حالات ارتفاع ضغط الدم لا يمكن شفائها ولكن يمكن بالعلاج المستمر السيطرة على ارتفاع ضغط الدم، بمعنى إعادته لصورته الطبيعية لذا يحتاج المريض دائماً إلى متابعة علاجية مستمرة.</w:t>
      </w:r>
    </w:p>
    <w:p w:rsidR="0031442F" w:rsidRDefault="0031442F" w:rsidP="00826E5A">
      <w:pPr>
        <w:pStyle w:val="Paragraphedeliste"/>
        <w:numPr>
          <w:ilvl w:val="0"/>
          <w:numId w:val="77"/>
        </w:numPr>
        <w:shd w:val="clear" w:color="auto" w:fill="FFFFFF"/>
        <w:bidi/>
        <w:spacing w:line="240" w:lineRule="auto"/>
        <w:ind w:right="450"/>
        <w:jc w:val="lowKashida"/>
        <w:rPr>
          <w:rFonts w:ascii="Simplified Arabic" w:eastAsia="Times New Roman" w:hAnsi="Simplified Arabic" w:cs="Simplified Arabic"/>
          <w:sz w:val="28"/>
          <w:szCs w:val="28"/>
        </w:rPr>
      </w:pPr>
      <w:r w:rsidRPr="00665C75">
        <w:rPr>
          <w:rFonts w:ascii="Simplified Arabic" w:eastAsia="Times New Roman" w:hAnsi="Simplified Arabic" w:cs="Simplified Arabic"/>
          <w:sz w:val="28"/>
          <w:szCs w:val="28"/>
          <w:rtl/>
        </w:rPr>
        <w:t>ضغط الدم المرتفع ليس له أعراض في معظم الحالات فالصداع، احمرار الوجه، الدوار  الدوخة</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وطنين الأذن والإغماء كلها أعراض تحدث بنسبة متقاربة في مرضى ضغط الدم المرتفع وغير المرضى على حد سواء ولذلك يجب ألا يعتمد الشخص على هذه الأعراض أو ما</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يشعر به لكي يعرف مستوى ضغط دمه</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والطريقة الوحيدة لمعرفة ضغط الدم هي قياسه بواسطة الجهاز المعد لذلك</w:t>
      </w:r>
      <w:r w:rsidRPr="00665C75">
        <w:rPr>
          <w:rFonts w:ascii="Simplified Arabic" w:eastAsia="Times New Roman" w:hAnsi="Simplified Arabic" w:cs="Simplified Arabic" w:hint="cs"/>
          <w:sz w:val="28"/>
          <w:szCs w:val="28"/>
          <w:rtl/>
        </w:rPr>
        <w:t>،</w:t>
      </w:r>
      <w:r w:rsidRPr="00665C75">
        <w:rPr>
          <w:rFonts w:ascii="Simplified Arabic" w:eastAsia="Times New Roman" w:hAnsi="Simplified Arabic" w:cs="Simplified Arabic"/>
          <w:sz w:val="28"/>
          <w:szCs w:val="28"/>
          <w:rtl/>
        </w:rPr>
        <w:t xml:space="preserve"> وفي حالة الحاجة لقياس ضغط الدم بصفة متكررة، يمكن قياسه بجهاز القياس المتواصل لضغط الدم لمدة 24 ساعة.</w:t>
      </w:r>
      <w:r w:rsidRPr="00665C75">
        <w:rPr>
          <w:rStyle w:val="Appelnotedebasdep"/>
          <w:rFonts w:ascii="Simplified Arabic" w:eastAsia="Times New Roman" w:hAnsi="Simplified Arabic" w:cs="Simplified Arabic"/>
          <w:sz w:val="28"/>
          <w:szCs w:val="28"/>
          <w:rtl/>
        </w:rPr>
        <w:footnoteReference w:id="73"/>
      </w:r>
    </w:p>
    <w:p w:rsidR="00836B80" w:rsidRDefault="00836B80" w:rsidP="00836B80">
      <w:pPr>
        <w:shd w:val="clear" w:color="auto" w:fill="FFFFFF"/>
        <w:bidi/>
        <w:spacing w:line="240" w:lineRule="auto"/>
        <w:ind w:right="450"/>
        <w:jc w:val="lowKashida"/>
        <w:rPr>
          <w:rFonts w:ascii="Simplified Arabic" w:eastAsia="Times New Roman" w:hAnsi="Simplified Arabic" w:cs="Simplified Arabic"/>
          <w:sz w:val="28"/>
          <w:szCs w:val="28"/>
        </w:rPr>
      </w:pPr>
    </w:p>
    <w:p w:rsidR="00F565E3" w:rsidRDefault="00F565E3" w:rsidP="00F565E3">
      <w:pPr>
        <w:shd w:val="clear" w:color="auto" w:fill="FFFFFF"/>
        <w:bidi/>
        <w:spacing w:line="240" w:lineRule="auto"/>
        <w:ind w:right="450"/>
        <w:jc w:val="lowKashida"/>
        <w:rPr>
          <w:rFonts w:ascii="Simplified Arabic" w:eastAsia="Times New Roman" w:hAnsi="Simplified Arabic" w:cs="Simplified Arabic"/>
          <w:sz w:val="28"/>
          <w:szCs w:val="28"/>
          <w:rtl/>
        </w:rPr>
      </w:pPr>
    </w:p>
    <w:p w:rsidR="00836B80" w:rsidRPr="00836B80" w:rsidRDefault="00836B80" w:rsidP="00836B80">
      <w:pPr>
        <w:shd w:val="clear" w:color="auto" w:fill="FFFFFF"/>
        <w:bidi/>
        <w:spacing w:line="240" w:lineRule="auto"/>
        <w:ind w:right="450"/>
        <w:jc w:val="lowKashida"/>
        <w:rPr>
          <w:rFonts w:ascii="Simplified Arabic" w:eastAsia="Times New Roman" w:hAnsi="Simplified Arabic" w:cs="Simplified Arabic"/>
          <w:sz w:val="28"/>
          <w:szCs w:val="28"/>
        </w:rPr>
      </w:pPr>
    </w:p>
    <w:p w:rsidR="00E55C19" w:rsidRPr="00E55C19" w:rsidRDefault="00E55C19" w:rsidP="00E55C19">
      <w:pPr>
        <w:shd w:val="clear" w:color="auto" w:fill="FFFFFF"/>
        <w:bidi/>
        <w:spacing w:line="240" w:lineRule="auto"/>
        <w:ind w:right="450"/>
        <w:jc w:val="lowKashida"/>
        <w:rPr>
          <w:rFonts w:ascii="Simplified Arabic" w:eastAsia="Times New Roman" w:hAnsi="Simplified Arabic" w:cs="Simplified Arabic"/>
          <w:sz w:val="28"/>
          <w:szCs w:val="28"/>
          <w:rtl/>
        </w:rPr>
      </w:pPr>
    </w:p>
    <w:p w:rsidR="0031442F" w:rsidRPr="00665C75" w:rsidRDefault="0031442F" w:rsidP="0031442F">
      <w:pPr>
        <w:shd w:val="clear" w:color="auto" w:fill="FFFFFF"/>
        <w:bidi/>
        <w:spacing w:line="240" w:lineRule="auto"/>
        <w:ind w:right="450"/>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lastRenderedPageBreak/>
        <w:t>3.</w:t>
      </w:r>
      <w:r w:rsidRPr="00665C75">
        <w:rPr>
          <w:rFonts w:ascii="Simplified Arabic" w:hAnsi="Simplified Arabic" w:cs="Simplified Arabic"/>
          <w:b/>
          <w:bCs/>
          <w:sz w:val="32"/>
          <w:szCs w:val="32"/>
          <w:rtl/>
        </w:rPr>
        <w:t>كيفية عمل القلب:</w:t>
      </w:r>
    </w:p>
    <w:p w:rsidR="0031442F" w:rsidRPr="00665C75" w:rsidRDefault="0031442F" w:rsidP="0031442F">
      <w:pPr>
        <w:shd w:val="clear" w:color="auto" w:fill="FFFFFF"/>
        <w:bidi/>
        <w:spacing w:line="240" w:lineRule="auto"/>
        <w:ind w:right="450"/>
        <w:jc w:val="both"/>
        <w:rPr>
          <w:rFonts w:ascii="Simplified Arabic" w:hAnsi="Simplified Arabic" w:cs="Simplified Arabic"/>
          <w:sz w:val="28"/>
          <w:szCs w:val="28"/>
          <w:rtl/>
          <w:lang w:bidi="ar-DZ"/>
        </w:rPr>
      </w:pPr>
      <w:r w:rsidRPr="00665C75">
        <w:rPr>
          <w:rFonts w:ascii="Simplified Arabic" w:hAnsi="Simplified Arabic" w:cs="Simplified Arabic"/>
          <w:sz w:val="28"/>
          <w:szCs w:val="28"/>
        </w:rPr>
        <w:t xml:space="preserve"> </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 xml:space="preserve"> القلب عبارة عن عضلة صغيرة بحجم قبضة اليد، يعمل كمضخة تضخ الدم في الشرايين ومنه إلى أنحاء الجسم الأخرى، كما أنه يستقبل الدم العائد من الأوردة، وشكل القلب كحبة الأجاص المقلوبة يتمركز في الصدر مائلاً قليلاً نحو اليسار، حيث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يوجد في القلب أربع حجرات اثنتان علويتان وتدعى الأذينان واثنتان سفليتان وتدعى البطينان وهي ذات جدار سميك، ينبض القلب  60- 100نبضة في الدقيقة</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 xml:space="preserve"> والنبضات عبارة عن التقلص والاسترخاء لعضلة القلب ليتم ضخ 3-5 لتر من الدم في الدقيقة الواحدة</w:t>
      </w:r>
      <w:r w:rsidRPr="00665C75">
        <w:rPr>
          <w:rFonts w:ascii="Simplified Arabic" w:hAnsi="Simplified Arabic" w:cs="Simplified Arabic"/>
          <w:sz w:val="28"/>
          <w:szCs w:val="28"/>
        </w:rPr>
        <w:t>.</w:t>
      </w:r>
      <w:r w:rsidRPr="00665C75">
        <w:rPr>
          <w:rStyle w:val="Appelnotedebasdep"/>
          <w:rFonts w:ascii="Simplified Arabic" w:hAnsi="Simplified Arabic" w:cs="Simplified Arabic"/>
          <w:sz w:val="28"/>
          <w:szCs w:val="28"/>
        </w:rPr>
        <w:footnoteReference w:id="74"/>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b/>
          <w:bCs/>
          <w:sz w:val="28"/>
          <w:szCs w:val="28"/>
          <w:rtl/>
        </w:rPr>
      </w:pPr>
      <w:r w:rsidRPr="00665C75">
        <w:rPr>
          <w:rFonts w:ascii="Simplified Arabic" w:eastAsia="Times New Roman" w:hAnsi="Simplified Arabic" w:cs="Simplified Arabic" w:hint="cs"/>
          <w:b/>
          <w:bCs/>
          <w:sz w:val="32"/>
          <w:szCs w:val="32"/>
          <w:rtl/>
        </w:rPr>
        <w:t>4.</w:t>
      </w:r>
      <w:r w:rsidRPr="00665C75">
        <w:rPr>
          <w:rFonts w:ascii="Simplified Arabic" w:eastAsia="Times New Roman" w:hAnsi="Simplified Arabic" w:cs="Simplified Arabic"/>
          <w:b/>
          <w:bCs/>
          <w:sz w:val="32"/>
          <w:szCs w:val="32"/>
          <w:rtl/>
        </w:rPr>
        <w:t>ضغط الدم:</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Pr>
        <w:t xml:space="preserve"> </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يشير مقياس ضغط الدم إلى مقدار الضغط الذي يبذله الدم على جدران الشرايين التي تقوم بنقله إلى سائر الجسم. وتتكون قراءة ضغط الدم من الضغط الانقباضي(ضغط الدم حين انقباض عضلة القلب) وهي القراءة العلوية والضغط الانبساطي(ضغط الدم حين ارتخاء عضلة القلب)وهي القراءة السفلية.</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إن ضغط الدم متغير وهو يتغير وقتيا مع: الانفعال، النوم،الأكل،وقت القياس خلال اليوم، المجهود الجسماني، كمية الملح في الطعام أو تعاطي بعض الأدوية.</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32"/>
          <w:szCs w:val="32"/>
          <w:rtl/>
        </w:rPr>
      </w:pPr>
      <w:r w:rsidRPr="00665C75">
        <w:rPr>
          <w:rFonts w:ascii="Simplified Arabic" w:eastAsia="Times New Roman" w:hAnsi="Simplified Arabic" w:cs="Simplified Arabic" w:hint="cs"/>
          <w:b/>
          <w:bCs/>
          <w:sz w:val="32"/>
          <w:szCs w:val="32"/>
          <w:rtl/>
        </w:rPr>
        <w:t>5.</w:t>
      </w:r>
      <w:r w:rsidRPr="00665C75">
        <w:rPr>
          <w:rFonts w:ascii="Simplified Arabic" w:eastAsia="Times New Roman" w:hAnsi="Simplified Arabic" w:cs="Simplified Arabic"/>
          <w:b/>
          <w:bCs/>
          <w:sz w:val="32"/>
          <w:szCs w:val="32"/>
          <w:rtl/>
        </w:rPr>
        <w:t>ضغط الدم المرتفع:</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في بعض الحالات، لا يستطيع الدم أن يمر بسهولة من خلال الشرايين نتيجة ضيقها وإصابتها بالتصلب، وفي هذه الحالات سيرتفع الضغط حتى يضمن استمرارية مرور الدم من خلال هذه الشرايين المصابة</w:t>
      </w:r>
      <w:r w:rsidRPr="00665C75">
        <w:rPr>
          <w:rFonts w:ascii="Simplified Arabic" w:eastAsia="Times New Roman" w:hAnsi="Simplified Arabic" w:cs="Simplified Arabic" w:hint="cs"/>
          <w:sz w:val="28"/>
          <w:szCs w:val="28"/>
          <w:rtl/>
        </w:rPr>
        <w:t>،</w:t>
      </w:r>
      <w:r w:rsidRPr="00665C75">
        <w:rPr>
          <w:rFonts w:ascii="Simplified Arabic" w:eastAsia="Times New Roman" w:hAnsi="Simplified Arabic" w:cs="Simplified Arabic"/>
          <w:sz w:val="28"/>
          <w:szCs w:val="28"/>
          <w:rtl/>
        </w:rPr>
        <w:t xml:space="preserve"> هذا هو ما يسمى بمرض "ضغط الدم المرتفع"</w:t>
      </w:r>
      <w:r w:rsidRPr="00665C75">
        <w:rPr>
          <w:rFonts w:ascii="Simplified Arabic" w:eastAsia="Times New Roman" w:hAnsi="Simplified Arabic" w:cs="Simplified Arabic" w:hint="cs"/>
          <w:sz w:val="28"/>
          <w:szCs w:val="28"/>
          <w:rtl/>
        </w:rPr>
        <w:t>.</w:t>
      </w:r>
      <w:r w:rsidRPr="00665C75">
        <w:rPr>
          <w:rStyle w:val="Appelnotedebasdep"/>
          <w:rFonts w:ascii="Simplified Arabic" w:eastAsia="Times New Roman" w:hAnsi="Simplified Arabic" w:cs="Simplified Arabic"/>
          <w:sz w:val="28"/>
          <w:szCs w:val="28"/>
          <w:rtl/>
        </w:rPr>
        <w:footnoteReference w:id="75"/>
      </w:r>
    </w:p>
    <w:p w:rsidR="0031442F" w:rsidRPr="00665C75" w:rsidRDefault="0031442F" w:rsidP="0031442F">
      <w:pPr>
        <w:bidi/>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t>6.</w:t>
      </w:r>
      <w:r w:rsidRPr="00665C75">
        <w:rPr>
          <w:rFonts w:ascii="Simplified Arabic" w:hAnsi="Simplified Arabic" w:cs="Simplified Arabic"/>
          <w:b/>
          <w:bCs/>
          <w:sz w:val="32"/>
          <w:szCs w:val="32"/>
          <w:rtl/>
        </w:rPr>
        <w:t>كيف يعرف</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p>
    <w:p w:rsidR="0031442F" w:rsidRPr="00665C75" w:rsidRDefault="0031442F" w:rsidP="0031442F">
      <w:pPr>
        <w:bidi/>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Pr>
        <w:t xml:space="preserve"> </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يقاس</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بوحدة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تسمى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ويسجل كرقمين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يكتب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أحدهما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فوق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الأخر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شكل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كسر</w:t>
      </w:r>
      <w:r w:rsidRPr="00665C75">
        <w:rPr>
          <w:rFonts w:ascii="Simplified Arabic" w:hAnsi="Simplified Arabic" w:cs="Simplified Arabic"/>
          <w:sz w:val="28"/>
          <w:szCs w:val="28"/>
        </w:rPr>
        <w:t>(</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ويشير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الرقم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وهو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 الأعلى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ويحدث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انقباض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 خفقانه، ويشير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الرقم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الأقل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الانبساطي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وهو 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الأقل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الفترات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تفصل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بين ضربات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استرخاء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عضلة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w:t>
      </w:r>
    </w:p>
    <w:p w:rsidR="0031442F" w:rsidRDefault="0031442F" w:rsidP="0031442F">
      <w:pPr>
        <w:autoSpaceDE w:val="0"/>
        <w:autoSpaceDN w:val="0"/>
        <w:bidi/>
        <w:adjustRightInd w:val="0"/>
        <w:spacing w:line="240" w:lineRule="auto"/>
        <w:jc w:val="both"/>
        <w:rPr>
          <w:rFonts w:ascii="Simplified Arabic" w:hAnsi="Simplified Arabic" w:cs="Simplified Arabic"/>
          <w:sz w:val="24"/>
          <w:szCs w:val="24"/>
          <w:rtl/>
        </w:rPr>
      </w:pP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ويعرَف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الطبيعي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لدى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البالغين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الانقباضي120</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الانبساطي</w:t>
      </w:r>
      <w:r w:rsidRPr="00665C75">
        <w:rPr>
          <w:rFonts w:ascii="Simplified Arabic" w:hAnsi="Simplified Arabic" w:cs="Simplified Arabic"/>
          <w:sz w:val="28"/>
          <w:szCs w:val="28"/>
        </w:rPr>
        <w:t xml:space="preserve"> 80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 xml:space="preserve"> وتمتد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فوائد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الطبيعي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 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انخفاض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حتى</w:t>
      </w:r>
      <w:r w:rsidRPr="00665C75">
        <w:rPr>
          <w:rFonts w:ascii="Simplified Arabic" w:hAnsi="Simplified Arabic" w:cs="Simplified Arabic"/>
          <w:sz w:val="28"/>
          <w:szCs w:val="28"/>
        </w:rPr>
        <w:t xml:space="preserve"> 105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 وضغط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الانبساطي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60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ويعرف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يساوي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على140مليمتر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 وعندما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يساوي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الانبساطي 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lastRenderedPageBreak/>
        <w:t>يزيد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90 </w:t>
      </w:r>
      <w:r w:rsidRPr="00665C75">
        <w:rPr>
          <w:rFonts w:ascii="Simplified Arabic" w:hAnsi="Simplified Arabic" w:cs="Simplified Arabic"/>
          <w:sz w:val="28"/>
          <w:szCs w:val="28"/>
          <w:rtl/>
        </w:rPr>
        <w:t>مليمتر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زئبقي، وتكتسب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المعدلات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الطبيعية 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والانبساطي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أهمية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خاصة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قيام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أعضاء الجسم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الحيوية،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والمخ</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والكلى،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بوظائفها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بكفاءة، وفي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صحة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الإنسان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وعافيته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بشكل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عام</w:t>
      </w:r>
      <w:r>
        <w:rPr>
          <w:rFonts w:ascii="Simplified Arabic" w:hAnsi="Simplified Arabic" w:cs="Simplified Arabic" w:hint="cs"/>
          <w:sz w:val="24"/>
          <w:szCs w:val="24"/>
          <w:rtl/>
        </w:rPr>
        <w:t>.</w:t>
      </w:r>
    </w:p>
    <w:p w:rsidR="0031442F" w:rsidRPr="00C12394" w:rsidRDefault="0031442F" w:rsidP="0031442F">
      <w:pPr>
        <w:autoSpaceDE w:val="0"/>
        <w:autoSpaceDN w:val="0"/>
        <w:bidi/>
        <w:adjustRightInd w:val="0"/>
        <w:spacing w:line="240" w:lineRule="auto"/>
        <w:jc w:val="both"/>
        <w:rPr>
          <w:rFonts w:ascii="Simplified Arabic" w:hAnsi="Simplified Arabic" w:cs="Simplified Arabic"/>
          <w:sz w:val="24"/>
          <w:szCs w:val="24"/>
          <w:rtl/>
        </w:rPr>
      </w:pPr>
      <w:r w:rsidRPr="00665C75">
        <w:rPr>
          <w:rFonts w:ascii="Arial" w:hAnsi="Arial" w:cs="Arial" w:hint="cs"/>
          <w:b/>
          <w:bCs/>
          <w:sz w:val="32"/>
          <w:szCs w:val="32"/>
          <w:shd w:val="clear" w:color="auto" w:fill="FFFFFF"/>
          <w:rtl/>
        </w:rPr>
        <w:t>7.</w:t>
      </w:r>
      <w:r w:rsidRPr="00665C75">
        <w:rPr>
          <w:rFonts w:ascii="Arial" w:hAnsi="Arial" w:cs="Arial"/>
          <w:b/>
          <w:bCs/>
          <w:sz w:val="32"/>
          <w:szCs w:val="32"/>
          <w:shd w:val="clear" w:color="auto" w:fill="FFFFFF"/>
          <w:rtl/>
        </w:rPr>
        <w:t>أ</w:t>
      </w:r>
      <w:r w:rsidRPr="00665C75">
        <w:rPr>
          <w:rFonts w:ascii="Simplified Arabic" w:hAnsi="Simplified Arabic" w:cs="Simplified Arabic"/>
          <w:b/>
          <w:bCs/>
          <w:sz w:val="32"/>
          <w:szCs w:val="32"/>
          <w:shd w:val="clear" w:color="auto" w:fill="FFFFFF"/>
          <w:rtl/>
        </w:rPr>
        <w:t>نواع ارتفاع ضغط الدم</w:t>
      </w:r>
      <w:r w:rsidRPr="00665C75">
        <w:rPr>
          <w:rFonts w:ascii="Simplified Arabic" w:hAnsi="Simplified Arabic" w:cs="Simplified Arabic" w:hint="cs"/>
          <w:b/>
          <w:bCs/>
          <w:sz w:val="32"/>
          <w:szCs w:val="32"/>
          <w:shd w:val="clear" w:color="auto" w:fill="FFFFFF"/>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hint="cs"/>
          <w:b/>
          <w:bCs/>
          <w:sz w:val="28"/>
          <w:szCs w:val="28"/>
          <w:shd w:val="clear" w:color="auto" w:fill="FFFFFF"/>
          <w:rtl/>
        </w:rPr>
        <w:t>1.</w:t>
      </w:r>
      <w:r w:rsidRPr="00665C75">
        <w:rPr>
          <w:rFonts w:ascii="Simplified Arabic" w:hAnsi="Simplified Arabic" w:cs="Simplified Arabic" w:hint="cs"/>
          <w:b/>
          <w:bCs/>
          <w:sz w:val="32"/>
          <w:szCs w:val="32"/>
          <w:shd w:val="clear" w:color="auto" w:fill="FFFFFF"/>
          <w:rtl/>
        </w:rPr>
        <w:t>7</w:t>
      </w:r>
      <w:r w:rsidRPr="00665C75">
        <w:rPr>
          <w:rFonts w:ascii="Simplified Arabic" w:hAnsi="Simplified Arabic" w:cs="Simplified Arabic" w:hint="cs"/>
          <w:b/>
          <w:bCs/>
          <w:sz w:val="28"/>
          <w:szCs w:val="28"/>
          <w:shd w:val="clear" w:color="auto" w:fill="FFFFFF"/>
          <w:rtl/>
        </w:rPr>
        <w:t>.</w:t>
      </w:r>
      <w:r w:rsidRPr="00665C75">
        <w:rPr>
          <w:rFonts w:ascii="Simplified Arabic" w:hAnsi="Simplified Arabic" w:cs="Simplified Arabic"/>
          <w:b/>
          <w:bCs/>
          <w:sz w:val="28"/>
          <w:szCs w:val="28"/>
          <w:shd w:val="clear" w:color="auto" w:fill="FFFFFF"/>
          <w:rtl/>
        </w:rPr>
        <w:t xml:space="preserve">النوع </w:t>
      </w:r>
      <w:r w:rsidRPr="00665C75">
        <w:rPr>
          <w:rFonts w:ascii="Simplified Arabic" w:hAnsi="Simplified Arabic" w:cs="Simplified Arabic" w:hint="cs"/>
          <w:b/>
          <w:bCs/>
          <w:sz w:val="28"/>
          <w:szCs w:val="28"/>
          <w:shd w:val="clear" w:color="auto" w:fill="FFFFFF"/>
          <w:rtl/>
        </w:rPr>
        <w:t>الابتدائي</w:t>
      </w:r>
      <w:r w:rsidRPr="00665C75">
        <w:rPr>
          <w:rFonts w:ascii="Simplified Arabic" w:hAnsi="Simplified Arabic" w:cs="Simplified Arabic"/>
          <w:sz w:val="28"/>
          <w:szCs w:val="28"/>
          <w:shd w:val="clear" w:color="auto" w:fill="FFFFFF"/>
        </w:rPr>
        <w:t xml:space="preserve"> :</w:t>
      </w:r>
      <w:r w:rsidRPr="00665C75">
        <w:rPr>
          <w:rStyle w:val="apple-converted-space"/>
          <w:rFonts w:ascii="Simplified Arabic" w:hAnsi="Simplified Arabic" w:cs="Simplified Arabic"/>
          <w:sz w:val="28"/>
          <w:szCs w:val="28"/>
          <w:shd w:val="clear" w:color="auto" w:fill="FFFFFF"/>
        </w:rPr>
        <w:t> </w:t>
      </w:r>
      <w:r w:rsidRPr="00665C75">
        <w:rPr>
          <w:rFonts w:ascii="Simplified Arabic" w:hAnsi="Simplified Arabic" w:cs="Simplified Arabic"/>
          <w:sz w:val="28"/>
          <w:szCs w:val="28"/>
          <w:shd w:val="clear" w:color="auto" w:fill="FFFFFF"/>
          <w:rtl/>
        </w:rPr>
        <w:t>و لا يزال مجهول السبب ، و لكن هناك احتمالات و بعض عوامل قد تكون هي السبب مثل الوراث</w:t>
      </w:r>
      <w:r w:rsidRPr="00665C75">
        <w:rPr>
          <w:rFonts w:ascii="Simplified Arabic" w:hAnsi="Simplified Arabic" w:cs="Simplified Arabic" w:hint="cs"/>
          <w:sz w:val="28"/>
          <w:szCs w:val="28"/>
          <w:shd w:val="clear" w:color="auto" w:fill="FFFFFF"/>
          <w:rtl/>
        </w:rPr>
        <w:t>ة</w:t>
      </w:r>
      <w:r w:rsidRPr="00665C75">
        <w:rPr>
          <w:rFonts w:ascii="Simplified Arabic" w:hAnsi="Simplified Arabic" w:cs="Simplified Arabic"/>
          <w:sz w:val="28"/>
          <w:szCs w:val="28"/>
          <w:shd w:val="clear" w:color="auto" w:fill="FFFFFF"/>
          <w:rtl/>
        </w:rPr>
        <w:t xml:space="preserve">، و التوتر النفسي، و العادات </w:t>
      </w:r>
      <w:r w:rsidRPr="00665C75">
        <w:rPr>
          <w:rFonts w:ascii="Simplified Arabic" w:hAnsi="Simplified Arabic" w:cs="Simplified Arabic" w:hint="cs"/>
          <w:sz w:val="28"/>
          <w:szCs w:val="28"/>
          <w:shd w:val="clear" w:color="auto" w:fill="FFFFFF"/>
          <w:rtl/>
        </w:rPr>
        <w:t>الصحية</w:t>
      </w:r>
      <w:r w:rsidRPr="00665C75">
        <w:rPr>
          <w:rFonts w:ascii="Simplified Arabic" w:hAnsi="Simplified Arabic" w:cs="Simplified Arabic"/>
          <w:sz w:val="28"/>
          <w:szCs w:val="28"/>
          <w:shd w:val="clear" w:color="auto" w:fill="FFFFFF"/>
          <w:rtl/>
        </w:rPr>
        <w:t xml:space="preserve"> السيئة مثل </w:t>
      </w:r>
      <w:r w:rsidRPr="00665C75">
        <w:rPr>
          <w:rFonts w:ascii="Simplified Arabic" w:hAnsi="Simplified Arabic" w:cs="Simplified Arabic" w:hint="cs"/>
          <w:sz w:val="28"/>
          <w:szCs w:val="28"/>
          <w:shd w:val="clear" w:color="auto" w:fill="FFFFFF"/>
          <w:rtl/>
        </w:rPr>
        <w:t>إفراط</w:t>
      </w:r>
      <w:r w:rsidRPr="00665C75">
        <w:rPr>
          <w:rFonts w:ascii="Simplified Arabic" w:hAnsi="Simplified Arabic" w:cs="Simplified Arabic"/>
          <w:sz w:val="28"/>
          <w:szCs w:val="28"/>
          <w:shd w:val="clear" w:color="auto" w:fill="FFFFFF"/>
          <w:rtl/>
        </w:rPr>
        <w:t xml:space="preserve"> تناول </w:t>
      </w:r>
      <w:r w:rsidRPr="00665C75">
        <w:rPr>
          <w:rFonts w:ascii="Simplified Arabic" w:hAnsi="Simplified Arabic" w:cs="Simplified Arabic" w:hint="cs"/>
          <w:sz w:val="28"/>
          <w:szCs w:val="28"/>
          <w:shd w:val="clear" w:color="auto" w:fill="FFFFFF"/>
          <w:rtl/>
        </w:rPr>
        <w:t>الأطعمة</w:t>
      </w:r>
      <w:r w:rsidRPr="00665C75">
        <w:rPr>
          <w:rFonts w:ascii="Simplified Arabic" w:hAnsi="Simplified Arabic" w:cs="Simplified Arabic"/>
          <w:sz w:val="28"/>
          <w:szCs w:val="28"/>
          <w:shd w:val="clear" w:color="auto" w:fill="FFFFFF"/>
          <w:rtl/>
        </w:rPr>
        <w:t xml:space="preserve"> المالحة و الغني</w:t>
      </w:r>
      <w:r w:rsidRPr="00665C75">
        <w:rPr>
          <w:rFonts w:ascii="Simplified Arabic" w:hAnsi="Simplified Arabic" w:cs="Simplified Arabic" w:hint="cs"/>
          <w:sz w:val="28"/>
          <w:szCs w:val="28"/>
          <w:shd w:val="clear" w:color="auto" w:fill="FFFFFF"/>
          <w:rtl/>
        </w:rPr>
        <w:t xml:space="preserve">ة </w:t>
      </w:r>
      <w:r w:rsidRPr="00665C75">
        <w:rPr>
          <w:rFonts w:ascii="Simplified Arabic" w:hAnsi="Simplified Arabic" w:cs="Simplified Arabic"/>
          <w:sz w:val="28"/>
          <w:szCs w:val="28"/>
          <w:shd w:val="clear" w:color="auto" w:fill="FFFFFF"/>
          <w:rtl/>
        </w:rPr>
        <w:t xml:space="preserve">بالدهون </w:t>
      </w: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و الحلويات و التي ترفع نسبه الأنسولين في الدم، و لا اخفي عليكم أنه يمثل نسبة 95% من حالات ارتفاع ضغط الدم في الولايات المتحدة</w:t>
      </w:r>
      <w:r w:rsidRPr="00665C75">
        <w:rPr>
          <w:rFonts w:ascii="Simplified Arabic" w:hAnsi="Simplified Arabic" w:cs="Simplified Arabic"/>
          <w:sz w:val="28"/>
          <w:szCs w:val="28"/>
          <w:shd w:val="clear" w:color="auto" w:fill="FFFFFF"/>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hint="cs"/>
          <w:b/>
          <w:bCs/>
          <w:sz w:val="28"/>
          <w:szCs w:val="28"/>
          <w:shd w:val="clear" w:color="auto" w:fill="FFFFFF"/>
          <w:rtl/>
        </w:rPr>
        <w:t>2.</w:t>
      </w:r>
      <w:r w:rsidRPr="00665C75">
        <w:rPr>
          <w:rFonts w:ascii="Simplified Arabic" w:hAnsi="Simplified Arabic" w:cs="Simplified Arabic" w:hint="cs"/>
          <w:b/>
          <w:bCs/>
          <w:sz w:val="32"/>
          <w:szCs w:val="32"/>
          <w:shd w:val="clear" w:color="auto" w:fill="FFFFFF"/>
          <w:rtl/>
        </w:rPr>
        <w:t>7</w:t>
      </w:r>
      <w:r w:rsidRPr="00665C75">
        <w:rPr>
          <w:rFonts w:ascii="Simplified Arabic" w:hAnsi="Simplified Arabic" w:cs="Simplified Arabic" w:hint="cs"/>
          <w:b/>
          <w:bCs/>
          <w:sz w:val="28"/>
          <w:szCs w:val="28"/>
          <w:shd w:val="clear" w:color="auto" w:fill="FFFFFF"/>
          <w:rtl/>
        </w:rPr>
        <w:t>.</w:t>
      </w:r>
      <w:r w:rsidRPr="00665C75">
        <w:rPr>
          <w:rFonts w:ascii="Simplified Arabic" w:hAnsi="Simplified Arabic" w:cs="Simplified Arabic"/>
          <w:b/>
          <w:bCs/>
          <w:sz w:val="28"/>
          <w:szCs w:val="28"/>
          <w:shd w:val="clear" w:color="auto" w:fill="FFFFFF"/>
          <w:rtl/>
        </w:rPr>
        <w:t>النوع الثانوي</w:t>
      </w:r>
      <w:r w:rsidRPr="00665C75">
        <w:rPr>
          <w:rFonts w:ascii="Simplified Arabic" w:hAnsi="Simplified Arabic" w:cs="Simplified Arabic"/>
          <w:sz w:val="28"/>
          <w:szCs w:val="28"/>
          <w:shd w:val="clear" w:color="auto" w:fill="FFFFFF"/>
        </w:rPr>
        <w:t xml:space="preserve"> :</w:t>
      </w:r>
      <w:r w:rsidRPr="00665C75">
        <w:rPr>
          <w:rStyle w:val="apple-converted-space"/>
          <w:rFonts w:ascii="Simplified Arabic" w:hAnsi="Simplified Arabic" w:cs="Simplified Arabic"/>
          <w:sz w:val="28"/>
          <w:szCs w:val="28"/>
          <w:shd w:val="clear" w:color="auto" w:fill="FFFFFF"/>
        </w:rPr>
        <w:t> </w:t>
      </w:r>
      <w:r w:rsidRPr="00665C75">
        <w:rPr>
          <w:rFonts w:ascii="Simplified Arabic" w:hAnsi="Simplified Arabic" w:cs="Simplified Arabic"/>
          <w:sz w:val="28"/>
          <w:szCs w:val="28"/>
          <w:shd w:val="clear" w:color="auto" w:fill="FFFFFF"/>
          <w:rtl/>
        </w:rPr>
        <w:t>يمثل نسبه 5% من حالات ارتفاع ضغط الدم،</w:t>
      </w: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 xml:space="preserve">و </w:t>
      </w:r>
      <w:r w:rsidRPr="00665C75">
        <w:rPr>
          <w:rFonts w:ascii="Simplified Arabic" w:hAnsi="Simplified Arabic" w:cs="Simplified Arabic" w:hint="cs"/>
          <w:sz w:val="28"/>
          <w:szCs w:val="28"/>
          <w:shd w:val="clear" w:color="auto" w:fill="FFFFFF"/>
          <w:rtl/>
        </w:rPr>
        <w:t>أسبابه</w:t>
      </w:r>
      <w:r w:rsidRPr="00665C75">
        <w:rPr>
          <w:rFonts w:ascii="Simplified Arabic" w:hAnsi="Simplified Arabic" w:cs="Simplified Arabic"/>
          <w:sz w:val="28"/>
          <w:szCs w:val="28"/>
          <w:shd w:val="clear" w:color="auto" w:fill="FFFFFF"/>
          <w:rtl/>
        </w:rPr>
        <w:t xml:space="preserve"> معروفه، و يعتبر نتيجة لمرض سابق "ابتدائي"، مثل الفشل الكلوي </w:t>
      </w:r>
      <w:r w:rsidRPr="00665C75">
        <w:rPr>
          <w:rFonts w:ascii="Simplified Arabic" w:hAnsi="Simplified Arabic" w:cs="Simplified Arabic" w:hint="cs"/>
          <w:sz w:val="28"/>
          <w:szCs w:val="28"/>
          <w:shd w:val="clear" w:color="auto" w:fill="FFFFFF"/>
          <w:rtl/>
        </w:rPr>
        <w:t>أو</w:t>
      </w:r>
      <w:r w:rsidRPr="00665C75">
        <w:rPr>
          <w:rFonts w:ascii="Simplified Arabic" w:hAnsi="Simplified Arabic" w:cs="Simplified Arabic"/>
          <w:sz w:val="28"/>
          <w:szCs w:val="28"/>
          <w:shd w:val="clear" w:color="auto" w:fill="FFFFFF"/>
          <w:rtl/>
        </w:rPr>
        <w:t xml:space="preserve"> ضيق شريان الأورطى، أو </w:t>
      </w:r>
      <w:r w:rsidRPr="00665C75">
        <w:rPr>
          <w:rFonts w:ascii="Simplified Arabic" w:hAnsi="Simplified Arabic" w:cs="Simplified Arabic" w:hint="cs"/>
          <w:sz w:val="28"/>
          <w:szCs w:val="28"/>
          <w:shd w:val="clear" w:color="auto" w:fill="FFFFFF"/>
          <w:rtl/>
        </w:rPr>
        <w:t>أمراض</w:t>
      </w:r>
      <w:r w:rsidRPr="00665C75">
        <w:rPr>
          <w:rFonts w:ascii="Simplified Arabic" w:hAnsi="Simplified Arabic" w:cs="Simplified Arabic"/>
          <w:sz w:val="28"/>
          <w:szCs w:val="28"/>
          <w:shd w:val="clear" w:color="auto" w:fill="FFFFFF"/>
          <w:rtl/>
        </w:rPr>
        <w:t xml:space="preserve"> الجهاز الهرموني مثل نقص </w:t>
      </w:r>
      <w:r w:rsidRPr="00665C75">
        <w:rPr>
          <w:rFonts w:ascii="Simplified Arabic" w:hAnsi="Simplified Arabic" w:cs="Simplified Arabic" w:hint="cs"/>
          <w:sz w:val="28"/>
          <w:szCs w:val="28"/>
          <w:shd w:val="clear" w:color="auto" w:fill="FFFFFF"/>
          <w:rtl/>
        </w:rPr>
        <w:t>إفراز</w:t>
      </w:r>
      <w:r w:rsidRPr="00665C75">
        <w:rPr>
          <w:rFonts w:ascii="Simplified Arabic" w:hAnsi="Simplified Arabic" w:cs="Simplified Arabic"/>
          <w:sz w:val="28"/>
          <w:szCs w:val="28"/>
          <w:shd w:val="clear" w:color="auto" w:fill="FFFFFF"/>
          <w:rtl/>
        </w:rPr>
        <w:t xml:space="preserve"> الغدة </w:t>
      </w:r>
      <w:r w:rsidRPr="00665C75">
        <w:rPr>
          <w:rFonts w:ascii="Simplified Arabic" w:hAnsi="Simplified Arabic" w:cs="Simplified Arabic" w:hint="cs"/>
          <w:sz w:val="28"/>
          <w:szCs w:val="28"/>
          <w:shd w:val="clear" w:color="auto" w:fill="FFFFFF"/>
          <w:rtl/>
        </w:rPr>
        <w:t>الدرقية</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أو</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إفراط</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إفرازها</w:t>
      </w:r>
      <w:r w:rsidRPr="00665C75">
        <w:rPr>
          <w:rFonts w:ascii="Simplified Arabic" w:hAnsi="Simplified Arabic" w:cs="Simplified Arabic"/>
          <w:sz w:val="28"/>
          <w:szCs w:val="28"/>
          <w:shd w:val="clear" w:color="auto" w:fill="FFFFFF"/>
          <w:rtl/>
        </w:rPr>
        <w:t xml:space="preserve"> لهرمون الثيروكسين، </w:t>
      </w:r>
      <w:r w:rsidRPr="00665C75">
        <w:rPr>
          <w:rFonts w:ascii="Simplified Arabic" w:hAnsi="Simplified Arabic" w:cs="Simplified Arabic" w:hint="cs"/>
          <w:sz w:val="28"/>
          <w:szCs w:val="28"/>
          <w:shd w:val="clear" w:color="auto" w:fill="FFFFFF"/>
          <w:rtl/>
        </w:rPr>
        <w:t>أو</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أمراض</w:t>
      </w:r>
      <w:r w:rsidRPr="00665C75">
        <w:rPr>
          <w:rFonts w:ascii="Simplified Arabic" w:hAnsi="Simplified Arabic" w:cs="Simplified Arabic"/>
          <w:sz w:val="28"/>
          <w:szCs w:val="28"/>
          <w:shd w:val="clear" w:color="auto" w:fill="FFFFFF"/>
          <w:rtl/>
        </w:rPr>
        <w:t xml:space="preserve"> الغدة النخامي</w:t>
      </w:r>
      <w:r w:rsidRPr="00665C75">
        <w:rPr>
          <w:rFonts w:ascii="Simplified Arabic" w:hAnsi="Simplified Arabic" w:cs="Simplified Arabic" w:hint="cs"/>
          <w:sz w:val="28"/>
          <w:szCs w:val="28"/>
          <w:shd w:val="clear" w:color="auto" w:fill="FFFFFF"/>
          <w:rtl/>
        </w:rPr>
        <w:t>ة</w:t>
      </w:r>
      <w:r w:rsidRPr="00665C75">
        <w:rPr>
          <w:rFonts w:ascii="Simplified Arabic" w:hAnsi="Simplified Arabic" w:cs="Simplified Arabic"/>
          <w:sz w:val="28"/>
          <w:szCs w:val="28"/>
          <w:shd w:val="clear" w:color="auto" w:fill="FFFFFF"/>
          <w:rtl/>
        </w:rPr>
        <w:t xml:space="preserve"> و الكظري</w:t>
      </w:r>
      <w:r w:rsidRPr="00665C75">
        <w:rPr>
          <w:rFonts w:ascii="Simplified Arabic" w:hAnsi="Simplified Arabic" w:cs="Simplified Arabic" w:hint="cs"/>
          <w:sz w:val="28"/>
          <w:szCs w:val="28"/>
          <w:shd w:val="clear" w:color="auto" w:fill="FFFFFF"/>
          <w:rtl/>
        </w:rPr>
        <w:t>ة</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كإفراط</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إفراز</w:t>
      </w:r>
      <w:r w:rsidRPr="00665C75">
        <w:rPr>
          <w:rFonts w:ascii="Simplified Arabic" w:hAnsi="Simplified Arabic" w:cs="Simplified Arabic"/>
          <w:sz w:val="28"/>
          <w:szCs w:val="28"/>
          <w:shd w:val="clear" w:color="auto" w:fill="FFFFFF"/>
          <w:rtl/>
        </w:rPr>
        <w:t xml:space="preserve"> هرمون الالدستيرون الذي يقلل من تخلص الكلى من الصوديوم و السوائل مما يسبب زيادة في حجم السوائل في </w:t>
      </w:r>
      <w:r w:rsidRPr="00665C75">
        <w:rPr>
          <w:rFonts w:ascii="Simplified Arabic" w:hAnsi="Simplified Arabic" w:cs="Simplified Arabic" w:hint="cs"/>
          <w:sz w:val="28"/>
          <w:szCs w:val="28"/>
          <w:shd w:val="clear" w:color="auto" w:fill="FFFFFF"/>
          <w:rtl/>
        </w:rPr>
        <w:t>الأوعية</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الدموية</w:t>
      </w:r>
      <w:r w:rsidRPr="00665C75">
        <w:rPr>
          <w:rFonts w:ascii="Simplified Arabic" w:hAnsi="Simplified Arabic" w:cs="Simplified Arabic"/>
          <w:sz w:val="28"/>
          <w:szCs w:val="28"/>
          <w:shd w:val="clear" w:color="auto" w:fill="FFFFFF"/>
          <w:rtl/>
        </w:rPr>
        <w:t xml:space="preserve"> ثم ارتفاع بضغط الدم</w:t>
      </w:r>
      <w:r w:rsidRPr="00665C75">
        <w:rPr>
          <w:rFonts w:ascii="Simplified Arabic" w:hAnsi="Simplified Arabic" w:cs="Simplified Arabic"/>
          <w:sz w:val="28"/>
          <w:szCs w:val="28"/>
          <w:shd w:val="clear" w:color="auto" w:fill="FFFFFF"/>
        </w:rPr>
        <w:t xml:space="preserve">. </w:t>
      </w:r>
      <w:r w:rsidRPr="00665C75">
        <w:rPr>
          <w:rFonts w:ascii="Simplified Arabic" w:hAnsi="Simplified Arabic" w:cs="Simplified Arabic" w:hint="cs"/>
          <w:sz w:val="28"/>
          <w:szCs w:val="28"/>
          <w:shd w:val="clear" w:color="auto" w:fill="FFFFFF"/>
          <w:rtl/>
        </w:rPr>
        <w:t xml:space="preserve">  </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و</w:t>
      </w: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 xml:space="preserve">اذكر بأن تصلب الشرايين قد يحدث </w:t>
      </w:r>
      <w:r w:rsidRPr="00665C75">
        <w:rPr>
          <w:rFonts w:ascii="Simplified Arabic" w:hAnsi="Simplified Arabic" w:cs="Simplified Arabic" w:hint="cs"/>
          <w:sz w:val="28"/>
          <w:szCs w:val="28"/>
          <w:shd w:val="clear" w:color="auto" w:fill="FFFFFF"/>
          <w:rtl/>
        </w:rPr>
        <w:t>لأسباب</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متعددة</w:t>
      </w:r>
      <w:r w:rsidRPr="00665C75">
        <w:rPr>
          <w:rFonts w:ascii="Simplified Arabic" w:hAnsi="Simplified Arabic" w:cs="Simplified Arabic"/>
          <w:sz w:val="28"/>
          <w:szCs w:val="28"/>
          <w:shd w:val="clear" w:color="auto" w:fill="FFFFFF"/>
          <w:rtl/>
        </w:rPr>
        <w:t xml:space="preserve"> مثل </w:t>
      </w:r>
      <w:r w:rsidRPr="00665C75">
        <w:rPr>
          <w:rFonts w:ascii="Simplified Arabic" w:hAnsi="Simplified Arabic" w:cs="Simplified Arabic" w:hint="cs"/>
          <w:sz w:val="28"/>
          <w:szCs w:val="28"/>
          <w:shd w:val="clear" w:color="auto" w:fill="FFFFFF"/>
          <w:rtl/>
        </w:rPr>
        <w:t>الإصابة</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بأمراض</w:t>
      </w:r>
      <w:r w:rsidRPr="00665C75">
        <w:rPr>
          <w:rFonts w:ascii="Simplified Arabic" w:hAnsi="Simplified Arabic" w:cs="Simplified Arabic"/>
          <w:sz w:val="28"/>
          <w:szCs w:val="28"/>
          <w:shd w:val="clear" w:color="auto" w:fill="FFFFFF"/>
          <w:rtl/>
        </w:rPr>
        <w:t xml:space="preserve"> مختلفة منها ما هو وراثي و منها ما هو عضوي، </w:t>
      </w:r>
      <w:r w:rsidRPr="00665C75">
        <w:rPr>
          <w:rFonts w:ascii="Simplified Arabic" w:hAnsi="Simplified Arabic" w:cs="Simplified Arabic" w:hint="cs"/>
          <w:sz w:val="28"/>
          <w:szCs w:val="28"/>
          <w:shd w:val="clear" w:color="auto" w:fill="FFFFFF"/>
          <w:rtl/>
        </w:rPr>
        <w:t>بالإضافة</w:t>
      </w:r>
      <w:r w:rsidRPr="00665C75">
        <w:rPr>
          <w:rFonts w:ascii="Simplified Arabic" w:hAnsi="Simplified Arabic" w:cs="Simplified Arabic"/>
          <w:sz w:val="28"/>
          <w:szCs w:val="28"/>
          <w:shd w:val="clear" w:color="auto" w:fill="FFFFFF"/>
          <w:rtl/>
        </w:rPr>
        <w:t xml:space="preserve"> لبعض </w:t>
      </w:r>
      <w:r w:rsidRPr="00665C75">
        <w:rPr>
          <w:rFonts w:ascii="Simplified Arabic" w:hAnsi="Simplified Arabic" w:cs="Simplified Arabic" w:hint="cs"/>
          <w:sz w:val="28"/>
          <w:szCs w:val="28"/>
          <w:shd w:val="clear" w:color="auto" w:fill="FFFFFF"/>
          <w:rtl/>
        </w:rPr>
        <w:t>أنواع</w:t>
      </w:r>
      <w:r w:rsidRPr="00665C75">
        <w:rPr>
          <w:rFonts w:ascii="Simplified Arabic" w:hAnsi="Simplified Arabic" w:cs="Simplified Arabic"/>
          <w:sz w:val="28"/>
          <w:szCs w:val="28"/>
          <w:shd w:val="clear" w:color="auto" w:fill="FFFFFF"/>
          <w:rtl/>
        </w:rPr>
        <w:t xml:space="preserve"> </w:t>
      </w:r>
      <w:r w:rsidRPr="00665C75">
        <w:rPr>
          <w:rFonts w:ascii="Simplified Arabic" w:hAnsi="Simplified Arabic" w:cs="Simplified Arabic" w:hint="cs"/>
          <w:sz w:val="28"/>
          <w:szCs w:val="28"/>
          <w:shd w:val="clear" w:color="auto" w:fill="FFFFFF"/>
          <w:rtl/>
        </w:rPr>
        <w:t>الأدوية</w:t>
      </w:r>
      <w:r w:rsidRPr="00665C75">
        <w:rPr>
          <w:rFonts w:ascii="Simplified Arabic" w:hAnsi="Simplified Arabic" w:cs="Simplified Arabic"/>
          <w:sz w:val="28"/>
          <w:szCs w:val="28"/>
          <w:shd w:val="clear" w:color="auto" w:fill="FFFFFF"/>
          <w:rtl/>
        </w:rPr>
        <w:t xml:space="preserve"> التي تزيد من نسبة الدهون بالدم على المدى البعيد لاستخدمها كالكورتيزون و</w:t>
      </w: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 xml:space="preserve">الهرمونات </w:t>
      </w:r>
      <w:r w:rsidRPr="00665C75">
        <w:rPr>
          <w:rFonts w:ascii="Simplified Arabic" w:hAnsi="Simplified Arabic" w:cs="Simplified Arabic" w:hint="cs"/>
          <w:sz w:val="28"/>
          <w:szCs w:val="28"/>
          <w:shd w:val="clear" w:color="auto" w:fill="FFFFFF"/>
          <w:rtl/>
        </w:rPr>
        <w:t>الصناعية</w:t>
      </w:r>
      <w:r w:rsidRPr="00665C75">
        <w:rPr>
          <w:rFonts w:ascii="Simplified Arabic" w:hAnsi="Simplified Arabic" w:cs="Simplified Arabic"/>
          <w:sz w:val="28"/>
          <w:szCs w:val="28"/>
          <w:shd w:val="clear" w:color="auto" w:fill="FFFFFF"/>
          <w:rtl/>
        </w:rPr>
        <w:t xml:space="preserve"> و حبوب منع الحمل التي تحتوي على الاستروجين و البروجستيرون مثلاً</w:t>
      </w:r>
      <w:r w:rsidRPr="00665C75">
        <w:rPr>
          <w:rFonts w:ascii="Simplified Arabic" w:hAnsi="Simplified Arabic" w:cs="Simplified Arabic"/>
          <w:sz w:val="28"/>
          <w:szCs w:val="28"/>
          <w:shd w:val="clear" w:color="auto" w:fill="FFFFFF"/>
        </w:rPr>
        <w:t>.</w:t>
      </w:r>
    </w:p>
    <w:p w:rsidR="0031442F"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Style w:val="apple-converted-space"/>
          <w:rFonts w:ascii="Simplified Arabic" w:hAnsi="Simplified Arabic" w:cs="Simplified Arabic"/>
          <w:sz w:val="28"/>
          <w:szCs w:val="28"/>
          <w:shd w:val="clear" w:color="auto" w:fill="FFFFFF"/>
        </w:rPr>
        <w:t> </w:t>
      </w:r>
      <w:r w:rsidRPr="00665C75">
        <w:rPr>
          <w:rFonts w:ascii="Simplified Arabic" w:hAnsi="Simplified Arabic" w:cs="Simplified Arabic"/>
          <w:sz w:val="28"/>
          <w:szCs w:val="28"/>
          <w:shd w:val="clear" w:color="auto" w:fill="FFFFFF"/>
          <w:rtl/>
        </w:rPr>
        <w:t xml:space="preserve">و </w:t>
      </w:r>
      <w:r w:rsidRPr="00665C75">
        <w:rPr>
          <w:rFonts w:ascii="Simplified Arabic" w:hAnsi="Simplified Arabic" w:cs="Simplified Arabic"/>
          <w:b/>
          <w:bCs/>
          <w:sz w:val="28"/>
          <w:szCs w:val="28"/>
          <w:shd w:val="clear" w:color="auto" w:fill="FFFFFF"/>
          <w:rtl/>
        </w:rPr>
        <w:t xml:space="preserve">هناك </w:t>
      </w:r>
      <w:r w:rsidRPr="00665C75">
        <w:rPr>
          <w:rFonts w:ascii="Simplified Arabic" w:hAnsi="Simplified Arabic" w:cs="Simplified Arabic" w:hint="cs"/>
          <w:b/>
          <w:bCs/>
          <w:sz w:val="28"/>
          <w:szCs w:val="28"/>
          <w:shd w:val="clear" w:color="auto" w:fill="FFFFFF"/>
          <w:rtl/>
        </w:rPr>
        <w:t>أنواع</w:t>
      </w:r>
      <w:r w:rsidRPr="00665C75">
        <w:rPr>
          <w:rFonts w:ascii="Simplified Arabic" w:hAnsi="Simplified Arabic" w:cs="Simplified Arabic"/>
          <w:b/>
          <w:bCs/>
          <w:sz w:val="28"/>
          <w:szCs w:val="28"/>
          <w:shd w:val="clear" w:color="auto" w:fill="FFFFFF"/>
          <w:rtl/>
        </w:rPr>
        <w:t xml:space="preserve"> </w:t>
      </w:r>
      <w:r w:rsidRPr="00665C75">
        <w:rPr>
          <w:rFonts w:ascii="Simplified Arabic" w:hAnsi="Simplified Arabic" w:cs="Simplified Arabic" w:hint="cs"/>
          <w:b/>
          <w:bCs/>
          <w:sz w:val="28"/>
          <w:szCs w:val="28"/>
          <w:shd w:val="clear" w:color="auto" w:fill="FFFFFF"/>
          <w:rtl/>
        </w:rPr>
        <w:t>أخرى</w:t>
      </w:r>
      <w:r w:rsidRPr="00665C75">
        <w:rPr>
          <w:rStyle w:val="apple-converted-space"/>
          <w:rFonts w:ascii="Simplified Arabic" w:hAnsi="Simplified Arabic" w:cs="Simplified Arabic"/>
          <w:sz w:val="28"/>
          <w:szCs w:val="28"/>
          <w:shd w:val="clear" w:color="auto" w:fill="FFFFFF"/>
        </w:rPr>
        <w:t> </w:t>
      </w:r>
      <w:r w:rsidRPr="00665C75">
        <w:rPr>
          <w:rFonts w:ascii="Simplified Arabic" w:hAnsi="Simplified Arabic" w:cs="Simplified Arabic"/>
          <w:sz w:val="28"/>
          <w:szCs w:val="28"/>
          <w:shd w:val="clear" w:color="auto" w:fill="FFFFFF"/>
          <w:rtl/>
        </w:rPr>
        <w:t xml:space="preserve">، منها ارتفاع ضغط الدم المتسارع و منها ارتفاع ضغط الدم عند رؤية المعطف </w:t>
      </w:r>
      <w:r w:rsidRPr="00665C75">
        <w:rPr>
          <w:rFonts w:ascii="Simplified Arabic" w:hAnsi="Simplified Arabic" w:cs="Simplified Arabic" w:hint="cs"/>
          <w:sz w:val="28"/>
          <w:szCs w:val="28"/>
          <w:shd w:val="clear" w:color="auto" w:fill="FFFFFF"/>
          <w:rtl/>
        </w:rPr>
        <w:t>الأبيض</w:t>
      </w:r>
      <w:r w:rsidRPr="00665C75">
        <w:rPr>
          <w:rFonts w:ascii="Simplified Arabic" w:hAnsi="Simplified Arabic" w:cs="Simplified Arabic"/>
          <w:sz w:val="28"/>
          <w:szCs w:val="28"/>
          <w:shd w:val="clear" w:color="auto" w:fill="FFFFFF"/>
          <w:rtl/>
        </w:rPr>
        <w:t xml:space="preserve"> الذي يرتديه الأطباء و التمريض و بعض الاختصاصيين</w:t>
      </w:r>
      <w:r w:rsidRPr="00665C75">
        <w:rPr>
          <w:rFonts w:ascii="Simplified Arabic" w:hAnsi="Simplified Arabic" w:cs="Simplified Arabic" w:hint="cs"/>
          <w:sz w:val="28"/>
          <w:szCs w:val="28"/>
          <w:shd w:val="clear" w:color="auto" w:fill="FFFFFF"/>
          <w:rtl/>
        </w:rPr>
        <w:t>.</w:t>
      </w:r>
      <w:r w:rsidRPr="00665C75">
        <w:rPr>
          <w:rStyle w:val="Appelnotedebasdep"/>
          <w:rFonts w:ascii="Simplified Arabic" w:hAnsi="Simplified Arabic" w:cs="Simplified Arabic"/>
          <w:sz w:val="28"/>
          <w:szCs w:val="28"/>
          <w:shd w:val="clear" w:color="auto" w:fill="FFFFFF"/>
        </w:rPr>
        <w:footnoteReference w:id="76"/>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t>8.</w:t>
      </w:r>
      <w:r w:rsidRPr="00665C75">
        <w:rPr>
          <w:rFonts w:ascii="Simplified Arabic" w:hAnsi="Simplified Arabic" w:cs="Simplified Arabic"/>
          <w:b/>
          <w:bCs/>
          <w:sz w:val="32"/>
          <w:szCs w:val="32"/>
          <w:rtl/>
        </w:rPr>
        <w:t>أسباب 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30"/>
          <w:szCs w:val="30"/>
        </w:rPr>
      </w:pPr>
      <w:r w:rsidRPr="00665C75">
        <w:rPr>
          <w:rFonts w:ascii="Simplified Arabic" w:hAnsi="Simplified Arabic" w:cs="Simplified Arabic" w:hint="cs"/>
          <w:sz w:val="30"/>
          <w:szCs w:val="30"/>
          <w:rtl/>
        </w:rPr>
        <w:t xml:space="preserve">   </w:t>
      </w:r>
      <w:r w:rsidRPr="00665C75">
        <w:rPr>
          <w:rFonts w:ascii="Simplified Arabic" w:hAnsi="Simplified Arabic" w:cs="Simplified Arabic"/>
          <w:sz w:val="30"/>
          <w:szCs w:val="30"/>
          <w:rtl/>
        </w:rPr>
        <w:t>هناك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الكثير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من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عوامل</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الخطر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السلوكية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للإصابة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بارتفاع</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ضغط</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الدم</w:t>
      </w:r>
      <w:r w:rsidRPr="00665C75">
        <w:rPr>
          <w:rFonts w:ascii="Simplified Arabic" w:hAnsi="Simplified Arabic" w:cs="Simplified Arabic"/>
          <w:sz w:val="30"/>
          <w:szCs w:val="30"/>
        </w:rPr>
        <w:t>:</w:t>
      </w:r>
    </w:p>
    <w:p w:rsidR="0031442F" w:rsidRPr="00665C75" w:rsidRDefault="0031442F" w:rsidP="00826E5A">
      <w:pPr>
        <w:pStyle w:val="Paragraphedeliste"/>
        <w:numPr>
          <w:ilvl w:val="0"/>
          <w:numId w:val="74"/>
        </w:num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تناول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أغذية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تحتوي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الكثير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الملح</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والدهون،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تناول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كمية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كافية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الفواكه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والخضروات</w:t>
      </w:r>
      <w:r w:rsidRPr="00665C75">
        <w:rPr>
          <w:rFonts w:ascii="Simplified Arabic" w:hAnsi="Simplified Arabic" w:cs="Simplified Arabic" w:hint="cs"/>
          <w:sz w:val="28"/>
          <w:szCs w:val="28"/>
          <w:rtl/>
        </w:rPr>
        <w:t>.</w:t>
      </w:r>
    </w:p>
    <w:p w:rsidR="0031442F" w:rsidRPr="00665C75" w:rsidRDefault="0031442F" w:rsidP="00826E5A">
      <w:pPr>
        <w:pStyle w:val="Paragraphedeliste"/>
        <w:numPr>
          <w:ilvl w:val="0"/>
          <w:numId w:val="74"/>
        </w:num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تعاطي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الكحول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نحو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ضار</w:t>
      </w:r>
      <w:r w:rsidRPr="00665C75">
        <w:rPr>
          <w:rFonts w:ascii="Simplified Arabic" w:hAnsi="Simplified Arabic" w:cs="Simplified Arabic" w:hint="cs"/>
          <w:sz w:val="28"/>
          <w:szCs w:val="28"/>
          <w:rtl/>
        </w:rPr>
        <w:t>.</w:t>
      </w:r>
    </w:p>
    <w:p w:rsidR="0031442F" w:rsidRPr="00665C75" w:rsidRDefault="0031442F" w:rsidP="00826E5A">
      <w:pPr>
        <w:pStyle w:val="Paragraphedeliste"/>
        <w:numPr>
          <w:ilvl w:val="0"/>
          <w:numId w:val="74"/>
        </w:numPr>
        <w:autoSpaceDE w:val="0"/>
        <w:autoSpaceDN w:val="0"/>
        <w:bidi/>
        <w:adjustRightInd w:val="0"/>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الخمول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البدني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ممارسة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التمارين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الرياضية</w:t>
      </w:r>
      <w:r w:rsidRPr="00665C75">
        <w:rPr>
          <w:rFonts w:ascii="Simplified Arabic" w:hAnsi="Simplified Arabic" w:cs="Simplified Arabic" w:hint="cs"/>
          <w:sz w:val="28"/>
          <w:szCs w:val="28"/>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32"/>
          <w:szCs w:val="32"/>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وتتأثر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عوامل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السلوكية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المذكورة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كثيراً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بظروف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الأفراد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وأحوالهم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المعيشية</w:t>
      </w:r>
      <w:r w:rsidRPr="00665C75">
        <w:rPr>
          <w:rFonts w:ascii="Simplified Arabic" w:hAnsi="Simplified Arabic" w:cs="Simplified Arabic"/>
          <w:sz w:val="24"/>
          <w:szCs w:val="24"/>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وعلاوة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ذكر،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هناك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العديد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عوامل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الاستقلابية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خطورة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الدماغية والفشل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الكلوي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وغيرها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المضاعفات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الناجمة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 السكري</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lastRenderedPageBreak/>
        <w:t>وارتفاع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مستوى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الكوليسترول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وزيادة الوزن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السمنة،</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 يتفاعل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تعاطي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التبغ</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فيزيدان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أكثر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w:t>
      </w:r>
      <w:r w:rsidRPr="00665C75">
        <w:rPr>
          <w:rFonts w:ascii="Simplified Arabic" w:hAnsi="Simplified Arabic" w:cs="Simplified Arabic"/>
          <w:b/>
          <w:bCs/>
          <w:sz w:val="32"/>
          <w:szCs w:val="32"/>
          <w:rtl/>
        </w:rPr>
        <w:t xml:space="preserve"> </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b/>
          <w:bCs/>
          <w:sz w:val="32"/>
          <w:szCs w:val="32"/>
          <w:rtl/>
        </w:rPr>
        <w:t>عوامل</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أخرى</w:t>
      </w:r>
    </w:p>
    <w:p w:rsidR="0031442F" w:rsidRPr="00665C75" w:rsidRDefault="0031442F" w:rsidP="0031442F">
      <w:p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ف</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بع</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الات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يوج</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سب</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بعين</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عروف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w:t>
      </w:r>
      <w:r w:rsidRPr="00665C75">
        <w:rPr>
          <w:rFonts w:ascii="Simplified Arabic" w:hAnsi="Simplified Arabic" w:cs="Simplified Arabic" w:hint="cs"/>
          <w:sz w:val="28"/>
          <w:szCs w:val="28"/>
          <w:rtl/>
        </w:rPr>
        <w:t>ــ</w:t>
      </w:r>
      <w:r w:rsidRPr="00665C75">
        <w:rPr>
          <w:rFonts w:ascii="Simplified Arabic" w:hAnsi="Simplified Arabic" w:cs="Simplified Arabic"/>
          <w:sz w:val="28"/>
          <w:szCs w:val="28"/>
          <w:rtl/>
        </w:rPr>
        <w:t>ة بارت</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w:t>
      </w:r>
      <w:r w:rsidRPr="00665C75">
        <w:rPr>
          <w:rFonts w:ascii="Simplified Arabic" w:hAnsi="Simplified Arabic" w:cs="Simplified Arabic" w:hint="cs"/>
          <w:sz w:val="28"/>
          <w:szCs w:val="28"/>
          <w:rtl/>
        </w:rPr>
        <w:t>ــ</w:t>
      </w:r>
      <w:r w:rsidRPr="00665C75">
        <w:rPr>
          <w:rFonts w:ascii="Simplified Arabic" w:hAnsi="Simplified Arabic" w:cs="Simplified Arabic"/>
          <w:sz w:val="28"/>
          <w:szCs w:val="28"/>
          <w:rtl/>
        </w:rPr>
        <w:t>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فق</w:t>
      </w:r>
      <w:r w:rsidRPr="00665C75">
        <w:rPr>
          <w:rFonts w:ascii="Simplified Arabic" w:hAnsi="Simplified Arabic" w:cs="Simplified Arabic" w:hint="cs"/>
          <w:sz w:val="28"/>
          <w:szCs w:val="28"/>
          <w:rtl/>
        </w:rPr>
        <w:t>ــ</w:t>
      </w:r>
      <w:r w:rsidRPr="00665C75">
        <w:rPr>
          <w:rFonts w:ascii="Simplified Arabic" w:hAnsi="Simplified Arabic" w:cs="Simplified Arabic"/>
          <w:sz w:val="28"/>
          <w:szCs w:val="28"/>
          <w:rtl/>
        </w:rPr>
        <w:t>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تلع</w:t>
      </w:r>
      <w:r w:rsidRPr="00665C75">
        <w:rPr>
          <w:rFonts w:ascii="Simplified Arabic" w:hAnsi="Simplified Arabic" w:cs="Simplified Arabic" w:hint="cs"/>
          <w:sz w:val="28"/>
          <w:szCs w:val="28"/>
          <w:rtl/>
        </w:rPr>
        <w:t>ـــ</w:t>
      </w:r>
      <w:r w:rsidRPr="00665C75">
        <w:rPr>
          <w:rFonts w:ascii="Simplified Arabic" w:hAnsi="Simplified Arabic" w:cs="Simplified Arabic"/>
          <w:sz w:val="28"/>
          <w:szCs w:val="28"/>
          <w:rtl/>
        </w:rPr>
        <w:t>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وامل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الوراثي</w:t>
      </w:r>
      <w:r w:rsidRPr="00665C75">
        <w:rPr>
          <w:rFonts w:ascii="Simplified Arabic" w:hAnsi="Simplified Arabic" w:cs="Simplified Arabic" w:hint="cs"/>
          <w:sz w:val="28"/>
          <w:szCs w:val="28"/>
          <w:rtl/>
        </w:rPr>
        <w:t>ـ</w:t>
      </w:r>
      <w:r w:rsidRPr="00665C75">
        <w:rPr>
          <w:rFonts w:ascii="Simplified Arabic" w:hAnsi="Simplified Arabic" w:cs="Simplified Arabic"/>
          <w:sz w:val="28"/>
          <w:szCs w:val="28"/>
          <w:rtl/>
        </w:rPr>
        <w:t>ة</w:t>
      </w:r>
    </w:p>
    <w:p w:rsidR="0031442F" w:rsidRPr="00665C75" w:rsidRDefault="0031442F" w:rsidP="0031442F">
      <w:p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دوراً،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يصاب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الأفراد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دون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الأربعين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بارتفاع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الضروري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استبعاد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ثانوي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 الإصابة</w:t>
      </w:r>
    </w:p>
    <w:p w:rsidR="0031442F" w:rsidRPr="00665C75" w:rsidRDefault="0031442F" w:rsidP="0031442F">
      <w:p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بأحد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الغدد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الصماء، وتشوه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hint="cs"/>
          <w:sz w:val="28"/>
          <w:szCs w:val="28"/>
          <w:rtl/>
        </w:rPr>
        <w:t>.</w:t>
      </w:r>
      <w:r w:rsidRPr="00665C75">
        <w:rPr>
          <w:rStyle w:val="Appelnotedebasdep"/>
          <w:rFonts w:ascii="Simplified Arabic" w:hAnsi="Simplified Arabic" w:cs="Simplified Arabic"/>
          <w:sz w:val="28"/>
          <w:szCs w:val="28"/>
        </w:rPr>
        <w:footnoteReference w:id="77"/>
      </w:r>
    </w:p>
    <w:p w:rsidR="0031442F" w:rsidRPr="00EB2A4E" w:rsidRDefault="0031442F" w:rsidP="0031442F">
      <w:pPr>
        <w:autoSpaceDE w:val="0"/>
        <w:autoSpaceDN w:val="0"/>
        <w:bidi/>
        <w:adjustRightInd w:val="0"/>
        <w:spacing w:line="240" w:lineRule="auto"/>
        <w:jc w:val="lowKashida"/>
        <w:rPr>
          <w:rFonts w:ascii="Simplified Arabic" w:hAnsi="Simplified Arabic" w:cs="Simplified Arabic"/>
          <w:b/>
          <w:bCs/>
          <w:sz w:val="32"/>
          <w:szCs w:val="32"/>
        </w:rPr>
      </w:pPr>
      <w:r w:rsidRPr="00EB2A4E">
        <w:rPr>
          <w:rFonts w:ascii="Simplified Arabic" w:hAnsi="Simplified Arabic" w:cs="Simplified Arabic" w:hint="cs"/>
          <w:b/>
          <w:bCs/>
          <w:sz w:val="32"/>
          <w:szCs w:val="32"/>
          <w:rtl/>
        </w:rPr>
        <w:t>9.</w:t>
      </w:r>
      <w:r w:rsidRPr="00EB2A4E">
        <w:rPr>
          <w:rFonts w:ascii="Simplified Arabic" w:hAnsi="Simplified Arabic" w:cs="Simplified Arabic"/>
          <w:b/>
          <w:bCs/>
          <w:sz w:val="32"/>
          <w:szCs w:val="32"/>
          <w:rtl/>
        </w:rPr>
        <w:t>أعراض</w:t>
      </w:r>
      <w:r w:rsidRPr="00EB2A4E">
        <w:rPr>
          <w:rFonts w:ascii="Simplified Arabic" w:hAnsi="Simplified Arabic" w:cs="Simplified Arabic" w:hint="cs"/>
          <w:b/>
          <w:bCs/>
          <w:sz w:val="32"/>
          <w:szCs w:val="32"/>
          <w:rtl/>
        </w:rPr>
        <w:t xml:space="preserve"> </w:t>
      </w:r>
      <w:r w:rsidRPr="00EB2A4E">
        <w:rPr>
          <w:rFonts w:ascii="Simplified Arabic" w:hAnsi="Simplified Arabic" w:cs="Simplified Arabic"/>
          <w:b/>
          <w:bCs/>
          <w:sz w:val="32"/>
          <w:szCs w:val="32"/>
          <w:rtl/>
        </w:rPr>
        <w:t>ارتفاع</w:t>
      </w:r>
      <w:r w:rsidRPr="00EB2A4E">
        <w:rPr>
          <w:rFonts w:ascii="Simplified Arabic" w:hAnsi="Simplified Arabic" w:cs="Simplified Arabic"/>
          <w:b/>
          <w:bCs/>
          <w:sz w:val="32"/>
          <w:szCs w:val="32"/>
        </w:rPr>
        <w:t xml:space="preserve"> </w:t>
      </w:r>
      <w:r w:rsidRPr="00EB2A4E">
        <w:rPr>
          <w:rFonts w:ascii="Simplified Arabic" w:hAnsi="Simplified Arabic" w:cs="Simplified Arabic"/>
          <w:b/>
          <w:bCs/>
          <w:sz w:val="32"/>
          <w:szCs w:val="32"/>
          <w:rtl/>
        </w:rPr>
        <w:t>ضغط</w:t>
      </w:r>
      <w:r w:rsidRPr="00EB2A4E">
        <w:rPr>
          <w:rFonts w:ascii="Simplified Arabic" w:hAnsi="Simplified Arabic" w:cs="Simplified Arabic"/>
          <w:b/>
          <w:bCs/>
          <w:sz w:val="32"/>
          <w:szCs w:val="32"/>
        </w:rPr>
        <w:t xml:space="preserve"> </w:t>
      </w:r>
      <w:r w:rsidRPr="00EB2A4E">
        <w:rPr>
          <w:rFonts w:ascii="Simplified Arabic" w:hAnsi="Simplified Arabic" w:cs="Simplified Arabic"/>
          <w:b/>
          <w:bCs/>
          <w:sz w:val="32"/>
          <w:szCs w:val="32"/>
          <w:rtl/>
        </w:rPr>
        <w:t>الدم:</w:t>
      </w:r>
    </w:p>
    <w:p w:rsidR="0031442F" w:rsidRPr="00665C75" w:rsidRDefault="0031442F" w:rsidP="0031442F">
      <w:p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hint="cs"/>
          <w:sz w:val="30"/>
          <w:szCs w:val="30"/>
          <w:rtl/>
        </w:rPr>
        <w:t xml:space="preserve">  </w:t>
      </w:r>
      <w:r w:rsidRPr="00665C75">
        <w:rPr>
          <w:rFonts w:ascii="Simplified Arabic" w:hAnsi="Simplified Arabic" w:cs="Simplified Arabic"/>
          <w:sz w:val="30"/>
          <w:szCs w:val="30"/>
          <w:rtl/>
        </w:rPr>
        <w:t>يعتبر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الأمر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الأكثر أهمية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في</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هو</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أنك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إذا</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لم تقم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بفحص</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ضغط</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الدم،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فإنك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قد</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لا</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تعرف</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أنك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مصاب</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بارتفاع  ضغط</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الدم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إلا</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بعد</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تحدث لك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أضرار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جسيمة، ويمكن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التحكم في</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حالات</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ارتفاع</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ضغط</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الدم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الخطيرة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بمجرد</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يتم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التعرف عليها،</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كما</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يمكن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التقليل</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بشكل</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كبير</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من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فرص</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حدوث</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المضاعفات الخطيرة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التي</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تهدد</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الحياة،</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بشرط</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أن</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تحافظ</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على</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تناول</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العلاج الموصوف</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لك</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والقيام</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بالفحوص</w:t>
      </w:r>
      <w:r w:rsidRPr="00665C75">
        <w:rPr>
          <w:rFonts w:ascii="Simplified Arabic" w:hAnsi="Simplified Arabic" w:cs="Simplified Arabic"/>
          <w:sz w:val="30"/>
          <w:szCs w:val="30"/>
        </w:rPr>
        <w:t xml:space="preserve"> </w:t>
      </w:r>
      <w:r w:rsidRPr="00665C75">
        <w:rPr>
          <w:rFonts w:ascii="Simplified Arabic" w:hAnsi="Simplified Arabic" w:cs="Simplified Arabic"/>
          <w:sz w:val="30"/>
          <w:szCs w:val="30"/>
          <w:rtl/>
        </w:rPr>
        <w:t>المنتظمة</w:t>
      </w:r>
      <w:r w:rsidRPr="00665C75">
        <w:rPr>
          <w:rFonts w:ascii="Simplified Arabic" w:hAnsi="Simplified Arabic" w:cs="Simplified Arabic"/>
          <w:sz w:val="30"/>
          <w:szCs w:val="30"/>
        </w:rPr>
        <w:t>.</w:t>
      </w:r>
      <w:r w:rsidRPr="00665C75">
        <w:rPr>
          <w:rStyle w:val="Appelnotedebasdep"/>
          <w:rFonts w:ascii="Simplified Arabic" w:hAnsi="Simplified Arabic" w:cs="Simplified Arabic"/>
          <w:sz w:val="30"/>
          <w:szCs w:val="30"/>
        </w:rPr>
        <w:footnoteReference w:id="78"/>
      </w:r>
    </w:p>
    <w:p w:rsidR="0031442F" w:rsidRPr="00665C75" w:rsidRDefault="0031442F" w:rsidP="0031442F">
      <w:p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وأشخاص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آخرين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تظهر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عليهم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الأعراض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مبكراً،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ويحدث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أحياناً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يصل 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لمراحل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مهددة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للحياة،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الأعراض</w:t>
      </w:r>
      <w:r w:rsidRPr="00665C75">
        <w:rPr>
          <w:rFonts w:ascii="Simplified Arabic" w:hAnsi="Simplified Arabic" w:cs="Simplified Arabic"/>
          <w:sz w:val="28"/>
          <w:szCs w:val="28"/>
        </w:rPr>
        <w:t>:</w:t>
      </w:r>
    </w:p>
    <w:p w:rsidR="0031442F" w:rsidRPr="00665C75" w:rsidRDefault="0031442F" w:rsidP="00826E5A">
      <w:pPr>
        <w:pStyle w:val="Paragraphedeliste"/>
        <w:numPr>
          <w:ilvl w:val="0"/>
          <w:numId w:val="78"/>
        </w:numPr>
        <w:autoSpaceDE w:val="0"/>
        <w:autoSpaceDN w:val="0"/>
        <w:bidi/>
        <w:adjustRightInd w:val="0"/>
        <w:spacing w:after="0"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صداع</w:t>
      </w:r>
      <w:r w:rsidRPr="00665C75">
        <w:rPr>
          <w:rFonts w:ascii="Simplified Arabic" w:hAnsi="Simplified Arabic" w:cs="Simplified Arabic"/>
          <w:sz w:val="28"/>
          <w:szCs w:val="28"/>
        </w:rPr>
        <w:t>. ·</w:t>
      </w:r>
    </w:p>
    <w:p w:rsidR="0031442F" w:rsidRPr="00665C75" w:rsidRDefault="0031442F" w:rsidP="00826E5A">
      <w:pPr>
        <w:pStyle w:val="Paragraphedeliste"/>
        <w:numPr>
          <w:ilvl w:val="0"/>
          <w:numId w:val="78"/>
        </w:num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دوار</w:t>
      </w:r>
      <w:r w:rsidRPr="00665C75">
        <w:rPr>
          <w:rFonts w:ascii="Simplified Arabic" w:hAnsi="Simplified Arabic" w:cs="Simplified Arabic"/>
          <w:sz w:val="28"/>
          <w:szCs w:val="28"/>
        </w:rPr>
        <w:t>. ·</w:t>
      </w:r>
    </w:p>
    <w:p w:rsidR="0031442F" w:rsidRPr="00EB2A4E" w:rsidRDefault="0031442F" w:rsidP="00826E5A">
      <w:pPr>
        <w:pStyle w:val="Paragraphedeliste"/>
        <w:numPr>
          <w:ilvl w:val="0"/>
          <w:numId w:val="78"/>
        </w:numPr>
        <w:bidi/>
        <w:spacing w:line="240" w:lineRule="auto"/>
        <w:jc w:val="both"/>
        <w:rPr>
          <w:rFonts w:ascii="Simplified Arabic" w:hAnsi="Simplified Arabic" w:cs="Simplified Arabic"/>
          <w:sz w:val="36"/>
          <w:szCs w:val="36"/>
        </w:rPr>
      </w:pPr>
      <w:r w:rsidRPr="00665C75">
        <w:rPr>
          <w:rFonts w:ascii="Simplified Arabic" w:hAnsi="Simplified Arabic" w:cs="Simplified Arabic"/>
          <w:sz w:val="28"/>
          <w:szCs w:val="28"/>
          <w:rtl/>
        </w:rPr>
        <w:t>نزيف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الأنف</w:t>
      </w:r>
      <w:r>
        <w:rPr>
          <w:rFonts w:ascii="Simplified Arabic" w:hAnsi="Simplified Arabic" w:cs="Simplified Arabic" w:hint="cs"/>
          <w:sz w:val="28"/>
          <w:szCs w:val="28"/>
          <w:rtl/>
        </w:rPr>
        <w:t>.</w:t>
      </w:r>
    </w:p>
    <w:p w:rsidR="0031442F" w:rsidRPr="00EB2A4E" w:rsidRDefault="0031442F" w:rsidP="00826E5A">
      <w:pPr>
        <w:pStyle w:val="Paragraphedeliste"/>
        <w:numPr>
          <w:ilvl w:val="0"/>
          <w:numId w:val="78"/>
        </w:numPr>
        <w:bidi/>
        <w:spacing w:after="0" w:line="240" w:lineRule="auto"/>
        <w:jc w:val="both"/>
        <w:rPr>
          <w:rFonts w:ascii="Simplified Arabic" w:eastAsia="Times New Roman" w:hAnsi="Simplified Arabic" w:cs="Simplified Arabic"/>
          <w:sz w:val="28"/>
          <w:szCs w:val="28"/>
        </w:rPr>
      </w:pPr>
      <w:r w:rsidRPr="00EB2A4E">
        <w:rPr>
          <w:rFonts w:ascii="Simplified Arabic" w:eastAsia="Times New Roman" w:hAnsi="Simplified Arabic" w:cs="Simplified Arabic"/>
          <w:sz w:val="28"/>
          <w:szCs w:val="28"/>
          <w:rtl/>
        </w:rPr>
        <w:t>خفقان غير منتظم في القلب</w:t>
      </w:r>
      <w:r>
        <w:rPr>
          <w:rFonts w:ascii="Simplified Arabic" w:eastAsia="Times New Roman" w:hAnsi="Simplified Arabic" w:cs="Simplified Arabic" w:hint="cs"/>
          <w:sz w:val="28"/>
          <w:szCs w:val="28"/>
          <w:rtl/>
        </w:rPr>
        <w:t>.</w:t>
      </w:r>
      <w:r w:rsidRPr="00EB2A4E">
        <w:rPr>
          <w:rFonts w:ascii="Simplified Arabic" w:eastAsia="Times New Roman" w:hAnsi="Simplified Arabic" w:cs="Simplified Arabic"/>
          <w:sz w:val="28"/>
          <w:szCs w:val="28"/>
        </w:rPr>
        <w:t xml:space="preserve"> </w:t>
      </w:r>
    </w:p>
    <w:p w:rsidR="0031442F" w:rsidRPr="00836B80" w:rsidRDefault="0031442F" w:rsidP="00826E5A">
      <w:pPr>
        <w:pStyle w:val="Paragraphedeliste"/>
        <w:numPr>
          <w:ilvl w:val="0"/>
          <w:numId w:val="78"/>
        </w:numPr>
        <w:bidi/>
        <w:spacing w:line="240" w:lineRule="auto"/>
        <w:jc w:val="both"/>
        <w:rPr>
          <w:rFonts w:ascii="Simplified Arabic" w:hAnsi="Simplified Arabic" w:cs="Simplified Arabic"/>
          <w:sz w:val="40"/>
          <w:szCs w:val="40"/>
        </w:rPr>
      </w:pPr>
      <w:r w:rsidRPr="00EB2A4E">
        <w:rPr>
          <w:rFonts w:ascii="Simplified Arabic" w:eastAsia="Times New Roman" w:hAnsi="Simplified Arabic" w:cs="Simplified Arabic"/>
          <w:sz w:val="28"/>
          <w:szCs w:val="28"/>
          <w:rtl/>
        </w:rPr>
        <w:t>طنين الأذن</w:t>
      </w:r>
      <w:r>
        <w:rPr>
          <w:rFonts w:ascii="Simplified Arabic" w:eastAsia="Times New Roman" w:hAnsi="Simplified Arabic" w:cs="Simplified Arabic" w:hint="cs"/>
          <w:sz w:val="28"/>
          <w:szCs w:val="28"/>
          <w:rtl/>
        </w:rPr>
        <w:t>.</w:t>
      </w:r>
      <w:r w:rsidRPr="00665C75">
        <w:rPr>
          <w:rStyle w:val="Appelnotedebasdep"/>
          <w:rFonts w:ascii="Simplified Arabic" w:hAnsi="Simplified Arabic" w:cs="Simplified Arabic"/>
          <w:sz w:val="28"/>
          <w:szCs w:val="28"/>
        </w:rPr>
        <w:footnoteReference w:id="79"/>
      </w:r>
    </w:p>
    <w:p w:rsidR="0031442F" w:rsidRPr="00665C75" w:rsidRDefault="0031442F" w:rsidP="0031442F">
      <w:pPr>
        <w:bidi/>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t>10.</w:t>
      </w:r>
      <w:r w:rsidRPr="00665C75">
        <w:rPr>
          <w:rFonts w:ascii="Simplified Arabic" w:hAnsi="Simplified Arabic" w:cs="Simplified Arabic"/>
          <w:b/>
          <w:bCs/>
          <w:sz w:val="32"/>
          <w:szCs w:val="32"/>
          <w:rtl/>
        </w:rPr>
        <w:t>قياس ضغط الدم:</w:t>
      </w:r>
    </w:p>
    <w:p w:rsidR="0031442F"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 xml:space="preserve"> يتم قياس ضغط الدم بربط كُم مطاطي حول الذراع الأيسر ثم نفخ الهواء فيه وملاحظة كمية الضغط</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اللازم لوقف جريان الدم خلال الشريان الموجود تحت الكُم بالسماع إليه باستخدام السماعة الطبية  ويسجل قياس</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ضغط الدم على هيئة رقمين يسمى الرقم الأول الضغط الانقباضي أما الرقم الثاني فيسمى الضغط الانبساطي ووحدة قياس الضغط هي الملليمتر زئبقي، والجهاز الذي يقيس ضغط الدم يدعى سفيجنومانوميتر</w:t>
      </w:r>
      <w:r w:rsidRPr="00665C75">
        <w:rPr>
          <w:rFonts w:ascii="Simplified Arabic" w:hAnsi="Simplified Arabic" w:cs="Simplified Arabic" w:hint="cs"/>
          <w:sz w:val="28"/>
          <w:szCs w:val="28"/>
          <w:rtl/>
        </w:rPr>
        <w:t>.</w:t>
      </w:r>
      <w:r w:rsidRPr="00665C75">
        <w:rPr>
          <w:rStyle w:val="Appelnotedebasdep"/>
          <w:rFonts w:ascii="Simplified Arabic" w:hAnsi="Simplified Arabic" w:cs="Simplified Arabic"/>
          <w:sz w:val="28"/>
          <w:szCs w:val="28"/>
          <w:rtl/>
        </w:rPr>
        <w:footnoteReference w:id="80"/>
      </w:r>
      <w:r w:rsidRPr="00665C75">
        <w:rPr>
          <w:rFonts w:ascii="Simplified Arabic" w:hAnsi="Simplified Arabic" w:cs="Simplified Arabic" w:hint="cs"/>
          <w:sz w:val="28"/>
          <w:szCs w:val="28"/>
          <w:rtl/>
        </w:rPr>
        <w:t xml:space="preserve">   </w:t>
      </w:r>
    </w:p>
    <w:p w:rsidR="0031442F" w:rsidRPr="00665C75"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lastRenderedPageBreak/>
        <w:t>حتى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تشخيص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بشكل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صحيح</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يأخذ</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قراءات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متفرقة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مدى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مواعيد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متفرقة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قبل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تأكيد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التشخيص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بارتفاع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بعض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الأوقات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يطلب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المريض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يقوم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بقياس</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وتسجيل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القراءات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أوقات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مختلفة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اليوم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مدى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أيام حتى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التأكد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قراءة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w:t>
      </w:r>
    </w:p>
    <w:p w:rsidR="0031442F" w:rsidRDefault="0031442F" w:rsidP="0031442F">
      <w:pPr>
        <w:autoSpaceDE w:val="0"/>
        <w:autoSpaceDN w:val="0"/>
        <w:bidi/>
        <w:adjustRightInd w:val="0"/>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حال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تشخيص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الحالة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يقوم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 بإجراء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فحوصات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أخرى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لتأكيد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التشخيص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الاختبارات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(تحليل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البول، تحليل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عمل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تخطيط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ويمكن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يطلب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إجراء فحوصات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أخرى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مختلفة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الكولسترول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فحوصات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خاصة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بالقلب).</w:t>
      </w:r>
      <w:r w:rsidRPr="00665C75">
        <w:rPr>
          <w:rStyle w:val="Appelnotedebasdep"/>
          <w:rFonts w:ascii="Simplified Arabic" w:hAnsi="Simplified Arabic" w:cs="Simplified Arabic"/>
          <w:sz w:val="28"/>
          <w:szCs w:val="28"/>
          <w:rtl/>
        </w:rPr>
        <w:footnoteReference w:id="81"/>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shd w:val="clear" w:color="auto" w:fill="FFFFFF"/>
          <w:rtl/>
        </w:rPr>
      </w:pPr>
      <w:r w:rsidRPr="00665C75">
        <w:rPr>
          <w:rFonts w:ascii="Simplified Arabic" w:hAnsi="Simplified Arabic" w:cs="Simplified Arabic" w:hint="cs"/>
          <w:b/>
          <w:bCs/>
          <w:sz w:val="28"/>
          <w:szCs w:val="28"/>
          <w:shd w:val="clear" w:color="auto" w:fill="FFFFFF"/>
          <w:rtl/>
        </w:rPr>
        <w:t>11.</w:t>
      </w:r>
      <w:r w:rsidRPr="00665C75">
        <w:rPr>
          <w:rFonts w:ascii="Simplified Arabic" w:hAnsi="Simplified Arabic" w:cs="Simplified Arabic"/>
          <w:b/>
          <w:bCs/>
          <w:sz w:val="28"/>
          <w:szCs w:val="28"/>
          <w:shd w:val="clear" w:color="auto" w:fill="FFFFFF"/>
          <w:rtl/>
        </w:rPr>
        <w:t xml:space="preserve"> </w:t>
      </w:r>
      <w:r w:rsidRPr="00AF7AFA">
        <w:rPr>
          <w:rFonts w:ascii="Simplified Arabic" w:hAnsi="Simplified Arabic" w:cs="Simplified Arabic"/>
          <w:b/>
          <w:bCs/>
          <w:sz w:val="28"/>
          <w:szCs w:val="28"/>
          <w:shd w:val="clear" w:color="auto" w:fill="FFFFFF"/>
          <w:rtl/>
        </w:rPr>
        <w:t>خطوات قياس ضغط الدم</w:t>
      </w:r>
      <w:r w:rsidRPr="00AF7AFA">
        <w:rPr>
          <w:rStyle w:val="apple-converted-space"/>
          <w:rFonts w:ascii="Simplified Arabic" w:hAnsi="Simplified Arabic" w:cs="Simplified Arabic"/>
          <w:b/>
          <w:bCs/>
          <w:sz w:val="28"/>
          <w:szCs w:val="28"/>
          <w:shd w:val="clear" w:color="auto" w:fill="FFFFFF"/>
        </w:rPr>
        <w:t> </w:t>
      </w:r>
      <w:r w:rsidRPr="00AF7AFA">
        <w:rPr>
          <w:rFonts w:ascii="Simplified Arabic" w:hAnsi="Simplified Arabic" w:cs="Simplified Arabic"/>
          <w:b/>
          <w:bCs/>
          <w:sz w:val="28"/>
          <w:szCs w:val="28"/>
          <w:shd w:val="clear" w:color="auto" w:fill="FFFFFF"/>
          <w:rtl/>
        </w:rPr>
        <w:t>اليدوي</w:t>
      </w:r>
      <w:r>
        <w:rPr>
          <w:rFonts w:ascii="Simplified Arabic" w:hAnsi="Simplified Arabic" w:cs="Simplified Arabic" w:hint="cs"/>
          <w:b/>
          <w:bCs/>
          <w:sz w:val="28"/>
          <w:szCs w:val="28"/>
          <w:shd w:val="clear" w:color="auto" w:fill="FFFFFF"/>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الجلوس على كرسي مع الاسترخاء وإسناد الظهر بشكل جيد ووضع اليد بمستوى القلب والتأكد من وضع الجهاز بمكان قريب من مستوى القلب</w:t>
      </w:r>
      <w:r w:rsidRPr="00665C75">
        <w:rPr>
          <w:rFonts w:ascii="Simplified Arabic" w:hAnsi="Simplified Arabic" w:cs="Simplified Arabic"/>
          <w:sz w:val="28"/>
          <w:szCs w:val="28"/>
          <w:shd w:val="clear" w:color="auto" w:fill="FFFFFF"/>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sz w:val="28"/>
          <w:szCs w:val="28"/>
          <w:shd w:val="clear" w:color="auto" w:fill="FFFFFF"/>
        </w:rPr>
        <w:t xml:space="preserve"> </w:t>
      </w:r>
      <w:r w:rsidRPr="00665C75">
        <w:rPr>
          <w:rFonts w:ascii="Simplified Arabic" w:hAnsi="Simplified Arabic" w:cs="Simplified Arabic"/>
          <w:sz w:val="28"/>
          <w:szCs w:val="28"/>
          <w:shd w:val="clear" w:color="auto" w:fill="FFFFFF"/>
          <w:rtl/>
        </w:rPr>
        <w:t>تثبيت الحزام على اليد فوق المرفق بحيث يكون طرف الحزام عند الخط الذي يظهر عند مفصل الكوع</w:t>
      </w:r>
      <w:r w:rsidRPr="00665C75">
        <w:rPr>
          <w:rFonts w:ascii="Simplified Arabic" w:hAnsi="Simplified Arabic" w:cs="Simplified Arabic"/>
          <w:sz w:val="28"/>
          <w:szCs w:val="28"/>
          <w:shd w:val="clear" w:color="auto" w:fill="FFFFFF"/>
        </w:rPr>
        <w:t>.</w:t>
      </w:r>
      <w:r w:rsidRPr="00665C75">
        <w:rPr>
          <w:rFonts w:ascii="Simplified Arabic" w:hAnsi="Simplified Arabic" w:cs="Simplified Arabic"/>
          <w:sz w:val="28"/>
          <w:szCs w:val="28"/>
        </w:rPr>
        <w:br/>
      </w:r>
      <w:r w:rsidRPr="00665C75">
        <w:rPr>
          <w:rFonts w:ascii="Simplified Arabic" w:hAnsi="Simplified Arabic" w:cs="Simplified Arabic"/>
          <w:sz w:val="28"/>
          <w:szCs w:val="28"/>
          <w:shd w:val="clear" w:color="auto" w:fill="FFFFFF"/>
          <w:rtl/>
        </w:rPr>
        <w:t>وضع السماعة تحت الحزام عند باطن المرفق أو فوق بقليل أي بمكان وجود الشريان وتثبيتها جيداً</w:t>
      </w:r>
      <w:r w:rsidRPr="00665C75">
        <w:rPr>
          <w:rFonts w:ascii="Simplified Arabic" w:hAnsi="Simplified Arabic" w:cs="Simplified Arabic"/>
          <w:sz w:val="28"/>
          <w:szCs w:val="28"/>
          <w:shd w:val="clear" w:color="auto" w:fill="FFFFFF"/>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sz w:val="28"/>
          <w:szCs w:val="28"/>
          <w:shd w:val="clear" w:color="auto" w:fill="FFFFFF"/>
          <w:rtl/>
        </w:rPr>
        <w:t>إغلاق صمام الهواء</w:t>
      </w:r>
      <w:r w:rsidRPr="00665C75">
        <w:rPr>
          <w:rFonts w:ascii="Simplified Arabic" w:hAnsi="Simplified Arabic" w:cs="Simplified Arabic"/>
          <w:sz w:val="28"/>
          <w:szCs w:val="28"/>
          <w:shd w:val="clear" w:color="auto" w:fill="FFFFFF"/>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sz w:val="28"/>
          <w:szCs w:val="28"/>
          <w:shd w:val="clear" w:color="auto" w:fill="FFFFFF"/>
          <w:rtl/>
        </w:rPr>
        <w:t>ابدأ بالضغط على منفاخ الهواء حتى يصل المؤشر إلى حدود 180 – 220 ملم زئبقي مع وضع السماعات الأذنية</w:t>
      </w:r>
      <w:r w:rsidRPr="00665C75">
        <w:rPr>
          <w:rFonts w:ascii="Simplified Arabic" w:hAnsi="Simplified Arabic" w:cs="Simplified Arabic"/>
          <w:sz w:val="28"/>
          <w:szCs w:val="28"/>
          <w:shd w:val="clear" w:color="auto" w:fill="FFFFFF"/>
        </w:rPr>
        <w:t xml:space="preserve"> </w:t>
      </w:r>
      <w:r w:rsidRPr="00665C75">
        <w:rPr>
          <w:rFonts w:ascii="Simplified Arabic" w:hAnsi="Simplified Arabic" w:cs="Simplified Arabic" w:hint="cs"/>
          <w:sz w:val="28"/>
          <w:szCs w:val="28"/>
          <w:shd w:val="clear" w:color="auto" w:fill="FFFFFF"/>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tl/>
        </w:rPr>
      </w:pPr>
      <w:r w:rsidRPr="00665C75">
        <w:rPr>
          <w:rFonts w:ascii="Simplified Arabic" w:hAnsi="Simplified Arabic" w:cs="Simplified Arabic"/>
          <w:sz w:val="28"/>
          <w:szCs w:val="28"/>
          <w:shd w:val="clear" w:color="auto" w:fill="FFFFFF"/>
          <w:rtl/>
        </w:rPr>
        <w:t>بعدها نبدأ بحل الصمام الهوائي وتفريغه من الهواء تدريجياً</w:t>
      </w:r>
      <w:r w:rsidRPr="00665C75">
        <w:rPr>
          <w:rFonts w:ascii="Simplified Arabic" w:hAnsi="Simplified Arabic" w:cs="Simplified Arabic"/>
          <w:sz w:val="28"/>
          <w:szCs w:val="28"/>
          <w:shd w:val="clear" w:color="auto" w:fill="FFFFFF"/>
        </w:rPr>
        <w:t>.</w:t>
      </w:r>
    </w:p>
    <w:p w:rsidR="0031442F" w:rsidRDefault="0031442F" w:rsidP="0031442F">
      <w:pPr>
        <w:autoSpaceDE w:val="0"/>
        <w:autoSpaceDN w:val="0"/>
        <w:bidi/>
        <w:adjustRightInd w:val="0"/>
        <w:spacing w:line="240" w:lineRule="auto"/>
        <w:jc w:val="both"/>
        <w:rPr>
          <w:rFonts w:ascii="Simplified Arabic" w:hAnsi="Simplified Arabic" w:cs="Simplified Arabic"/>
          <w:sz w:val="28"/>
          <w:szCs w:val="28"/>
          <w:shd w:val="clear" w:color="auto" w:fill="FFFFFF"/>
        </w:rPr>
      </w:pPr>
      <w:r w:rsidRPr="00665C75">
        <w:rPr>
          <w:rFonts w:ascii="Simplified Arabic" w:hAnsi="Simplified Arabic" w:cs="Simplified Arabic"/>
          <w:sz w:val="28"/>
          <w:szCs w:val="28"/>
          <w:shd w:val="clear" w:color="auto" w:fill="FFFFFF"/>
          <w:rtl/>
        </w:rPr>
        <w:t>نسجل قيمة الضغط الانقباضي (العلوي) عند سماع صوت أول نبضة من جهاز القياس</w:t>
      </w:r>
      <w:r w:rsidRPr="00665C75">
        <w:rPr>
          <w:rFonts w:ascii="Simplified Arabic" w:hAnsi="Simplified Arabic" w:cs="Simplified Arabic" w:hint="cs"/>
          <w:sz w:val="28"/>
          <w:szCs w:val="28"/>
          <w:shd w:val="clear" w:color="auto" w:fill="FFFFFF"/>
          <w:rtl/>
        </w:rPr>
        <w:t xml:space="preserve">، </w:t>
      </w:r>
      <w:r w:rsidRPr="00665C75">
        <w:rPr>
          <w:rFonts w:ascii="Simplified Arabic" w:hAnsi="Simplified Arabic" w:cs="Simplified Arabic"/>
          <w:sz w:val="28"/>
          <w:szCs w:val="28"/>
          <w:shd w:val="clear" w:color="auto" w:fill="FFFFFF"/>
          <w:rtl/>
        </w:rPr>
        <w:t xml:space="preserve">ونسجل ضغط الدم </w:t>
      </w:r>
      <w:r w:rsidRPr="00665C75">
        <w:rPr>
          <w:rFonts w:ascii="Simplified Arabic" w:hAnsi="Simplified Arabic" w:cs="Simplified Arabic" w:hint="cs"/>
          <w:sz w:val="28"/>
          <w:szCs w:val="28"/>
          <w:shd w:val="clear" w:color="auto" w:fill="FFFFFF"/>
          <w:rtl/>
        </w:rPr>
        <w:t>الانبساطي</w:t>
      </w:r>
      <w:r w:rsidRPr="00665C75">
        <w:rPr>
          <w:rFonts w:ascii="Simplified Arabic" w:hAnsi="Simplified Arabic" w:cs="Simplified Arabic"/>
          <w:sz w:val="28"/>
          <w:szCs w:val="28"/>
          <w:shd w:val="clear" w:color="auto" w:fill="FFFFFF"/>
          <w:rtl/>
        </w:rPr>
        <w:t xml:space="preserve"> (السفلي) عند اختفاء صوت النبض ونقرأها من جهاز القياس ونسجل القيمة</w:t>
      </w:r>
      <w:r w:rsidRPr="00665C75">
        <w:rPr>
          <w:rStyle w:val="Appelnotedebasdep"/>
          <w:rFonts w:ascii="Simplified Arabic" w:hAnsi="Simplified Arabic" w:cs="Simplified Arabic"/>
          <w:sz w:val="28"/>
          <w:szCs w:val="28"/>
          <w:shd w:val="clear" w:color="auto" w:fill="FFFFFF"/>
          <w:rtl/>
        </w:rPr>
        <w:footnoteReference w:id="82"/>
      </w:r>
      <w:r w:rsidRPr="00665C75">
        <w:rPr>
          <w:rFonts w:ascii="Simplified Arabic" w:hAnsi="Simplified Arabic" w:cs="Simplified Arabic"/>
          <w:sz w:val="28"/>
          <w:szCs w:val="28"/>
          <w:shd w:val="clear" w:color="auto" w:fill="FFFFFF"/>
        </w:rPr>
        <w:t xml:space="preserve"> .</w:t>
      </w:r>
    </w:p>
    <w:p w:rsidR="00F565E3" w:rsidRDefault="00F565E3" w:rsidP="00F565E3">
      <w:pPr>
        <w:autoSpaceDE w:val="0"/>
        <w:autoSpaceDN w:val="0"/>
        <w:bidi/>
        <w:adjustRightInd w:val="0"/>
        <w:spacing w:line="240" w:lineRule="auto"/>
        <w:jc w:val="both"/>
        <w:rPr>
          <w:rFonts w:ascii="Simplified Arabic" w:hAnsi="Simplified Arabic" w:cs="Simplified Arabic"/>
          <w:sz w:val="28"/>
          <w:szCs w:val="28"/>
          <w:shd w:val="clear" w:color="auto" w:fill="FFFFFF"/>
        </w:rPr>
      </w:pPr>
    </w:p>
    <w:p w:rsidR="00F565E3" w:rsidRDefault="00F565E3" w:rsidP="00F565E3">
      <w:pPr>
        <w:autoSpaceDE w:val="0"/>
        <w:autoSpaceDN w:val="0"/>
        <w:bidi/>
        <w:adjustRightInd w:val="0"/>
        <w:spacing w:line="240" w:lineRule="auto"/>
        <w:jc w:val="both"/>
        <w:rPr>
          <w:rFonts w:ascii="Simplified Arabic" w:hAnsi="Simplified Arabic" w:cs="Simplified Arabic"/>
          <w:sz w:val="28"/>
          <w:szCs w:val="28"/>
          <w:shd w:val="clear" w:color="auto" w:fill="FFFFFF"/>
        </w:rPr>
      </w:pPr>
    </w:p>
    <w:p w:rsidR="00F565E3" w:rsidRDefault="00F565E3" w:rsidP="00F565E3">
      <w:pPr>
        <w:autoSpaceDE w:val="0"/>
        <w:autoSpaceDN w:val="0"/>
        <w:bidi/>
        <w:adjustRightInd w:val="0"/>
        <w:spacing w:line="240" w:lineRule="auto"/>
        <w:jc w:val="both"/>
        <w:rPr>
          <w:rFonts w:ascii="Simplified Arabic" w:hAnsi="Simplified Arabic" w:cs="Simplified Arabic"/>
          <w:sz w:val="28"/>
          <w:szCs w:val="28"/>
          <w:shd w:val="clear" w:color="auto" w:fill="FFFFFF"/>
        </w:rPr>
      </w:pPr>
    </w:p>
    <w:p w:rsidR="00F565E3" w:rsidRDefault="00F565E3" w:rsidP="00F565E3">
      <w:pPr>
        <w:autoSpaceDE w:val="0"/>
        <w:autoSpaceDN w:val="0"/>
        <w:bidi/>
        <w:adjustRightInd w:val="0"/>
        <w:spacing w:line="240" w:lineRule="auto"/>
        <w:jc w:val="both"/>
        <w:rPr>
          <w:rFonts w:ascii="Simplified Arabic" w:hAnsi="Simplified Arabic" w:cs="Simplified Arabic"/>
          <w:sz w:val="28"/>
          <w:szCs w:val="28"/>
          <w:shd w:val="clear" w:color="auto" w:fill="FFFFFF"/>
        </w:rPr>
      </w:pPr>
    </w:p>
    <w:p w:rsidR="00F565E3" w:rsidRPr="00665C75" w:rsidRDefault="00F565E3" w:rsidP="00F565E3">
      <w:pPr>
        <w:autoSpaceDE w:val="0"/>
        <w:autoSpaceDN w:val="0"/>
        <w:bidi/>
        <w:adjustRightInd w:val="0"/>
        <w:spacing w:line="240" w:lineRule="auto"/>
        <w:jc w:val="both"/>
        <w:rPr>
          <w:rFonts w:ascii="Simplified Arabic" w:hAnsi="Simplified Arabic" w:cs="Simplified Arabic"/>
          <w:sz w:val="28"/>
          <w:szCs w:val="28"/>
          <w:shd w:val="clear" w:color="auto" w:fill="FFFFFF"/>
          <w:rtl/>
        </w:rPr>
      </w:pPr>
    </w:p>
    <w:p w:rsidR="0031442F" w:rsidRDefault="0031442F" w:rsidP="0031442F">
      <w:pPr>
        <w:autoSpaceDE w:val="0"/>
        <w:autoSpaceDN w:val="0"/>
        <w:bidi/>
        <w:adjustRightInd w:val="0"/>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lastRenderedPageBreak/>
        <w:t>12.</w:t>
      </w:r>
      <w:r w:rsidRPr="00665C75">
        <w:rPr>
          <w:rFonts w:ascii="Simplified Arabic" w:hAnsi="Simplified Arabic" w:cs="Simplified Arabic"/>
          <w:b/>
          <w:bCs/>
          <w:sz w:val="32"/>
          <w:szCs w:val="32"/>
          <w:rtl/>
        </w:rPr>
        <w:t xml:space="preserve"> أجهزة</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قياس</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الأوتوماتيكية:</w:t>
      </w:r>
    </w:p>
    <w:p w:rsidR="0031442F" w:rsidRPr="00665C75" w:rsidRDefault="0031442F" w:rsidP="0031442F">
      <w:pPr>
        <w:autoSpaceDE w:val="0"/>
        <w:autoSpaceDN w:val="0"/>
        <w:bidi/>
        <w:adjustRightInd w:val="0"/>
        <w:spacing w:line="240" w:lineRule="auto"/>
        <w:jc w:val="center"/>
        <w:rPr>
          <w:rFonts w:ascii="Simplified Arabic" w:hAnsi="Simplified Arabic" w:cs="Simplified Arabic"/>
          <w:b/>
          <w:bCs/>
          <w:sz w:val="32"/>
          <w:szCs w:val="32"/>
          <w:rtl/>
        </w:rPr>
      </w:pPr>
      <w:r w:rsidRPr="00EB2A4E">
        <w:rPr>
          <w:rFonts w:ascii="Simplified Arabic" w:hAnsi="Simplified Arabic" w:cs="Simplified Arabic"/>
          <w:b/>
          <w:bCs/>
          <w:noProof/>
          <w:sz w:val="32"/>
          <w:szCs w:val="32"/>
          <w:rtl/>
        </w:rPr>
        <w:drawing>
          <wp:inline distT="0" distB="0" distL="0" distR="0">
            <wp:extent cx="4263390" cy="2446020"/>
            <wp:effectExtent l="19050" t="0" r="3810" b="0"/>
            <wp:docPr id="21" name="Image 1" descr="C:\Users\INFO-MED\Desktop\507204_1497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FO-MED\Desktop\507204_149719.jpg"/>
                    <pic:cNvPicPr>
                      <a:picLocks noChangeAspect="1" noChangeArrowheads="1"/>
                    </pic:cNvPicPr>
                  </pic:nvPicPr>
                  <pic:blipFill>
                    <a:blip r:embed="rId14"/>
                    <a:srcRect/>
                    <a:stretch>
                      <a:fillRect/>
                    </a:stretch>
                  </pic:blipFill>
                  <pic:spPr bwMode="auto">
                    <a:xfrm>
                      <a:off x="0" y="0"/>
                      <a:ext cx="4263390" cy="2446020"/>
                    </a:xfrm>
                    <a:prstGeom prst="rect">
                      <a:avLst/>
                    </a:prstGeom>
                    <a:noFill/>
                    <a:ln w="9525">
                      <a:noFill/>
                      <a:miter lim="800000"/>
                      <a:headEnd/>
                      <a:tailEnd/>
                    </a:ln>
                  </pic:spPr>
                </pic:pic>
              </a:graphicData>
            </a:graphic>
          </wp:inline>
        </w:drawing>
      </w:r>
    </w:p>
    <w:p w:rsidR="0031442F" w:rsidRPr="00F444C9"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sz w:val="28"/>
          <w:szCs w:val="28"/>
          <w:rtl/>
        </w:rPr>
        <w:t>يمكن 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أجهزة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قياس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الأوتوماتيكية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سهلة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الاستخدام، لكن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يجب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عليك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تختارها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بعناية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أجل ضمان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الدقة</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ab/>
      </w:r>
    </w:p>
    <w:p w:rsidR="0031442F" w:rsidRPr="00665C75" w:rsidRDefault="0031442F" w:rsidP="0031442F">
      <w:pPr>
        <w:autoSpaceDE w:val="0"/>
        <w:autoSpaceDN w:val="0"/>
        <w:bidi/>
        <w:adjustRightInd w:val="0"/>
        <w:spacing w:line="240" w:lineRule="auto"/>
        <w:jc w:val="center"/>
        <w:rPr>
          <w:rFonts w:ascii="Simplified Arabic" w:hAnsi="Simplified Arabic" w:cs="Simplified Arabic"/>
          <w:sz w:val="28"/>
          <w:szCs w:val="28"/>
          <w:rtl/>
        </w:rPr>
      </w:pPr>
      <w:r w:rsidRPr="00665C75">
        <w:rPr>
          <w:rFonts w:ascii="Simplified Arabic" w:hAnsi="Simplified Arabic" w:cs="Simplified Arabic"/>
          <w:noProof/>
          <w:sz w:val="28"/>
          <w:szCs w:val="28"/>
          <w:rtl/>
        </w:rPr>
        <w:drawing>
          <wp:inline distT="0" distB="0" distL="0" distR="0">
            <wp:extent cx="4527361" cy="3009900"/>
            <wp:effectExtent l="19050" t="0" r="6539" b="0"/>
            <wp:docPr id="23"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srcRect/>
                    <a:stretch>
                      <a:fillRect/>
                    </a:stretch>
                  </pic:blipFill>
                  <pic:spPr bwMode="auto">
                    <a:xfrm>
                      <a:off x="0" y="0"/>
                      <a:ext cx="4524375" cy="3007915"/>
                    </a:xfrm>
                    <a:prstGeom prst="rect">
                      <a:avLst/>
                    </a:prstGeom>
                    <a:noFill/>
                    <a:ln w="9525">
                      <a:noFill/>
                      <a:miter lim="800000"/>
                      <a:headEnd/>
                      <a:tailEnd/>
                    </a:ln>
                  </pic:spPr>
                </pic:pic>
              </a:graphicData>
            </a:graphic>
          </wp:inline>
        </w:drawing>
      </w:r>
    </w:p>
    <w:p w:rsidR="0031442F" w:rsidRPr="00665C75"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b/>
          <w:bCs/>
          <w:sz w:val="32"/>
          <w:szCs w:val="32"/>
          <w:rtl/>
        </w:rPr>
        <w:t>13.</w:t>
      </w:r>
      <w:r w:rsidRPr="00665C75">
        <w:rPr>
          <w:rFonts w:ascii="Simplified Arabic" w:hAnsi="Simplified Arabic" w:cs="Simplified Arabic"/>
          <w:b/>
          <w:bCs/>
          <w:sz w:val="32"/>
          <w:szCs w:val="32"/>
          <w:rtl/>
        </w:rPr>
        <w:t>العوامل المؤدية إلى</w:t>
      </w:r>
      <w:r w:rsidRPr="00665C75">
        <w:rPr>
          <w:rFonts w:ascii="Simplified Arabic" w:hAnsi="Simplified Arabic" w:cs="Simplified Arabic"/>
          <w:b/>
          <w:bCs/>
          <w:sz w:val="36"/>
          <w:szCs w:val="36"/>
          <w:rtl/>
        </w:rPr>
        <w:t xml:space="preserve"> </w:t>
      </w:r>
      <w:r w:rsidRPr="00665C75">
        <w:rPr>
          <w:rFonts w:ascii="Simplified Arabic" w:hAnsi="Simplified Arabic" w:cs="Simplified Arabic"/>
          <w:b/>
          <w:bCs/>
          <w:sz w:val="32"/>
          <w:szCs w:val="32"/>
          <w:rtl/>
        </w:rPr>
        <w:t>الخطأ في القياس:</w:t>
      </w:r>
      <w:r w:rsidRPr="00665C75">
        <w:rPr>
          <w:rFonts w:ascii="Simplified Arabic" w:hAnsi="Simplified Arabic" w:cs="Simplified Arabic"/>
          <w:sz w:val="28"/>
          <w:szCs w:val="28"/>
          <w:rtl/>
        </w:rPr>
        <w:t xml:space="preserve"> </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 xml:space="preserve">مقياس الضغط غير دقيق. </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معدل خروج الهواء من الرباط سريع جداً.</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ضعف السمع لدى الفاحص</w:t>
      </w:r>
      <w:r w:rsidRPr="00665C75">
        <w:rPr>
          <w:rFonts w:ascii="Simplified Arabic" w:hAnsi="Simplified Arabic" w:cs="Simplified Arabic"/>
          <w:sz w:val="28"/>
          <w:szCs w:val="28"/>
        </w:rPr>
        <w:t xml:space="preserve">. </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درجة الضوضاء المحيطة بالفاحص عالية.</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سرعة رد فعل الفاحص بطيئة جداً.</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وضع السماعة في مكان غير صحيح</w:t>
      </w:r>
      <w:r w:rsidRPr="00665C75">
        <w:rPr>
          <w:rFonts w:ascii="Simplified Arabic" w:hAnsi="Simplified Arabic" w:cs="Simplified Arabic"/>
          <w:sz w:val="28"/>
          <w:szCs w:val="28"/>
        </w:rPr>
        <w:t xml:space="preserve">. </w:t>
      </w:r>
    </w:p>
    <w:p w:rsidR="0031442F" w:rsidRPr="00665C75" w:rsidRDefault="0031442F" w:rsidP="00826E5A">
      <w:pPr>
        <w:pStyle w:val="Paragraphedeliste"/>
        <w:numPr>
          <w:ilvl w:val="0"/>
          <w:numId w:val="79"/>
        </w:numPr>
        <w:bidi/>
        <w:spacing w:line="240" w:lineRule="auto"/>
        <w:jc w:val="both"/>
        <w:rPr>
          <w:rFonts w:ascii="Simplified Arabic" w:hAnsi="Simplified Arabic" w:cs="Simplified Arabic"/>
          <w:rtl/>
        </w:rPr>
      </w:pPr>
      <w:r w:rsidRPr="00665C75">
        <w:rPr>
          <w:rFonts w:ascii="Simplified Arabic" w:hAnsi="Simplified Arabic" w:cs="Simplified Arabic"/>
          <w:sz w:val="28"/>
          <w:szCs w:val="28"/>
          <w:rtl/>
        </w:rPr>
        <w:lastRenderedPageBreak/>
        <w:t>مشكلات فسيولوجية في الشرايين (في الشريان العضدي، أو ناسور أذيني بطيني، على سبيل المثال</w:t>
      </w:r>
      <w:r w:rsidRPr="00665C75">
        <w:rPr>
          <w:rFonts w:ascii="Simplified Arabic" w:hAnsi="Simplified Arabic" w:cs="Simplified Arabic"/>
          <w:rtl/>
        </w:rPr>
        <w:t>).</w:t>
      </w:r>
      <w:r w:rsidRPr="00665C75">
        <w:rPr>
          <w:rStyle w:val="Appelnotedebasdep"/>
          <w:rFonts w:ascii="Simplified Arabic" w:hAnsi="Simplified Arabic" w:cs="Simplified Arabic"/>
          <w:rtl/>
        </w:rPr>
        <w:footnoteReference w:id="83"/>
      </w:r>
    </w:p>
    <w:p w:rsidR="0031442F" w:rsidRPr="00E67DC4"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32"/>
          <w:szCs w:val="32"/>
          <w:rtl/>
        </w:rPr>
        <w:t xml:space="preserve"> </w:t>
      </w:r>
      <w:r w:rsidRPr="00E67DC4">
        <w:rPr>
          <w:rFonts w:ascii="Simplified Arabic" w:hAnsi="Simplified Arabic" w:cs="Simplified Arabic" w:hint="cs"/>
          <w:sz w:val="28"/>
          <w:szCs w:val="28"/>
          <w:rtl/>
        </w:rPr>
        <w:t xml:space="preserve">  </w:t>
      </w:r>
      <w:r w:rsidRPr="00E67DC4">
        <w:rPr>
          <w:rFonts w:ascii="Simplified Arabic" w:hAnsi="Simplified Arabic" w:cs="Simplified Arabic"/>
          <w:sz w:val="28"/>
          <w:szCs w:val="28"/>
          <w:rtl/>
        </w:rPr>
        <w:t>ورغم أن هذا الفحص معروف للجميع منذ ما لا يقـل عن التسعين عاماً إلا أنه يتعرض كثيراً لعـدم الدقـة وقلة الحرص لأدائه بصورة صحيحة،  ولذلك لابد من توخي الدقة عند القيام بهذا الفحص</w:t>
      </w:r>
      <w:r w:rsidRPr="00E67DC4">
        <w:rPr>
          <w:rFonts w:ascii="Simplified Arabic" w:hAnsi="Simplified Arabic" w:cs="Simplified Arabic"/>
          <w:sz w:val="28"/>
          <w:szCs w:val="28"/>
        </w:rPr>
        <w:t xml:space="preserve"> : </w:t>
      </w:r>
    </w:p>
    <w:p w:rsidR="0031442F" w:rsidRPr="00E67DC4" w:rsidRDefault="0031442F" w:rsidP="00826E5A">
      <w:pPr>
        <w:pStyle w:val="Paragraphedeliste"/>
        <w:numPr>
          <w:ilvl w:val="0"/>
          <w:numId w:val="76"/>
        </w:numPr>
        <w:bidi/>
        <w:spacing w:line="240" w:lineRule="auto"/>
        <w:jc w:val="both"/>
        <w:rPr>
          <w:rFonts w:ascii="Simplified Arabic" w:hAnsi="Simplified Arabic" w:cs="Simplified Arabic"/>
          <w:sz w:val="28"/>
          <w:szCs w:val="28"/>
          <w:rtl/>
        </w:rPr>
      </w:pPr>
      <w:r w:rsidRPr="00E67DC4">
        <w:rPr>
          <w:rFonts w:ascii="Simplified Arabic" w:hAnsi="Simplified Arabic" w:cs="Simplified Arabic"/>
          <w:sz w:val="28"/>
          <w:szCs w:val="28"/>
          <w:rtl/>
        </w:rPr>
        <w:t>عند الفحص لابد من عدم التـدخين علـى الأقـل نصف ساعة قبل الفحص.</w:t>
      </w:r>
    </w:p>
    <w:p w:rsidR="0031442F" w:rsidRPr="00E67DC4" w:rsidRDefault="0031442F" w:rsidP="00826E5A">
      <w:pPr>
        <w:pStyle w:val="Paragraphedeliste"/>
        <w:numPr>
          <w:ilvl w:val="0"/>
          <w:numId w:val="76"/>
        </w:numPr>
        <w:bidi/>
        <w:spacing w:line="240" w:lineRule="auto"/>
        <w:jc w:val="both"/>
        <w:rPr>
          <w:rFonts w:ascii="Simplified Arabic" w:hAnsi="Simplified Arabic" w:cs="Simplified Arabic"/>
          <w:sz w:val="28"/>
          <w:szCs w:val="28"/>
          <w:rtl/>
        </w:rPr>
      </w:pPr>
      <w:r w:rsidRPr="00E67DC4">
        <w:rPr>
          <w:rFonts w:ascii="Simplified Arabic" w:hAnsi="Simplified Arabic" w:cs="Simplified Arabic"/>
          <w:sz w:val="28"/>
          <w:szCs w:val="28"/>
          <w:rtl/>
        </w:rPr>
        <w:t>عدم تناول القهوة كذلك نصف ساعة قبل الفحص.</w:t>
      </w:r>
    </w:p>
    <w:p w:rsidR="0031442F" w:rsidRPr="00E67DC4" w:rsidRDefault="0031442F" w:rsidP="00826E5A">
      <w:pPr>
        <w:pStyle w:val="Paragraphedeliste"/>
        <w:numPr>
          <w:ilvl w:val="0"/>
          <w:numId w:val="76"/>
        </w:numPr>
        <w:bidi/>
        <w:spacing w:line="240" w:lineRule="auto"/>
        <w:jc w:val="both"/>
        <w:rPr>
          <w:rFonts w:ascii="Simplified Arabic" w:hAnsi="Simplified Arabic" w:cs="Simplified Arabic"/>
          <w:sz w:val="28"/>
          <w:szCs w:val="28"/>
          <w:rtl/>
        </w:rPr>
      </w:pPr>
      <w:r w:rsidRPr="00E67DC4">
        <w:rPr>
          <w:rFonts w:ascii="Simplified Arabic" w:hAnsi="Simplified Arabic" w:cs="Simplified Arabic"/>
          <w:sz w:val="28"/>
          <w:szCs w:val="28"/>
          <w:rtl/>
        </w:rPr>
        <w:t>الإستراحة لمدة خمس دقائق قبل الفحص.</w:t>
      </w:r>
    </w:p>
    <w:p w:rsidR="0031442F" w:rsidRPr="00E67DC4" w:rsidRDefault="0031442F" w:rsidP="00826E5A">
      <w:pPr>
        <w:pStyle w:val="Paragraphedeliste"/>
        <w:numPr>
          <w:ilvl w:val="0"/>
          <w:numId w:val="76"/>
        </w:numPr>
        <w:bidi/>
        <w:spacing w:line="240" w:lineRule="auto"/>
        <w:jc w:val="both"/>
        <w:rPr>
          <w:rFonts w:ascii="Simplified Arabic" w:hAnsi="Simplified Arabic" w:cs="Simplified Arabic"/>
          <w:sz w:val="28"/>
          <w:szCs w:val="28"/>
          <w:rtl/>
        </w:rPr>
      </w:pPr>
      <w:r w:rsidRPr="00E67DC4">
        <w:rPr>
          <w:rFonts w:ascii="Simplified Arabic" w:hAnsi="Simplified Arabic" w:cs="Simplified Arabic"/>
          <w:sz w:val="28"/>
          <w:szCs w:val="28"/>
          <w:rtl/>
        </w:rPr>
        <w:t>عدم تناسب حجم الكيس المطاطي مع حجم العضد في الغالب يكون ذلك لدى أولئك الأشخاص المصابين بالسمنة حيث يكون الكيس المطـاطي أصـغر مـن اللازم.</w:t>
      </w:r>
    </w:p>
    <w:p w:rsidR="0031442F" w:rsidRPr="00E67DC4" w:rsidRDefault="0031442F" w:rsidP="00826E5A">
      <w:pPr>
        <w:pStyle w:val="Paragraphedeliste"/>
        <w:numPr>
          <w:ilvl w:val="0"/>
          <w:numId w:val="76"/>
        </w:numPr>
        <w:bidi/>
        <w:spacing w:after="0" w:line="240" w:lineRule="auto"/>
        <w:jc w:val="both"/>
        <w:rPr>
          <w:rFonts w:ascii="Simplified Arabic" w:hAnsi="Simplified Arabic" w:cs="Simplified Arabic"/>
          <w:sz w:val="28"/>
          <w:szCs w:val="28"/>
        </w:rPr>
      </w:pPr>
      <w:r w:rsidRPr="00E67DC4">
        <w:rPr>
          <w:rFonts w:ascii="Simplified Arabic" w:hAnsi="Simplified Arabic" w:cs="Simplified Arabic"/>
          <w:sz w:val="28"/>
          <w:szCs w:val="28"/>
          <w:rtl/>
        </w:rPr>
        <w:t>يجب الحرص على إحاطة الكيس المطاطي بإحكام</w:t>
      </w:r>
      <w:r w:rsidRPr="00E67DC4">
        <w:rPr>
          <w:rFonts w:ascii="Simplified Arabic" w:hAnsi="Simplified Arabic" w:cs="Simplified Arabic"/>
          <w:sz w:val="28"/>
          <w:szCs w:val="28"/>
        </w:rPr>
        <w:t xml:space="preserve"> </w:t>
      </w:r>
      <w:r w:rsidRPr="00E67DC4">
        <w:rPr>
          <w:rFonts w:ascii="Simplified Arabic" w:hAnsi="Simplified Arabic" w:cs="Simplified Arabic"/>
          <w:sz w:val="28"/>
          <w:szCs w:val="28"/>
          <w:rtl/>
        </w:rPr>
        <w:t xml:space="preserve">حول العضد بحيث يمكن فقط إدخال أصبع واحد بـين الكيس والعضد. </w:t>
      </w:r>
    </w:p>
    <w:p w:rsidR="0031442F" w:rsidRPr="00E67DC4" w:rsidRDefault="0031442F" w:rsidP="00826E5A">
      <w:pPr>
        <w:pStyle w:val="Paragraphedeliste"/>
        <w:numPr>
          <w:ilvl w:val="0"/>
          <w:numId w:val="76"/>
        </w:numPr>
        <w:bidi/>
        <w:spacing w:after="0" w:line="240" w:lineRule="auto"/>
        <w:jc w:val="both"/>
        <w:rPr>
          <w:rFonts w:ascii="Simplified Arabic" w:hAnsi="Simplified Arabic" w:cs="Simplified Arabic"/>
          <w:sz w:val="28"/>
          <w:szCs w:val="28"/>
        </w:rPr>
      </w:pPr>
      <w:r w:rsidRPr="00E67DC4">
        <w:rPr>
          <w:rFonts w:ascii="Simplified Arabic" w:hAnsi="Simplified Arabic" w:cs="Simplified Arabic"/>
          <w:sz w:val="28"/>
          <w:szCs w:val="28"/>
          <w:rtl/>
        </w:rPr>
        <w:t>أن يكون الذراع مرتخياً على منضدة أو فوق ذراع الشخص الفاحص على مستوى القلب</w:t>
      </w:r>
    </w:p>
    <w:p w:rsidR="0031442F" w:rsidRPr="00E67DC4" w:rsidRDefault="0031442F" w:rsidP="0031442F">
      <w:pPr>
        <w:bidi/>
        <w:spacing w:after="0" w:line="240" w:lineRule="auto"/>
        <w:ind w:left="360"/>
        <w:jc w:val="both"/>
        <w:rPr>
          <w:rFonts w:ascii="Simplified Arabic" w:hAnsi="Simplified Arabic" w:cs="Simplified Arabic"/>
          <w:sz w:val="28"/>
          <w:szCs w:val="28"/>
          <w:rtl/>
        </w:rPr>
      </w:pPr>
      <w:r w:rsidRPr="00E67DC4">
        <w:rPr>
          <w:rFonts w:ascii="Simplified Arabic" w:hAnsi="Simplified Arabic" w:cs="Simplified Arabic"/>
          <w:sz w:val="28"/>
          <w:szCs w:val="28"/>
          <w:rtl/>
        </w:rPr>
        <w:t>عدم الإسراع في تقليـل الـضغط داخـل الكـيس</w:t>
      </w:r>
      <w:r w:rsidRPr="00E67DC4">
        <w:rPr>
          <w:rFonts w:ascii="Simplified Arabic" w:hAnsi="Simplified Arabic" w:cs="Simplified Arabic"/>
          <w:sz w:val="28"/>
          <w:szCs w:val="28"/>
        </w:rPr>
        <w:t xml:space="preserve"> </w:t>
      </w:r>
      <w:r w:rsidRPr="00E67DC4">
        <w:rPr>
          <w:rFonts w:ascii="Simplified Arabic" w:hAnsi="Simplified Arabic" w:cs="Simplified Arabic"/>
          <w:sz w:val="28"/>
          <w:szCs w:val="28"/>
          <w:rtl/>
        </w:rPr>
        <w:t>المطاطي أثناء الفحص لأن ذلك يعطي نتائج خاطئة.</w:t>
      </w:r>
    </w:p>
    <w:p w:rsidR="0031442F" w:rsidRPr="00E67DC4" w:rsidRDefault="0031442F" w:rsidP="00826E5A">
      <w:pPr>
        <w:pStyle w:val="Paragraphedeliste"/>
        <w:numPr>
          <w:ilvl w:val="0"/>
          <w:numId w:val="76"/>
        </w:numPr>
        <w:bidi/>
        <w:spacing w:line="240" w:lineRule="auto"/>
        <w:jc w:val="both"/>
        <w:rPr>
          <w:rFonts w:ascii="Simplified Arabic" w:hAnsi="Simplified Arabic" w:cs="Simplified Arabic"/>
          <w:sz w:val="28"/>
          <w:szCs w:val="28"/>
        </w:rPr>
      </w:pPr>
      <w:r w:rsidRPr="00E67DC4">
        <w:rPr>
          <w:rFonts w:ascii="Simplified Arabic" w:hAnsi="Simplified Arabic" w:cs="Simplified Arabic"/>
          <w:sz w:val="28"/>
          <w:szCs w:val="28"/>
          <w:rtl/>
        </w:rPr>
        <w:t>التأكد من أن الشخص الذي يُقاس ضَغط دَمِه فـي</w:t>
      </w:r>
      <w:r w:rsidRPr="00E67DC4">
        <w:rPr>
          <w:rFonts w:ascii="Simplified Arabic" w:hAnsi="Simplified Arabic" w:cs="Simplified Arabic"/>
          <w:sz w:val="28"/>
          <w:szCs w:val="28"/>
        </w:rPr>
        <w:t xml:space="preserve"> </w:t>
      </w:r>
      <w:r w:rsidRPr="00E67DC4">
        <w:rPr>
          <w:rFonts w:ascii="Simplified Arabic" w:hAnsi="Simplified Arabic" w:cs="Simplified Arabic"/>
          <w:sz w:val="28"/>
          <w:szCs w:val="28"/>
          <w:rtl/>
        </w:rPr>
        <w:t>حالة عادية بعيداً عن أية حال من الخوف والوجل</w:t>
      </w:r>
      <w:r w:rsidRPr="00E67DC4">
        <w:rPr>
          <w:rFonts w:ascii="Simplified Arabic" w:hAnsi="Simplified Arabic" w:cs="Simplified Arabic"/>
          <w:sz w:val="28"/>
          <w:szCs w:val="28"/>
        </w:rPr>
        <w:t>.</w:t>
      </w:r>
      <w:r w:rsidRPr="00E67DC4">
        <w:rPr>
          <w:rStyle w:val="Appelnotedebasdep"/>
          <w:rFonts w:ascii="Simplified Arabic" w:hAnsi="Simplified Arabic" w:cs="Simplified Arabic"/>
          <w:sz w:val="28"/>
          <w:szCs w:val="28"/>
        </w:rPr>
        <w:footnoteReference w:id="84"/>
      </w:r>
    </w:p>
    <w:p w:rsidR="0031442F" w:rsidRPr="00665C75" w:rsidRDefault="0031442F" w:rsidP="0031442F">
      <w:pPr>
        <w:autoSpaceDE w:val="0"/>
        <w:autoSpaceDN w:val="0"/>
        <w:bidi/>
        <w:adjustRightInd w:val="0"/>
        <w:spacing w:line="240" w:lineRule="auto"/>
        <w:jc w:val="lowKashida"/>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14.</w:t>
      </w:r>
      <w:r w:rsidRPr="00665C75">
        <w:rPr>
          <w:rFonts w:ascii="Simplified Arabic" w:hAnsi="Simplified Arabic" w:cs="Simplified Arabic"/>
          <w:b/>
          <w:bCs/>
          <w:sz w:val="32"/>
          <w:szCs w:val="32"/>
          <w:rtl/>
        </w:rPr>
        <w:t>تحديد قياس</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الانقباضي:</w:t>
      </w:r>
    </w:p>
    <w:p w:rsidR="0031442F" w:rsidRPr="00665C75" w:rsidRDefault="0031442F" w:rsidP="0031442F">
      <w:pPr>
        <w:autoSpaceDE w:val="0"/>
        <w:autoSpaceDN w:val="0"/>
        <w:bidi/>
        <w:adjustRightInd w:val="0"/>
        <w:spacing w:line="240" w:lineRule="auto"/>
        <w:jc w:val="lowKashida"/>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نفخ</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طريق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الضخ</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البسيط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بواسطة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 بشكل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أوتوماتيكي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بواسطة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جهاز</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القياس</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الإلكتروني،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ويتسبب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 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إيقاف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تدفق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الذراع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بصورة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مؤقتة، بعد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تفريغ 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الهواء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ببطء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حتى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يصبح</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منخفضاً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لكي يبدأ</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المرور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تحت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 وتتمكن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الأجهزة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الإلكترونية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لقياس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الكشف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تدفق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وفي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كثير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 الأحيان،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يمكن للطبيب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الممرضة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الاستماع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استخدام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السماعة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التي توضع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الشرايين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أسفل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ثم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سماع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الصوت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يبدأ</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التدفق</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lowKashida"/>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15.</w:t>
      </w:r>
      <w:r w:rsidRPr="00665C75">
        <w:rPr>
          <w:rFonts w:ascii="Simplified Arabic" w:hAnsi="Simplified Arabic" w:cs="Simplified Arabic"/>
          <w:b/>
          <w:bCs/>
          <w:sz w:val="32"/>
          <w:szCs w:val="32"/>
          <w:rtl/>
        </w:rPr>
        <w:t>تحديد قياس</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الانبساطي:</w:t>
      </w:r>
    </w:p>
    <w:p w:rsidR="0031442F" w:rsidRPr="00665C75" w:rsidRDefault="0031442F" w:rsidP="0031442F">
      <w:pPr>
        <w:autoSpaceDE w:val="0"/>
        <w:autoSpaceDN w:val="0"/>
        <w:bidi/>
        <w:adjustRightInd w:val="0"/>
        <w:spacing w:line="240" w:lineRule="auto"/>
        <w:jc w:val="lowKashida"/>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أثناء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استمرار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تفريغ</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الهواء،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يحدث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اضطراب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 الشريان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الموجود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أسفلها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حيث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إغلاقه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جزئياً وفي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النهاية، ستصل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ضيق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 الشريان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الموجود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أسفلها،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المرحلة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تستطيع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المانومترات الإلكترونية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أجهزة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قياس</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تكتشف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وجود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أي اضطراب</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وبدلاً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سيلاحظ</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الممرضة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 أصوات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الاضطراب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قد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اختفت</w:t>
      </w:r>
      <w:r w:rsidRPr="00665C75">
        <w:rPr>
          <w:rFonts w:ascii="Simplified Arabic" w:hAnsi="Simplified Arabic" w:cs="Simplified Arabic"/>
          <w:sz w:val="28"/>
          <w:szCs w:val="28"/>
        </w:rPr>
        <w:t>.</w:t>
      </w:r>
    </w:p>
    <w:p w:rsidR="0031442F" w:rsidRDefault="0031442F" w:rsidP="0031442F">
      <w:pPr>
        <w:autoSpaceDE w:val="0"/>
        <w:autoSpaceDN w:val="0"/>
        <w:bidi/>
        <w:adjustRightInd w:val="0"/>
        <w:spacing w:line="240" w:lineRule="auto"/>
        <w:jc w:val="lowKashida"/>
        <w:rPr>
          <w:rFonts w:ascii="Simplified Arabic" w:hAnsi="Simplified Arabic" w:cs="Simplified Arabic"/>
          <w:sz w:val="28"/>
          <w:szCs w:val="28"/>
          <w:rtl/>
        </w:rPr>
      </w:pPr>
      <w:r w:rsidRPr="00665C75">
        <w:rPr>
          <w:rFonts w:ascii="Simplified Arabic" w:hAnsi="Simplified Arabic" w:cs="Simplified Arabic"/>
          <w:sz w:val="28"/>
          <w:szCs w:val="28"/>
          <w:rtl/>
        </w:rPr>
        <w:lastRenderedPageBreak/>
        <w:t>يسمى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يبدأ</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المرور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تحت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باسم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بينما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سمى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أي اضطرابات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الشريان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باسم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الانبساطي؛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وذلك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الكفة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منخفضاً</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ويتزامن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الانقباضي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 أقصى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داخل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الشجرة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الشريانية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بينما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يتزامن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الانبساطي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أدنى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16.</w:t>
      </w:r>
      <w:r w:rsidRPr="00665C75">
        <w:rPr>
          <w:rFonts w:ascii="Simplified Arabic" w:hAnsi="Simplified Arabic" w:cs="Simplified Arabic"/>
          <w:b/>
          <w:bCs/>
          <w:sz w:val="32"/>
          <w:szCs w:val="32"/>
          <w:rtl/>
        </w:rPr>
        <w:t>تشخيص</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ارتفاع 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يوجد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معياران</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أقصى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أدنى</w:t>
      </w:r>
      <w:r w:rsidRPr="00665C75">
        <w:rPr>
          <w:rFonts w:ascii="Simplified Arabic" w:hAnsi="Simplified Arabic" w:cs="Simplified Arabic"/>
          <w:sz w:val="28"/>
          <w:szCs w:val="28"/>
        </w:rPr>
        <w:t>(</w:t>
      </w:r>
      <w:r w:rsidRPr="00665C75">
        <w:rPr>
          <w:rFonts w:ascii="Simplified Arabic" w:hAnsi="Simplified Arabic" w:cs="Simplified Arabic" w:hint="cs"/>
          <w:sz w:val="28"/>
          <w:szCs w:val="28"/>
          <w:rtl/>
        </w:rPr>
        <w:t xml:space="preserve"> م</w:t>
      </w:r>
      <w:r w:rsidRPr="00665C75">
        <w:rPr>
          <w:rFonts w:ascii="Simplified Arabic" w:hAnsi="Simplified Arabic" w:cs="Simplified Arabic"/>
          <w:sz w:val="28"/>
          <w:szCs w:val="28"/>
          <w:rtl/>
        </w:rPr>
        <w:t>ن أجل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تصنيف الشخص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يعاني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المستوى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 يتطلب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استخدام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العقاقير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الخافضة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وتأخذ</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تلك العقاقير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الاعتبار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المخاطر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الإجمالية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 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حيث إمكانية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بالأزمة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الدماغية، عند الأشخاص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أكثر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عُرضة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بالأزمة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 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الدماغية،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يعانون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تلف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 المصابين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بداء</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السكري،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هو</w:t>
      </w:r>
      <w:r w:rsidRPr="00665C75">
        <w:rPr>
          <w:rFonts w:ascii="Simplified Arabic" w:hAnsi="Simplified Arabic" w:cs="Simplified Arabic"/>
          <w:sz w:val="28"/>
          <w:szCs w:val="28"/>
        </w:rPr>
        <w:t xml:space="preserve"> 140 / 90 </w:t>
      </w:r>
      <w:r w:rsidRPr="00665C75">
        <w:rPr>
          <w:rFonts w:ascii="Simplified Arabic" w:hAnsi="Simplified Arabic" w:cs="Simplified Arabic"/>
          <w:sz w:val="28"/>
          <w:szCs w:val="28"/>
          <w:rtl/>
        </w:rPr>
        <w:t>ملم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أما عند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الآخرين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يُعتبرون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أقل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عُرضة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بالأزمة القلبية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الدماغية،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مشكلات طيبة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أخرى،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هو</w:t>
      </w:r>
      <w:r w:rsidRPr="00665C75">
        <w:rPr>
          <w:rFonts w:ascii="Simplified Arabic" w:hAnsi="Simplified Arabic" w:cs="Simplified Arabic"/>
          <w:sz w:val="28"/>
          <w:szCs w:val="28"/>
        </w:rPr>
        <w:t xml:space="preserve"> 160 / 100 </w:t>
      </w:r>
      <w:r w:rsidRPr="00665C75">
        <w:rPr>
          <w:rFonts w:ascii="Simplified Arabic" w:hAnsi="Simplified Arabic" w:cs="Simplified Arabic"/>
          <w:sz w:val="28"/>
          <w:szCs w:val="28"/>
          <w:rtl/>
        </w:rPr>
        <w:t>ملم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وقد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تتغير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هذه الحدود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زيادة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البحث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المجال</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 xml:space="preserve"> يوجد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احتمال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أكبر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التقدم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السن</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 xml:space="preserve"> وبالتالي،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فإن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المستوى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يعتبر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فيه</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العلاج ضرورياً،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يحدث</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عند</w:t>
      </w:r>
      <w:r w:rsidRPr="00665C75">
        <w:rPr>
          <w:rFonts w:ascii="Simplified Arabic" w:hAnsi="Simplified Arabic" w:cs="Simplified Arabic"/>
          <w:sz w:val="28"/>
          <w:szCs w:val="28"/>
        </w:rPr>
        <w:t xml:space="preserve"> 10 - 20 %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المرضى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يبلغون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العمر عشرين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عاماً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ذلك،</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يحتاج</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يصل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60 %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المرضى الذين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أعمارهم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ستين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عاماً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العلاج</w:t>
      </w:r>
      <w:r w:rsidRPr="00665C75">
        <w:rPr>
          <w:rFonts w:ascii="Simplified Arabic" w:hAnsi="Simplified Arabic" w:cs="Simplified Arabic"/>
          <w:sz w:val="28"/>
          <w:szCs w:val="28"/>
        </w:rPr>
        <w:t>.</w:t>
      </w:r>
    </w:p>
    <w:p w:rsidR="0031442F" w:rsidRDefault="0031442F" w:rsidP="0031442F">
      <w:pPr>
        <w:autoSpaceDE w:val="0"/>
        <w:autoSpaceDN w:val="0"/>
        <w:bidi/>
        <w:adjustRightInd w:val="0"/>
        <w:spacing w:line="240" w:lineRule="auto"/>
        <w:jc w:val="both"/>
        <w:rPr>
          <w:rFonts w:ascii="Simplified Arabic" w:hAnsi="Simplified Arabic" w:cs="Simplified Arabic"/>
          <w:sz w:val="28"/>
          <w:szCs w:val="28"/>
          <w:rtl/>
        </w:rPr>
      </w:pPr>
      <w:r w:rsidRPr="00665C75">
        <w:rPr>
          <w:rFonts w:ascii="Simplified Arabic" w:hAnsi="Simplified Arabic" w:cs="Simplified Arabic"/>
          <w:sz w:val="28"/>
          <w:szCs w:val="28"/>
          <w:rtl/>
        </w:rPr>
        <w:t>ولهذا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السبب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يصنف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أحياناً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يكون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أقل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90/140</w:t>
      </w:r>
      <w:r w:rsidRPr="00665C75">
        <w:rPr>
          <w:rFonts w:ascii="Simplified Arabic" w:hAnsi="Simplified Arabic" w:cs="Simplified Arabic"/>
          <w:sz w:val="28"/>
          <w:szCs w:val="28"/>
          <w:rtl/>
        </w:rPr>
        <w:t>ملم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120 / 80 </w:t>
      </w:r>
      <w:r w:rsidRPr="00665C75">
        <w:rPr>
          <w:rFonts w:ascii="Simplified Arabic" w:hAnsi="Simplified Arabic" w:cs="Simplified Arabic"/>
          <w:sz w:val="28"/>
          <w:szCs w:val="28"/>
          <w:rtl/>
        </w:rPr>
        <w:t>ملم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زئبق</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تحت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اسم </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فوق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الطبيعي</w:t>
      </w:r>
      <w:r w:rsidRPr="00665C75">
        <w:rPr>
          <w:rFonts w:ascii="Simplified Arabic" w:hAnsi="Simplified Arabic" w:cs="Simplified Arabic"/>
          <w:sz w:val="28"/>
          <w:szCs w:val="28"/>
        </w:rPr>
        <w:t xml:space="preserve"> «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مقدمات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فرط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وذلك لأن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نسبة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كبيرة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جداً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hint="cs"/>
          <w:sz w:val="28"/>
          <w:szCs w:val="28"/>
          <w:rtl/>
        </w:rPr>
        <w:t>ا</w:t>
      </w:r>
      <w:r w:rsidRPr="00665C75">
        <w:rPr>
          <w:rFonts w:ascii="Simplified Arabic" w:hAnsi="Simplified Arabic" w:cs="Simplified Arabic"/>
          <w:sz w:val="28"/>
          <w:szCs w:val="28"/>
          <w:rtl/>
        </w:rPr>
        <w:t>لأشخاص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الذين يتراوح</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لديهم بين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المقاييس</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السابقة،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سيتعرضون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خفيف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السنوات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التالية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أعمارهم</w:t>
      </w:r>
      <w:r w:rsidRPr="00665C75">
        <w:rPr>
          <w:rStyle w:val="Appelnotedebasdep"/>
          <w:rFonts w:ascii="Simplified Arabic" w:hAnsi="Simplified Arabic" w:cs="Simplified Arabic"/>
          <w:sz w:val="28"/>
          <w:szCs w:val="28"/>
        </w:rPr>
        <w:footnoteReference w:id="85"/>
      </w:r>
      <w:r w:rsidRPr="00665C75">
        <w:rPr>
          <w:rFonts w:ascii="Simplified Arabic" w:hAnsi="Simplified Arabic" w:cs="Simplified Arabic"/>
          <w:sz w:val="28"/>
          <w:szCs w:val="28"/>
        </w:rPr>
        <w:t>.</w:t>
      </w:r>
    </w:p>
    <w:p w:rsidR="0031442F" w:rsidRPr="002218DE" w:rsidRDefault="0031442F" w:rsidP="0031442F">
      <w:pPr>
        <w:pStyle w:val="NormalWeb"/>
        <w:bidi/>
        <w:spacing w:before="0" w:beforeAutospacing="0" w:after="200" w:afterAutospacing="0"/>
        <w:jc w:val="both"/>
        <w:rPr>
          <w:rFonts w:ascii="Simplified Arabic" w:hAnsi="Simplified Arabic" w:cs="Simplified Arabic"/>
          <w:color w:val="000000"/>
          <w:sz w:val="28"/>
          <w:szCs w:val="28"/>
        </w:rPr>
      </w:pPr>
      <w:r w:rsidRPr="002218DE">
        <w:rPr>
          <w:rFonts w:ascii="Simplified Arabic" w:hAnsi="Simplified Arabic" w:cs="Simplified Arabic"/>
          <w:sz w:val="28"/>
          <w:szCs w:val="28"/>
          <w:rtl/>
        </w:rPr>
        <w:t>وقد</w:t>
      </w:r>
      <w:r>
        <w:rPr>
          <w:rFonts w:ascii="Simplified Arabic" w:hAnsi="Simplified Arabic" w:cs="Simplified Arabic" w:hint="cs"/>
          <w:sz w:val="28"/>
          <w:szCs w:val="28"/>
          <w:rtl/>
        </w:rPr>
        <w:t xml:space="preserve"> </w:t>
      </w:r>
      <w:r w:rsidRPr="002218DE">
        <w:rPr>
          <w:rFonts w:ascii="Simplified Arabic" w:hAnsi="Simplified Arabic" w:cs="Simplified Arabic"/>
          <w:color w:val="000000"/>
          <w:sz w:val="28"/>
          <w:szCs w:val="28"/>
          <w:rtl/>
        </w:rPr>
        <w:t xml:space="preserve">صنفت اللجنة الوطنية المتحدة للولايات المتحدة من اجل الوقاية، التشخيص، التقييم وعلاج ارتفاع ضغط الدم، قياس ضغط الدم </w:t>
      </w:r>
      <w:r w:rsidRPr="002218DE">
        <w:rPr>
          <w:rFonts w:ascii="Simplified Arabic" w:hAnsi="Simplified Arabic" w:cs="Simplified Arabic" w:hint="cs"/>
          <w:color w:val="000000"/>
          <w:sz w:val="28"/>
          <w:szCs w:val="28"/>
          <w:rtl/>
        </w:rPr>
        <w:t>إلى</w:t>
      </w:r>
      <w:r w:rsidRPr="002218DE">
        <w:rPr>
          <w:rFonts w:ascii="Simplified Arabic" w:hAnsi="Simplified Arabic" w:cs="Simplified Arabic"/>
          <w:color w:val="000000"/>
          <w:sz w:val="28"/>
          <w:szCs w:val="28"/>
          <w:rtl/>
        </w:rPr>
        <w:t xml:space="preserve"> عدة فئات:</w:t>
      </w:r>
    </w:p>
    <w:p w:rsidR="0031442F" w:rsidRPr="002218DE" w:rsidRDefault="0031442F" w:rsidP="00826E5A">
      <w:pPr>
        <w:numPr>
          <w:ilvl w:val="0"/>
          <w:numId w:val="83"/>
        </w:numPr>
        <w:bidi/>
        <w:spacing w:after="0" w:line="240" w:lineRule="auto"/>
        <w:jc w:val="both"/>
        <w:rPr>
          <w:rFonts w:ascii="Simplified Arabic" w:hAnsi="Simplified Arabic" w:cs="Simplified Arabic"/>
          <w:color w:val="000000"/>
          <w:sz w:val="28"/>
          <w:szCs w:val="28"/>
          <w:rtl/>
        </w:rPr>
      </w:pPr>
      <w:r w:rsidRPr="002218DE">
        <w:rPr>
          <w:rFonts w:ascii="Simplified Arabic" w:hAnsi="Simplified Arabic" w:cs="Simplified Arabic"/>
          <w:color w:val="000000"/>
          <w:sz w:val="28"/>
          <w:szCs w:val="28"/>
          <w:rtl/>
        </w:rPr>
        <w:t xml:space="preserve"> ضغط الدم "الطبيعي" هو عندما يكون الضغط الانقباضي </w:t>
      </w:r>
      <w:r w:rsidRPr="002218DE">
        <w:rPr>
          <w:rFonts w:ascii="Simplified Arabic" w:hAnsi="Simplified Arabic" w:cs="Simplified Arabic" w:hint="cs"/>
          <w:color w:val="000000"/>
          <w:sz w:val="28"/>
          <w:szCs w:val="28"/>
          <w:rtl/>
        </w:rPr>
        <w:t>الأقل</w:t>
      </w:r>
      <w:r w:rsidRPr="002218DE">
        <w:rPr>
          <w:rFonts w:ascii="Simplified Arabic" w:hAnsi="Simplified Arabic" w:cs="Simplified Arabic"/>
          <w:color w:val="000000"/>
          <w:sz w:val="28"/>
          <w:szCs w:val="28"/>
          <w:rtl/>
        </w:rPr>
        <w:t xml:space="preserve"> من 120 والضغط الانبساطي </w:t>
      </w:r>
      <w:r w:rsidRPr="002218DE">
        <w:rPr>
          <w:rFonts w:ascii="Simplified Arabic" w:hAnsi="Simplified Arabic" w:cs="Simplified Arabic" w:hint="cs"/>
          <w:color w:val="000000"/>
          <w:sz w:val="28"/>
          <w:szCs w:val="28"/>
          <w:rtl/>
        </w:rPr>
        <w:t>الأقل</w:t>
      </w:r>
      <w:r w:rsidRPr="002218DE">
        <w:rPr>
          <w:rFonts w:ascii="Simplified Arabic" w:hAnsi="Simplified Arabic" w:cs="Simplified Arabic"/>
          <w:color w:val="000000"/>
          <w:sz w:val="28"/>
          <w:szCs w:val="28"/>
          <w:rtl/>
        </w:rPr>
        <w:t xml:space="preserve"> من 80 ملليمتر من الزئبق (</w:t>
      </w:r>
      <w:r w:rsidRPr="002218DE">
        <w:rPr>
          <w:rFonts w:ascii="Simplified Arabic" w:hAnsi="Simplified Arabic" w:cs="Simplified Arabic"/>
          <w:color w:val="000000"/>
          <w:sz w:val="28"/>
          <w:szCs w:val="28"/>
        </w:rPr>
        <w:t>mm Hg</w:t>
      </w:r>
      <w:r w:rsidRPr="002218DE">
        <w:rPr>
          <w:rFonts w:ascii="Simplified Arabic" w:hAnsi="Simplified Arabic" w:cs="Simplified Arabic"/>
          <w:color w:val="000000"/>
          <w:sz w:val="28"/>
          <w:szCs w:val="28"/>
          <w:rtl/>
        </w:rPr>
        <w:t>).</w:t>
      </w:r>
    </w:p>
    <w:p w:rsidR="0031442F" w:rsidRPr="002218DE" w:rsidRDefault="0031442F" w:rsidP="00826E5A">
      <w:pPr>
        <w:numPr>
          <w:ilvl w:val="0"/>
          <w:numId w:val="83"/>
        </w:numPr>
        <w:bidi/>
        <w:spacing w:after="0" w:line="240" w:lineRule="auto"/>
        <w:jc w:val="both"/>
        <w:rPr>
          <w:rFonts w:ascii="Simplified Arabic" w:hAnsi="Simplified Arabic" w:cs="Simplified Arabic"/>
          <w:color w:val="000000"/>
          <w:sz w:val="28"/>
          <w:szCs w:val="28"/>
          <w:rtl/>
        </w:rPr>
      </w:pPr>
      <w:r w:rsidRPr="002218DE">
        <w:rPr>
          <w:rFonts w:ascii="Simplified Arabic" w:hAnsi="Simplified Arabic" w:cs="Simplified Arabic"/>
          <w:color w:val="000000"/>
          <w:sz w:val="28"/>
          <w:szCs w:val="28"/>
          <w:rtl/>
        </w:rPr>
        <w:t xml:space="preserve"> مرحلة ما قبل ارتفاع ضغط الدم (تسمى </w:t>
      </w:r>
      <w:r w:rsidRPr="002218DE">
        <w:rPr>
          <w:rFonts w:ascii="Simplified Arabic" w:hAnsi="Simplified Arabic" w:cs="Simplified Arabic" w:hint="cs"/>
          <w:color w:val="000000"/>
          <w:sz w:val="28"/>
          <w:szCs w:val="28"/>
          <w:rtl/>
        </w:rPr>
        <w:t>أيضا</w:t>
      </w:r>
      <w:r w:rsidRPr="002218DE">
        <w:rPr>
          <w:rFonts w:ascii="Simplified Arabic" w:hAnsi="Simplified Arabic" w:cs="Simplified Arabic"/>
          <w:color w:val="000000"/>
          <w:sz w:val="28"/>
          <w:szCs w:val="28"/>
          <w:rtl/>
        </w:rPr>
        <w:t xml:space="preserve"> مرحلة ما قبل ارتفاع ضغط الدم)</w:t>
      </w:r>
      <w:r>
        <w:rPr>
          <w:rFonts w:ascii="Simplified Arabic" w:hAnsi="Simplified Arabic" w:cs="Simplified Arabic" w:hint="cs"/>
          <w:color w:val="000000"/>
          <w:sz w:val="28"/>
          <w:szCs w:val="28"/>
          <w:rtl/>
        </w:rPr>
        <w:t>،</w:t>
      </w:r>
      <w:r w:rsidRPr="002218DE">
        <w:rPr>
          <w:rFonts w:ascii="Simplified Arabic" w:hAnsi="Simplified Arabic" w:cs="Simplified Arabic"/>
          <w:color w:val="000000"/>
          <w:sz w:val="28"/>
          <w:szCs w:val="28"/>
          <w:rtl/>
        </w:rPr>
        <w:t xml:space="preserve"> هي عندما يكون الضغط الانقباضي من 120-139 </w:t>
      </w:r>
      <w:r w:rsidRPr="002218DE">
        <w:rPr>
          <w:rFonts w:ascii="Simplified Arabic" w:hAnsi="Simplified Arabic" w:cs="Simplified Arabic" w:hint="cs"/>
          <w:color w:val="000000"/>
          <w:sz w:val="28"/>
          <w:szCs w:val="28"/>
          <w:rtl/>
        </w:rPr>
        <w:t>أو</w:t>
      </w:r>
      <w:r w:rsidRPr="002218DE">
        <w:rPr>
          <w:rFonts w:ascii="Simplified Arabic" w:hAnsi="Simplified Arabic" w:cs="Simplified Arabic"/>
          <w:color w:val="000000"/>
          <w:sz w:val="28"/>
          <w:szCs w:val="28"/>
          <w:rtl/>
        </w:rPr>
        <w:t xml:space="preserve"> الضغط الانبساطي من 80-89 ملم زئبق.</w:t>
      </w:r>
    </w:p>
    <w:p w:rsidR="0031442F" w:rsidRPr="002218DE" w:rsidRDefault="0031442F" w:rsidP="00826E5A">
      <w:pPr>
        <w:numPr>
          <w:ilvl w:val="0"/>
          <w:numId w:val="83"/>
        </w:numPr>
        <w:bidi/>
        <w:spacing w:after="0" w:line="240" w:lineRule="auto"/>
        <w:jc w:val="both"/>
        <w:rPr>
          <w:rFonts w:ascii="Simplified Arabic" w:hAnsi="Simplified Arabic" w:cs="Simplified Arabic"/>
          <w:color w:val="000000"/>
          <w:sz w:val="28"/>
          <w:szCs w:val="28"/>
          <w:rtl/>
        </w:rPr>
      </w:pPr>
      <w:r w:rsidRPr="002218DE">
        <w:rPr>
          <w:rFonts w:ascii="Simplified Arabic" w:hAnsi="Simplified Arabic" w:cs="Simplified Arabic"/>
          <w:color w:val="000000"/>
          <w:sz w:val="28"/>
          <w:szCs w:val="28"/>
          <w:rtl/>
        </w:rPr>
        <w:t> المرحلة 1 من ارتفاع ضغط الدم هي عندما يكون </w:t>
      </w:r>
      <w:hyperlink r:id="rId16" w:tooltip="اقرؤوا المزيد عن ارتفاع ضغط الدم" w:history="1">
        <w:r w:rsidRPr="002218DE">
          <w:rPr>
            <w:rStyle w:val="Lienhypertexte"/>
            <w:rFonts w:ascii="Simplified Arabic" w:hAnsi="Simplified Arabic" w:cs="Simplified Arabic"/>
            <w:color w:val="auto"/>
            <w:sz w:val="28"/>
            <w:szCs w:val="28"/>
            <w:rtl/>
          </w:rPr>
          <w:t>ضغط الدم</w:t>
        </w:r>
      </w:hyperlink>
      <w:r w:rsidRPr="002218DE">
        <w:rPr>
          <w:rFonts w:ascii="Simplified Arabic" w:hAnsi="Simplified Arabic" w:cs="Simplified Arabic"/>
          <w:color w:val="000000"/>
          <w:sz w:val="28"/>
          <w:szCs w:val="28"/>
          <w:rtl/>
        </w:rPr>
        <w:t xml:space="preserve"> الانقباضي من 140-159 او الضغط الانبساطي من 90-99 او </w:t>
      </w:r>
      <w:r w:rsidRPr="002218DE">
        <w:rPr>
          <w:rFonts w:ascii="Simplified Arabic" w:hAnsi="Simplified Arabic" w:cs="Simplified Arabic" w:hint="cs"/>
          <w:color w:val="000000"/>
          <w:sz w:val="28"/>
          <w:szCs w:val="28"/>
          <w:rtl/>
        </w:rPr>
        <w:t>أكثر</w:t>
      </w:r>
      <w:r w:rsidRPr="002218DE">
        <w:rPr>
          <w:rFonts w:ascii="Simplified Arabic" w:hAnsi="Simplified Arabic" w:cs="Simplified Arabic"/>
          <w:color w:val="000000"/>
          <w:sz w:val="28"/>
          <w:szCs w:val="28"/>
          <w:rtl/>
        </w:rPr>
        <w:t>.</w:t>
      </w:r>
    </w:p>
    <w:p w:rsidR="0031442F" w:rsidRPr="002218DE" w:rsidRDefault="0031442F" w:rsidP="00826E5A">
      <w:pPr>
        <w:numPr>
          <w:ilvl w:val="0"/>
          <w:numId w:val="83"/>
        </w:numPr>
        <w:bidi/>
        <w:spacing w:line="240" w:lineRule="auto"/>
        <w:jc w:val="both"/>
        <w:rPr>
          <w:rFonts w:ascii="Simplified Arabic" w:hAnsi="Simplified Arabic" w:cs="Simplified Arabic"/>
          <w:color w:val="000000"/>
          <w:sz w:val="28"/>
          <w:szCs w:val="28"/>
          <w:rtl/>
        </w:rPr>
      </w:pPr>
      <w:r w:rsidRPr="002218DE">
        <w:rPr>
          <w:rFonts w:ascii="Simplified Arabic" w:hAnsi="Simplified Arabic" w:cs="Simplified Arabic"/>
          <w:color w:val="000000"/>
          <w:sz w:val="28"/>
          <w:szCs w:val="28"/>
          <w:rtl/>
        </w:rPr>
        <w:lastRenderedPageBreak/>
        <w:t xml:space="preserve">المرحلة 2 من ارتفاع ضغط الدم هي عندما يكون الضغط الانقباضي من 160 وما فوق او الضغط الانبساطي 100 </w:t>
      </w:r>
      <w:r w:rsidRPr="002218DE">
        <w:rPr>
          <w:rFonts w:ascii="Simplified Arabic" w:hAnsi="Simplified Arabic" w:cs="Simplified Arabic" w:hint="cs"/>
          <w:color w:val="000000"/>
          <w:sz w:val="28"/>
          <w:szCs w:val="28"/>
          <w:rtl/>
        </w:rPr>
        <w:t>أو</w:t>
      </w:r>
      <w:r w:rsidRPr="002218DE">
        <w:rPr>
          <w:rFonts w:ascii="Simplified Arabic" w:hAnsi="Simplified Arabic" w:cs="Simplified Arabic"/>
          <w:color w:val="000000"/>
          <w:sz w:val="28"/>
          <w:szCs w:val="28"/>
          <w:rtl/>
        </w:rPr>
        <w:t xml:space="preserve"> </w:t>
      </w:r>
      <w:r w:rsidRPr="002218DE">
        <w:rPr>
          <w:rFonts w:ascii="Simplified Arabic" w:hAnsi="Simplified Arabic" w:cs="Simplified Arabic" w:hint="cs"/>
          <w:color w:val="000000"/>
          <w:sz w:val="28"/>
          <w:szCs w:val="28"/>
          <w:rtl/>
        </w:rPr>
        <w:t>أعلى</w:t>
      </w:r>
      <w:r w:rsidRPr="002218DE">
        <w:rPr>
          <w:rFonts w:ascii="Simplified Arabic" w:hAnsi="Simplified Arabic" w:cs="Simplified Arabic"/>
          <w:color w:val="000000"/>
          <w:sz w:val="28"/>
          <w:szCs w:val="28"/>
          <w:rtl/>
        </w:rPr>
        <w:t>.</w:t>
      </w:r>
      <w:r>
        <w:rPr>
          <w:rStyle w:val="Appelnotedebasdep"/>
          <w:rFonts w:ascii="Simplified Arabic" w:hAnsi="Simplified Arabic" w:cs="Simplified Arabic"/>
          <w:color w:val="000000"/>
          <w:sz w:val="28"/>
          <w:szCs w:val="28"/>
          <w:rtl/>
        </w:rPr>
        <w:footnoteReference w:id="86"/>
      </w:r>
      <w:r w:rsidRPr="002218DE">
        <w:rPr>
          <w:rFonts w:ascii="Simplified Arabic" w:hAnsi="Simplified Arabic" w:cs="Simplified Arabic"/>
          <w:sz w:val="28"/>
          <w:szCs w:val="28"/>
          <w:rtl/>
        </w:rPr>
        <w:tab/>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17.</w:t>
      </w:r>
      <w:r w:rsidRPr="00665C75">
        <w:rPr>
          <w:rFonts w:ascii="Simplified Arabic" w:hAnsi="Simplified Arabic" w:cs="Simplified Arabic"/>
          <w:b/>
          <w:bCs/>
          <w:sz w:val="32"/>
          <w:szCs w:val="32"/>
          <w:rtl/>
        </w:rPr>
        <w:t>مضاعفات 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w:t>
      </w:r>
    </w:p>
    <w:p w:rsidR="0031442F" w:rsidRPr="00665C75" w:rsidRDefault="0031442F" w:rsidP="00826E5A">
      <w:pPr>
        <w:pStyle w:val="Paragraphedeliste"/>
        <w:numPr>
          <w:ilvl w:val="0"/>
          <w:numId w:val="75"/>
        </w:num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سماكة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جدران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الشرايين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وتصلبها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يؤدي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بالنوبات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w:t>
      </w:r>
      <w:r w:rsidRPr="00665C75">
        <w:rPr>
          <w:rFonts w:ascii="Simplified Arabic" w:hAnsi="Simplified Arabic" w:cs="Simplified Arabic"/>
          <w:sz w:val="28"/>
          <w:szCs w:val="28"/>
        </w:rPr>
        <w:t xml:space="preserve"> ·</w:t>
      </w:r>
    </w:p>
    <w:p w:rsidR="0031442F" w:rsidRPr="00665C75" w:rsidRDefault="0031442F" w:rsidP="00826E5A">
      <w:pPr>
        <w:pStyle w:val="Paragraphedeliste"/>
        <w:numPr>
          <w:ilvl w:val="0"/>
          <w:numId w:val="75"/>
        </w:num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ضعف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وظهور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نتوءات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جدرانها.</w:t>
      </w:r>
    </w:p>
    <w:p w:rsidR="0031442F" w:rsidRPr="00482AA6" w:rsidRDefault="0031442F" w:rsidP="0031442F">
      <w:pPr>
        <w:autoSpaceDE w:val="0"/>
        <w:autoSpaceDN w:val="0"/>
        <w:bidi/>
        <w:adjustRightInd w:val="0"/>
        <w:spacing w:line="240" w:lineRule="auto"/>
        <w:jc w:val="both"/>
        <w:rPr>
          <w:rFonts w:ascii="Simplified Arabic" w:hAnsi="Simplified Arabic" w:cs="Simplified Arabic"/>
          <w:sz w:val="28"/>
          <w:szCs w:val="28"/>
        </w:rPr>
      </w:pPr>
      <w:r w:rsidRPr="00665C75">
        <w:rPr>
          <w:rFonts w:ascii="Simplified Arabic" w:hAnsi="Simplified Arabic" w:cs="Simplified Arabic"/>
          <w:sz w:val="28"/>
          <w:szCs w:val="28"/>
          <w:rtl/>
        </w:rPr>
        <w:t>سماكة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عضلات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وبالتالي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يستطيع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ضخ</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كمية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كافية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 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للجسم،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يؤدي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لفشل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482AA6">
        <w:rPr>
          <w:rFonts w:ascii="Simplified Arabic" w:hAnsi="Simplified Arabic" w:cs="Simplified Arabic"/>
          <w:sz w:val="28"/>
          <w:szCs w:val="28"/>
          <w:rtl/>
        </w:rPr>
        <w:t xml:space="preserve"> </w:t>
      </w:r>
      <w:r w:rsidRPr="00665C75">
        <w:rPr>
          <w:rFonts w:ascii="Simplified Arabic" w:hAnsi="Simplified Arabic" w:cs="Simplified Arabic"/>
          <w:sz w:val="28"/>
          <w:szCs w:val="28"/>
          <w:rtl/>
        </w:rPr>
        <w:t>الأشخاص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المصابين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معرضين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للإصابة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أخرى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 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الكولسترول،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الممكن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فرصة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إصابتهم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بالسكري وبأمراض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الأخرى، قد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يتعرض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الأشخاص</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المصابين بارتفاع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مشاكل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التذكر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الفهم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والتفكير،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وصعوبة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التعلم.</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18.</w:t>
      </w:r>
      <w:r w:rsidRPr="00665C75">
        <w:rPr>
          <w:rFonts w:ascii="Simplified Arabic" w:hAnsi="Simplified Arabic" w:cs="Simplified Arabic"/>
          <w:b/>
          <w:bCs/>
          <w:sz w:val="32"/>
          <w:szCs w:val="32"/>
          <w:rtl/>
        </w:rPr>
        <w:t>عوامل</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خطر 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ضغط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الدم</w:t>
      </w:r>
      <w:r w:rsidRPr="00665C75">
        <w:rPr>
          <w:rFonts w:ascii="Simplified Arabic" w:hAnsi="Simplified Arabic" w:cs="Simplified Arabic"/>
          <w:b/>
          <w:bCs/>
          <w:sz w:val="32"/>
          <w:szCs w:val="32"/>
        </w:rPr>
        <w:t> </w:t>
      </w:r>
      <w:r w:rsidRPr="00665C75">
        <w:rPr>
          <w:rFonts w:ascii="Simplified Arabic" w:hAnsi="Simplified Arabic" w:cs="Simplified Arabic"/>
          <w:b/>
          <w:bCs/>
          <w:sz w:val="32"/>
          <w:szCs w:val="32"/>
          <w:rtl/>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32"/>
          <w:szCs w:val="32"/>
        </w:rPr>
      </w:pPr>
      <w:r w:rsidRPr="00665C75">
        <w:rPr>
          <w:rFonts w:ascii="Simplified Arabic" w:hAnsi="Simplified Arabic" w:cs="Simplified Arabic" w:hint="cs"/>
          <w:b/>
          <w:bCs/>
          <w:sz w:val="32"/>
          <w:szCs w:val="32"/>
          <w:rtl/>
        </w:rPr>
        <w:t>1.18.</w:t>
      </w:r>
      <w:r w:rsidRPr="00665C75">
        <w:rPr>
          <w:rFonts w:ascii="Simplified Arabic" w:hAnsi="Simplified Arabic" w:cs="Simplified Arabic"/>
          <w:b/>
          <w:bCs/>
          <w:sz w:val="32"/>
          <w:szCs w:val="32"/>
          <w:rtl/>
        </w:rPr>
        <w:t>التدخين:</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المعروف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التدخين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يزيد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مخاطر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والقلب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الأوعية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الدموية 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السكتة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وانسداد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الشريان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التاجي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والنوبات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 حيث يؤدي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التدخين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فوري في 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عند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المدخنين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بالمقارنة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بغير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المدخنين،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المعروف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التوقف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التدخين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يؤدي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إلى خفض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خطورة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الأمراض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القلبية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الوعائية، لكي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يتم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الحد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التدخين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يجب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تطبيق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تدخلات متعددة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القطاعات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مثل</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زيادة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الضرائب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منتجات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التبغ</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وحظر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الإعلانات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التبغ</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ومنع التدخين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الأماكن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العامة</w:t>
      </w:r>
      <w:r w:rsidRPr="00665C75">
        <w:rPr>
          <w:rFonts w:ascii="Simplified Arabic" w:hAnsi="Simplified Arabic" w:cs="Simplified Arabic"/>
          <w:sz w:val="28"/>
          <w:szCs w:val="28"/>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tl/>
        </w:rPr>
      </w:pPr>
      <w:r w:rsidRPr="00665C75">
        <w:rPr>
          <w:rFonts w:ascii="Simplified Arabic" w:hAnsi="Simplified Arabic" w:cs="Simplified Arabic" w:hint="cs"/>
          <w:b/>
          <w:bCs/>
          <w:sz w:val="28"/>
          <w:szCs w:val="28"/>
          <w:rtl/>
        </w:rPr>
        <w:t>2.18.</w:t>
      </w:r>
      <w:r w:rsidRPr="00665C75">
        <w:rPr>
          <w:rFonts w:ascii="Simplified Arabic" w:hAnsi="Simplified Arabic" w:cs="Simplified Arabic"/>
          <w:b/>
          <w:bCs/>
          <w:sz w:val="28"/>
          <w:szCs w:val="28"/>
          <w:rtl/>
        </w:rPr>
        <w:t>تعاطي</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المشروبات</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الكحولية:</w:t>
      </w:r>
      <w:r w:rsidRPr="00665C75">
        <w:rPr>
          <w:rFonts w:ascii="Simplified Arabic" w:hAnsi="Simplified Arabic" w:cs="Simplified Arabic"/>
          <w:sz w:val="28"/>
          <w:szCs w:val="28"/>
          <w:rtl/>
        </w:rPr>
        <w:t>وتوجد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علاقة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مباشرة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بين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المستويات العالية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وأنماط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معينة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التعاطي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المشروبات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الكحولية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وخطورة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حيث يؤثر</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الإفراط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الشرب</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رفع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مستويات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p>
    <w:p w:rsidR="0031442F" w:rsidRDefault="0031442F" w:rsidP="0031442F">
      <w:pPr>
        <w:autoSpaceDE w:val="0"/>
        <w:autoSpaceDN w:val="0"/>
        <w:bidi/>
        <w:adjustRightInd w:val="0"/>
        <w:spacing w:line="240" w:lineRule="auto"/>
        <w:jc w:val="both"/>
        <w:rPr>
          <w:rFonts w:ascii="Simplified Arabic" w:hAnsi="Simplified Arabic" w:cs="Simplified Arabic"/>
          <w:sz w:val="28"/>
          <w:szCs w:val="28"/>
          <w:rtl/>
        </w:rPr>
      </w:pPr>
      <w:r w:rsidRPr="00665C75">
        <w:rPr>
          <w:rFonts w:ascii="Simplified Arabic" w:hAnsi="Simplified Arabic" w:cs="Simplified Arabic" w:hint="cs"/>
          <w:b/>
          <w:bCs/>
          <w:sz w:val="32"/>
          <w:szCs w:val="32"/>
          <w:rtl/>
        </w:rPr>
        <w:t>3.18.</w:t>
      </w:r>
      <w:r w:rsidRPr="00665C75">
        <w:rPr>
          <w:rFonts w:ascii="Simplified Arabic" w:hAnsi="Simplified Arabic" w:cs="Simplified Arabic"/>
          <w:b/>
          <w:bCs/>
          <w:sz w:val="32"/>
          <w:szCs w:val="32"/>
          <w:rtl/>
        </w:rPr>
        <w:t>قلة</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النشاط</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البدني:</w:t>
      </w:r>
      <w:r w:rsidRPr="00665C75">
        <w:rPr>
          <w:rFonts w:ascii="Simplified Arabic" w:hAnsi="Simplified Arabic" w:cs="Simplified Arabic"/>
          <w:sz w:val="28"/>
          <w:szCs w:val="28"/>
          <w:rtl/>
        </w:rPr>
        <w:t xml:space="preserve"> 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الواضح</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للنشاط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البدني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الكافي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كثيرا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الفوائد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الصحية</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له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تأثيرا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مباشرا </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ومستقلا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على</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تخفيض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 ومن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المعروف</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تقليديا</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أن</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ارتفاع</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المجهود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البدني</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يقلل من انخفاض</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مستوى الأمراض المزمنة.</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tl/>
        </w:rPr>
      </w:pPr>
      <w:r w:rsidRPr="00665C75">
        <w:rPr>
          <w:rFonts w:ascii="Simplified Arabic" w:hAnsi="Simplified Arabic" w:cs="Simplified Arabic" w:hint="cs"/>
          <w:b/>
          <w:bCs/>
          <w:sz w:val="28"/>
          <w:szCs w:val="28"/>
          <w:rtl/>
        </w:rPr>
        <w:t>4.18.</w:t>
      </w:r>
      <w:r w:rsidRPr="00665C75">
        <w:rPr>
          <w:rFonts w:ascii="Simplified Arabic" w:hAnsi="Simplified Arabic" w:cs="Simplified Arabic"/>
          <w:b/>
          <w:bCs/>
          <w:sz w:val="28"/>
          <w:szCs w:val="28"/>
          <w:rtl/>
        </w:rPr>
        <w:t>عدم</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كفاية</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تناول</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الفاكهة</w:t>
      </w:r>
      <w:r w:rsidRPr="00665C75">
        <w:rPr>
          <w:rFonts w:ascii="Simplified Arabic" w:hAnsi="Simplified Arabic" w:cs="Simplified Arabic"/>
          <w:b/>
          <w:bCs/>
          <w:sz w:val="28"/>
          <w:szCs w:val="28"/>
        </w:rPr>
        <w:t xml:space="preserve"> </w:t>
      </w:r>
      <w:r w:rsidRPr="00665C75">
        <w:rPr>
          <w:rFonts w:ascii="Simplified Arabic" w:hAnsi="Simplified Arabic" w:cs="Simplified Arabic"/>
          <w:b/>
          <w:bCs/>
          <w:sz w:val="28"/>
          <w:szCs w:val="28"/>
          <w:rtl/>
        </w:rPr>
        <w:t>والخضروات:</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32"/>
          <w:szCs w:val="32"/>
          <w:rtl/>
        </w:rPr>
      </w:pPr>
      <w:r w:rsidRPr="00665C75">
        <w:rPr>
          <w:rFonts w:ascii="Simplified Arabic" w:hAnsi="Simplified Arabic" w:cs="Simplified Arabic" w:hint="cs"/>
          <w:sz w:val="32"/>
          <w:szCs w:val="32"/>
          <w:rtl/>
        </w:rPr>
        <w:t xml:space="preserve"> </w:t>
      </w:r>
      <w:r w:rsidRPr="00665C75">
        <w:rPr>
          <w:rFonts w:ascii="Simplified Arabic" w:hAnsi="Simplified Arabic" w:cs="Simplified Arabic"/>
          <w:sz w:val="32"/>
          <w:szCs w:val="32"/>
          <w:rtl/>
        </w:rPr>
        <w:t xml:space="preserve"> ترجع</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معظم</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فوائد</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الفاكهة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والخضروات إلى</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دورها</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في</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خفض</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عوامل</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خطورة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أمراض</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القلب</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والأوعية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الدموية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وخاصة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ارتفاع</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ضغط</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الدم</w:t>
      </w:r>
      <w:r w:rsidRPr="00665C75">
        <w:rPr>
          <w:rFonts w:ascii="Simplified Arabic" w:hAnsi="Simplified Arabic" w:cs="Simplified Arabic"/>
          <w:sz w:val="32"/>
          <w:szCs w:val="32"/>
        </w:rPr>
        <w:t>.</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Pr>
      </w:pPr>
      <w:r w:rsidRPr="00665C75">
        <w:rPr>
          <w:rFonts w:ascii="Simplified Arabic" w:hAnsi="Simplified Arabic" w:cs="Simplified Arabic" w:hint="cs"/>
          <w:b/>
          <w:bCs/>
          <w:sz w:val="28"/>
          <w:szCs w:val="28"/>
          <w:rtl/>
        </w:rPr>
        <w:lastRenderedPageBreak/>
        <w:t>5</w:t>
      </w:r>
      <w:r w:rsidRPr="00665C75">
        <w:rPr>
          <w:rFonts w:ascii="Simplified Arabic" w:hAnsi="Simplified Arabic" w:cs="Simplified Arabic" w:hint="cs"/>
          <w:b/>
          <w:bCs/>
          <w:sz w:val="34"/>
          <w:szCs w:val="34"/>
          <w:rtl/>
        </w:rPr>
        <w:t>.</w:t>
      </w:r>
      <w:r w:rsidRPr="00665C75">
        <w:rPr>
          <w:rFonts w:ascii="Simplified Arabic" w:hAnsi="Simplified Arabic" w:cs="Simplified Arabic" w:hint="cs"/>
          <w:b/>
          <w:bCs/>
          <w:sz w:val="32"/>
          <w:szCs w:val="32"/>
          <w:rtl/>
        </w:rPr>
        <w:t>18</w:t>
      </w:r>
      <w:r w:rsidRPr="00665C75">
        <w:rPr>
          <w:rFonts w:ascii="Simplified Arabic" w:hAnsi="Simplified Arabic" w:cs="Simplified Arabic" w:hint="cs"/>
          <w:b/>
          <w:bCs/>
          <w:sz w:val="34"/>
          <w:szCs w:val="34"/>
          <w:rtl/>
        </w:rPr>
        <w:t>.</w:t>
      </w:r>
      <w:r w:rsidRPr="00665C75">
        <w:rPr>
          <w:rFonts w:ascii="Simplified Arabic" w:hAnsi="Simplified Arabic" w:cs="Simplified Arabic"/>
          <w:b/>
          <w:bCs/>
          <w:sz w:val="34"/>
          <w:szCs w:val="34"/>
          <w:rtl/>
        </w:rPr>
        <w:t>البدانة: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تعرف</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منظمة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الصحة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العالمية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البدانة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بأنها</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حالة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تراكم</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كميات</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مفرطة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من</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الدهن</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بدرجة</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قد تؤدي</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إلى</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تأثيرات</w:t>
      </w:r>
      <w:r w:rsidRPr="00665C75">
        <w:rPr>
          <w:rFonts w:ascii="Simplified Arabic" w:hAnsi="Simplified Arabic" w:cs="Simplified Arabic"/>
          <w:sz w:val="32"/>
          <w:szCs w:val="32"/>
        </w:rPr>
        <w:t xml:space="preserve"> </w:t>
      </w:r>
      <w:r w:rsidRPr="00665C75">
        <w:rPr>
          <w:rFonts w:ascii="Simplified Arabic" w:hAnsi="Simplified Arabic" w:cs="Simplified Arabic"/>
          <w:sz w:val="32"/>
          <w:szCs w:val="32"/>
          <w:rtl/>
        </w:rPr>
        <w:t>سلبية.</w:t>
      </w:r>
      <w:r w:rsidRPr="00665C75">
        <w:rPr>
          <w:rStyle w:val="Appelnotedebasdep"/>
          <w:rFonts w:ascii="Simplified Arabic" w:hAnsi="Simplified Arabic" w:cs="Simplified Arabic"/>
          <w:sz w:val="28"/>
          <w:szCs w:val="28"/>
          <w:rtl/>
        </w:rPr>
        <w:t xml:space="preserve"> </w:t>
      </w:r>
      <w:r w:rsidRPr="00665C75">
        <w:rPr>
          <w:rStyle w:val="Appelnotedebasdep"/>
          <w:rFonts w:ascii="Simplified Arabic" w:hAnsi="Simplified Arabic" w:cs="Simplified Arabic"/>
          <w:sz w:val="28"/>
          <w:szCs w:val="28"/>
          <w:rtl/>
        </w:rPr>
        <w:footnoteReference w:id="87"/>
      </w:r>
    </w:p>
    <w:p w:rsidR="0031442F" w:rsidRPr="00665C75" w:rsidRDefault="0031442F" w:rsidP="0031442F">
      <w:pPr>
        <w:autoSpaceDE w:val="0"/>
        <w:autoSpaceDN w:val="0"/>
        <w:bidi/>
        <w:adjustRightInd w:val="0"/>
        <w:spacing w:line="240" w:lineRule="auto"/>
        <w:jc w:val="both"/>
        <w:rPr>
          <w:rFonts w:ascii="Simplified Arabic" w:hAnsi="Simplified Arabic" w:cs="Simplified Arabic"/>
          <w:b/>
          <w:bCs/>
          <w:sz w:val="28"/>
          <w:szCs w:val="28"/>
          <w:rtl/>
        </w:rPr>
      </w:pPr>
      <w:r w:rsidRPr="00665C75">
        <w:rPr>
          <w:rFonts w:ascii="Simplified Arabic" w:hAnsi="Simplified Arabic" w:cs="Simplified Arabic" w:hint="cs"/>
          <w:b/>
          <w:bCs/>
          <w:sz w:val="28"/>
          <w:szCs w:val="28"/>
          <w:rtl/>
        </w:rPr>
        <w:t>6</w:t>
      </w:r>
      <w:r w:rsidRPr="00665C75">
        <w:rPr>
          <w:rFonts w:ascii="Simplified Arabic" w:hAnsi="Simplified Arabic" w:cs="Simplified Arabic" w:hint="cs"/>
          <w:b/>
          <w:bCs/>
          <w:sz w:val="32"/>
          <w:szCs w:val="32"/>
          <w:rtl/>
        </w:rPr>
        <w:t>.18</w:t>
      </w:r>
      <w:r w:rsidRPr="00665C75">
        <w:rPr>
          <w:rFonts w:ascii="Simplified Arabic" w:hAnsi="Simplified Arabic" w:cs="Simplified Arabic" w:hint="cs"/>
          <w:sz w:val="32"/>
          <w:szCs w:val="32"/>
          <w:rtl/>
        </w:rPr>
        <w:t>.</w:t>
      </w:r>
      <w:r w:rsidRPr="00665C75">
        <w:rPr>
          <w:rFonts w:ascii="Simplified Arabic" w:hAnsi="Simplified Arabic" w:cs="Simplified Arabic"/>
          <w:b/>
          <w:bCs/>
          <w:sz w:val="32"/>
          <w:szCs w:val="32"/>
          <w:rtl/>
        </w:rPr>
        <w:t>ارتفاع</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تناول</w:t>
      </w:r>
      <w:r w:rsidRPr="00665C75">
        <w:rPr>
          <w:rFonts w:ascii="Simplified Arabic" w:hAnsi="Simplified Arabic" w:cs="Simplified Arabic"/>
          <w:b/>
          <w:bCs/>
          <w:sz w:val="32"/>
          <w:szCs w:val="32"/>
        </w:rPr>
        <w:t xml:space="preserve"> </w:t>
      </w:r>
      <w:r w:rsidRPr="00665C75">
        <w:rPr>
          <w:rFonts w:ascii="Simplified Arabic" w:hAnsi="Simplified Arabic" w:cs="Simplified Arabic"/>
          <w:b/>
          <w:bCs/>
          <w:sz w:val="32"/>
          <w:szCs w:val="32"/>
          <w:rtl/>
        </w:rPr>
        <w:t>الملح</w:t>
      </w:r>
      <w:r w:rsidRPr="00665C75">
        <w:rPr>
          <w:rFonts w:ascii="Simplified Arabic" w:hAnsi="Simplified Arabic" w:cs="Simplified Arabic"/>
          <w:b/>
          <w:bCs/>
          <w:sz w:val="28"/>
          <w:szCs w:val="28"/>
          <w:rtl/>
        </w:rPr>
        <w:t>:</w:t>
      </w:r>
    </w:p>
    <w:p w:rsidR="0031442F" w:rsidRPr="00665C75" w:rsidRDefault="0031442F" w:rsidP="0031442F">
      <w:pPr>
        <w:bidi/>
        <w:spacing w:line="240" w:lineRule="auto"/>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Pr>
        <w:t xml:space="preserve"> </w:t>
      </w:r>
      <w:r w:rsidRPr="00665C75">
        <w:rPr>
          <w:rFonts w:ascii="Simplified Arabic" w:eastAsia="Times New Roman" w:hAnsi="Simplified Arabic" w:cs="Simplified Arabic" w:hint="cs"/>
          <w:sz w:val="28"/>
          <w:szCs w:val="28"/>
          <w:rtl/>
        </w:rPr>
        <w:t xml:space="preserve">   </w:t>
      </w:r>
      <w:r w:rsidRPr="00665C75">
        <w:rPr>
          <w:rFonts w:ascii="Simplified Arabic" w:eastAsia="Times New Roman" w:hAnsi="Simplified Arabic" w:cs="Simplified Arabic"/>
          <w:sz w:val="28"/>
          <w:szCs w:val="28"/>
          <w:rtl/>
        </w:rPr>
        <w:t>يؤثر الملح بطريقة مباشرة في ضغط الدم، فقد تبين أن الارتفاع في ضغط الدم مع تقدم العمر والذي يحصل في كل المجتمعات المدنية هو نتيجة مقدار الملح الذي نأكله إلى حد كبير. لذا يساعد تخفيض الملح في خفض ضغط الدم. فالملح المرتفع على مر السنوات العديدة ربما يرفع ضغط الدم من خلال رفع محتوي الصوديوم في الخلايا العضلية الملساء لجدران الشرايين. وبالفعل يبدو أن هذا المحتوي المرتفع للصوديوم يسهل دخول الكالسيوم إلى الخلايا ويؤدي ذلك بدوره إلى تقلص القطر الداخلي للشرايين وتضييقه.</w:t>
      </w:r>
    </w:p>
    <w:p w:rsidR="0031442F" w:rsidRPr="00665C75" w:rsidRDefault="0031442F" w:rsidP="0031442F">
      <w:pPr>
        <w:autoSpaceDE w:val="0"/>
        <w:autoSpaceDN w:val="0"/>
        <w:bidi/>
        <w:adjustRightInd w:val="0"/>
        <w:spacing w:line="240" w:lineRule="auto"/>
        <w:jc w:val="both"/>
        <w:rPr>
          <w:rFonts w:ascii="Simplified Arabic" w:hAnsi="Simplified Arabic" w:cs="Simplified Arabic"/>
          <w:sz w:val="28"/>
          <w:szCs w:val="28"/>
          <w:rtl/>
        </w:rPr>
      </w:pPr>
      <w:r w:rsidRPr="00665C75">
        <w:rPr>
          <w:rFonts w:ascii="Simplified Arabic" w:eastAsia="Times New Roman" w:hAnsi="Simplified Arabic" w:cs="Simplified Arabic"/>
          <w:sz w:val="28"/>
          <w:szCs w:val="28"/>
          <w:rtl/>
        </w:rPr>
        <w:t>ثمة أدلة تشير إلى أن الأشخاص الذين لديهم ميل موروث للتعرض لفرط ضغط الدم تكون قدرتهم منخفضة على إزالة الملح من أجسامهم. لكن ثمة أدلة قليلة تشير تفيد أن مثل هؤلاء الأشخاص يستهلكون ملحاً أكثر من أي شخص آخر، رغم أنهم يميلون ربما إلى الاحتفاظ بما يأكلونه.</w:t>
      </w:r>
      <w:r>
        <w:rPr>
          <w:rStyle w:val="Appelnotedebasdep"/>
          <w:rFonts w:ascii="Simplified Arabic" w:eastAsia="Times New Roman" w:hAnsi="Simplified Arabic" w:cs="Simplified Arabic"/>
          <w:sz w:val="28"/>
          <w:szCs w:val="28"/>
          <w:rtl/>
        </w:rPr>
        <w:footnoteReference w:id="88"/>
      </w:r>
      <w:r w:rsidRPr="00665C75">
        <w:rPr>
          <w:rFonts w:ascii="Simplified Arabic" w:hAnsi="Simplified Arabic" w:cs="Simplified Arabic"/>
          <w:sz w:val="28"/>
          <w:szCs w:val="28"/>
        </w:rPr>
        <w:t xml:space="preserve"> </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32"/>
          <w:szCs w:val="32"/>
          <w:rtl/>
        </w:rPr>
      </w:pPr>
      <w:r w:rsidRPr="00665C75">
        <w:rPr>
          <w:rFonts w:ascii="Simplified Arabic" w:eastAsia="Times New Roman" w:hAnsi="Simplified Arabic" w:cs="Simplified Arabic" w:hint="cs"/>
          <w:b/>
          <w:bCs/>
          <w:sz w:val="32"/>
          <w:szCs w:val="32"/>
          <w:rtl/>
        </w:rPr>
        <w:t>19.</w:t>
      </w:r>
      <w:r w:rsidRPr="00665C75">
        <w:rPr>
          <w:rFonts w:ascii="Simplified Arabic" w:eastAsia="Times New Roman" w:hAnsi="Simplified Arabic" w:cs="Simplified Arabic"/>
          <w:b/>
          <w:bCs/>
          <w:sz w:val="32"/>
          <w:szCs w:val="32"/>
          <w:rtl/>
        </w:rPr>
        <w:t>حمية ارتفاع ضغط الدم:</w:t>
      </w:r>
    </w:p>
    <w:p w:rsidR="0031442F" w:rsidRPr="00665C75" w:rsidRDefault="0031442F" w:rsidP="00826E5A">
      <w:pPr>
        <w:pStyle w:val="Paragraphedeliste"/>
        <w:numPr>
          <w:ilvl w:val="0"/>
          <w:numId w:val="80"/>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السعرات الحرارية:</w:t>
      </w:r>
      <w:r w:rsidRPr="00665C75">
        <w:rPr>
          <w:rFonts w:ascii="Simplified Arabic" w:eastAsia="Times New Roman" w:hAnsi="Simplified Arabic" w:cs="Simplified Arabic"/>
          <w:sz w:val="28"/>
          <w:szCs w:val="28"/>
          <w:rtl/>
        </w:rPr>
        <w:t xml:space="preserve"> اذا كان المريض يعاني من زيادة الوزن فعليه أن يحدد كميات السعرات الحرارية في طعامه.</w:t>
      </w:r>
    </w:p>
    <w:p w:rsidR="0031442F" w:rsidRPr="00665C75" w:rsidRDefault="0031442F" w:rsidP="00826E5A">
      <w:pPr>
        <w:pStyle w:val="Paragraphedeliste"/>
        <w:numPr>
          <w:ilvl w:val="0"/>
          <w:numId w:val="80"/>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الدهون:</w:t>
      </w:r>
      <w:r w:rsidRPr="00665C75">
        <w:rPr>
          <w:rFonts w:ascii="Simplified Arabic" w:eastAsia="Times New Roman" w:hAnsi="Simplified Arabic" w:cs="Simplified Arabic"/>
          <w:sz w:val="28"/>
          <w:szCs w:val="28"/>
          <w:rtl/>
        </w:rPr>
        <w:t xml:space="preserve"> ينصح بتقليل الدهون بما أن لها تأثيرا مضرا على المصابين بارتفاع ضغط الدم والذي يؤدي إلى تصلب الشرايين. ومن الأفضل تجنب الأغذية المرتفعة في نسبة الدهون الحيوانية أو الزيوت المهدرجة والتي تحتوي على أحماض دهنية مشبعة، يجب أن يقلل المريض من الأغذية المرتفعة في نسبة الكوليسترول. يستطيع المريض تناول كميات قليلة جدا من الزيوت النباتية مثل زيت الذرة وزيت الزيتون وزيت دوار الشمس.</w:t>
      </w:r>
    </w:p>
    <w:p w:rsidR="0031442F" w:rsidRPr="00665C75" w:rsidRDefault="0031442F" w:rsidP="00826E5A">
      <w:pPr>
        <w:pStyle w:val="Paragraphedeliste"/>
        <w:numPr>
          <w:ilvl w:val="0"/>
          <w:numId w:val="80"/>
        </w:numPr>
        <w:shd w:val="clear" w:color="auto" w:fill="FFFFFF"/>
        <w:bidi/>
        <w:spacing w:before="240"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 xml:space="preserve">الملح: </w:t>
      </w:r>
      <w:r w:rsidRPr="00665C75">
        <w:rPr>
          <w:rFonts w:ascii="Simplified Arabic" w:eastAsia="Times New Roman" w:hAnsi="Simplified Arabic" w:cs="Simplified Arabic"/>
          <w:sz w:val="28"/>
          <w:szCs w:val="28"/>
          <w:rtl/>
        </w:rPr>
        <w:t>تجنب الملح..أملاح الصوديوم توجد في الكثير من الأطعمة المعالجة، لذلك يجب عليك قراءة المعلومات الغذائية جيدا والموجودة على الأطعمة المعلبة.</w:t>
      </w:r>
    </w:p>
    <w:p w:rsidR="0031442F" w:rsidRPr="00665C75" w:rsidRDefault="0031442F" w:rsidP="0031442F">
      <w:p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sz w:val="28"/>
          <w:szCs w:val="28"/>
          <w:rtl/>
        </w:rPr>
        <w:t>وعليك أن لا تستهلك أكثر من 2.4 جم من أملاح الصوديوم يومياً(أقل من ملعقة صغيرة).</w:t>
      </w:r>
    </w:p>
    <w:p w:rsidR="0031442F" w:rsidRPr="00665C75" w:rsidRDefault="0031442F" w:rsidP="00826E5A">
      <w:pPr>
        <w:pStyle w:val="Paragraphedeliste"/>
        <w:numPr>
          <w:ilvl w:val="0"/>
          <w:numId w:val="81"/>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 xml:space="preserve">الحبوب الكاملة من الخبز والباستا (المعكرونة): </w:t>
      </w:r>
      <w:r w:rsidRPr="00665C75">
        <w:rPr>
          <w:rFonts w:ascii="Simplified Arabic" w:eastAsia="Times New Roman" w:hAnsi="Simplified Arabic" w:cs="Simplified Arabic"/>
          <w:sz w:val="28"/>
          <w:szCs w:val="28"/>
          <w:rtl/>
        </w:rPr>
        <w:t>هذه الأطعمة تزيد من كمية الألياف المطلوبة للجسم.</w:t>
      </w:r>
    </w:p>
    <w:p w:rsidR="0031442F" w:rsidRPr="00665C75" w:rsidRDefault="0031442F" w:rsidP="00826E5A">
      <w:pPr>
        <w:pStyle w:val="Paragraphedeliste"/>
        <w:numPr>
          <w:ilvl w:val="0"/>
          <w:numId w:val="81"/>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lastRenderedPageBreak/>
        <w:t>منتجات الحليب:</w:t>
      </w:r>
      <w:r w:rsidRPr="00665C75">
        <w:rPr>
          <w:rFonts w:ascii="Simplified Arabic" w:eastAsia="Times New Roman" w:hAnsi="Simplified Arabic" w:cs="Simplified Arabic"/>
          <w:sz w:val="28"/>
          <w:szCs w:val="28"/>
          <w:rtl/>
        </w:rPr>
        <w:t xml:space="preserve"> لقد أظهرت الدراسات أن الأطعمة الغنية بالكالسيوم تساعد على تخفيض ضغط الدم. لزيادة معدل الكالسيوم في الجسم تناول الحليب واللبن الزبادي والاجبان، تأكد من أنك تتناول ثلاث إلى أربع حصص على الأقل في اليوم للبالغين. ولا تنسى أن يكون ما تتناوله قليل أو منزوع الدسم وأن يكون غنيا بالكالسيوم. أما الأدوية المحتوية على كالسيوم فقد اتضح أنها لا تعطي الكالسيوم الكافي بنفس المعدل إذا تم تناوله عن طريق الغذاء مباشرة.</w:t>
      </w:r>
    </w:p>
    <w:p w:rsidR="0031442F" w:rsidRPr="00665C75" w:rsidRDefault="0031442F" w:rsidP="00826E5A">
      <w:pPr>
        <w:pStyle w:val="Paragraphedeliste"/>
        <w:numPr>
          <w:ilvl w:val="0"/>
          <w:numId w:val="81"/>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الفواكه الطازجة والخضروات:</w:t>
      </w:r>
      <w:r w:rsidRPr="00665C75">
        <w:rPr>
          <w:rFonts w:ascii="Simplified Arabic" w:eastAsia="Times New Roman" w:hAnsi="Simplified Arabic" w:cs="Simplified Arabic"/>
          <w:sz w:val="28"/>
          <w:szCs w:val="28"/>
          <w:rtl/>
        </w:rPr>
        <w:t xml:space="preserve"> تناول الفواكه والخضروات الغنية بالبوتاسيوم و المغنيزيوم والكالسيوم لأنها تساعد على منع ارتفاع ضغط الدم.</w:t>
      </w:r>
      <w:r w:rsidRPr="00665C75">
        <w:t xml:space="preserve"> </w:t>
      </w:r>
    </w:p>
    <w:p w:rsidR="0031442F" w:rsidRPr="00665C75" w:rsidRDefault="0031442F" w:rsidP="00826E5A">
      <w:pPr>
        <w:pStyle w:val="Paragraphedeliste"/>
        <w:numPr>
          <w:ilvl w:val="0"/>
          <w:numId w:val="81"/>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الاغذية الغنية بالبوتاسيوم:</w:t>
      </w:r>
      <w:r w:rsidRPr="00665C75">
        <w:rPr>
          <w:rFonts w:ascii="Simplified Arabic" w:eastAsia="Times New Roman" w:hAnsi="Simplified Arabic" w:cs="Simplified Arabic"/>
          <w:sz w:val="28"/>
          <w:szCs w:val="28"/>
          <w:rtl/>
        </w:rPr>
        <w:t xml:space="preserve"> البطاطا، المشمش، الموز، الباذنجان، الأوراق الخضراء، البازلاء، الفلفل، الكمثرى، الطماطم  البطيخ.</w:t>
      </w:r>
    </w:p>
    <w:p w:rsidR="0031442F" w:rsidRPr="00665C75" w:rsidRDefault="0031442F" w:rsidP="00826E5A">
      <w:pPr>
        <w:pStyle w:val="Paragraphedeliste"/>
        <w:numPr>
          <w:ilvl w:val="0"/>
          <w:numId w:val="81"/>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الاغذية الغنية بالمغنيزيوم:</w:t>
      </w:r>
      <w:r w:rsidRPr="00665C75">
        <w:rPr>
          <w:rFonts w:ascii="Simplified Arabic" w:eastAsia="Times New Roman" w:hAnsi="Simplified Arabic" w:cs="Simplified Arabic"/>
          <w:sz w:val="28"/>
          <w:szCs w:val="28"/>
          <w:rtl/>
        </w:rPr>
        <w:t xml:space="preserve"> الأوراق الخضراء مثل الفاصوليا الخضراء</w:t>
      </w:r>
      <w:r w:rsidRPr="00665C75">
        <w:rPr>
          <w:rFonts w:ascii="Simplified Arabic" w:eastAsia="Times New Roman" w:hAnsi="Simplified Arabic" w:cs="Simplified Arabic" w:hint="cs"/>
          <w:sz w:val="28"/>
          <w:szCs w:val="28"/>
          <w:rtl/>
        </w:rPr>
        <w:t>.</w:t>
      </w:r>
    </w:p>
    <w:p w:rsidR="0031442F" w:rsidRPr="00FB5A07" w:rsidRDefault="0031442F" w:rsidP="00826E5A">
      <w:pPr>
        <w:pStyle w:val="Paragraphedeliste"/>
        <w:numPr>
          <w:ilvl w:val="0"/>
          <w:numId w:val="82"/>
        </w:numPr>
        <w:shd w:val="clear" w:color="auto" w:fill="FFFFFF"/>
        <w:bidi/>
        <w:spacing w:line="240" w:lineRule="auto"/>
        <w:ind w:right="450"/>
        <w:jc w:val="both"/>
        <w:rPr>
          <w:rFonts w:ascii="Simplified Arabic" w:eastAsia="Times New Roman" w:hAnsi="Simplified Arabic" w:cs="Simplified Arabic"/>
          <w:sz w:val="28"/>
          <w:szCs w:val="28"/>
          <w:rtl/>
        </w:rPr>
      </w:pPr>
      <w:r w:rsidRPr="00665C75">
        <w:rPr>
          <w:rFonts w:ascii="Simplified Arabic" w:eastAsia="Times New Roman" w:hAnsi="Simplified Arabic" w:cs="Simplified Arabic"/>
          <w:b/>
          <w:bCs/>
          <w:sz w:val="28"/>
          <w:szCs w:val="28"/>
          <w:rtl/>
        </w:rPr>
        <w:t>الاغذية الغنية بالكالسيوم:</w:t>
      </w:r>
      <w:r w:rsidRPr="00665C75">
        <w:rPr>
          <w:rFonts w:ascii="Simplified Arabic" w:eastAsia="Times New Roman" w:hAnsi="Simplified Arabic" w:cs="Simplified Arabic"/>
          <w:sz w:val="28"/>
          <w:szCs w:val="28"/>
          <w:rtl/>
        </w:rPr>
        <w:t xml:space="preserve"> الحليب، اللبن الزبادي والاجبان، البروكولي والسبانخ.</w:t>
      </w:r>
      <w:r w:rsidRPr="00665C75">
        <w:rPr>
          <w:rStyle w:val="Appelnotedebasdep"/>
          <w:rFonts w:ascii="Simplified Arabic" w:eastAsia="Times New Roman" w:hAnsi="Simplified Arabic" w:cs="Simplified Arabic"/>
          <w:sz w:val="28"/>
          <w:szCs w:val="28"/>
          <w:rtl/>
        </w:rPr>
        <w:footnoteReference w:id="89"/>
      </w:r>
    </w:p>
    <w:p w:rsidR="0031442F" w:rsidRPr="00665C75" w:rsidRDefault="0031442F" w:rsidP="0031442F">
      <w:pPr>
        <w:bidi/>
        <w:spacing w:line="240" w:lineRule="auto"/>
        <w:jc w:val="both"/>
        <w:rPr>
          <w:rFonts w:ascii="Simplified Arabic" w:hAnsi="Simplified Arabic" w:cs="Simplified Arabic"/>
          <w:b/>
          <w:bCs/>
          <w:sz w:val="32"/>
          <w:szCs w:val="32"/>
          <w:rtl/>
        </w:rPr>
      </w:pPr>
      <w:r w:rsidRPr="00665C75">
        <w:rPr>
          <w:rFonts w:ascii="Simplified Arabic" w:hAnsi="Simplified Arabic" w:cs="Simplified Arabic" w:hint="cs"/>
          <w:b/>
          <w:bCs/>
          <w:sz w:val="32"/>
          <w:szCs w:val="32"/>
          <w:rtl/>
        </w:rPr>
        <w:t>20.</w:t>
      </w:r>
      <w:r w:rsidRPr="00665C75">
        <w:rPr>
          <w:rFonts w:ascii="Simplified Arabic" w:hAnsi="Simplified Arabic" w:cs="Simplified Arabic"/>
          <w:b/>
          <w:bCs/>
          <w:sz w:val="32"/>
          <w:szCs w:val="32"/>
          <w:rtl/>
        </w:rPr>
        <w:t xml:space="preserve">ضغط الدم الشرياني والجهد البدني: </w:t>
      </w:r>
    </w:p>
    <w:p w:rsidR="0031442F" w:rsidRPr="00665C75"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تتطلب العضلات أثناء انقباضها كمية كبيرة من الدم مقارنة بالراحة، ولهـذا نجـد أن حجم نتاج القلب يرتفع (نتاج القلب هو كمية الدم التي يضخه القلب في الدقيقة)، ويعتمـد هـذا الارتفاع في حجم نتاج القلب على شدة الجهد البدني. وبزيادة جريان الدم في الأوعية الدمويـة في العضلات العاملة تتمدد هذه الأوعية، إلا أنها في الأنسجة الأخرى من الجسم تتقلص، حتى يتمكن الجسم من توجيه أكبر كمية من الدم إلى الأجهزة العاملة</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 xml:space="preserve">ومنها القلب والرئتين وبالطبع العضلات العاملة حيث تستأثر (العضلات) بحوالي 80% من نتاج القلب أثناء الجهـد البـدني العنيف. </w:t>
      </w:r>
    </w:p>
    <w:p w:rsidR="0031442F" w:rsidRPr="00665C75"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ولهذا نرى أن ضغط الدم الشرياني يرتفع في الجهد البدني العنيف حتى عنـد الفـرد السليم، وهذا الارتفاع في الضغط ضروري جداً لكي يزيد ضغط التشبع أي تشبع العضـلات العاملة بالدم، وتشير البحوث الحديثة إلى أن هذا التحكم في ضغط الدم أثناء الجهد البدني يـتم من خلال الجهاز العصبي السمبثاوي</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إن ارتفاع ضغط الدم الشرياني الانقباضي</w:t>
      </w:r>
      <w:r w:rsidRPr="00665C75">
        <w:rPr>
          <w:rFonts w:ascii="Simplified Arabic" w:hAnsi="Simplified Arabic" w:cs="Simplified Arabic"/>
          <w:sz w:val="28"/>
          <w:szCs w:val="28"/>
        </w:rPr>
        <w:t xml:space="preserve"> (</w:t>
      </w:r>
      <w:r w:rsidRPr="00FB5A07">
        <w:rPr>
          <w:rFonts w:asciiTheme="majorBidi" w:hAnsiTheme="majorBidi" w:cstheme="majorBidi"/>
          <w:sz w:val="24"/>
          <w:szCs w:val="24"/>
        </w:rPr>
        <w:t>Systolique</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أثناء القيام بجهد بدني يعتمد بشكل كبير على شدة الجهد البدني، أما الضغط الشرياني الانبساطي</w:t>
      </w:r>
      <w:r w:rsidRPr="00665C75">
        <w:rPr>
          <w:rFonts w:ascii="Simplified Arabic" w:hAnsi="Simplified Arabic" w:cs="Simplified Arabic"/>
          <w:sz w:val="28"/>
          <w:szCs w:val="28"/>
        </w:rPr>
        <w:t xml:space="preserve"> (</w:t>
      </w:r>
      <w:r w:rsidRPr="00FB5A07">
        <w:rPr>
          <w:rFonts w:ascii="Simplified Arabic" w:hAnsi="Simplified Arabic" w:cs="Simplified Arabic"/>
          <w:sz w:val="24"/>
          <w:szCs w:val="24"/>
        </w:rPr>
        <w:t>Diastolique</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فـلا يتـأثر تـأثراً ملحوظاً بالجهد البدني المتحرك</w:t>
      </w:r>
      <w:r w:rsidRPr="00665C75">
        <w:rPr>
          <w:rFonts w:ascii="Simplified Arabic" w:hAnsi="Simplified Arabic" w:cs="Simplified Arabic"/>
          <w:sz w:val="28"/>
          <w:szCs w:val="28"/>
        </w:rPr>
        <w:t xml:space="preserve"> (</w:t>
      </w:r>
      <w:r w:rsidRPr="00FB5A07">
        <w:rPr>
          <w:rFonts w:asciiTheme="majorBidi" w:hAnsiTheme="majorBidi" w:cstheme="majorBidi"/>
          <w:sz w:val="24"/>
          <w:szCs w:val="24"/>
        </w:rPr>
        <w:t>Dynamique</w:t>
      </w:r>
      <w:r w:rsidRPr="00FB5A07">
        <w:rPr>
          <w:rFonts w:ascii="Simplified Arabic" w:hAnsi="Simplified Arabic" w:cs="Simplified Arabic"/>
          <w:sz w:val="24"/>
          <w:szCs w:val="24"/>
        </w:rPr>
        <w:t>)</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ويعتمد ضغط الدم على حجم الدم ومعدل جريانه في الأوعية الدموية وكذلك على مقاومة الأوعية الدموية لجريان الدم</w:t>
      </w:r>
      <w:r w:rsidRPr="00665C75">
        <w:rPr>
          <w:rFonts w:ascii="Simplified Arabic" w:hAnsi="Simplified Arabic" w:cs="Simplified Arabic" w:hint="cs"/>
          <w:sz w:val="28"/>
          <w:szCs w:val="28"/>
          <w:rtl/>
        </w:rPr>
        <w:t>،</w:t>
      </w:r>
      <w:r w:rsidRPr="00665C75">
        <w:rPr>
          <w:rFonts w:ascii="Simplified Arabic" w:hAnsi="Simplified Arabic" w:cs="Simplified Arabic"/>
          <w:sz w:val="28"/>
          <w:szCs w:val="28"/>
          <w:rtl/>
        </w:rPr>
        <w:t xml:space="preserve"> والمعـروف أن نتـاج القلب يزداد أثناء الجهد البدني بينما تنخفض قليلاً المقاومة الكليـة للأوعيـة الدمويـة</w:t>
      </w:r>
      <w:r w:rsidRPr="00665C75">
        <w:rPr>
          <w:rFonts w:ascii="Simplified Arabic" w:hAnsi="Simplified Arabic" w:cs="Simplified Arabic"/>
          <w:sz w:val="28"/>
          <w:szCs w:val="28"/>
        </w:rPr>
        <w:t xml:space="preserve"> </w:t>
      </w:r>
      <w:r w:rsidRPr="00665C75">
        <w:rPr>
          <w:rFonts w:asciiTheme="majorBidi" w:hAnsiTheme="majorBidi" w:cstheme="majorBidi"/>
          <w:sz w:val="28"/>
          <w:szCs w:val="28"/>
        </w:rPr>
        <w:t>(</w:t>
      </w:r>
      <w:r w:rsidRPr="00FB5A07">
        <w:rPr>
          <w:rFonts w:asciiTheme="majorBidi" w:hAnsiTheme="majorBidi" w:cstheme="majorBidi"/>
          <w:sz w:val="24"/>
          <w:szCs w:val="24"/>
        </w:rPr>
        <w:t>Total vasculaire résistance</w:t>
      </w:r>
      <w:r w:rsidRPr="00665C75">
        <w:rPr>
          <w:rFonts w:asciiTheme="majorBidi" w:hAnsiTheme="majorBidi" w:cstheme="majorBidi"/>
          <w:sz w:val="28"/>
          <w:szCs w:val="28"/>
        </w:rPr>
        <w:t>)</w:t>
      </w:r>
      <w:r w:rsidRPr="00665C75">
        <w:rPr>
          <w:rFonts w:ascii="Simplified Arabic" w:hAnsi="Simplified Arabic" w:cs="Simplified Arabic"/>
          <w:sz w:val="28"/>
          <w:szCs w:val="28"/>
          <w:rtl/>
        </w:rPr>
        <w:t>ونظراً لأن الارتفاع في كمية جريان الدم عبر الأوعية يفوق الانخفاض في مقاومة الأوعية الدموية، فالملاحظ أن ضغط الدم الانقباضي يرتفع مع زيادة شـدة الجهـد البدني</w:t>
      </w:r>
      <w:r>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lastRenderedPageBreak/>
        <w:t>والملاحظ أن ضغط الدم الشرياني قد ينخفض عند التوقف مباشرة بعد جهد بدني مطول، خاصة إذا صاحب الجهد البدني فقدان كمية من السوائل بسبب التعرق، أو كانت هناك بعـض المشكلات في الأوعية الدموية الوريدية في الساقين. ومن المعلوم أن جهاز التحكم الحـراري في الجسم والموجود تحت المهاد</w:t>
      </w:r>
      <w:r w:rsidRPr="00665C75">
        <w:rPr>
          <w:rFonts w:ascii="Simplified Arabic" w:hAnsi="Simplified Arabic" w:cs="Simplified Arabic"/>
          <w:sz w:val="28"/>
          <w:szCs w:val="28"/>
        </w:rPr>
        <w:t xml:space="preserve"> </w:t>
      </w:r>
      <w:r w:rsidRPr="00665C75">
        <w:rPr>
          <w:rFonts w:asciiTheme="majorBidi" w:hAnsiTheme="majorBidi" w:cstheme="majorBidi"/>
          <w:sz w:val="28"/>
          <w:szCs w:val="28"/>
        </w:rPr>
        <w:t>(</w:t>
      </w:r>
      <w:r w:rsidRPr="00FB5A07">
        <w:rPr>
          <w:rFonts w:asciiTheme="majorBidi" w:hAnsiTheme="majorBidi" w:cstheme="majorBidi"/>
          <w:sz w:val="24"/>
          <w:szCs w:val="24"/>
        </w:rPr>
        <w:t>Hypothalamus</w:t>
      </w:r>
      <w:r w:rsidRPr="00665C75">
        <w:rPr>
          <w:rFonts w:asciiTheme="majorBidi" w:hAnsiTheme="majorBidi" w:cstheme="majorBidi"/>
          <w:sz w:val="28"/>
          <w:szCs w:val="28"/>
        </w:rPr>
        <w:t xml:space="preserve">) </w:t>
      </w:r>
      <w:r w:rsidRPr="00665C75">
        <w:rPr>
          <w:rFonts w:asciiTheme="majorBidi" w:hAnsiTheme="majorBidi" w:cstheme="majorBidi"/>
          <w:sz w:val="28"/>
          <w:szCs w:val="28"/>
          <w:rtl/>
        </w:rPr>
        <w:t xml:space="preserve"> </w:t>
      </w:r>
      <w:r w:rsidRPr="00665C75">
        <w:rPr>
          <w:rFonts w:ascii="Simplified Arabic" w:hAnsi="Simplified Arabic" w:cs="Simplified Arabic"/>
          <w:sz w:val="28"/>
          <w:szCs w:val="28"/>
          <w:rtl/>
        </w:rPr>
        <w:t>يعمل أثناء الجهد البـدني علـى توسـيع الأوعية الدموية في الجلد وبالتالي ضخ كمية من الدم إليها بغرض التبريد، هذا الإجراء يؤدي إلى انخفاض أكبر في المقاومة المحيطية الكلية، الأمر الذي يؤدي إلى انخفاض ضـغط الـدم الشرياني بعد التوقف عن الجهد البدني، خاصة مع انخفاض معدل جريان الدم، لذا لا ينصـح بالتوقف الفجائي بعد الجهد البدني بل يتم التوقف التدريجي، ذلك لأن انقباض عضلات الساقين والفخذين يساعد على ضخ الدم عبر الأوردة أثناء الجهد البدني مما يساعد على عـودة الـدم الوريدي إلى القلب بسهولة. ومن المعلوم أن انقباض العضلات أثناء الجهد البدني يقـود إلـى زيادة الضغط داخل هذه العضلات إلى ما يقارب 200-300 ملم/زئبقي، وبالتالي فإن المشـي على سبيل المثال يؤدي إلى خفض ضغط الدم الوريدي عند الكاحل إلـى حـوالي 25 ملـم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زئبقي مقارنة بحوالي 90ملم/ زئبقي أثناء الوقوف بدون حركة، ويؤثر نوع الانقباض العضلي بشكل واضح على الضغط الشرياني أثناء الجهـد البـدني حيث يكون الارتفاع في الضغط الشرياني أكبـر عنـدما يكـون الانقبـاض العضـلي ثابتـاً </w:t>
      </w:r>
      <w:r w:rsidRPr="00FB5A07">
        <w:rPr>
          <w:rFonts w:ascii="Simplified Arabic" w:hAnsi="Simplified Arabic" w:cs="Simplified Arabic"/>
          <w:sz w:val="24"/>
          <w:szCs w:val="24"/>
        </w:rPr>
        <w:t>(</w:t>
      </w:r>
      <w:r w:rsidRPr="00FB5A07">
        <w:rPr>
          <w:rFonts w:asciiTheme="majorBidi" w:hAnsiTheme="majorBidi" w:cstheme="majorBidi"/>
          <w:sz w:val="24"/>
          <w:szCs w:val="24"/>
        </w:rPr>
        <w:t>Isométrique</w:t>
      </w:r>
      <w:r w:rsidRPr="00665C75">
        <w:rPr>
          <w:rFonts w:ascii="Simplified Arabic" w:hAnsi="Simplified Arabic" w:cs="Simplified Arabic"/>
          <w:sz w:val="28"/>
          <w:szCs w:val="28"/>
        </w:rPr>
        <w:t xml:space="preserve">) </w:t>
      </w: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مقارنة مع الانقباض العضلي المتحـرك</w:t>
      </w:r>
      <w:r w:rsidRPr="00665C75">
        <w:rPr>
          <w:rFonts w:ascii="Simplified Arabic" w:hAnsi="Simplified Arabic" w:cs="Simplified Arabic"/>
          <w:sz w:val="28"/>
          <w:szCs w:val="28"/>
        </w:rPr>
        <w:t xml:space="preserve"> </w:t>
      </w:r>
      <w:r w:rsidRPr="00FB5A07">
        <w:rPr>
          <w:rFonts w:ascii="Simplified Arabic" w:hAnsi="Simplified Arabic" w:cs="Simplified Arabic"/>
          <w:sz w:val="24"/>
          <w:szCs w:val="24"/>
        </w:rPr>
        <w:t>(</w:t>
      </w:r>
      <w:r w:rsidRPr="00FB5A07">
        <w:rPr>
          <w:rFonts w:asciiTheme="majorBidi" w:hAnsiTheme="majorBidi" w:cstheme="majorBidi"/>
          <w:sz w:val="24"/>
          <w:szCs w:val="24"/>
        </w:rPr>
        <w:t>Dynamique</w:t>
      </w:r>
      <w:r w:rsidRPr="00FB5A07">
        <w:rPr>
          <w:rFonts w:ascii="Simplified Arabic" w:hAnsi="Simplified Arabic" w:cs="Simplified Arabic"/>
          <w:sz w:val="24"/>
          <w:szCs w:val="24"/>
        </w:rPr>
        <w:t>)</w:t>
      </w:r>
      <w:r w:rsidRPr="00665C75">
        <w:rPr>
          <w:rFonts w:ascii="Simplified Arabic" w:hAnsi="Simplified Arabic" w:cs="Simplified Arabic"/>
          <w:sz w:val="28"/>
          <w:szCs w:val="28"/>
          <w:rtl/>
        </w:rPr>
        <w:t xml:space="preserve">، ولهـذا لا ينصـح بعمـل التدريبات العضلية الثابتة أو المشابهة للثابتة لكبار السن أو الذين لديهم ارتفاع في ضغط الـدم </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بما في ذلك بعض تدريبات الأثقال)، بينما يتم توجيههم إلى الرياضات المتحركة وخاصة ذات الإيقاع المنتظم مثل المشي والهرولة والسباحة الخ. وفي حالة ممارسة تدريبات الأثقال بغرض تقوية عضلاتهم، فعليهم استخدام مقاومات منخفضة مع تكرار عالٍ يتراوح من 10-15 مرة.</w:t>
      </w:r>
    </w:p>
    <w:p w:rsidR="0031442F" w:rsidRPr="00665C75" w:rsidRDefault="0031442F" w:rsidP="0031442F">
      <w:pPr>
        <w:bidi/>
        <w:spacing w:line="240" w:lineRule="auto"/>
        <w:jc w:val="both"/>
        <w:rPr>
          <w:rFonts w:ascii="Simplified Arabic" w:hAnsi="Simplified Arabic" w:cs="Simplified Arabic"/>
          <w:sz w:val="28"/>
          <w:szCs w:val="28"/>
          <w:rtl/>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والمعروف أن التدريب البدني الهوائي (كالمشي والهرولة والسباحة، إلـخ ...) يسـاعد علـى خفض ضغط الدم لدى الأفراد الذين يعانون من ارتفاع في ضغط الدم الشرياني، حيث يعتقـد أن جرعة من النشاط البدني الهوائي التي تدم ما بين 20-30 دقيقة تقود إلى انخفاض ضـغط الدم الشرياني لدى من يعاني من ارتفاع ضغط الدم طوال ٢٢ ساعة التـي تعقـب ممارسـة النشاط البدني. كما أن ضغط الدم الأقصى يكون أعلى أثناء الجهد البدني باسـتخدام دراجـة الجهد مقارنة باستخدام السير المتحرك، نظراً لأن المفحوص يلجأ قليلاً إلى استخدام الانقباض العضلي الثابت عند مقاومة عالية أثناء استخدام الدراجة، وعلى الـرغم مـن ذلـك نجـد أن محصلة الضغط والنبض،  في كلا الوسيلتين (الدراجة والسير المتحرك) متساوية إلى حد مـا، نظـراً لأن ضربات القلب القصوى غالباً ما تكون أقل في حالة دراجة الجهد.</w:t>
      </w:r>
    </w:p>
    <w:p w:rsidR="0031442F" w:rsidRPr="00665C75" w:rsidRDefault="0031442F" w:rsidP="0031442F">
      <w:pPr>
        <w:bidi/>
        <w:spacing w:line="240" w:lineRule="auto"/>
        <w:jc w:val="both"/>
        <w:rPr>
          <w:rFonts w:ascii="Simplified Arabic" w:hAnsi="Simplified Arabic" w:cs="Simplified Arabic"/>
          <w:sz w:val="28"/>
          <w:szCs w:val="28"/>
        </w:rPr>
      </w:pPr>
      <w:r w:rsidRPr="00665C75">
        <w:rPr>
          <w:rFonts w:ascii="Simplified Arabic" w:hAnsi="Simplified Arabic" w:cs="Simplified Arabic" w:hint="cs"/>
          <w:sz w:val="28"/>
          <w:szCs w:val="28"/>
          <w:rtl/>
        </w:rPr>
        <w:t xml:space="preserve">   </w:t>
      </w:r>
      <w:r w:rsidRPr="00665C75">
        <w:rPr>
          <w:rFonts w:ascii="Simplified Arabic" w:hAnsi="Simplified Arabic" w:cs="Simplified Arabic"/>
          <w:sz w:val="28"/>
          <w:szCs w:val="28"/>
          <w:rtl/>
        </w:rPr>
        <w:t>ومن المعلوم أن أداء الجهد البدني باستخدام كتلـة عضـلية صـغيرة مثـل عضـلات الذراعين يؤدي إلى ارتفاع ضغط الدم الشرياني بصورة أشد</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 xml:space="preserve">مقارنة باستخدام كتلـة عضـلية كبيرة كعضلات الفخذين (والساقين)، ويعزى هذا الفرق في استجابة ضغط الدم بشكل رئيسي إلى أن استخدام الكتلة العضلية الصغرى (التـي يـتم فيهـا مشاركة وحدات حركية أقل) يؤدي إلى زيادة الاعتماد أكثر على الانقباض العضـلي الثابـت، مما يقود إلى زيادة الضغط </w:t>
      </w:r>
      <w:r w:rsidRPr="00665C75">
        <w:rPr>
          <w:rFonts w:ascii="Simplified Arabic" w:hAnsi="Simplified Arabic" w:cs="Simplified Arabic"/>
          <w:sz w:val="28"/>
          <w:szCs w:val="28"/>
          <w:rtl/>
        </w:rPr>
        <w:lastRenderedPageBreak/>
        <w:t>داخل التجويف الصدري وبالتالي انخفاض العائد الوريدي (كميـة الدم العائد إلى القلب)، الأمر الذي يزيد في النهاية من معدل ضربات القلب وبالتـالي زيـادة ضغط الدم الشرياني</w:t>
      </w:r>
      <w:r w:rsidRPr="00665C75">
        <w:rPr>
          <w:rFonts w:ascii="Simplified Arabic" w:hAnsi="Simplified Arabic" w:cs="Simplified Arabic"/>
          <w:sz w:val="28"/>
          <w:szCs w:val="28"/>
        </w:rPr>
        <w:t>.</w:t>
      </w:r>
      <w:r w:rsidRPr="00665C75">
        <w:rPr>
          <w:rStyle w:val="Appelnotedebasdep"/>
          <w:rFonts w:ascii="Simplified Arabic" w:hAnsi="Simplified Arabic" w:cs="Simplified Arabic"/>
          <w:sz w:val="28"/>
          <w:szCs w:val="28"/>
        </w:rPr>
        <w:footnoteReference w:id="90"/>
      </w:r>
    </w:p>
    <w:p w:rsidR="0031442F" w:rsidRDefault="0031442F" w:rsidP="0031442F">
      <w:pPr>
        <w:bidi/>
        <w:jc w:val="left"/>
        <w:rPr>
          <w:rFonts w:ascii="Simplified Arabic" w:hAnsi="Simplified Arabic" w:cs="Simplified Arabic"/>
          <w:sz w:val="28"/>
          <w:szCs w:val="28"/>
        </w:rPr>
      </w:pPr>
    </w:p>
    <w:p w:rsidR="0031442F" w:rsidRDefault="0031442F" w:rsidP="0031442F">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Pr>
      </w:pPr>
    </w:p>
    <w:p w:rsidR="00F565E3" w:rsidRDefault="00F565E3" w:rsidP="00F565E3">
      <w:pPr>
        <w:bidi/>
        <w:jc w:val="left"/>
        <w:rPr>
          <w:rFonts w:ascii="Simplified Arabic" w:hAnsi="Simplified Arabic" w:cs="Simplified Arabic"/>
          <w:sz w:val="28"/>
          <w:szCs w:val="28"/>
          <w:rtl/>
        </w:rPr>
      </w:pPr>
    </w:p>
    <w:p w:rsidR="0031442F" w:rsidRDefault="0031442F" w:rsidP="0031442F">
      <w:pPr>
        <w:bidi/>
        <w:jc w:val="left"/>
        <w:rPr>
          <w:rFonts w:ascii="Simplified Arabic" w:hAnsi="Simplified Arabic" w:cs="Simplified Arabic"/>
          <w:sz w:val="28"/>
          <w:szCs w:val="28"/>
          <w:rtl/>
        </w:rPr>
      </w:pPr>
    </w:p>
    <w:p w:rsidR="00E55C19" w:rsidRDefault="00E55C19" w:rsidP="00E55C19">
      <w:pPr>
        <w:bidi/>
        <w:jc w:val="left"/>
        <w:rPr>
          <w:rFonts w:ascii="Simplified Arabic" w:hAnsi="Simplified Arabic" w:cs="Simplified Arabic"/>
          <w:sz w:val="28"/>
          <w:szCs w:val="28"/>
          <w:rtl/>
        </w:rPr>
      </w:pPr>
    </w:p>
    <w:p w:rsidR="00E55C19" w:rsidRDefault="00E55C19" w:rsidP="00E55C19">
      <w:pPr>
        <w:bidi/>
        <w:jc w:val="left"/>
        <w:rPr>
          <w:rFonts w:ascii="Simplified Arabic" w:hAnsi="Simplified Arabic" w:cs="Simplified Arabic"/>
          <w:sz w:val="28"/>
          <w:szCs w:val="28"/>
          <w:rtl/>
        </w:rPr>
      </w:pPr>
    </w:p>
    <w:p w:rsidR="00E55C19" w:rsidRDefault="00E55C19" w:rsidP="00E55C19">
      <w:pPr>
        <w:bidi/>
        <w:jc w:val="left"/>
        <w:rPr>
          <w:rFonts w:ascii="Simplified Arabic" w:hAnsi="Simplified Arabic" w:cs="Simplified Arabic"/>
          <w:sz w:val="28"/>
          <w:szCs w:val="28"/>
          <w:rtl/>
        </w:rPr>
      </w:pPr>
    </w:p>
    <w:p w:rsidR="00715604" w:rsidRDefault="00715604" w:rsidP="00715604">
      <w:pPr>
        <w:bidi/>
        <w:jc w:val="left"/>
        <w:rPr>
          <w:rFonts w:ascii="Simplified Arabic" w:hAnsi="Simplified Arabic" w:cs="Simplified Arabic"/>
          <w:sz w:val="28"/>
          <w:szCs w:val="28"/>
          <w:rtl/>
        </w:rPr>
      </w:pPr>
    </w:p>
    <w:p w:rsidR="0031442F" w:rsidRPr="00717431" w:rsidRDefault="0031442F" w:rsidP="0031442F">
      <w:pPr>
        <w:bidi/>
        <w:jc w:val="left"/>
        <w:rPr>
          <w:rFonts w:ascii="Simplified Arabic" w:hAnsi="Simplified Arabic" w:cs="Simplified Arabic"/>
          <w:b/>
          <w:bCs/>
          <w:sz w:val="32"/>
          <w:szCs w:val="32"/>
          <w:rtl/>
        </w:rPr>
      </w:pPr>
      <w:r w:rsidRPr="00717431">
        <w:rPr>
          <w:rFonts w:ascii="Simplified Arabic" w:hAnsi="Simplified Arabic" w:cs="Simplified Arabic" w:hint="cs"/>
          <w:b/>
          <w:bCs/>
          <w:sz w:val="32"/>
          <w:szCs w:val="32"/>
          <w:rtl/>
        </w:rPr>
        <w:lastRenderedPageBreak/>
        <w:t>خلاصة</w:t>
      </w:r>
      <w:r w:rsidRPr="00717431">
        <w:rPr>
          <w:rFonts w:ascii="Simplified Arabic" w:hAnsi="Simplified Arabic" w:cs="Simplified Arabic"/>
          <w:b/>
          <w:bCs/>
          <w:sz w:val="32"/>
          <w:szCs w:val="32"/>
          <w:rtl/>
        </w:rPr>
        <w:t xml:space="preserve">: </w:t>
      </w:r>
    </w:p>
    <w:p w:rsidR="0031442F" w:rsidRPr="00665C75" w:rsidRDefault="0031442F" w:rsidP="0031442F">
      <w:p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يعتبر ارتفاع ضغط الدم من الأمراض التي يمكن الوقاية منها أو تقليل نسبة المضاعفات الصحية الناتجة عنها إذ يعتبر هذا المرض من أبرز أسباب الوفاة أو الإصابة  بالشلل النصفي أو الإعاقة المزمنة الناجمة عن السكتات الدماغية  أو الأزمات القلبية أو الفشل الكلوي، و رغم بساطة الوقاية منها مقارنة بالعلاج، إلا أن الإصابة بارتفاع ضغط الدم تقتضي المتابعة المستمرة و إجراء تغييرات هامة بنمط الحياة نتيجة تعقيدات المرض، لذا على الفرد العاقل تجنب كل عوامل الخطر كالتدخين، تناول المشروبات الكحولية، الغذاء الغير صحي، الخمول المؤدية إلى الإصابة بهذا المرض.</w:t>
      </w:r>
    </w:p>
    <w:p w:rsidR="0031442F" w:rsidRPr="0031442F" w:rsidRDefault="0031442F" w:rsidP="0031442F">
      <w:pPr>
        <w:bidi/>
        <w:spacing w:after="240" w:line="240" w:lineRule="auto"/>
        <w:jc w:val="left"/>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BE291D" w:rsidRDefault="00BE291D" w:rsidP="00BE291D">
      <w:pPr>
        <w:tabs>
          <w:tab w:val="left" w:pos="2039"/>
        </w:tabs>
        <w:jc w:val="center"/>
        <w:rPr>
          <w:rFonts w:ascii="Arabic Typesetting" w:eastAsia="Calibri" w:hAnsi="Arabic Typesetting" w:cs="Arabic Typesetting"/>
          <w:bCs/>
          <w:caps/>
          <w:sz w:val="220"/>
          <w:szCs w:val="220"/>
          <w:rtl/>
        </w:rPr>
      </w:pPr>
    </w:p>
    <w:p w:rsidR="00BE291D" w:rsidRPr="008D19C3" w:rsidRDefault="00BE291D" w:rsidP="00BE291D">
      <w:pPr>
        <w:tabs>
          <w:tab w:val="left" w:pos="2039"/>
        </w:tabs>
        <w:jc w:val="center"/>
        <w:rPr>
          <w:rFonts w:ascii="Arabic Typesetting" w:eastAsia="Calibri" w:hAnsi="Arabic Typesetting" w:cs="Arabic Typesetting"/>
          <w:bCs/>
          <w:caps/>
          <w:sz w:val="220"/>
          <w:szCs w:val="220"/>
        </w:rPr>
      </w:pPr>
      <w:r>
        <w:rPr>
          <w:rFonts w:ascii="Arabic Typesetting" w:eastAsia="Calibri" w:hAnsi="Arabic Typesetting" w:cs="Arabic Typesetting" w:hint="cs"/>
          <w:bCs/>
          <w:caps/>
          <w:sz w:val="220"/>
          <w:szCs w:val="220"/>
          <w:rtl/>
        </w:rPr>
        <w:t>الجانب</w:t>
      </w:r>
      <w:r>
        <w:rPr>
          <w:rFonts w:ascii="Arabic Typesetting" w:eastAsia="Calibri" w:hAnsi="Arabic Typesetting" w:cs="Arabic Typesetting"/>
          <w:bCs/>
          <w:caps/>
          <w:sz w:val="220"/>
          <w:szCs w:val="220"/>
          <w:rtl/>
        </w:rPr>
        <w:t xml:space="preserve"> التطبيقي</w:t>
      </w: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31442F" w:rsidRDefault="0031442F" w:rsidP="0031442F">
      <w:pPr>
        <w:bidi/>
        <w:spacing w:after="240" w:line="240" w:lineRule="auto"/>
        <w:jc w:val="both"/>
        <w:rPr>
          <w:rFonts w:eastAsia="SimSun" w:cs="Simplified Arabic"/>
          <w:b/>
          <w:bCs/>
          <w:sz w:val="32"/>
          <w:szCs w:val="32"/>
          <w:rtl/>
          <w:lang w:eastAsia="zh-CN" w:bidi="ar-DZ"/>
        </w:rPr>
      </w:pPr>
    </w:p>
    <w:p w:rsidR="00BE291D" w:rsidRPr="008D19C3" w:rsidRDefault="00BE291D" w:rsidP="00BE291D">
      <w:pPr>
        <w:jc w:val="center"/>
        <w:rPr>
          <w:rFonts w:ascii="Arabic Typesetting" w:eastAsia="Calibri" w:hAnsi="Arabic Typesetting" w:cs="Arabic Typesetting"/>
          <w:bCs/>
          <w:caps/>
          <w:sz w:val="220"/>
          <w:szCs w:val="220"/>
          <w:rtl/>
        </w:rPr>
      </w:pPr>
    </w:p>
    <w:p w:rsidR="00BE291D" w:rsidRPr="008D19C3" w:rsidRDefault="00BE291D" w:rsidP="00BE291D">
      <w:pPr>
        <w:tabs>
          <w:tab w:val="left" w:pos="2039"/>
        </w:tabs>
        <w:jc w:val="center"/>
        <w:rPr>
          <w:rFonts w:ascii="Arabic Typesetting" w:eastAsia="Calibri" w:hAnsi="Arabic Typesetting" w:cs="Arabic Typesetting"/>
          <w:bCs/>
          <w:caps/>
          <w:sz w:val="220"/>
          <w:szCs w:val="220"/>
          <w:rtl/>
        </w:rPr>
      </w:pPr>
      <w:r w:rsidRPr="008D19C3">
        <w:rPr>
          <w:rFonts w:ascii="Arabic Typesetting" w:eastAsia="Calibri" w:hAnsi="Arabic Typesetting" w:cs="Arabic Typesetting"/>
          <w:bCs/>
          <w:caps/>
          <w:sz w:val="220"/>
          <w:szCs w:val="220"/>
          <w:rtl/>
        </w:rPr>
        <w:t>الفصل</w:t>
      </w:r>
      <w:r>
        <w:rPr>
          <w:rFonts w:ascii="Arabic Typesetting" w:eastAsia="Calibri" w:hAnsi="Arabic Typesetting" w:cs="Arabic Typesetting" w:hint="cs"/>
          <w:bCs/>
          <w:caps/>
          <w:sz w:val="220"/>
          <w:szCs w:val="220"/>
          <w:rtl/>
        </w:rPr>
        <w:t xml:space="preserve"> الأول</w:t>
      </w:r>
    </w:p>
    <w:p w:rsidR="00BE291D" w:rsidRPr="008D19C3" w:rsidRDefault="00BE291D" w:rsidP="00BE291D">
      <w:pPr>
        <w:tabs>
          <w:tab w:val="left" w:pos="2039"/>
        </w:tabs>
        <w:jc w:val="center"/>
        <w:rPr>
          <w:rFonts w:ascii="Arabic Typesetting" w:eastAsia="Calibri" w:hAnsi="Arabic Typesetting" w:cs="Arabic Typesetting"/>
          <w:bCs/>
          <w:caps/>
          <w:sz w:val="220"/>
          <w:szCs w:val="220"/>
        </w:rPr>
      </w:pPr>
      <w:r w:rsidRPr="008D19C3">
        <w:rPr>
          <w:rFonts w:ascii="Arabic Typesetting" w:eastAsia="Calibri" w:hAnsi="Arabic Typesetting" w:cs="Arabic Typesetting"/>
          <w:bCs/>
          <w:caps/>
          <w:sz w:val="220"/>
          <w:szCs w:val="220"/>
          <w:rtl/>
        </w:rPr>
        <w:t>منهجية البحث</w:t>
      </w:r>
    </w:p>
    <w:p w:rsidR="00BE291D" w:rsidRDefault="00BE291D" w:rsidP="0031442F">
      <w:pPr>
        <w:bidi/>
        <w:spacing w:after="240" w:line="240" w:lineRule="auto"/>
        <w:jc w:val="both"/>
        <w:rPr>
          <w:rFonts w:eastAsia="SimSun" w:cs="Simplified Arabic"/>
          <w:b/>
          <w:bCs/>
          <w:sz w:val="32"/>
          <w:szCs w:val="32"/>
          <w:lang w:eastAsia="zh-CN" w:bidi="ar-DZ"/>
        </w:rPr>
      </w:pPr>
    </w:p>
    <w:p w:rsidR="00BB60B3" w:rsidRDefault="00BB60B3" w:rsidP="00BB60B3">
      <w:pPr>
        <w:bidi/>
        <w:spacing w:after="240" w:line="240" w:lineRule="auto"/>
        <w:jc w:val="both"/>
        <w:rPr>
          <w:rFonts w:eastAsia="SimSun" w:cs="Simplified Arabic"/>
          <w:b/>
          <w:bCs/>
          <w:sz w:val="32"/>
          <w:szCs w:val="32"/>
          <w:lang w:eastAsia="zh-CN" w:bidi="ar-DZ"/>
        </w:rPr>
      </w:pPr>
    </w:p>
    <w:p w:rsidR="00BB60B3" w:rsidRDefault="00BB60B3" w:rsidP="00BB60B3">
      <w:pPr>
        <w:bidi/>
        <w:spacing w:after="240" w:line="240" w:lineRule="auto"/>
        <w:jc w:val="both"/>
        <w:rPr>
          <w:rFonts w:eastAsia="SimSun" w:cs="Simplified Arabic"/>
          <w:b/>
          <w:bCs/>
          <w:sz w:val="32"/>
          <w:szCs w:val="32"/>
          <w:lang w:eastAsia="zh-CN" w:bidi="ar-DZ"/>
        </w:rPr>
      </w:pPr>
    </w:p>
    <w:p w:rsidR="00BB60B3" w:rsidRDefault="00BB60B3" w:rsidP="00BB60B3">
      <w:pPr>
        <w:bidi/>
        <w:spacing w:after="240" w:line="240" w:lineRule="auto"/>
        <w:jc w:val="both"/>
        <w:rPr>
          <w:rFonts w:eastAsia="SimSun" w:cs="Simplified Arabic"/>
          <w:b/>
          <w:bCs/>
          <w:sz w:val="32"/>
          <w:szCs w:val="32"/>
          <w:lang w:eastAsia="zh-CN" w:bidi="ar-DZ"/>
        </w:rPr>
      </w:pPr>
    </w:p>
    <w:p w:rsidR="00BB60B3" w:rsidRDefault="00BB60B3" w:rsidP="00BB60B3">
      <w:pPr>
        <w:bidi/>
        <w:spacing w:after="240" w:line="240" w:lineRule="auto"/>
        <w:jc w:val="both"/>
        <w:rPr>
          <w:rFonts w:eastAsia="SimSun" w:cs="Simplified Arabic"/>
          <w:b/>
          <w:bCs/>
          <w:sz w:val="32"/>
          <w:szCs w:val="32"/>
          <w:rtl/>
          <w:lang w:eastAsia="zh-CN" w:bidi="ar-DZ"/>
        </w:rPr>
      </w:pPr>
    </w:p>
    <w:p w:rsidR="00FC75B5" w:rsidRDefault="00FC75B5" w:rsidP="00FC75B5">
      <w:pPr>
        <w:bidi/>
        <w:spacing w:after="240" w:line="240" w:lineRule="auto"/>
        <w:jc w:val="both"/>
        <w:rPr>
          <w:rFonts w:eastAsia="SimSun" w:cs="Simplified Arabic"/>
          <w:b/>
          <w:bCs/>
          <w:sz w:val="32"/>
          <w:szCs w:val="32"/>
          <w:rtl/>
          <w:lang w:eastAsia="zh-CN" w:bidi="ar-DZ"/>
        </w:rPr>
      </w:pPr>
    </w:p>
    <w:p w:rsidR="00FC75B5" w:rsidRDefault="00FC75B5" w:rsidP="00FC75B5">
      <w:pPr>
        <w:bidi/>
        <w:spacing w:after="240" w:line="240" w:lineRule="auto"/>
        <w:jc w:val="both"/>
        <w:rPr>
          <w:rFonts w:eastAsia="SimSun" w:cs="Simplified Arabic"/>
          <w:b/>
          <w:bCs/>
          <w:sz w:val="32"/>
          <w:szCs w:val="32"/>
          <w:lang w:eastAsia="zh-CN" w:bidi="ar-DZ"/>
        </w:rPr>
      </w:pPr>
    </w:p>
    <w:p w:rsidR="00BB60B3" w:rsidRDefault="00BB60B3" w:rsidP="00BB60B3">
      <w:pPr>
        <w:bidi/>
        <w:spacing w:after="240" w:line="240" w:lineRule="auto"/>
        <w:jc w:val="both"/>
        <w:rPr>
          <w:rFonts w:eastAsia="SimSun" w:cs="Simplified Arabic"/>
          <w:b/>
          <w:bCs/>
          <w:sz w:val="32"/>
          <w:szCs w:val="32"/>
          <w:rtl/>
          <w:lang w:eastAsia="zh-CN" w:bidi="ar-DZ"/>
        </w:rPr>
      </w:pPr>
    </w:p>
    <w:p w:rsidR="009D2516" w:rsidRPr="000313A8" w:rsidRDefault="009D2516" w:rsidP="00BE291D">
      <w:pPr>
        <w:bidi/>
        <w:spacing w:after="240" w:line="240" w:lineRule="auto"/>
        <w:jc w:val="both"/>
        <w:rPr>
          <w:rFonts w:eastAsia="SimSun" w:cs="Simplified Arabic"/>
          <w:b/>
          <w:bCs/>
          <w:sz w:val="28"/>
          <w:szCs w:val="28"/>
          <w:rtl/>
          <w:lang w:eastAsia="zh-CN" w:bidi="ar-DZ"/>
        </w:rPr>
      </w:pPr>
      <w:r w:rsidRPr="00EA45D2">
        <w:rPr>
          <w:rFonts w:eastAsia="SimSun" w:cs="Simplified Arabic"/>
          <w:b/>
          <w:bCs/>
          <w:sz w:val="32"/>
          <w:szCs w:val="32"/>
          <w:rtl/>
          <w:lang w:eastAsia="zh-CN" w:bidi="ar-DZ"/>
        </w:rPr>
        <w:lastRenderedPageBreak/>
        <w:t>تمه</w:t>
      </w:r>
      <w:r w:rsidRPr="00EA45D2">
        <w:rPr>
          <w:rFonts w:eastAsia="SimSun" w:cs="Simplified Arabic" w:hint="cs"/>
          <w:b/>
          <w:bCs/>
          <w:sz w:val="32"/>
          <w:szCs w:val="32"/>
          <w:rtl/>
          <w:lang w:eastAsia="zh-CN" w:bidi="ar-DZ"/>
        </w:rPr>
        <w:t>ــــــ</w:t>
      </w:r>
      <w:r w:rsidRPr="00EA45D2">
        <w:rPr>
          <w:rFonts w:eastAsia="SimSun" w:cs="Simplified Arabic"/>
          <w:b/>
          <w:bCs/>
          <w:sz w:val="32"/>
          <w:szCs w:val="32"/>
          <w:rtl/>
          <w:lang w:eastAsia="zh-CN" w:bidi="ar-DZ"/>
        </w:rPr>
        <w:t>ي</w:t>
      </w:r>
      <w:r w:rsidRPr="00EA45D2">
        <w:rPr>
          <w:rFonts w:eastAsia="SimSun" w:cs="Simplified Arabic" w:hint="cs"/>
          <w:b/>
          <w:bCs/>
          <w:sz w:val="32"/>
          <w:szCs w:val="32"/>
          <w:rtl/>
          <w:lang w:eastAsia="zh-CN" w:bidi="ar-DZ"/>
        </w:rPr>
        <w:t>ـــــــــــــــــ</w:t>
      </w:r>
      <w:r w:rsidRPr="00EA45D2">
        <w:rPr>
          <w:rFonts w:eastAsia="SimSun" w:cs="Simplified Arabic"/>
          <w:b/>
          <w:bCs/>
          <w:sz w:val="32"/>
          <w:szCs w:val="32"/>
          <w:rtl/>
          <w:lang w:eastAsia="zh-CN" w:bidi="ar-DZ"/>
        </w:rPr>
        <w:t>د</w:t>
      </w:r>
      <w:r w:rsidRPr="000313A8">
        <w:rPr>
          <w:rFonts w:eastAsia="SimSun" w:cs="Simplified Arabic" w:hint="cs"/>
          <w:b/>
          <w:bCs/>
          <w:sz w:val="28"/>
          <w:szCs w:val="28"/>
          <w:rtl/>
          <w:lang w:eastAsia="zh-CN" w:bidi="ar-DZ"/>
        </w:rPr>
        <w:t>:</w:t>
      </w:r>
    </w:p>
    <w:p w:rsidR="009D2516" w:rsidRPr="000313A8" w:rsidRDefault="009D2516" w:rsidP="009D2516">
      <w:pPr>
        <w:tabs>
          <w:tab w:val="right" w:pos="9072"/>
        </w:tabs>
        <w:bidi/>
        <w:spacing w:after="240" w:line="240" w:lineRule="auto"/>
        <w:jc w:val="both"/>
        <w:rPr>
          <w:rFonts w:cs="Simplified Arabic"/>
          <w:sz w:val="28"/>
          <w:szCs w:val="28"/>
          <w:rtl/>
          <w:lang w:val="en-US" w:bidi="ar-DZ"/>
        </w:rPr>
      </w:pPr>
      <w:r w:rsidRPr="000313A8">
        <w:rPr>
          <w:rFonts w:cs="Simplified Arabic" w:hint="cs"/>
          <w:sz w:val="28"/>
          <w:szCs w:val="28"/>
          <w:rtl/>
          <w:lang w:val="en-US" w:bidi="ar-DZ"/>
        </w:rPr>
        <w:t xml:space="preserve">   تطرقنا في هذا الفصل إلى المعالجة الإحصائية والوصفية للمعطيات التي لدينا، و كل ما يتعلق بها لعرض </w:t>
      </w:r>
      <w:r>
        <w:rPr>
          <w:rFonts w:cs="Simplified Arabic" w:hint="cs"/>
          <w:sz w:val="28"/>
          <w:szCs w:val="28"/>
          <w:rtl/>
          <w:lang w:val="en-US" w:bidi="ar-DZ"/>
        </w:rPr>
        <w:t xml:space="preserve"> </w:t>
      </w:r>
      <w:r w:rsidRPr="000313A8">
        <w:rPr>
          <w:rFonts w:cs="Simplified Arabic" w:hint="cs"/>
          <w:sz w:val="28"/>
          <w:szCs w:val="28"/>
          <w:rtl/>
          <w:lang w:val="en-US" w:bidi="ar-DZ"/>
        </w:rPr>
        <w:t>و تحليل النتائج.</w:t>
      </w:r>
    </w:p>
    <w:p w:rsidR="009D2516" w:rsidRPr="000313A8" w:rsidRDefault="009D2516" w:rsidP="009D2516">
      <w:pPr>
        <w:bidi/>
        <w:spacing w:after="240" w:line="240" w:lineRule="auto"/>
        <w:jc w:val="both"/>
        <w:rPr>
          <w:rFonts w:eastAsia="SimSun" w:cs="Simplified Arabic"/>
          <w:sz w:val="28"/>
          <w:szCs w:val="28"/>
          <w:rtl/>
          <w:lang w:eastAsia="zh-CN" w:bidi="ar-DZ"/>
        </w:rPr>
      </w:pPr>
      <w:r w:rsidRPr="000313A8">
        <w:rPr>
          <w:rFonts w:eastAsia="SimSun" w:cs="Simplified Arabic" w:hint="cs"/>
          <w:sz w:val="28"/>
          <w:szCs w:val="28"/>
          <w:rtl/>
          <w:lang w:eastAsia="zh-CN" w:bidi="ar-DZ"/>
        </w:rPr>
        <w:t xml:space="preserve">   </w:t>
      </w:r>
      <w:r w:rsidRPr="000313A8">
        <w:rPr>
          <w:rFonts w:eastAsia="SimSun" w:cs="Simplified Arabic"/>
          <w:sz w:val="28"/>
          <w:szCs w:val="28"/>
          <w:rtl/>
          <w:lang w:eastAsia="zh-CN" w:bidi="ar-DZ"/>
        </w:rPr>
        <w:t>بعد الدراسة النظرية يأتي الجانب الميداني والذي نحاول من خلاله إيجاد حل للإشكالية المطروحة سابقا وذلك بإثبات صحة الفروض أو نفيها، وقد تم في هذا الجانب المكمل للدراسة النظرية تحديد مج</w:t>
      </w:r>
      <w:r w:rsidRPr="000313A8">
        <w:rPr>
          <w:rFonts w:eastAsia="SimSun" w:cs="Simplified Arabic" w:hint="cs"/>
          <w:sz w:val="28"/>
          <w:szCs w:val="28"/>
          <w:rtl/>
          <w:lang w:eastAsia="zh-CN" w:bidi="ar-DZ"/>
        </w:rPr>
        <w:t>ا</w:t>
      </w:r>
      <w:r w:rsidRPr="000313A8">
        <w:rPr>
          <w:rFonts w:eastAsia="SimSun" w:cs="Simplified Arabic"/>
          <w:sz w:val="28"/>
          <w:szCs w:val="28"/>
          <w:rtl/>
          <w:lang w:eastAsia="zh-CN" w:bidi="ar-DZ"/>
        </w:rPr>
        <w:t>لات الدراسة والمتمثلة في المجال البشري والمكاني والزماني والذي يتناسب مع موضوع البحث وذلك بتحديد عينة الدراسة والأدوات المناسبة لجمع البيانات والمعلومات الميدانية التي ته</w:t>
      </w:r>
      <w:r w:rsidRPr="000313A8">
        <w:rPr>
          <w:rFonts w:eastAsia="SimSun" w:cs="Simplified Arabic" w:hint="cs"/>
          <w:sz w:val="28"/>
          <w:szCs w:val="28"/>
          <w:rtl/>
          <w:lang w:eastAsia="zh-CN" w:bidi="ar-DZ"/>
        </w:rPr>
        <w:t>ت</w:t>
      </w:r>
      <w:r w:rsidRPr="000313A8">
        <w:rPr>
          <w:rFonts w:eastAsia="SimSun" w:cs="Simplified Arabic"/>
          <w:sz w:val="28"/>
          <w:szCs w:val="28"/>
          <w:rtl/>
          <w:lang w:eastAsia="zh-CN" w:bidi="ar-DZ"/>
        </w:rPr>
        <w:t>م بالموضوع.</w:t>
      </w:r>
    </w:p>
    <w:p w:rsidR="009D2516" w:rsidRPr="000313A8" w:rsidRDefault="009D2516" w:rsidP="009D2516">
      <w:pPr>
        <w:tabs>
          <w:tab w:val="right" w:pos="9072"/>
        </w:tabs>
        <w:bidi/>
        <w:spacing w:after="240" w:line="240" w:lineRule="auto"/>
        <w:jc w:val="both"/>
        <w:rPr>
          <w:rFonts w:cs="Simplified Arabic"/>
          <w:sz w:val="28"/>
          <w:szCs w:val="28"/>
          <w:rtl/>
          <w:lang w:val="en-US" w:bidi="ar-DZ"/>
        </w:rPr>
      </w:pPr>
      <w:r w:rsidRPr="000313A8">
        <w:rPr>
          <w:rFonts w:cs="Simplified Arabic" w:hint="cs"/>
          <w:sz w:val="28"/>
          <w:szCs w:val="28"/>
          <w:rtl/>
          <w:lang w:val="en-US" w:bidi="ar-DZ"/>
        </w:rPr>
        <w:t xml:space="preserve">   وبعد ذلك قمنا بعرض و تحليل ومناقشة كل محور لكي نتوصل في النهاية إلى الاستنتاجات العامة ونخرج بخاتمة البحث مع جملة من الاقتراحات و الفرضيات المستقبلية.</w:t>
      </w:r>
    </w:p>
    <w:p w:rsidR="009D2516" w:rsidRPr="000313A8" w:rsidRDefault="009D2516" w:rsidP="009D2516">
      <w:pPr>
        <w:bidi/>
        <w:spacing w:after="240" w:line="240" w:lineRule="auto"/>
        <w:jc w:val="both"/>
        <w:rPr>
          <w:rFonts w:cs="Simplified Arabic"/>
          <w:sz w:val="28"/>
          <w:szCs w:val="28"/>
          <w:rtl/>
          <w:lang w:val="en-US" w:bidi="ar-DZ"/>
        </w:rPr>
      </w:pPr>
    </w:p>
    <w:p w:rsidR="009D2516" w:rsidRPr="000313A8" w:rsidRDefault="009D2516" w:rsidP="009D2516">
      <w:pPr>
        <w:bidi/>
        <w:spacing w:after="240" w:line="240" w:lineRule="auto"/>
        <w:jc w:val="both"/>
        <w:rPr>
          <w:rFonts w:cs="Simplified Arabic"/>
          <w:sz w:val="28"/>
          <w:szCs w:val="28"/>
          <w:rtl/>
          <w:lang w:val="en-US" w:bidi="ar-DZ"/>
        </w:rPr>
      </w:pPr>
      <w:r w:rsidRPr="000313A8">
        <w:rPr>
          <w:rFonts w:cs="Simplified Arabic"/>
          <w:sz w:val="28"/>
          <w:szCs w:val="28"/>
          <w:rtl/>
          <w:lang w:val="en-US" w:bidi="ar-DZ"/>
        </w:rPr>
        <w:br w:type="page"/>
      </w:r>
    </w:p>
    <w:p w:rsidR="009D2516" w:rsidRPr="007300B6" w:rsidRDefault="009D2516" w:rsidP="009D2516">
      <w:pPr>
        <w:tabs>
          <w:tab w:val="right" w:pos="9072"/>
        </w:tabs>
        <w:bidi/>
        <w:spacing w:after="240" w:line="240" w:lineRule="auto"/>
        <w:jc w:val="both"/>
        <w:rPr>
          <w:rFonts w:cs="Simplified Arabic"/>
          <w:b/>
          <w:bCs/>
          <w:sz w:val="32"/>
          <w:szCs w:val="32"/>
          <w:rtl/>
          <w:lang w:val="en-US" w:bidi="ar-DZ"/>
        </w:rPr>
      </w:pPr>
      <w:r>
        <w:rPr>
          <w:rFonts w:cs="Simplified Arabic" w:hint="cs"/>
          <w:b/>
          <w:bCs/>
          <w:sz w:val="32"/>
          <w:szCs w:val="32"/>
          <w:rtl/>
          <w:lang w:val="en-US" w:bidi="ar-DZ"/>
        </w:rPr>
        <w:lastRenderedPageBreak/>
        <w:t xml:space="preserve">1, </w:t>
      </w:r>
      <w:r w:rsidRPr="007300B6">
        <w:rPr>
          <w:rFonts w:cs="Simplified Arabic" w:hint="cs"/>
          <w:b/>
          <w:bCs/>
          <w:sz w:val="32"/>
          <w:szCs w:val="32"/>
          <w:rtl/>
          <w:lang w:val="en-US" w:bidi="ar-DZ"/>
        </w:rPr>
        <w:t xml:space="preserve">المنهج المتبع:   </w:t>
      </w:r>
      <w:r>
        <w:rPr>
          <w:rFonts w:cs="Simplified Arabic"/>
          <w:b/>
          <w:bCs/>
          <w:sz w:val="32"/>
          <w:szCs w:val="32"/>
          <w:lang w:val="en-US" w:bidi="ar-DZ"/>
        </w:rPr>
        <w:t xml:space="preserve"> </w:t>
      </w:r>
      <w:r>
        <w:rPr>
          <w:rFonts w:cs="Simplified Arabic"/>
          <w:sz w:val="28"/>
          <w:szCs w:val="28"/>
          <w:rtl/>
          <w:lang w:val="en-US" w:bidi="ar-DZ"/>
        </w:rPr>
        <w:tab/>
      </w:r>
      <w:r w:rsidRPr="007300B6">
        <w:rPr>
          <w:rFonts w:cs="Simplified Arabic" w:hint="cs"/>
          <w:b/>
          <w:bCs/>
          <w:sz w:val="32"/>
          <w:szCs w:val="32"/>
          <w:rtl/>
          <w:lang w:val="en-US" w:bidi="ar-DZ"/>
        </w:rPr>
        <w:t xml:space="preserve"> </w:t>
      </w:r>
    </w:p>
    <w:p w:rsidR="009D2516" w:rsidRDefault="009D2516" w:rsidP="009D2516">
      <w:pPr>
        <w:autoSpaceDE w:val="0"/>
        <w:autoSpaceDN w:val="0"/>
        <w:bidi/>
        <w:adjustRightInd w:val="0"/>
        <w:spacing w:line="240" w:lineRule="auto"/>
        <w:jc w:val="both"/>
        <w:rPr>
          <w:rFonts w:cs="Simplified Arabic"/>
          <w:sz w:val="28"/>
          <w:szCs w:val="28"/>
          <w:rtl/>
          <w:lang w:val="en-US" w:bidi="ar-DZ"/>
        </w:rPr>
      </w:pPr>
      <w:r>
        <w:rPr>
          <w:rFonts w:cs="Simplified Arabic"/>
          <w:sz w:val="28"/>
          <w:szCs w:val="28"/>
          <w:lang w:val="en-US" w:bidi="ar-DZ"/>
        </w:rPr>
        <w:t xml:space="preserve">    </w:t>
      </w:r>
      <w:r>
        <w:rPr>
          <w:rFonts w:cs="Simplified Arabic" w:hint="cs"/>
          <w:sz w:val="28"/>
          <w:szCs w:val="28"/>
          <w:rtl/>
          <w:lang w:val="en-US" w:bidi="ar-DZ"/>
        </w:rPr>
        <w:t>بما أننا نهدف إلى دراسة قلة النشاط البدني كعامل من عوامل الخطر في ارتفاع الضغط الدموي و لما كانت طبيعة الموضوع المدروس هي التي تحدد نوع المنهج المتبع، فإننا نرى أن هذه الدراسة يناسبها إتباع المنهج الوصفي، ومن الأسباب التي تدفعنا إلى التفكير في استخدام المنهج الوصفي خلال البحث التطبيقي   وهو اعتماده على وصف الظواهر والأحداث أو أشياء معينة وجمع الحقائق والمعلومات  و الملاحظات عنها ووصف الظواهر الخاصة بها وتقرير حالتها كما توجد عليها في الواقع وهذه البحوث تسمى البحوث المعيارية</w:t>
      </w:r>
      <w:r>
        <w:rPr>
          <w:rFonts w:cs="Simplified Arabic"/>
          <w:sz w:val="28"/>
          <w:szCs w:val="28"/>
          <w:lang w:val="en-US" w:bidi="ar-DZ"/>
        </w:rPr>
        <w:t xml:space="preserve"> </w:t>
      </w:r>
      <w:r>
        <w:rPr>
          <w:rFonts w:cs="Simplified Arabic" w:hint="cs"/>
          <w:sz w:val="28"/>
          <w:szCs w:val="28"/>
          <w:rtl/>
          <w:lang w:val="en-US" w:bidi="ar-DZ"/>
        </w:rPr>
        <w:t xml:space="preserve">والبحث الوصفي من ناحية أخرى هو بمثابة دراسة استطلاعية. </w:t>
      </w:r>
      <w:r>
        <w:rPr>
          <w:rStyle w:val="Appelnotedebasdep"/>
          <w:rFonts w:cs="Simplified Arabic"/>
          <w:sz w:val="28"/>
          <w:szCs w:val="28"/>
          <w:rtl/>
          <w:lang w:val="en-US" w:bidi="ar-DZ"/>
        </w:rPr>
        <w:footnoteReference w:id="91"/>
      </w:r>
    </w:p>
    <w:p w:rsidR="009D2516" w:rsidRDefault="009D2516" w:rsidP="009D2516">
      <w:pPr>
        <w:autoSpaceDE w:val="0"/>
        <w:autoSpaceDN w:val="0"/>
        <w:bidi/>
        <w:adjustRightInd w:val="0"/>
        <w:spacing w:line="240" w:lineRule="auto"/>
        <w:jc w:val="both"/>
        <w:rPr>
          <w:rFonts w:cs="Simplified Arabic"/>
          <w:sz w:val="28"/>
          <w:szCs w:val="28"/>
          <w:rtl/>
          <w:lang w:bidi="ar-DZ"/>
        </w:rPr>
      </w:pPr>
      <w:r w:rsidRPr="00295FC9">
        <w:rPr>
          <w:rFonts w:cs="Simplified Arabic"/>
          <w:sz w:val="28"/>
          <w:szCs w:val="28"/>
          <w:rtl/>
          <w:lang w:bidi="ar-DZ"/>
        </w:rPr>
        <w:t>وعلى العموم المناهج المستعملة في تقييم النشاط البدني تفتقد إلى الدقة وتختلف من دراسة إلى أخرى</w:t>
      </w:r>
      <w:r>
        <w:rPr>
          <w:rFonts w:cs="Simplified Arabic" w:hint="cs"/>
          <w:sz w:val="28"/>
          <w:szCs w:val="28"/>
          <w:rtl/>
          <w:lang w:bidi="ar-DZ"/>
        </w:rPr>
        <w:t>".</w:t>
      </w:r>
      <w:r>
        <w:rPr>
          <w:rStyle w:val="Appelnotedebasdep"/>
          <w:rFonts w:cs="Simplified Arabic"/>
          <w:sz w:val="28"/>
          <w:szCs w:val="28"/>
          <w:rtl/>
          <w:lang w:bidi="ar-DZ"/>
        </w:rPr>
        <w:footnoteReference w:id="92"/>
      </w:r>
    </w:p>
    <w:p w:rsidR="009D2516" w:rsidRDefault="009D2516" w:rsidP="009D2516">
      <w:pPr>
        <w:autoSpaceDE w:val="0"/>
        <w:autoSpaceDN w:val="0"/>
        <w:bidi/>
        <w:adjustRightInd w:val="0"/>
        <w:spacing w:line="240" w:lineRule="auto"/>
        <w:jc w:val="both"/>
        <w:rPr>
          <w:rFonts w:cs="Simplified Arabic"/>
          <w:sz w:val="28"/>
          <w:szCs w:val="28"/>
          <w:rtl/>
        </w:rPr>
      </w:pPr>
      <w:r w:rsidRPr="00295FC9">
        <w:rPr>
          <w:rFonts w:asciiTheme="majorBidi" w:hAnsiTheme="majorBidi" w:cstheme="majorBidi"/>
          <w:sz w:val="28"/>
          <w:szCs w:val="28"/>
          <w:lang w:bidi="ar-EG"/>
        </w:rPr>
        <w:t xml:space="preserve"> </w:t>
      </w:r>
      <w:r>
        <w:rPr>
          <w:rFonts w:ascii="SimplifiedArabic" w:cs="SimplifiedArabic" w:hint="cs"/>
          <w:sz w:val="28"/>
          <w:szCs w:val="28"/>
          <w:rtl/>
        </w:rPr>
        <w:t>كما</w:t>
      </w:r>
      <w:r>
        <w:rPr>
          <w:rFonts w:ascii="SimplifiedArabic" w:cs="SimplifiedArabic"/>
          <w:sz w:val="28"/>
          <w:szCs w:val="28"/>
        </w:rPr>
        <w:t xml:space="preserve"> </w:t>
      </w:r>
      <w:r>
        <w:rPr>
          <w:rFonts w:ascii="SimplifiedArabic" w:cs="SimplifiedArabic" w:hint="cs"/>
          <w:sz w:val="28"/>
          <w:szCs w:val="28"/>
          <w:rtl/>
        </w:rPr>
        <w:t>عرف</w:t>
      </w:r>
      <w:r>
        <w:rPr>
          <w:rFonts w:ascii="SimplifiedArabic" w:cs="SimplifiedArabic" w:hint="cs"/>
          <w:sz w:val="28"/>
          <w:szCs w:val="28"/>
          <w:rtl/>
          <w:lang w:bidi="ar-DZ"/>
        </w:rPr>
        <w:t xml:space="preserve"> كذلك</w:t>
      </w:r>
      <w:r>
        <w:rPr>
          <w:rFonts w:ascii="SimplifiedArabic" w:cs="SimplifiedArabic"/>
          <w:sz w:val="28"/>
          <w:szCs w:val="28"/>
        </w:rPr>
        <w:t xml:space="preserve"> </w:t>
      </w:r>
      <w:r>
        <w:rPr>
          <w:rFonts w:ascii="SimplifiedArabic" w:cs="SimplifiedArabic" w:hint="cs"/>
          <w:sz w:val="28"/>
          <w:szCs w:val="28"/>
          <w:rtl/>
        </w:rPr>
        <w:t>أنه</w:t>
      </w:r>
      <w:r>
        <w:rPr>
          <w:rFonts w:cs="Simplified Arabic"/>
          <w:sz w:val="28"/>
          <w:szCs w:val="28"/>
        </w:rPr>
        <w:t>:</w:t>
      </w:r>
    </w:p>
    <w:p w:rsidR="009D2516" w:rsidRPr="00D836F1" w:rsidRDefault="009D2516" w:rsidP="009D2516">
      <w:pPr>
        <w:autoSpaceDE w:val="0"/>
        <w:autoSpaceDN w:val="0"/>
        <w:bidi/>
        <w:adjustRightInd w:val="0"/>
        <w:spacing w:line="240" w:lineRule="auto"/>
        <w:jc w:val="both"/>
        <w:rPr>
          <w:rFonts w:cs="Simplified Arabic"/>
          <w:sz w:val="28"/>
          <w:szCs w:val="28"/>
          <w:rtl/>
        </w:rPr>
      </w:pPr>
      <w:r>
        <w:rPr>
          <w:rFonts w:cs="Simplified Arabic"/>
          <w:sz w:val="28"/>
          <w:szCs w:val="28"/>
        </w:rPr>
        <w:t xml:space="preserve"> " </w:t>
      </w:r>
      <w:r w:rsidRPr="00020829">
        <w:rPr>
          <w:rFonts w:cs="Simplified Arabic"/>
          <w:sz w:val="28"/>
          <w:szCs w:val="28"/>
          <w:rtl/>
        </w:rPr>
        <w:t>فن</w:t>
      </w:r>
      <w:r w:rsidRPr="00020829">
        <w:rPr>
          <w:rFonts w:cs="Simplified Arabic"/>
          <w:sz w:val="28"/>
          <w:szCs w:val="28"/>
        </w:rPr>
        <w:t xml:space="preserve"> </w:t>
      </w:r>
      <w:r w:rsidRPr="00020829">
        <w:rPr>
          <w:rFonts w:cs="Simplified Arabic"/>
          <w:sz w:val="28"/>
          <w:szCs w:val="28"/>
          <w:rtl/>
        </w:rPr>
        <w:t>التنظيم</w:t>
      </w:r>
      <w:r w:rsidRPr="00020829">
        <w:rPr>
          <w:rFonts w:cs="Simplified Arabic"/>
          <w:sz w:val="28"/>
          <w:szCs w:val="28"/>
        </w:rPr>
        <w:t xml:space="preserve"> </w:t>
      </w:r>
      <w:r w:rsidRPr="00020829">
        <w:rPr>
          <w:rFonts w:cs="Simplified Arabic"/>
          <w:sz w:val="28"/>
          <w:szCs w:val="28"/>
          <w:rtl/>
        </w:rPr>
        <w:t>الصحيح</w:t>
      </w:r>
      <w:r w:rsidRPr="00020829">
        <w:rPr>
          <w:rFonts w:cs="Simplified Arabic"/>
          <w:sz w:val="28"/>
          <w:szCs w:val="28"/>
        </w:rPr>
        <w:t xml:space="preserve"> </w:t>
      </w:r>
      <w:r w:rsidRPr="00020829">
        <w:rPr>
          <w:rFonts w:cs="Simplified Arabic"/>
          <w:sz w:val="28"/>
          <w:szCs w:val="28"/>
          <w:rtl/>
        </w:rPr>
        <w:t>لسلسلة</w:t>
      </w:r>
      <w:r w:rsidRPr="00020829">
        <w:rPr>
          <w:rFonts w:cs="Simplified Arabic"/>
          <w:sz w:val="28"/>
          <w:szCs w:val="28"/>
        </w:rPr>
        <w:t xml:space="preserve"> </w:t>
      </w:r>
      <w:r w:rsidRPr="00020829">
        <w:rPr>
          <w:rFonts w:cs="Simplified Arabic"/>
          <w:sz w:val="28"/>
          <w:szCs w:val="28"/>
          <w:rtl/>
        </w:rPr>
        <w:t>من</w:t>
      </w:r>
      <w:r w:rsidRPr="00020829">
        <w:rPr>
          <w:rFonts w:cs="Simplified Arabic"/>
          <w:sz w:val="28"/>
          <w:szCs w:val="28"/>
        </w:rPr>
        <w:t xml:space="preserve"> </w:t>
      </w:r>
      <w:r w:rsidRPr="00020829">
        <w:rPr>
          <w:rFonts w:cs="Simplified Arabic"/>
          <w:sz w:val="28"/>
          <w:szCs w:val="28"/>
          <w:rtl/>
        </w:rPr>
        <w:t>الأفكار</w:t>
      </w:r>
      <w:r w:rsidRPr="00020829">
        <w:rPr>
          <w:rFonts w:cs="Simplified Arabic"/>
          <w:sz w:val="28"/>
          <w:szCs w:val="28"/>
        </w:rPr>
        <w:t xml:space="preserve"> </w:t>
      </w:r>
      <w:r w:rsidRPr="00020829">
        <w:rPr>
          <w:rFonts w:cs="Simplified Arabic"/>
          <w:sz w:val="28"/>
          <w:szCs w:val="28"/>
          <w:rtl/>
        </w:rPr>
        <w:t>العديدة،</w:t>
      </w:r>
      <w:r w:rsidRPr="00020829">
        <w:rPr>
          <w:rFonts w:cs="Simplified Arabic"/>
          <w:sz w:val="28"/>
          <w:szCs w:val="28"/>
        </w:rPr>
        <w:t xml:space="preserve"> </w:t>
      </w:r>
      <w:r w:rsidRPr="00020829">
        <w:rPr>
          <w:rFonts w:cs="Simplified Arabic"/>
          <w:sz w:val="28"/>
          <w:szCs w:val="28"/>
          <w:rtl/>
        </w:rPr>
        <w:t>إما</w:t>
      </w:r>
      <w:r>
        <w:rPr>
          <w:rFonts w:cs="Simplified Arabic" w:hint="cs"/>
          <w:sz w:val="28"/>
          <w:szCs w:val="28"/>
          <w:rtl/>
          <w:lang w:bidi="ar-DZ"/>
        </w:rPr>
        <w:t xml:space="preserve"> </w:t>
      </w:r>
      <w:r w:rsidRPr="00020829">
        <w:rPr>
          <w:rFonts w:cs="Simplified Arabic"/>
          <w:sz w:val="28"/>
          <w:szCs w:val="28"/>
          <w:rtl/>
        </w:rPr>
        <w:t>من</w:t>
      </w:r>
      <w:r w:rsidRPr="00020829">
        <w:rPr>
          <w:rFonts w:cs="Simplified Arabic"/>
          <w:sz w:val="28"/>
          <w:szCs w:val="28"/>
        </w:rPr>
        <w:t xml:space="preserve"> </w:t>
      </w:r>
      <w:r w:rsidRPr="00020829">
        <w:rPr>
          <w:rFonts w:cs="Simplified Arabic"/>
          <w:sz w:val="28"/>
          <w:szCs w:val="28"/>
          <w:rtl/>
        </w:rPr>
        <w:t>أجل</w:t>
      </w:r>
      <w:r w:rsidRPr="00020829">
        <w:rPr>
          <w:rFonts w:cs="Simplified Arabic"/>
          <w:sz w:val="28"/>
          <w:szCs w:val="28"/>
        </w:rPr>
        <w:t xml:space="preserve"> </w:t>
      </w:r>
      <w:r w:rsidRPr="00020829">
        <w:rPr>
          <w:rFonts w:cs="Simplified Arabic"/>
          <w:sz w:val="28"/>
          <w:szCs w:val="28"/>
          <w:rtl/>
        </w:rPr>
        <w:t>الكشف</w:t>
      </w:r>
      <w:r w:rsidRPr="00020829">
        <w:rPr>
          <w:rFonts w:cs="Simplified Arabic"/>
          <w:sz w:val="28"/>
          <w:szCs w:val="28"/>
        </w:rPr>
        <w:t xml:space="preserve"> </w:t>
      </w:r>
      <w:r w:rsidRPr="00020829">
        <w:rPr>
          <w:rFonts w:cs="Simplified Arabic"/>
          <w:sz w:val="28"/>
          <w:szCs w:val="28"/>
          <w:rtl/>
        </w:rPr>
        <w:t>عن</w:t>
      </w:r>
      <w:r w:rsidRPr="00020829">
        <w:rPr>
          <w:rFonts w:cs="Simplified Arabic"/>
          <w:sz w:val="28"/>
          <w:szCs w:val="28"/>
        </w:rPr>
        <w:t xml:space="preserve"> </w:t>
      </w:r>
      <w:r w:rsidRPr="00020829">
        <w:rPr>
          <w:rFonts w:cs="Simplified Arabic"/>
          <w:sz w:val="28"/>
          <w:szCs w:val="28"/>
          <w:rtl/>
        </w:rPr>
        <w:t>الحقيقة</w:t>
      </w:r>
      <w:r w:rsidRPr="00020829">
        <w:rPr>
          <w:rFonts w:cs="Simplified Arabic"/>
          <w:sz w:val="28"/>
          <w:szCs w:val="28"/>
        </w:rPr>
        <w:t xml:space="preserve"> </w:t>
      </w:r>
      <w:r w:rsidRPr="00020829">
        <w:rPr>
          <w:rFonts w:cs="Simplified Arabic"/>
          <w:sz w:val="28"/>
          <w:szCs w:val="28"/>
          <w:rtl/>
        </w:rPr>
        <w:t>حين</w:t>
      </w:r>
      <w:r w:rsidRPr="00020829">
        <w:rPr>
          <w:rFonts w:cs="Simplified Arabic"/>
          <w:sz w:val="28"/>
          <w:szCs w:val="28"/>
        </w:rPr>
        <w:t xml:space="preserve"> </w:t>
      </w:r>
      <w:r w:rsidRPr="00020829">
        <w:rPr>
          <w:rFonts w:cs="Simplified Arabic"/>
          <w:sz w:val="28"/>
          <w:szCs w:val="28"/>
          <w:rtl/>
        </w:rPr>
        <w:t>نكون</w:t>
      </w:r>
      <w:r w:rsidRPr="00020829">
        <w:rPr>
          <w:rFonts w:cs="Simplified Arabic"/>
          <w:sz w:val="28"/>
          <w:szCs w:val="28"/>
        </w:rPr>
        <w:t xml:space="preserve"> </w:t>
      </w:r>
      <w:r w:rsidRPr="00020829">
        <w:rPr>
          <w:rFonts w:cs="Simplified Arabic"/>
          <w:sz w:val="28"/>
          <w:szCs w:val="28"/>
          <w:rtl/>
        </w:rPr>
        <w:t>جاهلين</w:t>
      </w:r>
      <w:r>
        <w:rPr>
          <w:rFonts w:cs="Simplified Arabic" w:hint="cs"/>
          <w:sz w:val="28"/>
          <w:szCs w:val="28"/>
          <w:rtl/>
        </w:rPr>
        <w:t xml:space="preserve"> </w:t>
      </w:r>
      <w:r w:rsidRPr="00020829">
        <w:rPr>
          <w:rFonts w:cs="Simplified Arabic"/>
          <w:sz w:val="28"/>
          <w:szCs w:val="28"/>
          <w:rtl/>
        </w:rPr>
        <w:t>بها،</w:t>
      </w:r>
      <w:r w:rsidRPr="00020829">
        <w:rPr>
          <w:rFonts w:cs="Simplified Arabic"/>
          <w:sz w:val="28"/>
          <w:szCs w:val="28"/>
        </w:rPr>
        <w:t xml:space="preserve"> </w:t>
      </w:r>
      <w:r w:rsidRPr="00020829">
        <w:rPr>
          <w:rFonts w:cs="Simplified Arabic"/>
          <w:sz w:val="28"/>
          <w:szCs w:val="28"/>
          <w:rtl/>
        </w:rPr>
        <w:t>إما</w:t>
      </w:r>
      <w:r w:rsidRPr="00020829">
        <w:rPr>
          <w:rFonts w:cs="Simplified Arabic"/>
          <w:sz w:val="28"/>
          <w:szCs w:val="28"/>
        </w:rPr>
        <w:t xml:space="preserve"> </w:t>
      </w:r>
      <w:r w:rsidRPr="00020829">
        <w:rPr>
          <w:rFonts w:cs="Simplified Arabic"/>
          <w:sz w:val="28"/>
          <w:szCs w:val="28"/>
          <w:rtl/>
        </w:rPr>
        <w:t>من</w:t>
      </w:r>
      <w:r w:rsidRPr="00020829">
        <w:rPr>
          <w:rFonts w:cs="Simplified Arabic"/>
          <w:sz w:val="28"/>
          <w:szCs w:val="28"/>
        </w:rPr>
        <w:t xml:space="preserve"> </w:t>
      </w:r>
      <w:r w:rsidRPr="00020829">
        <w:rPr>
          <w:rFonts w:cs="Simplified Arabic"/>
          <w:sz w:val="28"/>
          <w:szCs w:val="28"/>
          <w:rtl/>
        </w:rPr>
        <w:t>أجل</w:t>
      </w:r>
      <w:r>
        <w:rPr>
          <w:rFonts w:cs="Simplified Arabic" w:hint="cs"/>
          <w:sz w:val="28"/>
          <w:szCs w:val="28"/>
          <w:rtl/>
          <w:lang w:bidi="ar-DZ"/>
        </w:rPr>
        <w:t xml:space="preserve"> </w:t>
      </w:r>
      <w:r w:rsidRPr="00020829">
        <w:rPr>
          <w:rFonts w:cs="Simplified Arabic"/>
          <w:sz w:val="28"/>
          <w:szCs w:val="28"/>
          <w:rtl/>
        </w:rPr>
        <w:t>البرهنة</w:t>
      </w:r>
      <w:r w:rsidRPr="00020829">
        <w:rPr>
          <w:rFonts w:cs="Simplified Arabic"/>
          <w:sz w:val="28"/>
          <w:szCs w:val="28"/>
        </w:rPr>
        <w:t xml:space="preserve"> </w:t>
      </w:r>
      <w:r w:rsidRPr="00020829">
        <w:rPr>
          <w:rFonts w:cs="Simplified Arabic"/>
          <w:sz w:val="28"/>
          <w:szCs w:val="28"/>
          <w:rtl/>
        </w:rPr>
        <w:t>عليها</w:t>
      </w:r>
      <w:r w:rsidRPr="00020829">
        <w:rPr>
          <w:rFonts w:cs="Simplified Arabic"/>
          <w:sz w:val="28"/>
          <w:szCs w:val="28"/>
        </w:rPr>
        <w:t xml:space="preserve"> </w:t>
      </w:r>
      <w:r w:rsidRPr="00020829">
        <w:rPr>
          <w:rFonts w:cs="Simplified Arabic"/>
          <w:sz w:val="28"/>
          <w:szCs w:val="28"/>
          <w:rtl/>
        </w:rPr>
        <w:t>للآخرين</w:t>
      </w:r>
      <w:r w:rsidRPr="00020829">
        <w:rPr>
          <w:rFonts w:cs="Simplified Arabic"/>
          <w:sz w:val="28"/>
          <w:szCs w:val="28"/>
        </w:rPr>
        <w:t xml:space="preserve"> </w:t>
      </w:r>
      <w:r w:rsidRPr="00020829">
        <w:rPr>
          <w:rFonts w:cs="Simplified Arabic"/>
          <w:sz w:val="28"/>
          <w:szCs w:val="28"/>
          <w:rtl/>
        </w:rPr>
        <w:t>حين</w:t>
      </w:r>
      <w:r w:rsidRPr="00020829">
        <w:rPr>
          <w:rFonts w:cs="Simplified Arabic"/>
          <w:sz w:val="28"/>
          <w:szCs w:val="28"/>
        </w:rPr>
        <w:t xml:space="preserve"> </w:t>
      </w:r>
      <w:r w:rsidRPr="00020829">
        <w:rPr>
          <w:rFonts w:cs="Simplified Arabic"/>
          <w:sz w:val="28"/>
          <w:szCs w:val="28"/>
          <w:rtl/>
        </w:rPr>
        <w:t>نكون</w:t>
      </w:r>
      <w:r w:rsidRPr="00020829">
        <w:rPr>
          <w:rFonts w:cs="Simplified Arabic"/>
          <w:sz w:val="28"/>
          <w:szCs w:val="28"/>
        </w:rPr>
        <w:t xml:space="preserve"> </w:t>
      </w:r>
      <w:r w:rsidRPr="00020829">
        <w:rPr>
          <w:rFonts w:cs="Simplified Arabic"/>
          <w:sz w:val="28"/>
          <w:szCs w:val="28"/>
          <w:rtl/>
        </w:rPr>
        <w:t>عارفين</w:t>
      </w:r>
      <w:r w:rsidRPr="00020829">
        <w:rPr>
          <w:rFonts w:cs="Simplified Arabic"/>
          <w:sz w:val="28"/>
          <w:szCs w:val="28"/>
        </w:rPr>
        <w:t xml:space="preserve"> </w:t>
      </w:r>
      <w:r w:rsidRPr="00020829">
        <w:rPr>
          <w:rFonts w:cs="Simplified Arabic"/>
          <w:sz w:val="28"/>
          <w:szCs w:val="28"/>
          <w:rtl/>
        </w:rPr>
        <w:t>بها</w:t>
      </w:r>
      <w:r>
        <w:rPr>
          <w:rFonts w:cs="Simplified Arabic" w:hint="cs"/>
          <w:sz w:val="28"/>
          <w:szCs w:val="28"/>
          <w:rtl/>
        </w:rPr>
        <w:t>".</w:t>
      </w:r>
      <w:r w:rsidRPr="00020829">
        <w:rPr>
          <w:rStyle w:val="Appelnotedebasdep"/>
          <w:rFonts w:cs="Simplified Arabic"/>
          <w:sz w:val="28"/>
          <w:szCs w:val="28"/>
        </w:rPr>
        <w:footnoteReference w:id="93"/>
      </w:r>
      <w:r>
        <w:rPr>
          <w:rFonts w:cs="Simplified Arabic"/>
          <w:sz w:val="28"/>
          <w:szCs w:val="28"/>
          <w:lang w:val="en-US" w:bidi="ar-DZ"/>
        </w:rPr>
        <w:t xml:space="preserve"> </w:t>
      </w:r>
    </w:p>
    <w:p w:rsidR="009D2516" w:rsidRPr="00A53772" w:rsidRDefault="009D2516" w:rsidP="009D2516">
      <w:pPr>
        <w:bidi/>
        <w:spacing w:after="240" w:line="240" w:lineRule="auto"/>
        <w:jc w:val="both"/>
        <w:rPr>
          <w:rFonts w:eastAsia="SimSun" w:cs="Simplified Arabic"/>
          <w:b/>
          <w:bCs/>
          <w:sz w:val="32"/>
          <w:szCs w:val="32"/>
          <w:rtl/>
          <w:lang w:eastAsia="zh-CN" w:bidi="ar-DZ"/>
        </w:rPr>
      </w:pPr>
      <w:r w:rsidRPr="00A53772">
        <w:rPr>
          <w:rFonts w:eastAsia="SimSun" w:cs="Simplified Arabic" w:hint="cs"/>
          <w:b/>
          <w:bCs/>
          <w:sz w:val="32"/>
          <w:szCs w:val="32"/>
          <w:rtl/>
          <w:lang w:eastAsia="zh-CN" w:bidi="ar-DZ"/>
        </w:rPr>
        <w:t>2ـ الدراسة الاستطلاعية:</w:t>
      </w:r>
    </w:p>
    <w:p w:rsidR="009D2516" w:rsidRPr="002851E6" w:rsidRDefault="009D2516" w:rsidP="009D2516">
      <w:pPr>
        <w:bidi/>
        <w:spacing w:after="240" w:line="240" w:lineRule="auto"/>
        <w:jc w:val="both"/>
        <w:rPr>
          <w:rFonts w:eastAsia="SimSun" w:cs="Simplified Arabic"/>
          <w:b/>
          <w:bCs/>
          <w:sz w:val="32"/>
          <w:szCs w:val="32"/>
          <w:rtl/>
          <w:lang w:eastAsia="zh-CN" w:bidi="ar-DZ"/>
        </w:rPr>
      </w:pPr>
      <w:r>
        <w:rPr>
          <w:rFonts w:eastAsia="SimSun" w:cs="Simplified Arabic" w:hint="cs"/>
          <w:b/>
          <w:bCs/>
          <w:sz w:val="32"/>
          <w:szCs w:val="32"/>
          <w:rtl/>
          <w:lang w:eastAsia="zh-CN" w:bidi="ar-DZ"/>
        </w:rPr>
        <w:t xml:space="preserve">   </w:t>
      </w:r>
      <w:r>
        <w:rPr>
          <w:rFonts w:eastAsia="SimSun" w:cs="Simplified Arabic"/>
          <w:sz w:val="28"/>
          <w:szCs w:val="28"/>
          <w:lang w:eastAsia="zh-CN" w:bidi="ar-DZ"/>
        </w:rPr>
        <w:t xml:space="preserve"> </w:t>
      </w:r>
      <w:r>
        <w:rPr>
          <w:rFonts w:eastAsia="SimSun" w:cs="Simplified Arabic" w:hint="cs"/>
          <w:sz w:val="28"/>
          <w:szCs w:val="28"/>
          <w:rtl/>
          <w:lang w:eastAsia="zh-CN" w:bidi="ar-DZ"/>
        </w:rPr>
        <w:t>ت</w:t>
      </w:r>
      <w:r w:rsidRPr="00A442FF">
        <w:rPr>
          <w:rFonts w:eastAsia="SimSun" w:cs="Simplified Arabic"/>
          <w:sz w:val="28"/>
          <w:szCs w:val="28"/>
          <w:rtl/>
          <w:lang w:eastAsia="zh-CN" w:bidi="ar-DZ"/>
        </w:rPr>
        <w:t xml:space="preserve">عد الدراسة </w:t>
      </w:r>
      <w:r w:rsidRPr="00A442FF">
        <w:rPr>
          <w:rFonts w:eastAsia="SimSun" w:cs="Simplified Arabic" w:hint="cs"/>
          <w:sz w:val="28"/>
          <w:szCs w:val="28"/>
          <w:rtl/>
          <w:lang w:eastAsia="zh-CN" w:bidi="ar-DZ"/>
        </w:rPr>
        <w:t>الاستطلاعية الخطوة الأولى التي تساعد الباحث في إلقاء نظرة عامة حول جوانب الدراسة الميدانية لبحثه، وتهدف الدراسة الاستطلاعية إلى التأكد من ملائمة مكان الدراسة للبحث والتحقق من مدى صلاحية الأداة المستعملة لجمع المعلومات ومعرفة الزمن المناسب، والمتطلب لإجرائها.</w:t>
      </w:r>
    </w:p>
    <w:p w:rsidR="009D2516" w:rsidRDefault="009D2516" w:rsidP="009D2516">
      <w:pPr>
        <w:bidi/>
        <w:spacing w:after="240" w:line="240" w:lineRule="auto"/>
        <w:jc w:val="both"/>
        <w:rPr>
          <w:rFonts w:cs="Simplified Arabic"/>
          <w:sz w:val="28"/>
          <w:szCs w:val="28"/>
          <w:rtl/>
          <w:lang w:val="en-US" w:bidi="ar-DZ"/>
        </w:rPr>
      </w:pPr>
      <w:r>
        <w:rPr>
          <w:rFonts w:cs="Simplified Arabic" w:hint="cs"/>
          <w:sz w:val="28"/>
          <w:szCs w:val="28"/>
          <w:rtl/>
          <w:lang w:val="en-US" w:bidi="ar-DZ"/>
        </w:rPr>
        <w:t xml:space="preserve">   الغرض من الدراسة الاستطلاعية هو:</w:t>
      </w:r>
    </w:p>
    <w:p w:rsidR="009D2516" w:rsidRPr="000313A8" w:rsidRDefault="009D2516" w:rsidP="00117D01">
      <w:pPr>
        <w:pStyle w:val="Paragraphedeliste"/>
        <w:numPr>
          <w:ilvl w:val="0"/>
          <w:numId w:val="58"/>
        </w:numPr>
        <w:bidi/>
        <w:spacing w:after="240" w:line="240" w:lineRule="auto"/>
        <w:jc w:val="both"/>
        <w:rPr>
          <w:rFonts w:cs="Simplified Arabic"/>
          <w:sz w:val="28"/>
          <w:szCs w:val="28"/>
          <w:rtl/>
          <w:lang w:val="en-US" w:bidi="ar-DZ"/>
        </w:rPr>
      </w:pPr>
      <w:r w:rsidRPr="000313A8">
        <w:rPr>
          <w:rFonts w:cs="Simplified Arabic" w:hint="cs"/>
          <w:sz w:val="28"/>
          <w:szCs w:val="28"/>
          <w:rtl/>
          <w:lang w:val="en-US" w:bidi="ar-DZ"/>
        </w:rPr>
        <w:t>تحديد العينة من مجتمع الدراسة و محاولة التقرب إليها.</w:t>
      </w:r>
    </w:p>
    <w:p w:rsidR="009D2516" w:rsidRPr="000313A8" w:rsidRDefault="009D2516" w:rsidP="00117D01">
      <w:pPr>
        <w:pStyle w:val="Paragraphedeliste"/>
        <w:numPr>
          <w:ilvl w:val="0"/>
          <w:numId w:val="58"/>
        </w:numPr>
        <w:bidi/>
        <w:spacing w:after="240" w:line="240" w:lineRule="auto"/>
        <w:jc w:val="both"/>
        <w:rPr>
          <w:rFonts w:cs="Simplified Arabic"/>
          <w:sz w:val="28"/>
          <w:szCs w:val="28"/>
          <w:rtl/>
          <w:lang w:val="en-US" w:bidi="ar-DZ"/>
        </w:rPr>
      </w:pPr>
      <w:r w:rsidRPr="000313A8">
        <w:rPr>
          <w:rFonts w:cs="Simplified Arabic" w:hint="cs"/>
          <w:sz w:val="28"/>
          <w:szCs w:val="28"/>
          <w:rtl/>
          <w:lang w:val="en-US" w:bidi="ar-DZ"/>
        </w:rPr>
        <w:t>اختبار مدى فاعلية وسائل البحث حسب ما يلائم عينة البحث و ما يخدم الدراسة.</w:t>
      </w:r>
    </w:p>
    <w:p w:rsidR="009D2516" w:rsidRPr="000313A8" w:rsidRDefault="009D2516" w:rsidP="00117D01">
      <w:pPr>
        <w:pStyle w:val="Paragraphedeliste"/>
        <w:numPr>
          <w:ilvl w:val="0"/>
          <w:numId w:val="58"/>
        </w:numPr>
        <w:bidi/>
        <w:spacing w:after="240" w:line="240" w:lineRule="auto"/>
        <w:jc w:val="both"/>
        <w:rPr>
          <w:rFonts w:cs="Simplified Arabic"/>
          <w:sz w:val="28"/>
          <w:szCs w:val="28"/>
          <w:rtl/>
          <w:lang w:val="en-US" w:bidi="ar-DZ"/>
        </w:rPr>
      </w:pPr>
      <w:r w:rsidRPr="000313A8">
        <w:rPr>
          <w:rFonts w:cs="Simplified Arabic" w:hint="cs"/>
          <w:sz w:val="28"/>
          <w:szCs w:val="28"/>
          <w:rtl/>
          <w:lang w:val="en-US" w:bidi="ar-DZ"/>
        </w:rPr>
        <w:t>معرفة مدى استجابة أفراد العينة.</w:t>
      </w:r>
    </w:p>
    <w:p w:rsidR="009D2516" w:rsidRDefault="009D2516" w:rsidP="009D2516">
      <w:pPr>
        <w:bidi/>
        <w:spacing w:after="240"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 xml:space="preserve">  </w:t>
      </w:r>
      <w:r w:rsidRPr="00A442FF">
        <w:rPr>
          <w:rFonts w:eastAsia="SimSun" w:cs="Simplified Arabic" w:hint="cs"/>
          <w:sz w:val="28"/>
          <w:szCs w:val="28"/>
          <w:rtl/>
          <w:lang w:eastAsia="zh-CN" w:bidi="ar-DZ"/>
        </w:rPr>
        <w:t xml:space="preserve">  ومن خلال هذه العناصر قمنا بزيارة ميدانية إلى </w:t>
      </w:r>
      <w:r>
        <w:rPr>
          <w:rFonts w:eastAsia="SimSun" w:cs="Simplified Arabic" w:hint="cs"/>
          <w:sz w:val="28"/>
          <w:szCs w:val="28"/>
          <w:rtl/>
          <w:lang w:eastAsia="zh-CN" w:bidi="ar-DZ"/>
        </w:rPr>
        <w:t xml:space="preserve">مكتبة الجامعة </w:t>
      </w:r>
      <w:r w:rsidRPr="00A442FF">
        <w:rPr>
          <w:rFonts w:eastAsia="SimSun" w:cs="Simplified Arabic" w:hint="cs"/>
          <w:sz w:val="28"/>
          <w:szCs w:val="28"/>
          <w:rtl/>
          <w:lang w:eastAsia="zh-CN" w:bidi="ar-DZ"/>
        </w:rPr>
        <w:t>قصد إلق</w:t>
      </w:r>
      <w:r>
        <w:rPr>
          <w:rFonts w:eastAsia="SimSun" w:cs="Simplified Arabic" w:hint="cs"/>
          <w:sz w:val="28"/>
          <w:szCs w:val="28"/>
          <w:rtl/>
          <w:lang w:eastAsia="zh-CN" w:bidi="ar-DZ"/>
        </w:rPr>
        <w:t xml:space="preserve">اء نظرة عامة، وقد التقينا ببعض الطلبة </w:t>
      </w:r>
      <w:r w:rsidRPr="00A442FF">
        <w:rPr>
          <w:rFonts w:eastAsia="SimSun" w:cs="Simplified Arabic" w:hint="cs"/>
          <w:sz w:val="28"/>
          <w:szCs w:val="28"/>
          <w:rtl/>
          <w:lang w:eastAsia="zh-CN" w:bidi="ar-DZ"/>
        </w:rPr>
        <w:t>ال</w:t>
      </w:r>
      <w:r>
        <w:rPr>
          <w:rFonts w:eastAsia="SimSun" w:cs="Simplified Arabic" w:hint="cs"/>
          <w:sz w:val="28"/>
          <w:szCs w:val="28"/>
          <w:rtl/>
          <w:lang w:eastAsia="zh-CN" w:bidi="ar-DZ"/>
        </w:rPr>
        <w:t>موجودين</w:t>
      </w:r>
      <w:r w:rsidRPr="00A442FF">
        <w:rPr>
          <w:rFonts w:eastAsia="SimSun" w:cs="Simplified Arabic" w:hint="cs"/>
          <w:sz w:val="28"/>
          <w:szCs w:val="28"/>
          <w:rtl/>
          <w:lang w:eastAsia="zh-CN" w:bidi="ar-DZ"/>
        </w:rPr>
        <w:t xml:space="preserve"> على مستوى</w:t>
      </w:r>
      <w:r>
        <w:rPr>
          <w:rFonts w:eastAsia="SimSun" w:cs="Simplified Arabic" w:hint="cs"/>
          <w:sz w:val="28"/>
          <w:szCs w:val="28"/>
          <w:rtl/>
          <w:lang w:eastAsia="zh-CN" w:bidi="ar-DZ"/>
        </w:rPr>
        <w:t xml:space="preserve"> المكتبة وقمنا بطرح بعض</w:t>
      </w:r>
      <w:r w:rsidRPr="00A442FF">
        <w:rPr>
          <w:rFonts w:eastAsia="SimSun" w:cs="Simplified Arabic" w:hint="cs"/>
          <w:sz w:val="28"/>
          <w:szCs w:val="28"/>
          <w:rtl/>
          <w:lang w:eastAsia="zh-CN" w:bidi="ar-DZ"/>
        </w:rPr>
        <w:t xml:space="preserve"> الأسئلة عليهم</w:t>
      </w:r>
      <w:r>
        <w:rPr>
          <w:rFonts w:eastAsia="SimSun" w:cs="Simplified Arabic" w:hint="cs"/>
          <w:sz w:val="28"/>
          <w:szCs w:val="28"/>
          <w:rtl/>
          <w:lang w:eastAsia="zh-CN" w:bidi="ar-DZ"/>
        </w:rPr>
        <w:t xml:space="preserve"> فيما يخص عوامل الخطر و مدى فهمهم لطبيعة مرض ارتفاع الضغط الدموي وعلاقته بالخمول، و عليه خلصنا إلى قلة وعيهم بالعوامل المتسببة في ارتفاع الضغط الدموي و معرفتهم به،</w:t>
      </w:r>
      <w:r w:rsidRPr="00A442FF">
        <w:rPr>
          <w:rFonts w:eastAsia="SimSun" w:cs="Simplified Arabic" w:hint="cs"/>
          <w:sz w:val="28"/>
          <w:szCs w:val="28"/>
          <w:rtl/>
          <w:lang w:eastAsia="zh-CN" w:bidi="ar-DZ"/>
        </w:rPr>
        <w:t xml:space="preserve"> </w:t>
      </w:r>
      <w:r>
        <w:rPr>
          <w:rFonts w:eastAsia="SimSun" w:cs="Simplified Arabic" w:hint="cs"/>
          <w:sz w:val="28"/>
          <w:szCs w:val="28"/>
          <w:rtl/>
          <w:lang w:eastAsia="zh-CN" w:bidi="ar-DZ"/>
        </w:rPr>
        <w:t xml:space="preserve">وكذلك إن كانوا يراقبون ضغط دمهم  مع علمهم الواسع بانتشار هذا </w:t>
      </w:r>
      <w:r>
        <w:rPr>
          <w:rFonts w:eastAsia="SimSun" w:cs="Simplified Arabic" w:hint="cs"/>
          <w:sz w:val="28"/>
          <w:szCs w:val="28"/>
          <w:rtl/>
          <w:lang w:eastAsia="zh-CN" w:bidi="ar-DZ"/>
        </w:rPr>
        <w:lastRenderedPageBreak/>
        <w:t xml:space="preserve">المرض، </w:t>
      </w:r>
      <w:r w:rsidRPr="00A442FF">
        <w:rPr>
          <w:rFonts w:eastAsia="SimSun" w:cs="Simplified Arabic" w:hint="cs"/>
          <w:sz w:val="28"/>
          <w:szCs w:val="28"/>
          <w:rtl/>
          <w:lang w:eastAsia="zh-CN" w:bidi="ar-DZ"/>
        </w:rPr>
        <w:t xml:space="preserve">وهذا كله يصب في هدف واحد وهو الوقوف </w:t>
      </w:r>
      <w:r>
        <w:rPr>
          <w:rFonts w:eastAsia="SimSun" w:cs="Simplified Arabic" w:hint="cs"/>
          <w:sz w:val="28"/>
          <w:szCs w:val="28"/>
          <w:rtl/>
          <w:lang w:eastAsia="zh-CN" w:bidi="ar-DZ"/>
        </w:rPr>
        <w:t>على المجال الميداني للدراسة</w:t>
      </w:r>
      <w:r w:rsidRPr="00A442FF">
        <w:rPr>
          <w:rFonts w:eastAsia="SimSun" w:cs="Simplified Arabic" w:hint="cs"/>
          <w:sz w:val="28"/>
          <w:szCs w:val="28"/>
          <w:rtl/>
          <w:lang w:eastAsia="zh-CN" w:bidi="ar-DZ"/>
        </w:rPr>
        <w:t xml:space="preserve"> و تحديد الأداة</w:t>
      </w:r>
      <w:r>
        <w:rPr>
          <w:rFonts w:eastAsia="SimSun" w:cs="Simplified Arabic" w:hint="cs"/>
          <w:sz w:val="28"/>
          <w:szCs w:val="28"/>
          <w:rtl/>
          <w:lang w:eastAsia="zh-CN" w:bidi="ar-DZ"/>
        </w:rPr>
        <w:t xml:space="preserve"> </w:t>
      </w:r>
      <w:r w:rsidRPr="00A442FF">
        <w:rPr>
          <w:rFonts w:eastAsia="SimSun" w:cs="Simplified Arabic" w:hint="cs"/>
          <w:sz w:val="28"/>
          <w:szCs w:val="28"/>
          <w:rtl/>
          <w:lang w:eastAsia="zh-CN" w:bidi="ar-DZ"/>
        </w:rPr>
        <w:t xml:space="preserve">المستعملة للبحث. </w:t>
      </w:r>
    </w:p>
    <w:p w:rsidR="009D2516" w:rsidRPr="00915B37" w:rsidRDefault="009D2516" w:rsidP="00826E5A">
      <w:pPr>
        <w:pStyle w:val="Paragraphedeliste"/>
        <w:numPr>
          <w:ilvl w:val="0"/>
          <w:numId w:val="65"/>
        </w:numPr>
        <w:bidi/>
        <w:spacing w:after="240" w:line="240" w:lineRule="auto"/>
        <w:jc w:val="both"/>
        <w:rPr>
          <w:rFonts w:eastAsia="SimSun" w:cs="Simplified Arabic"/>
          <w:b/>
          <w:bCs/>
          <w:sz w:val="32"/>
          <w:szCs w:val="32"/>
          <w:rtl/>
          <w:lang w:eastAsia="zh-CN" w:bidi="ar-DZ"/>
        </w:rPr>
      </w:pPr>
      <w:r w:rsidRPr="00915B37">
        <w:rPr>
          <w:rFonts w:eastAsia="SimSun" w:cs="Simplified Arabic" w:hint="cs"/>
          <w:b/>
          <w:bCs/>
          <w:sz w:val="32"/>
          <w:szCs w:val="32"/>
          <w:rtl/>
          <w:lang w:eastAsia="zh-CN" w:bidi="ar-DZ"/>
        </w:rPr>
        <w:t>الدراسة النظرية:</w:t>
      </w:r>
    </w:p>
    <w:p w:rsidR="009D2516" w:rsidRDefault="009D2516" w:rsidP="009D2516">
      <w:pPr>
        <w:bidi/>
        <w:spacing w:line="240" w:lineRule="auto"/>
        <w:jc w:val="both"/>
        <w:rPr>
          <w:rFonts w:cs="Simplified Arabic"/>
          <w:sz w:val="28"/>
          <w:szCs w:val="28"/>
          <w:rtl/>
          <w:lang w:val="en-US" w:bidi="ar-DZ"/>
        </w:rPr>
      </w:pPr>
      <w:r>
        <w:rPr>
          <w:rFonts w:cs="Simplified Arabic" w:hint="cs"/>
          <w:sz w:val="28"/>
          <w:szCs w:val="28"/>
          <w:rtl/>
          <w:lang w:val="en-US" w:bidi="ar-DZ"/>
        </w:rPr>
        <w:t xml:space="preserve">   والتي يصطلح في تسميتها بالمعطيات البليوغرافية حيث تتمثل بالاستعانة بالمصادر و المراجع من كتب مذكرات، مجلات، جرائد رسمية، نصوص منشورة، فاعتمدنا في دراستنا كذلك على الموقع</w:t>
      </w:r>
      <w:r w:rsidRPr="000313A8">
        <w:rPr>
          <w:rFonts w:cs="Simplified Arabic" w:hint="cs"/>
          <w:sz w:val="28"/>
          <w:szCs w:val="28"/>
          <w:rtl/>
          <w:lang w:val="en-US" w:bidi="ar-DZ"/>
        </w:rPr>
        <w:t xml:space="preserve"> </w:t>
      </w:r>
      <w:r>
        <w:rPr>
          <w:rFonts w:cs="Simplified Arabic" w:hint="cs"/>
          <w:sz w:val="28"/>
          <w:szCs w:val="28"/>
          <w:rtl/>
          <w:lang w:val="en-US" w:bidi="ar-DZ"/>
        </w:rPr>
        <w:t>العالمي</w:t>
      </w:r>
    </w:p>
    <w:p w:rsidR="009D2516" w:rsidRDefault="009D2516" w:rsidP="009D2516">
      <w:pPr>
        <w:bidi/>
        <w:spacing w:line="240" w:lineRule="auto"/>
        <w:jc w:val="both"/>
        <w:rPr>
          <w:rFonts w:cs="Simplified Arabic"/>
          <w:sz w:val="28"/>
          <w:szCs w:val="28"/>
          <w:rtl/>
          <w:lang w:val="en-US" w:bidi="ar-DZ"/>
        </w:rPr>
      </w:pPr>
      <w:r>
        <w:rPr>
          <w:rFonts w:cs="Simplified Arabic" w:hint="cs"/>
          <w:sz w:val="28"/>
          <w:szCs w:val="28"/>
          <w:rtl/>
          <w:lang w:val="en-US" w:bidi="ar-DZ"/>
        </w:rPr>
        <w:t>الخاص بالبحث العلمي (</w:t>
      </w:r>
      <w:r w:rsidRPr="000313A8">
        <w:rPr>
          <w:rFonts w:asciiTheme="majorBidi" w:hAnsiTheme="majorBidi" w:cstheme="majorBidi"/>
          <w:sz w:val="24"/>
          <w:szCs w:val="24"/>
          <w:lang w:bidi="ar-DZ"/>
        </w:rPr>
        <w:t>SNDL</w:t>
      </w:r>
      <w:r w:rsidRPr="000313A8">
        <w:rPr>
          <w:rFonts w:cs="Simplified Arabic"/>
          <w:sz w:val="24"/>
          <w:szCs w:val="24"/>
          <w:lang w:bidi="ar-DZ"/>
        </w:rPr>
        <w:t xml:space="preserve"> </w:t>
      </w:r>
      <w:r w:rsidRPr="000313A8">
        <w:rPr>
          <w:rFonts w:cs="Simplified Arabic" w:hint="cs"/>
          <w:sz w:val="24"/>
          <w:szCs w:val="24"/>
          <w:rtl/>
          <w:lang w:bidi="ar-DZ"/>
        </w:rPr>
        <w:t xml:space="preserve"> </w:t>
      </w:r>
      <w:r w:rsidRPr="00C96B7C">
        <w:rPr>
          <w:rFonts w:asciiTheme="majorBidi" w:hAnsiTheme="majorBidi" w:cstheme="majorBidi"/>
          <w:sz w:val="28"/>
          <w:szCs w:val="28"/>
          <w:rtl/>
          <w:lang w:bidi="ar-DZ"/>
        </w:rPr>
        <w:t>و</w:t>
      </w:r>
      <w:r w:rsidRPr="000313A8">
        <w:rPr>
          <w:rFonts w:asciiTheme="majorBidi" w:hAnsiTheme="majorBidi" w:cstheme="majorBidi"/>
          <w:sz w:val="24"/>
          <w:szCs w:val="24"/>
          <w:lang w:bidi="ar-DZ"/>
        </w:rPr>
        <w:t>SIENCE DIRECT</w:t>
      </w:r>
      <w:r>
        <w:rPr>
          <w:rFonts w:cs="Simplified Arabic" w:hint="cs"/>
          <w:sz w:val="28"/>
          <w:szCs w:val="28"/>
          <w:rtl/>
          <w:lang w:val="en-US" w:bidi="ar-DZ"/>
        </w:rPr>
        <w:t xml:space="preserve">). </w:t>
      </w:r>
    </w:p>
    <w:p w:rsidR="009D2516" w:rsidRPr="000313A8" w:rsidRDefault="009D2516" w:rsidP="009D2516">
      <w:pPr>
        <w:bidi/>
        <w:spacing w:after="240" w:line="240" w:lineRule="auto"/>
        <w:jc w:val="both"/>
        <w:rPr>
          <w:rFonts w:cs="Simplified Arabic"/>
          <w:sz w:val="28"/>
          <w:szCs w:val="28"/>
          <w:rtl/>
          <w:lang w:val="en-US" w:bidi="ar-DZ"/>
        </w:rPr>
      </w:pPr>
      <w:r>
        <w:rPr>
          <w:rFonts w:cs="Simplified Arabic" w:hint="cs"/>
          <w:sz w:val="28"/>
          <w:szCs w:val="28"/>
          <w:rtl/>
          <w:lang w:val="en-US" w:bidi="ar-DZ"/>
        </w:rPr>
        <w:t xml:space="preserve">   والتي يدور محتواها حول قلة النشاط البدني، عوامل الخطر وارتفاع الضغط الدموي و مختلف العناصر التي تخدم الموضوع، سواءا كانت مصادر باللغة العربية أو الأجنبية، أو دراسات ذات صلة بالموضوع.</w:t>
      </w:r>
    </w:p>
    <w:p w:rsidR="009D2516" w:rsidRPr="00A53772" w:rsidRDefault="009D2516" w:rsidP="009D2516">
      <w:pPr>
        <w:bidi/>
        <w:spacing w:after="240" w:line="240" w:lineRule="auto"/>
        <w:jc w:val="both"/>
        <w:rPr>
          <w:rFonts w:eastAsia="SimSun" w:cs="Simplified Arabic"/>
          <w:b/>
          <w:bCs/>
          <w:sz w:val="32"/>
          <w:szCs w:val="32"/>
          <w:rtl/>
          <w:lang w:eastAsia="zh-CN" w:bidi="ar-DZ"/>
        </w:rPr>
      </w:pPr>
      <w:r w:rsidRPr="00A53772">
        <w:rPr>
          <w:rFonts w:eastAsia="SimSun" w:cs="Simplified Arabic" w:hint="cs"/>
          <w:b/>
          <w:bCs/>
          <w:sz w:val="32"/>
          <w:szCs w:val="32"/>
          <w:rtl/>
          <w:lang w:eastAsia="zh-CN" w:bidi="ar-DZ"/>
        </w:rPr>
        <w:t>3</w:t>
      </w:r>
      <w:r>
        <w:rPr>
          <w:rFonts w:eastAsia="SimSun" w:cs="Simplified Arabic" w:hint="cs"/>
          <w:b/>
          <w:bCs/>
          <w:sz w:val="32"/>
          <w:szCs w:val="32"/>
          <w:rtl/>
          <w:lang w:eastAsia="zh-CN" w:bidi="ar-DZ"/>
        </w:rPr>
        <w:t>.</w:t>
      </w:r>
      <w:r w:rsidRPr="00A53772">
        <w:rPr>
          <w:rFonts w:eastAsia="SimSun" w:cs="Simplified Arabic" w:hint="cs"/>
          <w:b/>
          <w:bCs/>
          <w:sz w:val="32"/>
          <w:szCs w:val="32"/>
          <w:rtl/>
          <w:lang w:eastAsia="zh-CN" w:bidi="ar-DZ"/>
        </w:rPr>
        <w:t xml:space="preserve"> مجتمع البحث:</w:t>
      </w:r>
    </w:p>
    <w:p w:rsidR="009D2516" w:rsidRPr="00591E92" w:rsidRDefault="009D2516" w:rsidP="009D2516">
      <w:pPr>
        <w:bidi/>
        <w:spacing w:after="240" w:line="240" w:lineRule="auto"/>
        <w:jc w:val="both"/>
        <w:rPr>
          <w:rFonts w:eastAsia="SimSun" w:cs="Simplified Arabic"/>
          <w:b/>
          <w:bCs/>
          <w:sz w:val="28"/>
          <w:szCs w:val="28"/>
          <w:rtl/>
          <w:lang w:eastAsia="zh-CN" w:bidi="ar-DZ"/>
        </w:rPr>
      </w:pPr>
      <w:r>
        <w:rPr>
          <w:rFonts w:eastAsia="SimSun" w:cs="Simplified Arabic" w:hint="cs"/>
          <w:sz w:val="28"/>
          <w:szCs w:val="28"/>
          <w:rtl/>
          <w:lang w:eastAsia="zh-CN" w:bidi="ar-DZ"/>
        </w:rPr>
        <w:t xml:space="preserve">   </w:t>
      </w:r>
      <w:r w:rsidRPr="00591E92">
        <w:rPr>
          <w:rFonts w:eastAsia="SimSun" w:cs="Simplified Arabic" w:hint="cs"/>
          <w:sz w:val="28"/>
          <w:szCs w:val="28"/>
          <w:rtl/>
          <w:lang w:eastAsia="zh-CN" w:bidi="ar-DZ"/>
        </w:rPr>
        <w:t>يعتبر مجتمع البحث إطارا مرجعيا للباحث في اختيار عينة البحث وقد يكون هذا الإطار مجتمع كبير</w:t>
      </w:r>
      <w:r>
        <w:rPr>
          <w:rFonts w:eastAsia="SimSun" w:cs="Simplified Arabic" w:hint="cs"/>
          <w:sz w:val="28"/>
          <w:szCs w:val="28"/>
          <w:rtl/>
          <w:lang w:eastAsia="zh-CN" w:bidi="ar-DZ"/>
        </w:rPr>
        <w:t xml:space="preserve">      </w:t>
      </w:r>
      <w:r w:rsidRPr="00591E92">
        <w:rPr>
          <w:rFonts w:eastAsia="SimSun" w:cs="Simplified Arabic" w:hint="cs"/>
          <w:sz w:val="28"/>
          <w:szCs w:val="28"/>
          <w:rtl/>
          <w:lang w:eastAsia="zh-CN" w:bidi="ar-DZ"/>
        </w:rPr>
        <w:t xml:space="preserve">أو صغير وقد يكون الإطار أفراد أو مدارس أو جامعات أو أندية </w:t>
      </w:r>
      <w:r w:rsidRPr="00591E92">
        <w:rPr>
          <w:rFonts w:eastAsia="SimSun" w:cs="Simplified Arabic" w:hint="cs"/>
          <w:b/>
          <w:bCs/>
          <w:sz w:val="28"/>
          <w:szCs w:val="28"/>
          <w:rtl/>
          <w:lang w:eastAsia="zh-CN" w:bidi="ar-DZ"/>
        </w:rPr>
        <w:t>رياضية</w:t>
      </w:r>
      <w:r>
        <w:rPr>
          <w:rFonts w:eastAsia="SimSun" w:cs="Simplified Arabic" w:hint="cs"/>
          <w:b/>
          <w:bCs/>
          <w:sz w:val="28"/>
          <w:szCs w:val="28"/>
          <w:rtl/>
          <w:lang w:eastAsia="zh-CN" w:bidi="ar-DZ"/>
        </w:rPr>
        <w:t>،</w:t>
      </w:r>
      <w:r w:rsidRPr="00591E92">
        <w:rPr>
          <w:rStyle w:val="Appelnotedebasdep"/>
          <w:rFonts w:eastAsia="SimSun" w:cs="Simplified Arabic"/>
          <w:sz w:val="28"/>
          <w:szCs w:val="28"/>
          <w:rtl/>
          <w:lang w:eastAsia="zh-CN" w:bidi="ar-DZ"/>
        </w:rPr>
        <w:footnoteReference w:id="94"/>
      </w:r>
      <w:r>
        <w:rPr>
          <w:rFonts w:eastAsia="SimSun" w:cs="Simplified Arabic" w:hint="cs"/>
          <w:sz w:val="28"/>
          <w:szCs w:val="28"/>
          <w:rtl/>
          <w:lang w:eastAsia="zh-CN" w:bidi="ar-DZ"/>
        </w:rPr>
        <w:t xml:space="preserve"> و</w:t>
      </w:r>
      <w:r w:rsidRPr="00A442FF">
        <w:rPr>
          <w:rFonts w:eastAsia="SimSun" w:cs="Simplified Arabic" w:hint="cs"/>
          <w:sz w:val="28"/>
          <w:szCs w:val="28"/>
          <w:rtl/>
          <w:lang w:eastAsia="zh-CN" w:bidi="ar-DZ"/>
        </w:rPr>
        <w:t xml:space="preserve">تمثل مجتمع الدراسة في مجموع </w:t>
      </w:r>
      <w:r>
        <w:rPr>
          <w:rFonts w:eastAsia="SimSun" w:cs="Simplified Arabic" w:hint="cs"/>
          <w:sz w:val="28"/>
          <w:szCs w:val="28"/>
          <w:rtl/>
          <w:lang w:eastAsia="zh-CN" w:bidi="ar-DZ"/>
        </w:rPr>
        <w:t>الطلبة الجامعيين</w:t>
      </w:r>
      <w:r w:rsidRPr="00A442FF">
        <w:rPr>
          <w:rFonts w:eastAsia="SimSun" w:cs="Simplified Arabic" w:hint="cs"/>
          <w:sz w:val="28"/>
          <w:szCs w:val="28"/>
          <w:rtl/>
          <w:lang w:eastAsia="zh-CN" w:bidi="ar-DZ"/>
        </w:rPr>
        <w:t xml:space="preserve"> </w:t>
      </w:r>
      <w:r>
        <w:rPr>
          <w:rFonts w:eastAsia="SimSun" w:cs="Simplified Arabic" w:hint="cs"/>
          <w:sz w:val="28"/>
          <w:szCs w:val="28"/>
          <w:rtl/>
          <w:lang w:eastAsia="zh-CN" w:bidi="ar-DZ"/>
        </w:rPr>
        <w:t xml:space="preserve">زوار المكتبة بالجناح الخاص بعلوم وتكنولوجيا في جامعة </w:t>
      </w:r>
      <w:r w:rsidRPr="00A442FF">
        <w:rPr>
          <w:rFonts w:eastAsia="SimSun" w:cs="Simplified Arabic" w:hint="cs"/>
          <w:sz w:val="28"/>
          <w:szCs w:val="28"/>
          <w:rtl/>
          <w:lang w:eastAsia="zh-CN" w:bidi="ar-DZ"/>
        </w:rPr>
        <w:t>خميس مليانة والذي يقدر ب</w:t>
      </w:r>
      <w:r>
        <w:rPr>
          <w:rFonts w:eastAsia="SimSun" w:cs="Simplified Arabic" w:hint="cs"/>
          <w:sz w:val="28"/>
          <w:szCs w:val="28"/>
          <w:rtl/>
          <w:lang w:eastAsia="zh-CN" w:bidi="ar-DZ"/>
        </w:rPr>
        <w:t>حوالي 500 طالب جامعي في اليوم.</w:t>
      </w:r>
    </w:p>
    <w:p w:rsidR="009D2516" w:rsidRDefault="009D2516" w:rsidP="009D2516">
      <w:pPr>
        <w:bidi/>
        <w:spacing w:after="240" w:line="240" w:lineRule="auto"/>
        <w:jc w:val="both"/>
        <w:rPr>
          <w:rFonts w:eastAsia="SimSun" w:cs="Simplified Arabic"/>
          <w:b/>
          <w:bCs/>
          <w:sz w:val="32"/>
          <w:szCs w:val="32"/>
          <w:rtl/>
          <w:lang w:eastAsia="zh-CN" w:bidi="ar-DZ"/>
        </w:rPr>
      </w:pPr>
      <w:r>
        <w:rPr>
          <w:rFonts w:eastAsia="SimSun" w:cs="Simplified Arabic" w:hint="cs"/>
          <w:b/>
          <w:bCs/>
          <w:sz w:val="32"/>
          <w:szCs w:val="32"/>
          <w:rtl/>
          <w:lang w:eastAsia="zh-CN" w:bidi="ar-DZ"/>
        </w:rPr>
        <w:t>4ـ</w:t>
      </w:r>
      <w:r w:rsidRPr="00A442FF">
        <w:rPr>
          <w:rFonts w:eastAsia="SimSun" w:cs="Simplified Arabic" w:hint="cs"/>
          <w:b/>
          <w:bCs/>
          <w:sz w:val="32"/>
          <w:szCs w:val="32"/>
          <w:rtl/>
          <w:lang w:eastAsia="zh-CN" w:bidi="ar-DZ"/>
        </w:rPr>
        <w:t xml:space="preserve"> عينة البحث:</w:t>
      </w:r>
    </w:p>
    <w:p w:rsidR="009D2516" w:rsidRPr="00D13D61" w:rsidRDefault="009D2516" w:rsidP="009D2516">
      <w:pPr>
        <w:bidi/>
        <w:spacing w:after="240"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 xml:space="preserve">   </w:t>
      </w:r>
      <w:r w:rsidRPr="00D13D61">
        <w:rPr>
          <w:rFonts w:eastAsia="SimSun" w:cs="Simplified Arabic" w:hint="cs"/>
          <w:sz w:val="28"/>
          <w:szCs w:val="28"/>
          <w:rtl/>
          <w:lang w:eastAsia="zh-CN" w:bidi="ar-DZ"/>
        </w:rPr>
        <w:t>كانت عينة البحث عرضية و" تسمى أحيانا بالعينة التي في متناول اليد، ويتضح من اسمها أنها تعتمد على اختيار الباحث للعينة التي يسهل الحصول عليها، فالباحث الذي يدرس في كلية التربية البدنية بجامعة الفاتح قد يجد من السهولة اختيار العينة من طلاب هذه الكلية، وذلك لأنه يدرس في هذه الكلية".</w:t>
      </w:r>
      <w:r w:rsidRPr="00D13D61">
        <w:rPr>
          <w:rStyle w:val="Appelnotedebasdep"/>
          <w:rFonts w:eastAsia="SimSun" w:cs="Simplified Arabic"/>
          <w:sz w:val="28"/>
          <w:szCs w:val="28"/>
          <w:rtl/>
          <w:lang w:eastAsia="zh-CN" w:bidi="ar-DZ"/>
        </w:rPr>
        <w:footnoteReference w:id="95"/>
      </w:r>
      <w:r w:rsidRPr="00D13D61">
        <w:rPr>
          <w:rFonts w:eastAsia="SimSun" w:cs="Simplified Arabic" w:hint="cs"/>
          <w:sz w:val="28"/>
          <w:szCs w:val="28"/>
          <w:rtl/>
          <w:lang w:eastAsia="zh-CN" w:bidi="ar-DZ"/>
        </w:rPr>
        <w:t xml:space="preserve"> </w:t>
      </w:r>
    </w:p>
    <w:p w:rsidR="009D2516" w:rsidRPr="00E1523D" w:rsidRDefault="009D2516" w:rsidP="00117D01">
      <w:pPr>
        <w:pStyle w:val="Paragraphedeliste"/>
        <w:numPr>
          <w:ilvl w:val="0"/>
          <w:numId w:val="56"/>
        </w:numPr>
        <w:bidi/>
        <w:spacing w:after="240" w:line="240" w:lineRule="auto"/>
        <w:jc w:val="both"/>
        <w:rPr>
          <w:rFonts w:eastAsia="SimSun" w:cs="Simplified Arabic"/>
          <w:sz w:val="28"/>
          <w:szCs w:val="28"/>
          <w:rtl/>
          <w:lang w:eastAsia="zh-CN" w:bidi="ar-DZ"/>
        </w:rPr>
      </w:pPr>
      <w:r w:rsidRPr="00E1523D">
        <w:rPr>
          <w:rFonts w:eastAsia="SimSun" w:cs="Simplified Arabic" w:hint="cs"/>
          <w:sz w:val="28"/>
          <w:szCs w:val="28"/>
          <w:rtl/>
          <w:lang w:eastAsia="zh-CN" w:bidi="ar-DZ"/>
        </w:rPr>
        <w:t xml:space="preserve">بغية الوصول إلى نتائج دقيقة ومطابقة للواقع قمنا باختيار "عينة </w:t>
      </w:r>
      <w:r w:rsidRPr="00D13D61">
        <w:rPr>
          <w:rFonts w:eastAsia="SimSun" w:cs="Simplified Arabic" w:hint="cs"/>
          <w:sz w:val="28"/>
          <w:szCs w:val="28"/>
          <w:rtl/>
          <w:lang w:eastAsia="zh-CN" w:bidi="ar-DZ"/>
        </w:rPr>
        <w:t>عرضية</w:t>
      </w:r>
      <w:r w:rsidRPr="00E1523D">
        <w:rPr>
          <w:rFonts w:eastAsia="SimSun" w:cs="Simplified Arabic" w:hint="cs"/>
          <w:sz w:val="28"/>
          <w:szCs w:val="28"/>
          <w:rtl/>
          <w:lang w:eastAsia="zh-CN" w:bidi="ar-DZ"/>
        </w:rPr>
        <w:t xml:space="preserve"> " و المتمثلة في الطلبة الجامعيين زوار</w:t>
      </w:r>
      <w:r w:rsidRPr="00D13D61">
        <w:rPr>
          <w:rFonts w:eastAsia="SimSun" w:cs="Simplified Arabic" w:hint="cs"/>
          <w:sz w:val="28"/>
          <w:szCs w:val="28"/>
          <w:rtl/>
          <w:lang w:eastAsia="zh-CN" w:bidi="ar-DZ"/>
        </w:rPr>
        <w:t xml:space="preserve"> </w:t>
      </w:r>
      <w:r>
        <w:rPr>
          <w:rFonts w:eastAsia="SimSun" w:cs="Simplified Arabic" w:hint="cs"/>
          <w:sz w:val="28"/>
          <w:szCs w:val="28"/>
          <w:rtl/>
          <w:lang w:eastAsia="zh-CN" w:bidi="ar-DZ"/>
        </w:rPr>
        <w:t>المكتبة بالجناح الخاص بعلوم وتكنولوجيا الم</w:t>
      </w:r>
      <w:r w:rsidRPr="00E1523D">
        <w:rPr>
          <w:rFonts w:eastAsia="SimSun" w:cs="Simplified Arabic" w:hint="cs"/>
          <w:sz w:val="28"/>
          <w:szCs w:val="28"/>
          <w:rtl/>
          <w:lang w:eastAsia="zh-CN" w:bidi="ar-DZ"/>
        </w:rPr>
        <w:t>كون</w:t>
      </w:r>
      <w:r>
        <w:rPr>
          <w:rFonts w:eastAsia="SimSun" w:cs="Simplified Arabic" w:hint="cs"/>
          <w:sz w:val="28"/>
          <w:szCs w:val="28"/>
          <w:rtl/>
          <w:lang w:eastAsia="zh-CN" w:bidi="ar-DZ"/>
        </w:rPr>
        <w:t>ة</w:t>
      </w:r>
      <w:r w:rsidRPr="00E1523D">
        <w:rPr>
          <w:rFonts w:eastAsia="SimSun" w:cs="Simplified Arabic" w:hint="cs"/>
          <w:sz w:val="28"/>
          <w:szCs w:val="28"/>
          <w:rtl/>
          <w:lang w:eastAsia="zh-CN" w:bidi="ar-DZ"/>
        </w:rPr>
        <w:t xml:space="preserve"> من 60 طالب</w:t>
      </w:r>
      <w:r>
        <w:rPr>
          <w:rFonts w:eastAsia="SimSun" w:cs="Simplified Arabic" w:hint="cs"/>
          <w:sz w:val="28"/>
          <w:szCs w:val="28"/>
          <w:rtl/>
          <w:lang w:eastAsia="zh-CN" w:bidi="ar-DZ"/>
        </w:rPr>
        <w:t xml:space="preserve"> ذكور</w:t>
      </w:r>
      <w:r w:rsidRPr="00E1523D">
        <w:rPr>
          <w:rFonts w:eastAsia="SimSun" w:cs="Simplified Arabic" w:hint="cs"/>
          <w:sz w:val="28"/>
          <w:szCs w:val="28"/>
          <w:rtl/>
          <w:lang w:eastAsia="zh-CN" w:bidi="ar-DZ"/>
        </w:rPr>
        <w:t>.</w:t>
      </w:r>
    </w:p>
    <w:p w:rsidR="009D2516" w:rsidRDefault="009D2516" w:rsidP="00117D01">
      <w:pPr>
        <w:pStyle w:val="Paragraphedeliste"/>
        <w:numPr>
          <w:ilvl w:val="0"/>
          <w:numId w:val="56"/>
        </w:numPr>
        <w:bidi/>
        <w:spacing w:after="240" w:line="240" w:lineRule="auto"/>
        <w:jc w:val="both"/>
        <w:rPr>
          <w:rFonts w:eastAsia="SimSun" w:cs="Simplified Arabic"/>
          <w:sz w:val="28"/>
          <w:szCs w:val="28"/>
          <w:lang w:eastAsia="zh-CN" w:bidi="ar-DZ"/>
        </w:rPr>
      </w:pPr>
      <w:r w:rsidRPr="001B6778">
        <w:rPr>
          <w:rFonts w:eastAsia="SimSun" w:cs="Simplified Arabic" w:hint="cs"/>
          <w:sz w:val="28"/>
          <w:szCs w:val="28"/>
          <w:rtl/>
          <w:lang w:eastAsia="zh-CN" w:bidi="ar-DZ"/>
        </w:rPr>
        <w:t>وقد تم اختيار هذه العينة لارتباطها المباشر بموضوع بحثنا الذي يدرس</w:t>
      </w:r>
      <w:r>
        <w:rPr>
          <w:rFonts w:eastAsia="SimSun" w:cs="Simplified Arabic" w:hint="cs"/>
          <w:sz w:val="28"/>
          <w:szCs w:val="28"/>
          <w:rtl/>
          <w:lang w:eastAsia="zh-CN" w:bidi="ar-DZ"/>
        </w:rPr>
        <w:t xml:space="preserve"> متوسط</w:t>
      </w:r>
      <w:r w:rsidRPr="001B6778">
        <w:rPr>
          <w:rFonts w:eastAsia="SimSun" w:cs="Simplified Arabic" w:hint="cs"/>
          <w:sz w:val="28"/>
          <w:szCs w:val="28"/>
          <w:rtl/>
          <w:lang w:eastAsia="zh-CN" w:bidi="ar-DZ"/>
        </w:rPr>
        <w:t xml:space="preserve"> الضغط الدموي عند </w:t>
      </w:r>
      <w:r>
        <w:rPr>
          <w:rFonts w:eastAsia="SimSun" w:cs="Simplified Arabic" w:hint="cs"/>
          <w:sz w:val="28"/>
          <w:szCs w:val="28"/>
          <w:rtl/>
          <w:lang w:eastAsia="zh-CN" w:bidi="ar-DZ"/>
        </w:rPr>
        <w:t xml:space="preserve">الطلبة </w:t>
      </w:r>
      <w:r w:rsidRPr="001B6778">
        <w:rPr>
          <w:rFonts w:eastAsia="SimSun" w:cs="Simplified Arabic" w:hint="cs"/>
          <w:sz w:val="28"/>
          <w:szCs w:val="28"/>
          <w:rtl/>
          <w:lang w:eastAsia="zh-CN" w:bidi="ar-DZ"/>
        </w:rPr>
        <w:t xml:space="preserve">النشيطين بدنيا </w:t>
      </w:r>
      <w:r>
        <w:rPr>
          <w:rFonts w:eastAsia="SimSun" w:cs="Simplified Arabic" w:hint="cs"/>
          <w:sz w:val="28"/>
          <w:szCs w:val="28"/>
          <w:rtl/>
          <w:lang w:eastAsia="zh-CN" w:bidi="ar-DZ"/>
        </w:rPr>
        <w:t>والطلبة</w:t>
      </w:r>
      <w:r w:rsidRPr="001B6778">
        <w:rPr>
          <w:rFonts w:eastAsia="SimSun" w:cs="Simplified Arabic" w:hint="cs"/>
          <w:sz w:val="28"/>
          <w:szCs w:val="28"/>
          <w:rtl/>
          <w:lang w:eastAsia="zh-CN" w:bidi="ar-DZ"/>
        </w:rPr>
        <w:t xml:space="preserve"> متوسطي </w:t>
      </w:r>
      <w:r>
        <w:rPr>
          <w:rFonts w:eastAsia="SimSun" w:cs="Simplified Arabic" w:hint="cs"/>
          <w:sz w:val="28"/>
          <w:szCs w:val="28"/>
          <w:rtl/>
          <w:lang w:eastAsia="zh-CN" w:bidi="ar-DZ"/>
        </w:rPr>
        <w:t xml:space="preserve">النشاط </w:t>
      </w:r>
      <w:r w:rsidRPr="001B6778">
        <w:rPr>
          <w:rFonts w:eastAsia="SimSun" w:cs="Simplified Arabic" w:hint="cs"/>
          <w:sz w:val="28"/>
          <w:szCs w:val="28"/>
          <w:rtl/>
          <w:lang w:eastAsia="zh-CN" w:bidi="ar-DZ"/>
        </w:rPr>
        <w:t xml:space="preserve">و </w:t>
      </w:r>
      <w:r>
        <w:rPr>
          <w:rFonts w:eastAsia="SimSun" w:cs="Simplified Arabic" w:hint="cs"/>
          <w:sz w:val="28"/>
          <w:szCs w:val="28"/>
          <w:rtl/>
          <w:lang w:eastAsia="zh-CN" w:bidi="ar-DZ"/>
        </w:rPr>
        <w:t xml:space="preserve">الغير نشيطين، لذا قمنا باختيار الجناح المخصص للعلوم والتكنولوجيا كونه يتواجد به كل من طلبة معهد علوم وتقنيات النشاطات البدنية والرياضية وطلبة مهد العلوم والتكنولوجيا. </w:t>
      </w:r>
    </w:p>
    <w:p w:rsidR="009D2516" w:rsidRDefault="009D2516" w:rsidP="009D2516">
      <w:pPr>
        <w:pStyle w:val="Paragraphedeliste"/>
        <w:bidi/>
        <w:spacing w:after="240" w:line="240" w:lineRule="auto"/>
        <w:ind w:left="360"/>
        <w:jc w:val="both"/>
        <w:rPr>
          <w:rFonts w:eastAsia="SimSun" w:cs="Simplified Arabic"/>
          <w:sz w:val="28"/>
          <w:szCs w:val="28"/>
          <w:lang w:eastAsia="zh-CN" w:bidi="ar-DZ"/>
        </w:rPr>
      </w:pPr>
    </w:p>
    <w:p w:rsidR="009D2516" w:rsidRPr="003635E3" w:rsidRDefault="009D2516" w:rsidP="009D2516">
      <w:pPr>
        <w:bidi/>
        <w:spacing w:after="240" w:line="240" w:lineRule="auto"/>
        <w:jc w:val="both"/>
        <w:rPr>
          <w:rFonts w:eastAsia="SimSun" w:cs="Simplified Arabic"/>
          <w:b/>
          <w:bCs/>
          <w:sz w:val="28"/>
          <w:szCs w:val="28"/>
          <w:lang w:eastAsia="zh-CN" w:bidi="ar-DZ"/>
        </w:rPr>
      </w:pPr>
      <w:r>
        <w:rPr>
          <w:rFonts w:eastAsia="SimSun" w:cs="Simplified Arabic" w:hint="cs"/>
          <w:b/>
          <w:bCs/>
          <w:sz w:val="28"/>
          <w:szCs w:val="28"/>
          <w:rtl/>
          <w:lang w:eastAsia="zh-CN" w:bidi="ar-DZ"/>
        </w:rPr>
        <w:lastRenderedPageBreak/>
        <w:t>و</w:t>
      </w:r>
      <w:r w:rsidRPr="003635E3">
        <w:rPr>
          <w:rFonts w:eastAsia="SimSun" w:cs="Simplified Arabic" w:hint="cs"/>
          <w:b/>
          <w:bCs/>
          <w:sz w:val="28"/>
          <w:szCs w:val="28"/>
          <w:rtl/>
          <w:lang w:eastAsia="zh-CN" w:bidi="ar-DZ"/>
        </w:rPr>
        <w:t>كانت معايير اختيار العينة كالتالي:</w:t>
      </w:r>
    </w:p>
    <w:p w:rsidR="009D2516" w:rsidRDefault="009D2516" w:rsidP="00117D01">
      <w:pPr>
        <w:pStyle w:val="Paragraphedeliste"/>
        <w:numPr>
          <w:ilvl w:val="0"/>
          <w:numId w:val="56"/>
        </w:numPr>
        <w:bidi/>
        <w:spacing w:after="240" w:line="240" w:lineRule="auto"/>
        <w:jc w:val="both"/>
        <w:rPr>
          <w:rFonts w:eastAsia="SimSun" w:cs="Simplified Arabic"/>
          <w:sz w:val="28"/>
          <w:szCs w:val="28"/>
          <w:lang w:eastAsia="zh-CN" w:bidi="ar-DZ"/>
        </w:rPr>
      </w:pPr>
      <w:r>
        <w:rPr>
          <w:rFonts w:eastAsia="SimSun" w:cs="Simplified Arabic" w:hint="cs"/>
          <w:sz w:val="28"/>
          <w:szCs w:val="28"/>
          <w:rtl/>
          <w:lang w:eastAsia="zh-CN" w:bidi="ar-DZ"/>
        </w:rPr>
        <w:t>كل الطلبة المشاركين في الدراسة تم قياس ضغطهم كانوا جالسين لأكثر من 5 دقائق لأن ذلك من شروط دقة القياس، إضافة إلى ذلك عدم التكلم أثناء قياس معدل الضغط الدموي.</w:t>
      </w:r>
    </w:p>
    <w:p w:rsidR="009D2516" w:rsidRDefault="009D2516" w:rsidP="00117D01">
      <w:pPr>
        <w:pStyle w:val="Paragraphedeliste"/>
        <w:numPr>
          <w:ilvl w:val="0"/>
          <w:numId w:val="56"/>
        </w:numPr>
        <w:bidi/>
        <w:spacing w:after="240" w:line="240" w:lineRule="auto"/>
        <w:jc w:val="both"/>
        <w:rPr>
          <w:rFonts w:eastAsia="SimSun" w:cs="Simplified Arabic"/>
          <w:sz w:val="28"/>
          <w:szCs w:val="28"/>
          <w:lang w:eastAsia="zh-CN" w:bidi="ar-DZ"/>
        </w:rPr>
      </w:pPr>
      <w:r>
        <w:rPr>
          <w:rFonts w:eastAsia="SimSun" w:cs="Simplified Arabic" w:hint="cs"/>
          <w:sz w:val="28"/>
          <w:szCs w:val="28"/>
          <w:rtl/>
          <w:lang w:eastAsia="zh-CN" w:bidi="ar-DZ"/>
        </w:rPr>
        <w:t>عدم تناول أي منبهات أو أدوية تخل بشروط قياس الضغط الدموي.</w:t>
      </w:r>
    </w:p>
    <w:p w:rsidR="009D2516" w:rsidRPr="00A442FF" w:rsidRDefault="009D2516" w:rsidP="009D2516">
      <w:pPr>
        <w:bidi/>
        <w:spacing w:after="240" w:line="240" w:lineRule="auto"/>
        <w:jc w:val="both"/>
        <w:rPr>
          <w:rFonts w:eastAsia="SimSun" w:cs="Simplified Arabic"/>
          <w:b/>
          <w:bCs/>
          <w:sz w:val="32"/>
          <w:szCs w:val="32"/>
          <w:rtl/>
          <w:lang w:eastAsia="zh-CN" w:bidi="ar-DZ"/>
        </w:rPr>
      </w:pPr>
      <w:r>
        <w:rPr>
          <w:rFonts w:eastAsia="SimSun" w:cs="Simplified Arabic" w:hint="cs"/>
          <w:b/>
          <w:bCs/>
          <w:sz w:val="32"/>
          <w:szCs w:val="32"/>
          <w:rtl/>
          <w:lang w:eastAsia="zh-CN" w:bidi="ar-DZ"/>
        </w:rPr>
        <w:t>5ـ</w:t>
      </w:r>
      <w:r w:rsidRPr="00A442FF">
        <w:rPr>
          <w:rFonts w:eastAsia="SimSun" w:cs="Simplified Arabic" w:hint="cs"/>
          <w:b/>
          <w:bCs/>
          <w:sz w:val="32"/>
          <w:szCs w:val="32"/>
          <w:rtl/>
          <w:lang w:eastAsia="zh-CN" w:bidi="ar-DZ"/>
        </w:rPr>
        <w:t xml:space="preserve"> أدوات </w:t>
      </w:r>
      <w:r>
        <w:rPr>
          <w:rFonts w:eastAsia="SimSun" w:cs="Simplified Arabic" w:hint="cs"/>
          <w:b/>
          <w:bCs/>
          <w:sz w:val="32"/>
          <w:szCs w:val="32"/>
          <w:rtl/>
          <w:lang w:eastAsia="zh-CN" w:bidi="ar-DZ"/>
        </w:rPr>
        <w:t>البحث</w:t>
      </w:r>
      <w:r w:rsidRPr="00A442FF">
        <w:rPr>
          <w:rFonts w:eastAsia="SimSun" w:cs="Simplified Arabic" w:hint="cs"/>
          <w:b/>
          <w:bCs/>
          <w:sz w:val="32"/>
          <w:szCs w:val="32"/>
          <w:rtl/>
          <w:lang w:eastAsia="zh-CN" w:bidi="ar-DZ"/>
        </w:rPr>
        <w:t>:</w:t>
      </w:r>
    </w:p>
    <w:p w:rsidR="009D2516" w:rsidRPr="002A30A1" w:rsidRDefault="009D2516" w:rsidP="00117D01">
      <w:pPr>
        <w:pStyle w:val="Paragraphedeliste"/>
        <w:numPr>
          <w:ilvl w:val="0"/>
          <w:numId w:val="63"/>
        </w:numPr>
        <w:bidi/>
        <w:spacing w:after="240" w:line="240" w:lineRule="auto"/>
        <w:jc w:val="both"/>
        <w:rPr>
          <w:rFonts w:eastAsia="SimSun" w:cs="Simplified Arabic"/>
          <w:sz w:val="28"/>
          <w:szCs w:val="28"/>
          <w:rtl/>
          <w:lang w:eastAsia="zh-CN" w:bidi="ar-DZ"/>
        </w:rPr>
      </w:pPr>
      <w:r w:rsidRPr="002A30A1">
        <w:rPr>
          <w:rFonts w:eastAsia="SimSun" w:cs="Simplified Arabic"/>
          <w:b/>
          <w:bCs/>
          <w:sz w:val="28"/>
          <w:szCs w:val="28"/>
          <w:rtl/>
          <w:lang w:eastAsia="zh-CN" w:bidi="ar-DZ"/>
        </w:rPr>
        <w:t>الاستبيان:</w:t>
      </w:r>
      <w:r w:rsidRPr="002A30A1">
        <w:rPr>
          <w:rFonts w:eastAsia="SimSun" w:cs="Simplified Arabic"/>
          <w:sz w:val="28"/>
          <w:szCs w:val="28"/>
          <w:rtl/>
          <w:lang w:eastAsia="zh-CN" w:bidi="ar-DZ"/>
        </w:rPr>
        <w:t xml:space="preserve"> هو طريقة لجمع المعطيات التجريبية عن الوقائع والمعارف تقوم على التفاعل المباشر (المقابلة) أو غير المباشر، بين الباحث والمجيب.</w:t>
      </w:r>
      <w:r w:rsidRPr="009703FF">
        <w:rPr>
          <w:vertAlign w:val="superscript"/>
          <w:rtl/>
          <w:lang w:eastAsia="zh-CN" w:bidi="ar-DZ"/>
        </w:rPr>
        <w:footnoteReference w:id="96"/>
      </w:r>
    </w:p>
    <w:p w:rsidR="009D2516" w:rsidRPr="009703FF" w:rsidRDefault="009D2516" w:rsidP="009D2516">
      <w:pPr>
        <w:bidi/>
        <w:spacing w:after="240" w:line="240" w:lineRule="auto"/>
        <w:jc w:val="both"/>
        <w:rPr>
          <w:rFonts w:eastAsia="SimSun" w:cs="Simplified Arabic"/>
          <w:sz w:val="28"/>
          <w:szCs w:val="28"/>
          <w:lang w:eastAsia="zh-CN" w:bidi="ar-DZ"/>
        </w:rPr>
      </w:pPr>
      <w:r w:rsidRPr="009703FF">
        <w:rPr>
          <w:rFonts w:eastAsia="SimSun" w:cs="Simplified Arabic"/>
          <w:sz w:val="28"/>
          <w:szCs w:val="28"/>
          <w:rtl/>
          <w:lang w:eastAsia="zh-CN" w:bidi="ar-DZ"/>
        </w:rPr>
        <w:t>وهو وسيلة للتحصل على بعض المعطيات الخاصة بمجموعة من الأشخاص من المناقشة والتحليل.</w:t>
      </w:r>
      <w:r w:rsidRPr="009703FF">
        <w:rPr>
          <w:rFonts w:eastAsia="SimSun" w:cs="Simplified Arabic"/>
          <w:sz w:val="28"/>
          <w:szCs w:val="28"/>
          <w:vertAlign w:val="superscript"/>
          <w:rtl/>
          <w:lang w:eastAsia="zh-CN" w:bidi="ar-DZ"/>
        </w:rPr>
        <w:footnoteReference w:id="97"/>
      </w:r>
    </w:p>
    <w:p w:rsidR="009D2516" w:rsidRDefault="009D2516" w:rsidP="009D2516">
      <w:pPr>
        <w:bidi/>
        <w:spacing w:after="240" w:line="240" w:lineRule="auto"/>
        <w:jc w:val="both"/>
        <w:rPr>
          <w:rFonts w:cs="Simplified Arabic"/>
          <w:sz w:val="28"/>
          <w:szCs w:val="28"/>
          <w:lang w:bidi="ar-EG"/>
        </w:rPr>
      </w:pPr>
      <w:r>
        <w:rPr>
          <w:rFonts w:eastAsia="SimSun" w:cs="Simplified Arabic"/>
          <w:sz w:val="28"/>
          <w:szCs w:val="28"/>
          <w:lang w:eastAsia="zh-CN" w:bidi="ar-DZ"/>
        </w:rPr>
        <w:t xml:space="preserve"> </w:t>
      </w:r>
      <w:r w:rsidRPr="009703FF">
        <w:rPr>
          <w:rFonts w:eastAsia="SimSun" w:cs="Simplified Arabic"/>
          <w:sz w:val="28"/>
          <w:szCs w:val="28"/>
          <w:lang w:eastAsia="zh-CN" w:bidi="ar-DZ"/>
        </w:rPr>
        <w:t xml:space="preserve">   </w:t>
      </w:r>
      <w:r w:rsidRPr="009703FF">
        <w:rPr>
          <w:rFonts w:eastAsia="SimSun" w:cs="Simplified Arabic" w:hint="cs"/>
          <w:sz w:val="28"/>
          <w:szCs w:val="28"/>
          <w:rtl/>
          <w:lang w:eastAsia="zh-CN" w:bidi="ar-DZ"/>
        </w:rPr>
        <w:t>وقد اعتمدنا في دراستنا على الاستبيان المستمد من دراسة</w:t>
      </w:r>
      <w:r>
        <w:rPr>
          <w:rStyle w:val="Appelnotedebasdep"/>
          <w:rFonts w:cs="Simplified Arabic"/>
          <w:sz w:val="28"/>
          <w:szCs w:val="28"/>
          <w:lang w:bidi="ar-EG"/>
        </w:rPr>
        <w:footnoteReference w:id="98"/>
      </w:r>
      <w:r w:rsidRPr="009703FF">
        <w:rPr>
          <w:rFonts w:eastAsia="SimSun" w:cs="Simplified Arabic"/>
          <w:sz w:val="28"/>
          <w:szCs w:val="28"/>
          <w:lang w:eastAsia="zh-CN" w:bidi="ar-DZ"/>
        </w:rPr>
        <w:t>(TAHINA)</w:t>
      </w:r>
      <w:r w:rsidRPr="009703FF">
        <w:rPr>
          <w:rFonts w:eastAsia="SimSun" w:cs="Simplified Arabic" w:hint="cs"/>
          <w:sz w:val="28"/>
          <w:szCs w:val="28"/>
          <w:rtl/>
          <w:lang w:eastAsia="zh-CN" w:bidi="ar-DZ"/>
        </w:rPr>
        <w:t xml:space="preserve"> التي قامت بدراسة </w:t>
      </w:r>
      <w:r w:rsidRPr="009703FF">
        <w:rPr>
          <w:rFonts w:cs="Simplified Arabic"/>
          <w:sz w:val="28"/>
          <w:szCs w:val="28"/>
          <w:rtl/>
          <w:lang w:bidi="ar-EG"/>
        </w:rPr>
        <w:t>أسباب الوفاة المتعلقة</w:t>
      </w:r>
      <w:r w:rsidRPr="009703FF">
        <w:rPr>
          <w:rFonts w:cs="Simplified Arabic" w:hint="cs"/>
          <w:sz w:val="28"/>
          <w:szCs w:val="28"/>
          <w:rtl/>
          <w:lang w:bidi="ar-EG"/>
        </w:rPr>
        <w:t xml:space="preserve"> ب</w:t>
      </w:r>
      <w:r w:rsidRPr="009703FF">
        <w:rPr>
          <w:rFonts w:cs="Simplified Arabic"/>
          <w:sz w:val="28"/>
          <w:szCs w:val="28"/>
          <w:rtl/>
          <w:lang w:bidi="ar-EG"/>
        </w:rPr>
        <w:t>عامة السكان من 12 ولاية جزائرية</w:t>
      </w:r>
      <w:r w:rsidRPr="009703FF">
        <w:rPr>
          <w:rFonts w:cs="Simplified Arabic" w:hint="cs"/>
          <w:sz w:val="28"/>
          <w:szCs w:val="28"/>
          <w:rtl/>
          <w:lang w:bidi="ar-EG"/>
        </w:rPr>
        <w:t>، واعتمدنا كذلك على  الاستبيان الذاتي للنشاط البدني</w:t>
      </w:r>
      <w:r w:rsidRPr="0057609A">
        <w:rPr>
          <w:rFonts w:cs="Simplified Arabic"/>
          <w:sz w:val="28"/>
          <w:szCs w:val="28"/>
          <w:lang w:bidi="ar-EG"/>
        </w:rPr>
        <w:t xml:space="preserve"> </w:t>
      </w:r>
      <w:r w:rsidRPr="009703FF">
        <w:rPr>
          <w:rFonts w:cs="Simplified Arabic"/>
          <w:sz w:val="28"/>
          <w:szCs w:val="28"/>
          <w:lang w:bidi="ar-EG"/>
        </w:rPr>
        <w:t>(AQAP)</w:t>
      </w:r>
      <w:r>
        <w:rPr>
          <w:rStyle w:val="Appelnotedebasdep"/>
          <w:rFonts w:cs="Simplified Arabic"/>
          <w:sz w:val="28"/>
          <w:szCs w:val="28"/>
          <w:rtl/>
          <w:lang w:bidi="ar-EG"/>
        </w:rPr>
        <w:footnoteReference w:id="99"/>
      </w:r>
      <w:r>
        <w:rPr>
          <w:rFonts w:cs="Simplified Arabic" w:hint="cs"/>
          <w:sz w:val="28"/>
          <w:szCs w:val="28"/>
          <w:rtl/>
          <w:lang w:bidi="ar-EG"/>
        </w:rPr>
        <w:t>.</w:t>
      </w:r>
    </w:p>
    <w:p w:rsidR="009D2516" w:rsidRPr="002A30A1" w:rsidRDefault="009D2516" w:rsidP="00117D01">
      <w:pPr>
        <w:pStyle w:val="Paragraphedeliste"/>
        <w:numPr>
          <w:ilvl w:val="0"/>
          <w:numId w:val="63"/>
        </w:numPr>
        <w:bidi/>
        <w:spacing w:after="240" w:line="240" w:lineRule="auto"/>
        <w:jc w:val="both"/>
        <w:rPr>
          <w:rFonts w:eastAsia="SimSun" w:cs="Simplified Arabic"/>
          <w:b/>
          <w:bCs/>
          <w:sz w:val="32"/>
          <w:szCs w:val="32"/>
          <w:rtl/>
          <w:lang w:eastAsia="zh-CN" w:bidi="ar-DZ"/>
        </w:rPr>
      </w:pPr>
      <w:r w:rsidRPr="002A30A1">
        <w:rPr>
          <w:rFonts w:eastAsia="SimSun" w:cs="Simplified Arabic" w:hint="cs"/>
          <w:b/>
          <w:bCs/>
          <w:sz w:val="28"/>
          <w:szCs w:val="28"/>
          <w:rtl/>
          <w:lang w:eastAsia="zh-CN" w:bidi="ar-DZ"/>
        </w:rPr>
        <w:t>جهاز قياس الضغط الدموي</w:t>
      </w:r>
      <w:r w:rsidRPr="002A30A1">
        <w:rPr>
          <w:rFonts w:eastAsia="SimSun" w:cs="Simplified Arabic" w:hint="cs"/>
          <w:b/>
          <w:bCs/>
          <w:sz w:val="32"/>
          <w:szCs w:val="32"/>
          <w:rtl/>
          <w:lang w:eastAsia="zh-CN" w:bidi="ar-DZ"/>
        </w:rPr>
        <w:t>:</w:t>
      </w:r>
    </w:p>
    <w:p w:rsidR="009D2516" w:rsidRPr="00714F3E" w:rsidRDefault="009D2516" w:rsidP="009D2516">
      <w:pPr>
        <w:autoSpaceDE w:val="0"/>
        <w:autoSpaceDN w:val="0"/>
        <w:bidi/>
        <w:adjustRightInd w:val="0"/>
        <w:spacing w:after="240" w:line="240" w:lineRule="auto"/>
        <w:jc w:val="lowKashida"/>
        <w:rPr>
          <w:rFonts w:cs="Simplified Arabic"/>
          <w:b/>
          <w:bCs/>
          <w:sz w:val="28"/>
          <w:szCs w:val="28"/>
          <w:rtl/>
        </w:rPr>
      </w:pPr>
      <w:r>
        <w:rPr>
          <w:rFonts w:cs="Simplified Arabic" w:hint="cs"/>
          <w:b/>
          <w:bCs/>
          <w:sz w:val="28"/>
          <w:szCs w:val="28"/>
          <w:rtl/>
        </w:rPr>
        <w:t>جهاز</w:t>
      </w:r>
      <w:r w:rsidRPr="00714F3E">
        <w:rPr>
          <w:rFonts w:cs="Simplified Arabic"/>
          <w:b/>
          <w:bCs/>
          <w:sz w:val="28"/>
          <w:szCs w:val="28"/>
        </w:rPr>
        <w:t xml:space="preserve"> </w:t>
      </w:r>
      <w:r w:rsidRPr="00714F3E">
        <w:rPr>
          <w:rFonts w:cs="Simplified Arabic"/>
          <w:b/>
          <w:bCs/>
          <w:sz w:val="28"/>
          <w:szCs w:val="28"/>
          <w:rtl/>
        </w:rPr>
        <w:t>قياس</w:t>
      </w:r>
      <w:r w:rsidRPr="00714F3E">
        <w:rPr>
          <w:rFonts w:cs="Simplified Arabic"/>
          <w:b/>
          <w:bCs/>
          <w:sz w:val="28"/>
          <w:szCs w:val="28"/>
        </w:rPr>
        <w:t xml:space="preserve"> </w:t>
      </w:r>
      <w:r w:rsidRPr="00714F3E">
        <w:rPr>
          <w:rFonts w:cs="Simplified Arabic"/>
          <w:b/>
          <w:bCs/>
          <w:sz w:val="28"/>
          <w:szCs w:val="28"/>
          <w:rtl/>
        </w:rPr>
        <w:t>ضغط</w:t>
      </w:r>
      <w:r w:rsidRPr="00714F3E">
        <w:rPr>
          <w:rFonts w:cs="Simplified Arabic"/>
          <w:b/>
          <w:bCs/>
          <w:sz w:val="28"/>
          <w:szCs w:val="28"/>
        </w:rPr>
        <w:t xml:space="preserve"> </w:t>
      </w:r>
      <w:r w:rsidRPr="00714F3E">
        <w:rPr>
          <w:rFonts w:cs="Simplified Arabic"/>
          <w:b/>
          <w:bCs/>
          <w:sz w:val="28"/>
          <w:szCs w:val="28"/>
          <w:rtl/>
        </w:rPr>
        <w:t>الدم</w:t>
      </w:r>
      <w:r w:rsidRPr="00714F3E">
        <w:rPr>
          <w:rFonts w:cs="Simplified Arabic"/>
          <w:b/>
          <w:bCs/>
          <w:sz w:val="28"/>
          <w:szCs w:val="28"/>
        </w:rPr>
        <w:t xml:space="preserve"> </w:t>
      </w:r>
      <w:r w:rsidRPr="00714F3E">
        <w:rPr>
          <w:rFonts w:cs="Simplified Arabic"/>
          <w:b/>
          <w:bCs/>
          <w:sz w:val="28"/>
          <w:szCs w:val="28"/>
          <w:rtl/>
        </w:rPr>
        <w:t>الأوتوماتيكية</w:t>
      </w:r>
      <w:r w:rsidRPr="00714F3E">
        <w:rPr>
          <w:rFonts w:cs="Simplified Arabic" w:hint="cs"/>
          <w:b/>
          <w:bCs/>
          <w:sz w:val="28"/>
          <w:szCs w:val="28"/>
          <w:rtl/>
        </w:rPr>
        <w:t>:</w:t>
      </w:r>
    </w:p>
    <w:p w:rsidR="009D2516" w:rsidRPr="00714F3E" w:rsidRDefault="009D2516" w:rsidP="009D2516">
      <w:pPr>
        <w:autoSpaceDE w:val="0"/>
        <w:autoSpaceDN w:val="0"/>
        <w:bidi/>
        <w:adjustRightInd w:val="0"/>
        <w:spacing w:line="240" w:lineRule="auto"/>
        <w:jc w:val="lowKashida"/>
        <w:rPr>
          <w:rFonts w:cs="Simplified Arabic"/>
          <w:color w:val="000000"/>
          <w:sz w:val="28"/>
          <w:szCs w:val="28"/>
        </w:rPr>
      </w:pPr>
      <w:r>
        <w:rPr>
          <w:rFonts w:cs="Simplified Arabic" w:hint="cs"/>
          <w:color w:val="000000"/>
          <w:sz w:val="28"/>
          <w:szCs w:val="28"/>
          <w:rtl/>
        </w:rPr>
        <w:t xml:space="preserve">   </w:t>
      </w:r>
      <w:r w:rsidRPr="00714F3E">
        <w:rPr>
          <w:rFonts w:cs="Simplified Arabic" w:hint="cs"/>
          <w:color w:val="000000"/>
          <w:sz w:val="28"/>
          <w:szCs w:val="28"/>
          <w:rtl/>
        </w:rPr>
        <w:t xml:space="preserve"> </w:t>
      </w:r>
      <w:r w:rsidRPr="00714F3E">
        <w:rPr>
          <w:rFonts w:cs="Simplified Arabic"/>
          <w:color w:val="000000"/>
          <w:sz w:val="28"/>
          <w:szCs w:val="28"/>
          <w:rtl/>
        </w:rPr>
        <w:t>يمكن أن</w:t>
      </w:r>
      <w:r w:rsidRPr="00714F3E">
        <w:rPr>
          <w:rFonts w:cs="Simplified Arabic"/>
          <w:color w:val="000000"/>
          <w:sz w:val="28"/>
          <w:szCs w:val="28"/>
        </w:rPr>
        <w:t xml:space="preserve"> </w:t>
      </w:r>
      <w:r w:rsidRPr="00714F3E">
        <w:rPr>
          <w:rFonts w:cs="Simplified Arabic"/>
          <w:color w:val="000000"/>
          <w:sz w:val="28"/>
          <w:szCs w:val="28"/>
          <w:rtl/>
        </w:rPr>
        <w:t>تكون</w:t>
      </w:r>
      <w:r w:rsidRPr="00714F3E">
        <w:rPr>
          <w:rFonts w:cs="Simplified Arabic"/>
          <w:color w:val="000000"/>
          <w:sz w:val="28"/>
          <w:szCs w:val="28"/>
        </w:rPr>
        <w:t xml:space="preserve"> </w:t>
      </w:r>
      <w:r w:rsidRPr="00714F3E">
        <w:rPr>
          <w:rFonts w:cs="Simplified Arabic"/>
          <w:color w:val="000000"/>
          <w:sz w:val="28"/>
          <w:szCs w:val="28"/>
          <w:rtl/>
        </w:rPr>
        <w:t>أجهزة</w:t>
      </w:r>
      <w:r w:rsidRPr="00714F3E">
        <w:rPr>
          <w:rFonts w:cs="Simplified Arabic"/>
          <w:color w:val="000000"/>
          <w:sz w:val="28"/>
          <w:szCs w:val="28"/>
        </w:rPr>
        <w:t xml:space="preserve"> </w:t>
      </w:r>
      <w:r w:rsidRPr="00714F3E">
        <w:rPr>
          <w:rFonts w:cs="Simplified Arabic"/>
          <w:color w:val="000000"/>
          <w:sz w:val="28"/>
          <w:szCs w:val="28"/>
          <w:rtl/>
        </w:rPr>
        <w:t>قياس ضغط</w:t>
      </w:r>
      <w:r w:rsidRPr="00714F3E">
        <w:rPr>
          <w:rFonts w:cs="Simplified Arabic"/>
          <w:color w:val="000000"/>
          <w:sz w:val="28"/>
          <w:szCs w:val="28"/>
        </w:rPr>
        <w:t xml:space="preserve"> </w:t>
      </w:r>
      <w:r w:rsidRPr="00714F3E">
        <w:rPr>
          <w:rFonts w:cs="Simplified Arabic"/>
          <w:color w:val="000000"/>
          <w:sz w:val="28"/>
          <w:szCs w:val="28"/>
          <w:rtl/>
        </w:rPr>
        <w:t>الدم</w:t>
      </w:r>
      <w:r w:rsidRPr="00714F3E">
        <w:rPr>
          <w:rFonts w:cs="Simplified Arabic"/>
          <w:color w:val="000000"/>
          <w:sz w:val="28"/>
          <w:szCs w:val="28"/>
        </w:rPr>
        <w:t xml:space="preserve"> </w:t>
      </w:r>
      <w:r w:rsidRPr="00714F3E">
        <w:rPr>
          <w:rFonts w:cs="Simplified Arabic"/>
          <w:color w:val="000000"/>
          <w:sz w:val="28"/>
          <w:szCs w:val="28"/>
          <w:rtl/>
        </w:rPr>
        <w:t>الأوتوماتيكية</w:t>
      </w:r>
      <w:r w:rsidRPr="00714F3E">
        <w:rPr>
          <w:rFonts w:cs="Simplified Arabic"/>
          <w:color w:val="000000"/>
          <w:sz w:val="28"/>
          <w:szCs w:val="28"/>
        </w:rPr>
        <w:t xml:space="preserve"> </w:t>
      </w:r>
      <w:r w:rsidRPr="00714F3E">
        <w:rPr>
          <w:rFonts w:cs="Simplified Arabic"/>
          <w:color w:val="000000"/>
          <w:sz w:val="28"/>
          <w:szCs w:val="28"/>
          <w:rtl/>
        </w:rPr>
        <w:t>سهلة</w:t>
      </w:r>
      <w:r w:rsidRPr="00714F3E">
        <w:rPr>
          <w:rFonts w:cs="Simplified Arabic"/>
          <w:color w:val="000000"/>
          <w:sz w:val="28"/>
          <w:szCs w:val="28"/>
        </w:rPr>
        <w:t xml:space="preserve"> </w:t>
      </w:r>
      <w:r w:rsidRPr="00714F3E">
        <w:rPr>
          <w:rFonts w:cs="Simplified Arabic"/>
          <w:color w:val="000000"/>
          <w:sz w:val="28"/>
          <w:szCs w:val="28"/>
          <w:rtl/>
        </w:rPr>
        <w:t>الاستخدام، لكن</w:t>
      </w:r>
      <w:r w:rsidRPr="00714F3E">
        <w:rPr>
          <w:rFonts w:cs="Simplified Arabic"/>
          <w:color w:val="000000"/>
          <w:sz w:val="28"/>
          <w:szCs w:val="28"/>
        </w:rPr>
        <w:t xml:space="preserve"> </w:t>
      </w:r>
      <w:r w:rsidRPr="00714F3E">
        <w:rPr>
          <w:rFonts w:cs="Simplified Arabic"/>
          <w:color w:val="000000"/>
          <w:sz w:val="28"/>
          <w:szCs w:val="28"/>
          <w:rtl/>
        </w:rPr>
        <w:t>يجب</w:t>
      </w:r>
      <w:r w:rsidRPr="00714F3E">
        <w:rPr>
          <w:rFonts w:cs="Simplified Arabic"/>
          <w:color w:val="000000"/>
          <w:sz w:val="28"/>
          <w:szCs w:val="28"/>
        </w:rPr>
        <w:t xml:space="preserve"> </w:t>
      </w:r>
      <w:r w:rsidRPr="00714F3E">
        <w:rPr>
          <w:rFonts w:cs="Simplified Arabic"/>
          <w:color w:val="000000"/>
          <w:sz w:val="28"/>
          <w:szCs w:val="28"/>
          <w:rtl/>
        </w:rPr>
        <w:t>عليك</w:t>
      </w:r>
      <w:r w:rsidRPr="00714F3E">
        <w:rPr>
          <w:rFonts w:cs="Simplified Arabic"/>
          <w:color w:val="000000"/>
          <w:sz w:val="28"/>
          <w:szCs w:val="28"/>
        </w:rPr>
        <w:t xml:space="preserve"> </w:t>
      </w:r>
      <w:r w:rsidRPr="00714F3E">
        <w:rPr>
          <w:rFonts w:cs="Simplified Arabic"/>
          <w:color w:val="000000"/>
          <w:sz w:val="28"/>
          <w:szCs w:val="28"/>
          <w:rtl/>
        </w:rPr>
        <w:t>أن</w:t>
      </w:r>
      <w:r w:rsidRPr="00714F3E">
        <w:rPr>
          <w:rFonts w:cs="Simplified Arabic"/>
          <w:color w:val="000000"/>
          <w:sz w:val="28"/>
          <w:szCs w:val="28"/>
        </w:rPr>
        <w:t xml:space="preserve"> </w:t>
      </w:r>
      <w:r w:rsidRPr="00714F3E">
        <w:rPr>
          <w:rFonts w:cs="Simplified Arabic"/>
          <w:color w:val="000000"/>
          <w:sz w:val="28"/>
          <w:szCs w:val="28"/>
          <w:rtl/>
        </w:rPr>
        <w:t>تختارها</w:t>
      </w:r>
      <w:r w:rsidRPr="00714F3E">
        <w:rPr>
          <w:rFonts w:cs="Simplified Arabic"/>
          <w:color w:val="000000"/>
          <w:sz w:val="28"/>
          <w:szCs w:val="28"/>
        </w:rPr>
        <w:t xml:space="preserve"> </w:t>
      </w:r>
      <w:r w:rsidRPr="00714F3E">
        <w:rPr>
          <w:rFonts w:cs="Simplified Arabic"/>
          <w:color w:val="000000"/>
          <w:sz w:val="28"/>
          <w:szCs w:val="28"/>
          <w:rtl/>
        </w:rPr>
        <w:t>بعناية</w:t>
      </w:r>
      <w:r w:rsidRPr="00714F3E">
        <w:rPr>
          <w:rFonts w:cs="Simplified Arabic"/>
          <w:color w:val="000000"/>
          <w:sz w:val="28"/>
          <w:szCs w:val="28"/>
        </w:rPr>
        <w:t xml:space="preserve"> </w:t>
      </w:r>
      <w:r w:rsidRPr="00714F3E">
        <w:rPr>
          <w:rFonts w:cs="Simplified Arabic"/>
          <w:color w:val="000000"/>
          <w:sz w:val="28"/>
          <w:szCs w:val="28"/>
          <w:rtl/>
        </w:rPr>
        <w:t>من</w:t>
      </w:r>
      <w:r w:rsidRPr="00714F3E">
        <w:rPr>
          <w:rFonts w:cs="Simplified Arabic"/>
          <w:color w:val="000000"/>
          <w:sz w:val="28"/>
          <w:szCs w:val="28"/>
        </w:rPr>
        <w:t xml:space="preserve"> </w:t>
      </w:r>
      <w:r w:rsidRPr="00714F3E">
        <w:rPr>
          <w:rFonts w:cs="Simplified Arabic"/>
          <w:color w:val="000000"/>
          <w:sz w:val="28"/>
          <w:szCs w:val="28"/>
          <w:rtl/>
        </w:rPr>
        <w:t>أجل ضمان</w:t>
      </w:r>
      <w:r w:rsidRPr="00714F3E">
        <w:rPr>
          <w:rFonts w:cs="Simplified Arabic"/>
          <w:color w:val="000000"/>
          <w:sz w:val="28"/>
          <w:szCs w:val="28"/>
        </w:rPr>
        <w:t xml:space="preserve"> </w:t>
      </w:r>
      <w:r w:rsidRPr="00714F3E">
        <w:rPr>
          <w:rFonts w:cs="Simplified Arabic"/>
          <w:color w:val="000000"/>
          <w:sz w:val="28"/>
          <w:szCs w:val="28"/>
          <w:rtl/>
        </w:rPr>
        <w:t>الدقة</w:t>
      </w:r>
      <w:r w:rsidRPr="00714F3E">
        <w:rPr>
          <w:rFonts w:cs="Simplified Arabic"/>
          <w:color w:val="000000"/>
          <w:sz w:val="28"/>
          <w:szCs w:val="28"/>
        </w:rPr>
        <w:t>.</w:t>
      </w:r>
      <w:r w:rsidRPr="00714F3E">
        <w:rPr>
          <w:rStyle w:val="Appelnotedebasdep"/>
          <w:rFonts w:cs="Simplified Arabic"/>
          <w:color w:val="000000"/>
          <w:sz w:val="28"/>
          <w:szCs w:val="28"/>
        </w:rPr>
        <w:footnoteReference w:id="100"/>
      </w:r>
      <w:r w:rsidRPr="00714F3E">
        <w:rPr>
          <w:rFonts w:cs="Simplified Arabic"/>
          <w:sz w:val="28"/>
          <w:szCs w:val="28"/>
          <w:rtl/>
        </w:rPr>
        <w:tab/>
      </w:r>
    </w:p>
    <w:p w:rsidR="009D2516" w:rsidRDefault="009D2516" w:rsidP="009D2516">
      <w:pPr>
        <w:bidi/>
        <w:spacing w:after="240"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 xml:space="preserve">   </w:t>
      </w:r>
      <w:r>
        <w:rPr>
          <w:rFonts w:eastAsia="SimSun" w:cs="Simplified Arabic"/>
          <w:sz w:val="28"/>
          <w:szCs w:val="28"/>
          <w:lang w:eastAsia="zh-CN" w:bidi="ar-DZ"/>
        </w:rPr>
        <w:t xml:space="preserve"> </w:t>
      </w:r>
      <w:r>
        <w:rPr>
          <w:rFonts w:eastAsia="SimSun" w:cs="Simplified Arabic" w:hint="cs"/>
          <w:sz w:val="28"/>
          <w:szCs w:val="28"/>
          <w:rtl/>
          <w:lang w:eastAsia="zh-CN" w:bidi="ar-DZ"/>
        </w:rPr>
        <w:t xml:space="preserve">    </w:t>
      </w:r>
      <w:r>
        <w:rPr>
          <w:rFonts w:eastAsia="SimSun" w:cs="Simplified Arabic"/>
          <w:sz w:val="28"/>
          <w:szCs w:val="28"/>
          <w:lang w:eastAsia="zh-CN" w:bidi="ar-DZ"/>
        </w:rPr>
        <w:t xml:space="preserve"> </w:t>
      </w:r>
      <w:r>
        <w:rPr>
          <w:rFonts w:eastAsia="SimSun" w:cs="Simplified Arabic" w:hint="cs"/>
          <w:sz w:val="28"/>
          <w:szCs w:val="28"/>
          <w:rtl/>
          <w:lang w:eastAsia="zh-CN" w:bidi="ar-DZ"/>
        </w:rPr>
        <w:t xml:space="preserve">    وقد استعملنا في دراساتنا جهاز قياس الضغط الدموي الإلكتروني الألماني من نوع </w:t>
      </w:r>
      <w:r w:rsidRPr="004308CD">
        <w:rPr>
          <w:rFonts w:asciiTheme="majorBidi" w:eastAsia="SimSun" w:hAnsiTheme="majorBidi" w:cstheme="majorBidi"/>
          <w:b/>
          <w:bCs/>
          <w:sz w:val="28"/>
          <w:szCs w:val="28"/>
          <w:lang w:eastAsia="zh-CN" w:bidi="ar-DZ"/>
        </w:rPr>
        <w:t>Hartmann</w:t>
      </w:r>
      <w:r>
        <w:rPr>
          <w:rFonts w:eastAsia="SimSun" w:cs="Simplified Arabic"/>
          <w:sz w:val="28"/>
          <w:szCs w:val="28"/>
          <w:lang w:eastAsia="zh-CN" w:bidi="ar-DZ"/>
        </w:rPr>
        <w:t>-réf.900 221 – CNK 2864 411)</w:t>
      </w:r>
      <w:r>
        <w:rPr>
          <w:rFonts w:eastAsia="SimSun" w:cs="Simplified Arabic" w:hint="cs"/>
          <w:sz w:val="28"/>
          <w:szCs w:val="28"/>
          <w:rtl/>
          <w:lang w:eastAsia="zh-CN" w:bidi="ar-DZ"/>
        </w:rPr>
        <w:t>) المرفق بالرباط الذي يوضع في المرفق.</w:t>
      </w:r>
    </w:p>
    <w:p w:rsidR="009D2516" w:rsidRPr="004A2BCE" w:rsidRDefault="009D2516" w:rsidP="00117D01">
      <w:pPr>
        <w:pStyle w:val="Paragraphedeliste"/>
        <w:numPr>
          <w:ilvl w:val="0"/>
          <w:numId w:val="63"/>
        </w:numPr>
        <w:bidi/>
        <w:spacing w:after="240" w:line="240" w:lineRule="auto"/>
        <w:jc w:val="both"/>
        <w:rPr>
          <w:rFonts w:eastAsia="SimSun" w:cs="Simplified Arabic"/>
          <w:b/>
          <w:bCs/>
          <w:sz w:val="32"/>
          <w:szCs w:val="32"/>
          <w:rtl/>
          <w:lang w:eastAsia="zh-CN" w:bidi="ar-DZ"/>
        </w:rPr>
      </w:pPr>
      <w:r w:rsidRPr="004A2BCE">
        <w:rPr>
          <w:rFonts w:eastAsia="SimSun" w:cs="Simplified Arabic" w:hint="cs"/>
          <w:b/>
          <w:bCs/>
          <w:sz w:val="32"/>
          <w:szCs w:val="32"/>
          <w:rtl/>
          <w:lang w:eastAsia="zh-CN" w:bidi="ar-DZ"/>
        </w:rPr>
        <w:t xml:space="preserve">المقياس: </w:t>
      </w:r>
    </w:p>
    <w:p w:rsidR="009D2516" w:rsidRPr="009703FF" w:rsidRDefault="009D2516" w:rsidP="009D2516">
      <w:pPr>
        <w:bidi/>
        <w:spacing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 xml:space="preserve"> </w:t>
      </w:r>
      <w:r w:rsidRPr="009703FF">
        <w:rPr>
          <w:rFonts w:eastAsia="SimSun" w:cs="Simplified Arabic" w:hint="cs"/>
          <w:sz w:val="28"/>
          <w:szCs w:val="28"/>
          <w:rtl/>
          <w:lang w:eastAsia="zh-CN" w:bidi="ar-DZ"/>
        </w:rPr>
        <w:t>قمنا باستعمال المقي</w:t>
      </w:r>
      <w:r>
        <w:rPr>
          <w:rFonts w:eastAsia="SimSun" w:cs="Simplified Arabic" w:hint="cs"/>
          <w:sz w:val="28"/>
          <w:szCs w:val="28"/>
          <w:rtl/>
          <w:lang w:eastAsia="zh-CN" w:bidi="ar-DZ"/>
        </w:rPr>
        <w:t>اس الخاص بالنشاط البدني للدكتور</w:t>
      </w:r>
      <w:r>
        <w:rPr>
          <w:rFonts w:cs="Simplified Arabic" w:hint="cs"/>
          <w:sz w:val="28"/>
          <w:szCs w:val="28"/>
          <w:rtl/>
          <w:lang w:bidi="ar-DZ"/>
        </w:rPr>
        <w:t>"</w:t>
      </w:r>
      <w:r w:rsidRPr="000875F5">
        <w:rPr>
          <w:rFonts w:cs="Simplified Arabic"/>
          <w:sz w:val="28"/>
          <w:szCs w:val="28"/>
          <w:rtl/>
          <w:lang w:bidi="ar-DZ"/>
        </w:rPr>
        <w:t xml:space="preserve">هزاع بن محمد </w:t>
      </w:r>
      <w:r>
        <w:rPr>
          <w:rFonts w:cs="Simplified Arabic" w:hint="cs"/>
          <w:sz w:val="28"/>
          <w:szCs w:val="28"/>
          <w:rtl/>
          <w:lang w:bidi="ar-DZ"/>
        </w:rPr>
        <w:t>ال</w:t>
      </w:r>
      <w:r w:rsidRPr="000875F5">
        <w:rPr>
          <w:rFonts w:cs="Simplified Arabic"/>
          <w:sz w:val="28"/>
          <w:szCs w:val="28"/>
          <w:rtl/>
          <w:lang w:bidi="ar-DZ"/>
        </w:rPr>
        <w:t>هزاع</w:t>
      </w:r>
      <w:r>
        <w:rPr>
          <w:rFonts w:cs="Simplified Arabic" w:hint="cs"/>
          <w:b/>
          <w:bCs/>
          <w:sz w:val="28"/>
          <w:szCs w:val="28"/>
          <w:rtl/>
          <w:lang w:bidi="ar-DZ"/>
        </w:rPr>
        <w:t>".</w:t>
      </w:r>
      <w:r>
        <w:rPr>
          <w:rStyle w:val="Appelnotedebasdep"/>
          <w:rFonts w:eastAsia="SimSun" w:cs="Simplified Arabic"/>
          <w:sz w:val="28"/>
          <w:szCs w:val="28"/>
          <w:rtl/>
          <w:lang w:eastAsia="zh-CN" w:bidi="ar-DZ"/>
        </w:rPr>
        <w:footnoteReference w:id="101"/>
      </w:r>
    </w:p>
    <w:p w:rsidR="009D2516" w:rsidRDefault="009D2516" w:rsidP="009D2516">
      <w:pPr>
        <w:bidi/>
        <w:spacing w:after="240" w:line="240" w:lineRule="auto"/>
        <w:jc w:val="both"/>
        <w:rPr>
          <w:rFonts w:eastAsia="SimSun" w:cs="Simplified Arabic"/>
          <w:sz w:val="28"/>
          <w:szCs w:val="28"/>
          <w:rtl/>
          <w:lang w:eastAsia="zh-CN" w:bidi="ar-DZ"/>
        </w:rPr>
      </w:pPr>
      <w:r w:rsidRPr="009703FF">
        <w:rPr>
          <w:rFonts w:eastAsia="SimSun" w:cs="Simplified Arabic" w:hint="cs"/>
          <w:sz w:val="28"/>
          <w:szCs w:val="28"/>
          <w:rtl/>
          <w:lang w:eastAsia="zh-CN" w:bidi="ar-DZ"/>
        </w:rPr>
        <w:lastRenderedPageBreak/>
        <w:t>وذلك بغية تصنيف الطلبة إلى طلبة نشيطين بدنيا، وعينة أخرى متوسطي النشاط والغير نشيطين.</w:t>
      </w:r>
    </w:p>
    <w:p w:rsidR="009D2516" w:rsidRPr="002A30A1" w:rsidRDefault="009D2516" w:rsidP="00117D01">
      <w:pPr>
        <w:pStyle w:val="Paragraphedeliste"/>
        <w:numPr>
          <w:ilvl w:val="0"/>
          <w:numId w:val="63"/>
        </w:numPr>
        <w:bidi/>
        <w:spacing w:after="240" w:line="240" w:lineRule="auto"/>
        <w:jc w:val="both"/>
        <w:rPr>
          <w:rFonts w:cs="Simplified Arabic"/>
          <w:b/>
          <w:bCs/>
          <w:sz w:val="36"/>
          <w:szCs w:val="36"/>
          <w:rtl/>
          <w:lang w:bidi="ar-DZ"/>
        </w:rPr>
      </w:pPr>
      <w:r w:rsidRPr="002A30A1">
        <w:rPr>
          <w:rFonts w:cs="Simplified Arabic"/>
          <w:b/>
          <w:bCs/>
          <w:sz w:val="32"/>
          <w:szCs w:val="32"/>
          <w:rtl/>
          <w:lang w:bidi="ar-DZ"/>
        </w:rPr>
        <w:t>صدق المقياس</w:t>
      </w:r>
      <w:r w:rsidRPr="002A30A1">
        <w:rPr>
          <w:rFonts w:cs="Simplified Arabic"/>
          <w:b/>
          <w:bCs/>
          <w:sz w:val="36"/>
          <w:szCs w:val="36"/>
          <w:rtl/>
          <w:lang w:bidi="ar-DZ"/>
        </w:rPr>
        <w:t>:</w:t>
      </w:r>
    </w:p>
    <w:p w:rsidR="009D2516" w:rsidRDefault="009D2516" w:rsidP="009D2516">
      <w:pPr>
        <w:bidi/>
        <w:spacing w:line="240" w:lineRule="auto"/>
        <w:jc w:val="both"/>
        <w:rPr>
          <w:rFonts w:cs="Simplified Arabic"/>
          <w:b/>
          <w:bCs/>
          <w:sz w:val="36"/>
          <w:szCs w:val="36"/>
          <w:rtl/>
          <w:lang w:bidi="ar-DZ"/>
        </w:rPr>
      </w:pPr>
      <w:r>
        <w:rPr>
          <w:rFonts w:cs="Simplified Arabic" w:hint="cs"/>
          <w:sz w:val="28"/>
          <w:szCs w:val="28"/>
          <w:rtl/>
          <w:lang w:bidi="ar-DZ"/>
        </w:rPr>
        <w:t xml:space="preserve">     </w:t>
      </w:r>
      <w:r w:rsidRPr="008622FC">
        <w:rPr>
          <w:rFonts w:cs="Simplified Arabic" w:hint="cs"/>
          <w:sz w:val="28"/>
          <w:szCs w:val="28"/>
          <w:rtl/>
          <w:lang w:bidi="ar-DZ"/>
        </w:rPr>
        <w:t>يقصد بصدق المقياس أن يقيس فعلا ما وضع لقياسه ولا يقيس شيئا بدلا منه أو إضافة إليه</w:t>
      </w:r>
      <w:r>
        <w:rPr>
          <w:rFonts w:cs="Simplified Arabic" w:hint="cs"/>
          <w:sz w:val="28"/>
          <w:szCs w:val="28"/>
          <w:rtl/>
          <w:lang w:bidi="ar-DZ"/>
        </w:rPr>
        <w:t>.</w:t>
      </w:r>
      <w:r w:rsidRPr="008622FC">
        <w:rPr>
          <w:rStyle w:val="Appelnotedebasdep"/>
          <w:rFonts w:cs="Simplified Arabic"/>
          <w:sz w:val="28"/>
          <w:szCs w:val="28"/>
          <w:rtl/>
          <w:lang w:bidi="ar-DZ"/>
        </w:rPr>
        <w:footnoteReference w:id="102"/>
      </w:r>
    </w:p>
    <w:p w:rsidR="009D2516" w:rsidRPr="00881E9C" w:rsidRDefault="009D2516" w:rsidP="009D2516">
      <w:pPr>
        <w:bidi/>
        <w:spacing w:line="240" w:lineRule="auto"/>
        <w:jc w:val="both"/>
        <w:rPr>
          <w:rFonts w:cs="Simplified Arabic"/>
          <w:b/>
          <w:bCs/>
          <w:sz w:val="28"/>
          <w:szCs w:val="28"/>
          <w:rtl/>
          <w:lang w:bidi="ar-DZ"/>
        </w:rPr>
      </w:pPr>
      <w:r>
        <w:rPr>
          <w:rFonts w:cs="Simplified Arabic" w:hint="cs"/>
          <w:sz w:val="28"/>
          <w:szCs w:val="28"/>
          <w:rtl/>
        </w:rPr>
        <w:t xml:space="preserve">    </w:t>
      </w:r>
      <w:r w:rsidRPr="00881E9C">
        <w:rPr>
          <w:rFonts w:cs="Simplified Arabic"/>
          <w:sz w:val="28"/>
          <w:szCs w:val="28"/>
          <w:rtl/>
        </w:rPr>
        <w:t>هناك شروط ومواصفات يجب أن تتوفر في أداة القياس لكي تعتبر أداة معتمدة وتؤدي إلى نتائج صادقة حيث أن صدق النتائج يساعد المسؤول على اتخاذ قرارات ثابتة وموضوعية،</w:t>
      </w:r>
      <w:r>
        <w:rPr>
          <w:rFonts w:cs="Simplified Arabic" w:hint="cs"/>
          <w:sz w:val="28"/>
          <w:szCs w:val="28"/>
          <w:rtl/>
        </w:rPr>
        <w:t xml:space="preserve"> </w:t>
      </w:r>
      <w:r w:rsidRPr="00881E9C">
        <w:rPr>
          <w:rFonts w:cs="Simplified Arabic"/>
          <w:sz w:val="28"/>
          <w:szCs w:val="28"/>
          <w:rtl/>
        </w:rPr>
        <w:t xml:space="preserve">ومن هنا فإننا نستطيع القول أن الصدق من حيث هو سمة أو خاصية من خصـائص الاختبار لا يرتبط بالاختبار نفسه بل يعتمد على الغرض الأساسي الذي يستخدم الاختبار من أجله وبالقرار الذي سوف يتخذ بناء على نتائج هذا الاختبار ويذكر الطريري (1997) في هذا الصدد تعريفا للصدق حسب ما ورد في معـايير </w:t>
      </w:r>
      <w:r w:rsidRPr="00881E9C">
        <w:rPr>
          <w:rFonts w:cs="Simplified Arabic"/>
          <w:sz w:val="28"/>
          <w:szCs w:val="28"/>
        </w:rPr>
        <w:t xml:space="preserve">(1985) </w:t>
      </w:r>
      <w:r w:rsidRPr="00881E9C">
        <w:rPr>
          <w:rFonts w:cs="Simplified Arabic"/>
          <w:sz w:val="28"/>
          <w:szCs w:val="28"/>
          <w:rtl/>
        </w:rPr>
        <w:t>لـ</w:t>
      </w:r>
      <w:r w:rsidRPr="00881E9C">
        <w:rPr>
          <w:rFonts w:cs="Simplified Arabic"/>
          <w:sz w:val="28"/>
          <w:szCs w:val="28"/>
        </w:rPr>
        <w:t xml:space="preserve"> AERA </w:t>
      </w:r>
      <w:r w:rsidRPr="00881E9C">
        <w:rPr>
          <w:rFonts w:cs="Simplified Arabic"/>
          <w:sz w:val="28"/>
          <w:szCs w:val="28"/>
          <w:rtl/>
        </w:rPr>
        <w:t>و</w:t>
      </w:r>
      <w:r w:rsidRPr="00881E9C">
        <w:rPr>
          <w:rFonts w:cs="Simplified Arabic"/>
          <w:sz w:val="28"/>
          <w:szCs w:val="28"/>
        </w:rPr>
        <w:t xml:space="preserve">APA </w:t>
      </w:r>
      <w:r w:rsidRPr="00881E9C">
        <w:rPr>
          <w:rFonts w:cs="Simplified Arabic"/>
          <w:sz w:val="28"/>
          <w:szCs w:val="28"/>
          <w:rtl/>
        </w:rPr>
        <w:t>أن الاختبار صادق بالدرجة التي تكون الاستنتاجات المبنية عليه مناسـبة وذات دلالـة وفائدة</w:t>
      </w:r>
      <w:r>
        <w:rPr>
          <w:rFonts w:cs="Simplified Arabic" w:hint="cs"/>
          <w:sz w:val="28"/>
          <w:szCs w:val="28"/>
          <w:rtl/>
        </w:rPr>
        <w:t>.</w:t>
      </w:r>
      <w:r>
        <w:rPr>
          <w:rStyle w:val="Appelnotedebasdep"/>
          <w:rFonts w:cs="Simplified Arabic"/>
          <w:sz w:val="28"/>
          <w:szCs w:val="28"/>
          <w:rtl/>
        </w:rPr>
        <w:footnoteReference w:id="103"/>
      </w:r>
    </w:p>
    <w:p w:rsidR="009D2516" w:rsidRPr="004A2BCE" w:rsidRDefault="009D2516" w:rsidP="00117D01">
      <w:pPr>
        <w:pStyle w:val="Paragraphedeliste"/>
        <w:numPr>
          <w:ilvl w:val="0"/>
          <w:numId w:val="63"/>
        </w:numPr>
        <w:bidi/>
        <w:spacing w:after="240" w:line="240" w:lineRule="auto"/>
        <w:jc w:val="both"/>
        <w:rPr>
          <w:rFonts w:eastAsia="SimSun" w:cs="Simplified Arabic"/>
          <w:b/>
          <w:bCs/>
          <w:sz w:val="32"/>
          <w:szCs w:val="32"/>
          <w:lang w:eastAsia="zh-CN" w:bidi="ar-DZ"/>
        </w:rPr>
      </w:pPr>
      <w:r>
        <w:rPr>
          <w:rFonts w:cs="Simplified Arabic" w:hint="cs"/>
          <w:sz w:val="28"/>
          <w:szCs w:val="28"/>
          <w:rtl/>
          <w:lang w:bidi="ar-DZ"/>
        </w:rPr>
        <w:t xml:space="preserve">   </w:t>
      </w:r>
      <w:r w:rsidRPr="00ED1820">
        <w:rPr>
          <w:rFonts w:cs="Simplified Arabic"/>
          <w:sz w:val="28"/>
          <w:szCs w:val="28"/>
          <w:rtl/>
          <w:lang w:bidi="ar-DZ"/>
        </w:rPr>
        <w:t xml:space="preserve">وقد </w:t>
      </w:r>
      <w:r w:rsidRPr="00ED1820">
        <w:rPr>
          <w:rFonts w:cs="Simplified Arabic" w:hint="cs"/>
          <w:sz w:val="28"/>
          <w:szCs w:val="28"/>
          <w:rtl/>
          <w:lang w:bidi="ar-DZ"/>
        </w:rPr>
        <w:t>حكم الاستبيان من قبل</w:t>
      </w:r>
      <w:r w:rsidRPr="00ED1820">
        <w:rPr>
          <w:rFonts w:cs="Simplified Arabic"/>
          <w:sz w:val="28"/>
          <w:szCs w:val="28"/>
          <w:rtl/>
          <w:lang w:bidi="ar-DZ"/>
        </w:rPr>
        <w:t xml:space="preserve"> </w:t>
      </w:r>
      <w:r w:rsidRPr="00ED1820">
        <w:rPr>
          <w:rFonts w:cs="Simplified Arabic" w:hint="cs"/>
          <w:sz w:val="28"/>
          <w:szCs w:val="28"/>
          <w:rtl/>
          <w:lang w:bidi="ar-DZ"/>
        </w:rPr>
        <w:t xml:space="preserve">أساتذة </w:t>
      </w:r>
      <w:r>
        <w:rPr>
          <w:rFonts w:cs="Simplified Arabic"/>
          <w:sz w:val="28"/>
          <w:szCs w:val="28"/>
          <w:rtl/>
          <w:lang w:bidi="ar-DZ"/>
        </w:rPr>
        <w:t xml:space="preserve">معهد </w:t>
      </w:r>
      <w:r>
        <w:rPr>
          <w:rFonts w:cs="Simplified Arabic" w:hint="cs"/>
          <w:sz w:val="28"/>
          <w:szCs w:val="28"/>
          <w:rtl/>
          <w:lang w:bidi="ar-DZ"/>
        </w:rPr>
        <w:t>علوم وتقنيات النشاطات البدنية والرياضية</w:t>
      </w:r>
      <w:r w:rsidRPr="00ED1820">
        <w:rPr>
          <w:rFonts w:cs="Simplified Arabic" w:hint="cs"/>
          <w:sz w:val="28"/>
          <w:szCs w:val="28"/>
          <w:rtl/>
          <w:lang w:bidi="ar-DZ"/>
        </w:rPr>
        <w:t xml:space="preserve">، </w:t>
      </w:r>
      <w:r w:rsidRPr="00ED1820">
        <w:rPr>
          <w:rFonts w:eastAsia="SimSun" w:cs="Simplified Arabic"/>
          <w:sz w:val="28"/>
          <w:szCs w:val="28"/>
          <w:rtl/>
          <w:lang w:eastAsia="zh-CN" w:bidi="ar-DZ"/>
        </w:rPr>
        <w:t>المشهود لهم بالكفاءة والمستوى العلمي في مجال التخصص</w:t>
      </w:r>
      <w:r w:rsidRPr="00ED1820">
        <w:rPr>
          <w:rFonts w:cs="Simplified Arabic"/>
          <w:sz w:val="28"/>
          <w:szCs w:val="28"/>
          <w:rtl/>
          <w:lang w:bidi="ar-DZ"/>
        </w:rPr>
        <w:t xml:space="preserve"> و تم قبول المقياس من طرفهم</w:t>
      </w:r>
      <w:r w:rsidRPr="00ED1820">
        <w:rPr>
          <w:rFonts w:eastAsia="SimSun" w:cs="Simplified Arabic" w:hint="cs"/>
          <w:sz w:val="28"/>
          <w:szCs w:val="28"/>
          <w:rtl/>
          <w:lang w:eastAsia="zh-CN" w:bidi="ar-DZ"/>
        </w:rPr>
        <w:t xml:space="preserve">، </w:t>
      </w:r>
      <w:r w:rsidRPr="00ED1820">
        <w:rPr>
          <w:rFonts w:cs="Simplified Arabic" w:hint="cs"/>
          <w:sz w:val="28"/>
          <w:szCs w:val="28"/>
          <w:rtl/>
          <w:lang w:bidi="ar-DZ"/>
        </w:rPr>
        <w:t>(الأساتذة المحكمين في قائمة الملاحق).</w:t>
      </w:r>
    </w:p>
    <w:p w:rsidR="009D2516" w:rsidRPr="00D54677" w:rsidRDefault="009D2516" w:rsidP="00117D01">
      <w:pPr>
        <w:pStyle w:val="Paragraphedeliste"/>
        <w:numPr>
          <w:ilvl w:val="0"/>
          <w:numId w:val="63"/>
        </w:numPr>
        <w:bidi/>
        <w:spacing w:before="240" w:after="240" w:line="240" w:lineRule="auto"/>
        <w:jc w:val="both"/>
        <w:rPr>
          <w:rFonts w:eastAsia="SimSun" w:cs="Simplified Arabic"/>
          <w:b/>
          <w:bCs/>
          <w:sz w:val="32"/>
          <w:szCs w:val="32"/>
          <w:lang w:eastAsia="zh-CN" w:bidi="ar-DZ"/>
        </w:rPr>
      </w:pPr>
      <w:r>
        <w:rPr>
          <w:rFonts w:cs="Simplified Arabic" w:hint="cs"/>
          <w:sz w:val="28"/>
          <w:szCs w:val="28"/>
          <w:rtl/>
          <w:lang w:bidi="ar-DZ"/>
        </w:rPr>
        <w:t xml:space="preserve">أما فيما يخص صدق جهاز قياس الضغط الدموي </w:t>
      </w:r>
      <w:r>
        <w:rPr>
          <w:rFonts w:cs="Simplified Arabic"/>
          <w:sz w:val="28"/>
          <w:szCs w:val="28"/>
          <w:lang w:bidi="ar-DZ"/>
        </w:rPr>
        <w:t>(</w:t>
      </w:r>
      <w:r w:rsidRPr="004A2BCE">
        <w:rPr>
          <w:rFonts w:asciiTheme="majorBidi" w:hAnsiTheme="majorBidi" w:cstheme="majorBidi"/>
          <w:sz w:val="24"/>
          <w:szCs w:val="24"/>
          <w:lang w:bidi="ar-DZ"/>
        </w:rPr>
        <w:t>HARTMANN</w:t>
      </w:r>
      <w:r>
        <w:rPr>
          <w:rFonts w:cs="Simplified Arabic"/>
          <w:sz w:val="28"/>
          <w:szCs w:val="28"/>
          <w:lang w:bidi="ar-DZ"/>
        </w:rPr>
        <w:t>)</w:t>
      </w:r>
      <w:r>
        <w:rPr>
          <w:rFonts w:cs="Simplified Arabic" w:hint="cs"/>
          <w:sz w:val="28"/>
          <w:szCs w:val="28"/>
          <w:rtl/>
          <w:lang w:bidi="ar-DZ"/>
        </w:rPr>
        <w:t xml:space="preserve"> فقد تم ال</w:t>
      </w:r>
      <w:r>
        <w:rPr>
          <w:rFonts w:eastAsia="SimSun" w:cs="Simplified Arabic" w:hint="cs"/>
          <w:sz w:val="28"/>
          <w:szCs w:val="28"/>
          <w:rtl/>
          <w:lang w:eastAsia="zh-CN" w:bidi="ar-DZ"/>
        </w:rPr>
        <w:t>مصادق عليه من طرف المؤسسة البريطانية لارتفاع الضغط الدموي (</w:t>
      </w:r>
      <w:r w:rsidRPr="004308CD">
        <w:rPr>
          <w:rFonts w:asciiTheme="majorBidi" w:eastAsia="SimSun" w:hAnsiTheme="majorBidi" w:cstheme="majorBidi"/>
          <w:b/>
          <w:bCs/>
          <w:sz w:val="28"/>
          <w:szCs w:val="28"/>
          <w:lang w:eastAsia="zh-CN" w:bidi="ar-DZ"/>
        </w:rPr>
        <w:t>BHS</w:t>
      </w:r>
      <w:r>
        <w:rPr>
          <w:rFonts w:eastAsia="SimSun" w:cs="Simplified Arabic"/>
          <w:sz w:val="28"/>
          <w:szCs w:val="28"/>
          <w:lang w:eastAsia="zh-CN" w:bidi="ar-DZ"/>
        </w:rPr>
        <w:t xml:space="preserve"> protocol</w:t>
      </w:r>
      <w:r>
        <w:rPr>
          <w:rFonts w:eastAsia="SimSun" w:cs="Simplified Arabic" w:hint="cs"/>
          <w:sz w:val="28"/>
          <w:szCs w:val="28"/>
          <w:rtl/>
          <w:lang w:eastAsia="zh-CN" w:bidi="ar-DZ"/>
        </w:rPr>
        <w:t>).</w:t>
      </w:r>
    </w:p>
    <w:p w:rsidR="009D2516" w:rsidRPr="00A53772" w:rsidRDefault="009D2516" w:rsidP="00117D01">
      <w:pPr>
        <w:pStyle w:val="Paragraphedeliste"/>
        <w:numPr>
          <w:ilvl w:val="0"/>
          <w:numId w:val="63"/>
        </w:numPr>
        <w:bidi/>
        <w:spacing w:after="0" w:line="240" w:lineRule="auto"/>
        <w:jc w:val="both"/>
        <w:rPr>
          <w:rFonts w:eastAsia="SimSun" w:cs="Simplified Arabic"/>
          <w:sz w:val="28"/>
          <w:szCs w:val="28"/>
          <w:rtl/>
          <w:lang w:eastAsia="zh-CN" w:bidi="ar-DZ"/>
        </w:rPr>
      </w:pPr>
      <w:r w:rsidRPr="00A53772">
        <w:rPr>
          <w:rFonts w:eastAsia="SimSun" w:cs="Simplified Arabic" w:hint="cs"/>
          <w:b/>
          <w:bCs/>
          <w:sz w:val="32"/>
          <w:szCs w:val="32"/>
          <w:rtl/>
          <w:lang w:eastAsia="zh-CN" w:bidi="ar-DZ"/>
        </w:rPr>
        <w:t xml:space="preserve">تسجيل النتائج: </w:t>
      </w:r>
    </w:p>
    <w:p w:rsidR="009D2516" w:rsidRPr="00D54677" w:rsidRDefault="009D2516" w:rsidP="009D2516">
      <w:pPr>
        <w:bidi/>
        <w:spacing w:line="240" w:lineRule="auto"/>
        <w:jc w:val="both"/>
        <w:rPr>
          <w:rFonts w:eastAsia="SimSun" w:cs="Simplified Arabic"/>
          <w:sz w:val="28"/>
          <w:szCs w:val="28"/>
          <w:rtl/>
          <w:lang w:eastAsia="zh-CN" w:bidi="ar-DZ"/>
        </w:rPr>
      </w:pPr>
      <w:r>
        <w:rPr>
          <w:rFonts w:eastAsia="SimSun" w:cs="Simplified Arabic" w:hint="cs"/>
          <w:sz w:val="32"/>
          <w:szCs w:val="32"/>
          <w:rtl/>
          <w:lang w:eastAsia="zh-CN" w:bidi="ar-DZ"/>
        </w:rPr>
        <w:t xml:space="preserve"> </w:t>
      </w:r>
      <w:r w:rsidRPr="00967794">
        <w:rPr>
          <w:rFonts w:eastAsia="SimSun" w:cs="Simplified Arabic" w:hint="cs"/>
          <w:sz w:val="32"/>
          <w:szCs w:val="32"/>
          <w:rtl/>
          <w:lang w:eastAsia="zh-CN" w:bidi="ar-DZ"/>
        </w:rPr>
        <w:t xml:space="preserve"> </w:t>
      </w:r>
      <w:r w:rsidRPr="00A442FF">
        <w:rPr>
          <w:rFonts w:eastAsia="SimSun" w:cs="Simplified Arabic" w:hint="cs"/>
          <w:sz w:val="28"/>
          <w:szCs w:val="28"/>
          <w:rtl/>
          <w:lang w:eastAsia="zh-CN" w:bidi="ar-DZ"/>
        </w:rPr>
        <w:t>لضمان نظام جيد وتسي</w:t>
      </w:r>
      <w:r>
        <w:rPr>
          <w:rFonts w:eastAsia="SimSun" w:cs="Simplified Arabic" w:hint="cs"/>
          <w:sz w:val="28"/>
          <w:szCs w:val="28"/>
          <w:rtl/>
          <w:lang w:eastAsia="zh-CN" w:bidi="ar-DZ"/>
        </w:rPr>
        <w:t>ي</w:t>
      </w:r>
      <w:r w:rsidRPr="00A442FF">
        <w:rPr>
          <w:rFonts w:eastAsia="SimSun" w:cs="Simplified Arabic" w:hint="cs"/>
          <w:sz w:val="28"/>
          <w:szCs w:val="28"/>
          <w:rtl/>
          <w:lang w:eastAsia="zh-CN" w:bidi="ar-DZ"/>
        </w:rPr>
        <w:t xml:space="preserve">ر حسن، قمنا بوضع النتائج </w:t>
      </w:r>
      <w:r>
        <w:rPr>
          <w:rFonts w:eastAsia="SimSun" w:cs="Simplified Arabic" w:hint="cs"/>
          <w:sz w:val="28"/>
          <w:szCs w:val="28"/>
          <w:rtl/>
          <w:lang w:eastAsia="zh-CN" w:bidi="ar-DZ"/>
        </w:rPr>
        <w:t xml:space="preserve">في </w:t>
      </w:r>
      <w:r w:rsidRPr="00A442FF">
        <w:rPr>
          <w:rFonts w:eastAsia="SimSun" w:cs="Simplified Arabic" w:hint="cs"/>
          <w:sz w:val="28"/>
          <w:szCs w:val="28"/>
          <w:rtl/>
          <w:lang w:eastAsia="zh-CN" w:bidi="ar-DZ"/>
        </w:rPr>
        <w:t>جد</w:t>
      </w:r>
      <w:r>
        <w:rPr>
          <w:rFonts w:eastAsia="SimSun" w:cs="Simplified Arabic" w:hint="cs"/>
          <w:sz w:val="28"/>
          <w:szCs w:val="28"/>
          <w:rtl/>
          <w:lang w:eastAsia="zh-CN" w:bidi="ar-DZ"/>
        </w:rPr>
        <w:t>او</w:t>
      </w:r>
      <w:r w:rsidRPr="00A442FF">
        <w:rPr>
          <w:rFonts w:eastAsia="SimSun" w:cs="Simplified Arabic" w:hint="cs"/>
          <w:sz w:val="28"/>
          <w:szCs w:val="28"/>
          <w:rtl/>
          <w:lang w:eastAsia="zh-CN" w:bidi="ar-DZ"/>
        </w:rPr>
        <w:t>ل</w:t>
      </w:r>
      <w:r>
        <w:rPr>
          <w:rFonts w:eastAsia="SimSun" w:cs="Simplified Arabic" w:hint="cs"/>
          <w:sz w:val="28"/>
          <w:szCs w:val="28"/>
          <w:rtl/>
          <w:lang w:eastAsia="zh-CN" w:bidi="ar-DZ"/>
        </w:rPr>
        <w:t>.</w:t>
      </w:r>
      <w:r w:rsidRPr="00A442FF">
        <w:rPr>
          <w:rFonts w:eastAsia="SimSun" w:cs="Simplified Arabic" w:hint="cs"/>
          <w:sz w:val="28"/>
          <w:szCs w:val="28"/>
          <w:rtl/>
          <w:lang w:eastAsia="zh-CN" w:bidi="ar-DZ"/>
        </w:rPr>
        <w:t xml:space="preserve"> </w:t>
      </w:r>
    </w:p>
    <w:p w:rsidR="009D2516" w:rsidRPr="00A53772" w:rsidRDefault="009D2516" w:rsidP="00117D01">
      <w:pPr>
        <w:pStyle w:val="Paragraphedeliste"/>
        <w:numPr>
          <w:ilvl w:val="0"/>
          <w:numId w:val="63"/>
        </w:numPr>
        <w:bidi/>
        <w:spacing w:after="240" w:line="240" w:lineRule="auto"/>
        <w:jc w:val="both"/>
        <w:rPr>
          <w:rFonts w:eastAsia="SimSun" w:cs="Simplified Arabic"/>
          <w:sz w:val="32"/>
          <w:szCs w:val="32"/>
          <w:rtl/>
          <w:lang w:val="en-US" w:eastAsia="zh-CN" w:bidi="ar-DZ"/>
        </w:rPr>
      </w:pPr>
      <w:r w:rsidRPr="00A53772">
        <w:rPr>
          <w:rFonts w:eastAsia="SimSun" w:cs="Simplified Arabic"/>
          <w:b/>
          <w:bCs/>
          <w:sz w:val="32"/>
          <w:szCs w:val="32"/>
          <w:rtl/>
          <w:lang w:eastAsia="zh-CN" w:bidi="ar-DZ"/>
        </w:rPr>
        <w:t>أداة الإحصاء:</w:t>
      </w:r>
    </w:p>
    <w:p w:rsidR="009D2516" w:rsidRPr="00756B17" w:rsidRDefault="009D2516" w:rsidP="009D2516">
      <w:pPr>
        <w:bidi/>
        <w:spacing w:line="240" w:lineRule="auto"/>
        <w:jc w:val="both"/>
        <w:rPr>
          <w:rFonts w:cs="Simplified Arabic"/>
          <w:sz w:val="28"/>
          <w:szCs w:val="28"/>
          <w:rtl/>
          <w:lang w:bidi="ar-DZ"/>
        </w:rPr>
      </w:pPr>
      <w:r>
        <w:rPr>
          <w:rFonts w:cs="Simplified Arabic"/>
          <w:sz w:val="28"/>
          <w:szCs w:val="28"/>
          <w:lang w:bidi="ar-DZ"/>
        </w:rPr>
        <w:t xml:space="preserve">   </w:t>
      </w:r>
      <w:r w:rsidRPr="00A442FF">
        <w:rPr>
          <w:rFonts w:cs="Simplified Arabic" w:hint="cs"/>
          <w:sz w:val="28"/>
          <w:szCs w:val="28"/>
          <w:rtl/>
          <w:lang w:bidi="ar-DZ"/>
        </w:rPr>
        <w:t>إ</w:t>
      </w:r>
      <w:r w:rsidRPr="00A442FF">
        <w:rPr>
          <w:rFonts w:cs="Simplified Arabic"/>
          <w:sz w:val="28"/>
          <w:szCs w:val="28"/>
          <w:rtl/>
          <w:lang w:bidi="ar-DZ"/>
        </w:rPr>
        <w:t xml:space="preserve">ن الأساليب </w:t>
      </w:r>
      <w:r>
        <w:rPr>
          <w:rFonts w:cs="Simplified Arabic"/>
          <w:sz w:val="28"/>
          <w:szCs w:val="28"/>
          <w:rtl/>
          <w:lang w:bidi="ar-DZ"/>
        </w:rPr>
        <w:t>الإحصائية تستعمل لدراسة أي عينة</w:t>
      </w:r>
      <w:r w:rsidRPr="00A442FF">
        <w:rPr>
          <w:rFonts w:cs="Simplified Arabic"/>
          <w:sz w:val="28"/>
          <w:szCs w:val="28"/>
          <w:rtl/>
          <w:lang w:bidi="ar-DZ"/>
        </w:rPr>
        <w:t>، و هذا لهدف التعرف على المج</w:t>
      </w:r>
      <w:r w:rsidRPr="00A442FF">
        <w:rPr>
          <w:rFonts w:cs="Simplified Arabic" w:hint="cs"/>
          <w:sz w:val="28"/>
          <w:szCs w:val="28"/>
          <w:rtl/>
          <w:lang w:bidi="ar-DZ"/>
        </w:rPr>
        <w:t>م</w:t>
      </w:r>
      <w:r w:rsidRPr="00A442FF">
        <w:rPr>
          <w:rFonts w:cs="Simplified Arabic"/>
          <w:sz w:val="28"/>
          <w:szCs w:val="28"/>
          <w:rtl/>
          <w:lang w:bidi="ar-DZ"/>
        </w:rPr>
        <w:t xml:space="preserve">وع الكلي للموضوع والتوصل الى صحة الفرضيات أو خطئها و الدراسة الإحصائية تعطينا </w:t>
      </w:r>
      <w:r w:rsidRPr="00A442FF">
        <w:rPr>
          <w:rFonts w:cs="Simplified Arabic" w:hint="cs"/>
          <w:sz w:val="28"/>
          <w:szCs w:val="28"/>
          <w:rtl/>
          <w:lang w:bidi="ar-DZ"/>
        </w:rPr>
        <w:t xml:space="preserve">نتائج </w:t>
      </w:r>
      <w:r>
        <w:rPr>
          <w:rFonts w:cs="Simplified Arabic"/>
          <w:sz w:val="28"/>
          <w:szCs w:val="28"/>
          <w:rtl/>
          <w:lang w:bidi="ar-DZ"/>
        </w:rPr>
        <w:t>دقيقة</w:t>
      </w:r>
      <w:r w:rsidRPr="00A442FF">
        <w:rPr>
          <w:rFonts w:cs="Simplified Arabic"/>
          <w:sz w:val="28"/>
          <w:szCs w:val="28"/>
          <w:rtl/>
          <w:lang w:bidi="ar-DZ"/>
        </w:rPr>
        <w:t>، باعتبار أنها تترجم إلى أرقام ، حيث تتمثل الدراسة الإحصائية في :</w:t>
      </w:r>
    </w:p>
    <w:p w:rsidR="009D2516" w:rsidRPr="00A53772" w:rsidRDefault="009D2516" w:rsidP="00117D01">
      <w:pPr>
        <w:pStyle w:val="Paragraphedeliste"/>
        <w:numPr>
          <w:ilvl w:val="0"/>
          <w:numId w:val="62"/>
        </w:numPr>
        <w:bidi/>
        <w:spacing w:after="0" w:line="240" w:lineRule="auto"/>
        <w:jc w:val="left"/>
        <w:rPr>
          <w:rFonts w:cs="Simplified Arabic"/>
          <w:b/>
          <w:bCs/>
          <w:sz w:val="32"/>
          <w:szCs w:val="32"/>
          <w:rtl/>
          <w:lang w:bidi="ar-DZ"/>
        </w:rPr>
      </w:pPr>
      <w:r w:rsidRPr="00A53772">
        <w:rPr>
          <w:rFonts w:cs="Simplified Arabic"/>
          <w:b/>
          <w:bCs/>
          <w:sz w:val="32"/>
          <w:szCs w:val="32"/>
          <w:rtl/>
          <w:lang w:bidi="ar-DZ"/>
        </w:rPr>
        <w:t>النسبة المئوية:</w:t>
      </w:r>
    </w:p>
    <w:p w:rsidR="009D2516" w:rsidRPr="00F603D9" w:rsidRDefault="009D2516" w:rsidP="009D2516">
      <w:pPr>
        <w:bidi/>
        <w:spacing w:after="240" w:line="240" w:lineRule="auto"/>
        <w:jc w:val="left"/>
        <w:rPr>
          <w:rFonts w:cs="Simplified Arabic"/>
          <w:sz w:val="28"/>
          <w:szCs w:val="28"/>
          <w:rtl/>
          <w:lang w:bidi="ar-DZ"/>
        </w:rPr>
      </w:pPr>
      <w:r>
        <w:rPr>
          <w:rFonts w:cs="Simplified Arabic" w:hint="cs"/>
          <w:sz w:val="28"/>
          <w:szCs w:val="28"/>
          <w:rtl/>
          <w:lang w:bidi="ar-DZ"/>
        </w:rPr>
        <w:t xml:space="preserve">    </w:t>
      </w:r>
      <w:r w:rsidRPr="00F603D9">
        <w:rPr>
          <w:rFonts w:cs="Simplified Arabic" w:hint="cs"/>
          <w:sz w:val="28"/>
          <w:szCs w:val="28"/>
          <w:rtl/>
          <w:lang w:bidi="ar-DZ"/>
        </w:rPr>
        <w:t>استخدام الباحث لقانون النسب المئوية لتحليل النتائج في جميع الأسئلة</w:t>
      </w:r>
      <w:r>
        <w:rPr>
          <w:rFonts w:cs="Simplified Arabic" w:hint="cs"/>
          <w:sz w:val="28"/>
          <w:szCs w:val="28"/>
          <w:rtl/>
          <w:lang w:bidi="ar-DZ"/>
        </w:rPr>
        <w:t>، و جميع النقاط المحصل عليها في بطاقة الملاحظة و هذا بعد جمع تكرارات كل واحد منها.</w:t>
      </w:r>
    </w:p>
    <w:p w:rsidR="009D2516" w:rsidRPr="00A53772" w:rsidRDefault="009D2516" w:rsidP="00117D01">
      <w:pPr>
        <w:pStyle w:val="Paragraphedeliste"/>
        <w:numPr>
          <w:ilvl w:val="0"/>
          <w:numId w:val="63"/>
        </w:numPr>
        <w:bidi/>
        <w:spacing w:after="240" w:line="240" w:lineRule="auto"/>
        <w:jc w:val="left"/>
        <w:rPr>
          <w:rFonts w:cs="Simplified Arabic"/>
          <w:b/>
          <w:bCs/>
          <w:sz w:val="28"/>
          <w:szCs w:val="28"/>
          <w:rtl/>
          <w:lang w:bidi="ar-DZ"/>
        </w:rPr>
      </w:pPr>
      <m:oMath>
        <m:r>
          <m:rPr>
            <m:sty m:val="bi"/>
          </m:rPr>
          <w:rPr>
            <w:rFonts w:ascii="Cambria Math" w:eastAsia="Cambria Math" w:hAnsi="Cambria Math" w:cs="Simplified Arabic"/>
            <w:sz w:val="28"/>
            <w:szCs w:val="28"/>
            <w:rtl/>
          </w:rPr>
          <m:t>النسبةالمئوية</m:t>
        </m:r>
        <m:r>
          <m:rPr>
            <m:sty m:val="bi"/>
          </m:rPr>
          <w:rPr>
            <w:rFonts w:ascii="Cambria Math" w:eastAsia="Cambria Math" w:cs="Simplified Arabic"/>
            <w:sz w:val="28"/>
            <w:szCs w:val="28"/>
          </w:rPr>
          <m:t>=</m:t>
        </m:r>
        <m:d>
          <m:dPr>
            <m:ctrlPr>
              <w:rPr>
                <w:rFonts w:ascii="Cambria Math" w:hAnsi="Cambria Math" w:cs="Simplified Arabic"/>
                <w:b/>
                <w:bCs/>
                <w:i/>
                <w:sz w:val="28"/>
                <w:szCs w:val="28"/>
              </w:rPr>
            </m:ctrlPr>
          </m:dPr>
          <m:e>
            <m:f>
              <m:fPr>
                <m:type m:val="noBar"/>
                <m:ctrlPr>
                  <w:rPr>
                    <w:rFonts w:ascii="Cambria Math" w:hAnsi="Cambria Math" w:cs="Simplified Arabic"/>
                    <w:b/>
                    <w:bCs/>
                    <w:i/>
                    <w:sz w:val="28"/>
                    <w:szCs w:val="28"/>
                  </w:rPr>
                </m:ctrlPr>
              </m:fPr>
              <m:num>
                <m:r>
                  <m:rPr>
                    <m:sty m:val="bi"/>
                  </m:rPr>
                  <w:rPr>
                    <w:rFonts w:ascii="Cambria Math" w:eastAsia="Cambria Math" w:hAnsi="Cambria Math" w:cs="Simplified Arabic"/>
                    <w:sz w:val="28"/>
                    <w:szCs w:val="28"/>
                    <w:rtl/>
                  </w:rPr>
                  <m:t>العينة أفراد مجموع</m:t>
                </m:r>
                <m:r>
                  <m:rPr>
                    <m:sty m:val="bi"/>
                  </m:rPr>
                  <w:rPr>
                    <w:rFonts w:ascii="Cambria Math" w:hAnsi="Cambria Math" w:cs="Simplified Arabic"/>
                    <w:sz w:val="28"/>
                    <w:szCs w:val="28"/>
                  </w:rPr>
                  <m:t>→100</m:t>
                </m:r>
              </m:num>
              <m:den>
                <m:r>
                  <m:rPr>
                    <m:sty m:val="b"/>
                  </m:rPr>
                  <w:rPr>
                    <w:rFonts w:ascii="Cambria Math" w:hAnsi="Cambria Math" w:cs="Simplified Arabic"/>
                    <w:sz w:val="28"/>
                    <w:szCs w:val="28"/>
                    <w:rtl/>
                  </w:rPr>
                  <m:t>السؤالمن  لنوع العينة عددأفراد</m:t>
                </m:r>
                <m:r>
                  <m:rPr>
                    <m:sty m:val="bi"/>
                  </m:rPr>
                  <w:rPr>
                    <w:rFonts w:ascii="Cambria Math" w:cs="Simplified Arabic"/>
                    <w:sz w:val="28"/>
                    <w:szCs w:val="28"/>
                  </w:rPr>
                  <m:t xml:space="preserve"> </m:t>
                </m:r>
                <m:r>
                  <m:rPr>
                    <m:sty m:val="bi"/>
                  </m:rPr>
                  <w:rPr>
                    <w:rFonts w:ascii="Cambria Math" w:hAnsi="Cambria Math" w:cs="Simplified Arabic"/>
                    <w:sz w:val="28"/>
                    <w:szCs w:val="28"/>
                  </w:rPr>
                  <m:t>→x</m:t>
                </m:r>
              </m:den>
            </m:f>
          </m:e>
        </m:d>
        <m:box>
          <m:boxPr>
            <m:opEmu m:val="on"/>
            <m:ctrlPr>
              <w:rPr>
                <w:rFonts w:ascii="Cambria Math" w:eastAsia="Cambria Math" w:hAnsi="Cambria Math" w:cs="Simplified Arabic"/>
                <w:b/>
                <w:bCs/>
                <w:i/>
                <w:sz w:val="28"/>
                <w:szCs w:val="28"/>
              </w:rPr>
            </m:ctrlPr>
          </m:boxPr>
          <m:e>
            <m:groupChr>
              <m:groupChrPr>
                <m:chr m:val="⇒"/>
                <m:pos m:val="top"/>
                <m:ctrlPr>
                  <w:rPr>
                    <w:rFonts w:ascii="Cambria Math" w:eastAsia="Cambria Math" w:hAnsi="Cambria Math" w:cs="Simplified Arabic"/>
                    <w:b/>
                    <w:bCs/>
                    <w:i/>
                    <w:sz w:val="28"/>
                    <w:szCs w:val="28"/>
                  </w:rPr>
                </m:ctrlPr>
              </m:groupChrPr>
              <m:e/>
            </m:groupChr>
            <m:r>
              <m:rPr>
                <m:sty m:val="bi"/>
              </m:rPr>
              <w:rPr>
                <w:rFonts w:ascii="Cambria Math" w:eastAsia="Cambria Math" w:hAnsi="Cambria Math" w:cs="Simplified Arabic"/>
                <w:sz w:val="28"/>
                <w:szCs w:val="28"/>
              </w:rPr>
              <m:t>x</m:t>
            </m:r>
            <m:r>
              <m:rPr>
                <m:sty m:val="bi"/>
              </m:rPr>
              <w:rPr>
                <w:rFonts w:ascii="Cambria Math" w:eastAsia="Cambria Math" w:cs="Simplified Arabic"/>
                <w:sz w:val="28"/>
                <w:szCs w:val="28"/>
              </w:rPr>
              <m:t>=</m:t>
            </m:r>
            <m:f>
              <m:fPr>
                <m:ctrlPr>
                  <w:rPr>
                    <w:rFonts w:ascii="Cambria Math" w:eastAsia="Cambria Math" w:hAnsi="Cambria Math" w:cs="Simplified Arabic"/>
                    <w:b/>
                    <w:bCs/>
                    <w:sz w:val="28"/>
                    <w:szCs w:val="28"/>
                  </w:rPr>
                </m:ctrlPr>
              </m:fPr>
              <m:num>
                <m:r>
                  <m:rPr>
                    <m:sty m:val="b"/>
                  </m:rPr>
                  <w:rPr>
                    <w:rFonts w:ascii="Cambria Math" w:hAnsi="Cambria Math" w:cs="Simplified Arabic"/>
                    <w:sz w:val="28"/>
                    <w:szCs w:val="28"/>
                    <w:rtl/>
                  </w:rPr>
                  <m:t>السؤال</m:t>
                </m:r>
                <m:r>
                  <m:rPr>
                    <m:sty m:val="b"/>
                  </m:rPr>
                  <w:rPr>
                    <w:rFonts w:ascii="Cambria Math" w:cs="Simplified Arabic"/>
                    <w:sz w:val="28"/>
                    <w:szCs w:val="28"/>
                  </w:rPr>
                  <m:t xml:space="preserve"> </m:t>
                </m:r>
                <m:r>
                  <m:rPr>
                    <m:sty m:val="b"/>
                  </m:rPr>
                  <w:rPr>
                    <w:rFonts w:ascii="Cambria Math" w:hAnsi="Cambria Math" w:cs="Simplified Arabic"/>
                    <w:sz w:val="28"/>
                    <w:szCs w:val="28"/>
                    <w:rtl/>
                  </w:rPr>
                  <m:t>من  لنوع العينة عددأفراد</m:t>
                </m:r>
                <m:r>
                  <m:rPr>
                    <m:sty m:val="b"/>
                  </m:rPr>
                  <w:rPr>
                    <w:rFonts w:ascii="Cambria Math" w:eastAsia="Cambria Math" w:cs="Simplified Arabic"/>
                    <w:sz w:val="28"/>
                    <w:szCs w:val="28"/>
                    <w:lang w:bidi="ar-DZ"/>
                  </w:rPr>
                  <m:t>×</m:t>
                </m:r>
                <m:r>
                  <m:rPr>
                    <m:sty m:val="b"/>
                  </m:rPr>
                  <w:rPr>
                    <w:rFonts w:ascii="Cambria Math" w:eastAsia="Cambria Math" w:hAnsi="Cambria Math" w:cs="Simplified Arabic"/>
                    <w:sz w:val="28"/>
                    <w:szCs w:val="28"/>
                    <w:lang w:bidi="ar-DZ"/>
                  </w:rPr>
                  <m:t>100</m:t>
                </m:r>
              </m:num>
              <m:den>
                <m:r>
                  <m:rPr>
                    <m:sty m:val="bi"/>
                  </m:rPr>
                  <w:rPr>
                    <w:rFonts w:ascii="Cambria Math" w:eastAsia="Cambria Math" w:hAnsi="Cambria Math" w:cs="Simplified Arabic"/>
                    <w:sz w:val="28"/>
                    <w:szCs w:val="28"/>
                    <w:rtl/>
                  </w:rPr>
                  <m:t>العينة أفراد مجموع</m:t>
                </m:r>
              </m:den>
            </m:f>
            <m:r>
              <m:rPr>
                <m:sty m:val="bi"/>
              </m:rPr>
              <w:rPr>
                <w:rFonts w:ascii="Cambria Math" w:eastAsia="Cambria Math" w:cs="Simplified Arabic"/>
                <w:sz w:val="28"/>
                <w:szCs w:val="28"/>
              </w:rPr>
              <m:t>=</m:t>
            </m:r>
          </m:e>
        </m:box>
      </m:oMath>
    </w:p>
    <w:p w:rsidR="009D2516" w:rsidRPr="00A53772" w:rsidRDefault="00DE74D3" w:rsidP="009D2516">
      <w:pPr>
        <w:bidi/>
        <w:spacing w:after="240" w:line="240" w:lineRule="auto"/>
        <w:jc w:val="both"/>
        <w:rPr>
          <w:rFonts w:cs="Simplified Arabic"/>
          <w:b/>
          <w:bCs/>
          <w:sz w:val="32"/>
          <w:szCs w:val="32"/>
          <w:rtl/>
          <w:lang w:bidi="ar-DZ"/>
        </w:rPr>
      </w:pPr>
      <w:bookmarkStart w:id="0" w:name="_GoBack"/>
      <w:bookmarkEnd w:id="0"/>
      <w:r w:rsidRPr="00DE74D3">
        <w:rPr>
          <w:b/>
          <w:bCs/>
          <w:noProof/>
          <w:sz w:val="24"/>
          <w:szCs w:val="24"/>
          <w:rtl/>
        </w:rPr>
        <w:lastRenderedPageBreak/>
        <w:pict>
          <v:shapetype id="_x0000_t202" coordsize="21600,21600" o:spt="202" path="m,l,21600r21600,l21600,xe">
            <v:stroke joinstyle="miter"/>
            <v:path gradientshapeok="t" o:connecttype="rect"/>
          </v:shapetype>
          <v:shape id="Zone de texte 15" o:spid="_x0000_s1026" type="#_x0000_t202" style="position:absolute;left:0;text-align:left;margin-left:194.55pt;margin-top:22.6pt;width:179.25pt;height:52.5pt;z-index:2516613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">
            <v:textbox style="mso-next-textbox:#Zone de texte 15">
              <w:txbxContent>
                <w:p w:rsidR="001016D3" w:rsidRPr="00EA45D2" w:rsidRDefault="001016D3" w:rsidP="009D2516">
                  <w:pPr>
                    <w:shd w:val="clear" w:color="auto" w:fill="FFFFFF" w:themeFill="background1"/>
                    <w:rPr>
                      <w:b/>
                      <w:bCs/>
                      <w:sz w:val="28"/>
                      <w:szCs w:val="28"/>
                    </w:rPr>
                  </w:pPr>
                  <m:oMathPara>
                    <m:oMath>
                      <m:sSup>
                        <m:sSupPr>
                          <m:ctrlPr>
                            <w:rPr>
                              <w:rFonts w:ascii="Cambria Math" w:hAnsi="Cambria Math"/>
                              <w:b/>
                              <w:bCs/>
                              <w:sz w:val="28"/>
                              <w:szCs w:val="28"/>
                            </w:rPr>
                          </m:ctrlPr>
                        </m:sSupPr>
                        <m:e>
                          <m:r>
                            <m:rPr>
                              <m:sty m:val="b"/>
                            </m:rPr>
                            <w:rPr>
                              <w:rFonts w:ascii="Cambria Math" w:hAnsi="Cambria Math"/>
                              <w:sz w:val="28"/>
                              <w:szCs w:val="28"/>
                            </w:rPr>
                            <m:t>x</m:t>
                          </m:r>
                        </m:e>
                        <m:sup>
                          <m:r>
                            <m:rPr>
                              <m:sty m:val="b"/>
                            </m:rPr>
                            <w:rPr>
                              <w:rFonts w:ascii="Cambria Math" w:hAnsi="Cambria Math"/>
                              <w:sz w:val="28"/>
                              <w:szCs w:val="28"/>
                            </w:rPr>
                            <m:t>2</m:t>
                          </m:r>
                        </m:sup>
                      </m:sSup>
                      <m:r>
                        <m:rPr>
                          <m:sty m:val="b"/>
                        </m:rPr>
                        <w:rPr>
                          <w:rFonts w:ascii="Cambria Math" w:hAnsi="Cambria Math"/>
                          <w:sz w:val="28"/>
                          <w:szCs w:val="28"/>
                        </w:rPr>
                        <m:t>=</m:t>
                      </m:r>
                      <m:nary>
                        <m:naryPr>
                          <m:chr m:val="∑"/>
                          <m:limLoc m:val="undOvr"/>
                          <m:subHide m:val="on"/>
                          <m:supHide m:val="on"/>
                          <m:ctrlPr>
                            <w:rPr>
                              <w:rFonts w:ascii="Cambria Math" w:hAnsi="Cambria Math"/>
                              <w:b/>
                              <w:bCs/>
                              <w:sz w:val="28"/>
                              <w:szCs w:val="28"/>
                            </w:rPr>
                          </m:ctrlPr>
                        </m:naryPr>
                        <m:sub/>
                        <m:sup/>
                        <m:e>
                          <m:sSup>
                            <m:sSupPr>
                              <m:ctrlPr>
                                <w:rPr>
                                  <w:rFonts w:ascii="Cambria Math" w:hAnsi="Cambria Math" w:cs="Simplified Arabic"/>
                                  <w:b/>
                                  <w:bCs/>
                                  <w:sz w:val="28"/>
                                  <w:szCs w:val="28"/>
                                  <w:vertAlign w:val="subscript"/>
                                </w:rPr>
                              </m:ctrlPr>
                            </m:sSupPr>
                            <m:e>
                              <m:r>
                                <m:rPr>
                                  <m:sty m:val="bi"/>
                                </m:rPr>
                                <w:rPr>
                                  <w:rFonts w:ascii="Cambria Math" w:hAnsi="Cambria Math" w:cs="Simplified Arabic"/>
                                  <w:sz w:val="28"/>
                                  <w:szCs w:val="28"/>
                                  <w:vertAlign w:val="subscript"/>
                                </w:rPr>
                                <m:t>k</m:t>
                              </m:r>
                            </m:e>
                            <m:sup>
                              <m:r>
                                <m:rPr>
                                  <m:sty m:val="bi"/>
                                </m:rPr>
                                <w:rPr>
                                  <w:rFonts w:ascii="Cambria Math" w:hAnsi="Cambria Math" w:cs="Simplified Arabic"/>
                                  <w:sz w:val="28"/>
                                  <w:szCs w:val="28"/>
                                  <w:vertAlign w:val="subscript"/>
                                </w:rPr>
                                <m:t>2</m:t>
                              </m:r>
                            </m:sup>
                          </m:sSup>
                          <m:r>
                            <m:rPr>
                              <m:sty m:val="b"/>
                            </m:rPr>
                            <w:rPr>
                              <w:rFonts w:ascii="Cambria Math" w:hAnsi="Cambria Math" w:cs="Simplified Arabic"/>
                              <w:sz w:val="28"/>
                              <w:szCs w:val="28"/>
                            </w:rPr>
                            <m:t>=</m:t>
                          </m:r>
                          <m:f>
                            <m:fPr>
                              <m:ctrlPr>
                                <w:rPr>
                                  <w:rFonts w:ascii="Cambria Math" w:hAnsi="Cambria Math" w:cs="Simplified Arabic"/>
                                  <w:b/>
                                  <w:bCs/>
                                  <w:i/>
                                  <w:sz w:val="28"/>
                                  <w:szCs w:val="28"/>
                                </w:rPr>
                              </m:ctrlPr>
                            </m:fPr>
                            <m:num>
                              <m:sSup>
                                <m:sSupPr>
                                  <m:ctrlPr>
                                    <w:rPr>
                                      <w:rFonts w:ascii="Cambria Math" w:hAnsi="Cambria Math" w:cs="Simplified Arabic"/>
                                      <w:b/>
                                      <w:bCs/>
                                      <w:sz w:val="28"/>
                                      <w:szCs w:val="28"/>
                                      <w:vertAlign w:val="superscript"/>
                                    </w:rPr>
                                  </m:ctrlPr>
                                </m:sSupPr>
                                <m:e>
                                  <m:d>
                                    <m:dPr>
                                      <m:ctrlPr>
                                        <w:rPr>
                                          <w:rFonts w:ascii="Cambria Math" w:hAnsi="Cambria Math" w:cs="Simplified Arabic"/>
                                          <w:b/>
                                          <w:bCs/>
                                          <w:sz w:val="28"/>
                                          <w:szCs w:val="28"/>
                                        </w:rPr>
                                      </m:ctrlPr>
                                    </m:dPr>
                                    <m:e>
                                      <m:r>
                                        <m:rPr>
                                          <m:sty m:val="b"/>
                                        </m:rPr>
                                        <w:rPr>
                                          <w:rFonts w:ascii="Cambria Math" w:hAnsi="Cambria Math" w:cs="Simplified Arabic"/>
                                          <w:sz w:val="28"/>
                                          <w:szCs w:val="28"/>
                                        </w:rPr>
                                        <m:t>f</m:t>
                                      </m:r>
                                      <m:r>
                                        <m:rPr>
                                          <m:sty m:val="b"/>
                                        </m:rPr>
                                        <w:rPr>
                                          <w:rFonts w:ascii="Cambria Math" w:hAnsi="Cambria Math" w:cs="Simplified Arabic"/>
                                          <w:sz w:val="28"/>
                                          <w:szCs w:val="28"/>
                                          <w:vertAlign w:val="subscript"/>
                                        </w:rPr>
                                        <m:t>0</m:t>
                                      </m:r>
                                      <m:r>
                                        <m:rPr>
                                          <m:sty m:val="b"/>
                                        </m:rPr>
                                        <w:rPr>
                                          <w:rFonts w:ascii="Cambria Math" w:hAnsi="Cambria Math" w:cs="Simplified Arabic"/>
                                          <w:sz w:val="28"/>
                                          <w:szCs w:val="28"/>
                                        </w:rPr>
                                        <m:t>-f</m:t>
                                      </m:r>
                                      <m:r>
                                        <m:rPr>
                                          <m:sty m:val="b"/>
                                        </m:rPr>
                                        <w:rPr>
                                          <w:rFonts w:ascii="Cambria Math" w:hAnsi="Cambria Math" w:cs="Simplified Arabic"/>
                                          <w:sz w:val="28"/>
                                          <w:szCs w:val="28"/>
                                          <w:vertAlign w:val="subscript"/>
                                        </w:rPr>
                                        <m:t>e</m:t>
                                      </m:r>
                                    </m:e>
                                  </m:d>
                                </m:e>
                                <m:sup>
                                  <m:r>
                                    <m:rPr>
                                      <m:sty m:val="b"/>
                                    </m:rPr>
                                    <w:rPr>
                                      <w:rFonts w:ascii="Cambria Math" w:hAnsi="Cambria Math" w:cs="Simplified Arabic"/>
                                      <w:sz w:val="28"/>
                                      <w:szCs w:val="28"/>
                                      <w:vertAlign w:val="superscript"/>
                                    </w:rPr>
                                    <m:t>2</m:t>
                                  </m:r>
                                </m:sup>
                              </m:sSup>
                            </m:num>
                            <m:den>
                              <m:r>
                                <m:rPr>
                                  <m:sty m:val="b"/>
                                </m:rPr>
                                <w:rPr>
                                  <w:rFonts w:ascii="Cambria Math" w:hAnsi="Cambria Math" w:cs="Simplified Arabic"/>
                                  <w:sz w:val="28"/>
                                  <w:szCs w:val="28"/>
                                </w:rPr>
                                <m:t>f</m:t>
                              </m:r>
                              <m:r>
                                <m:rPr>
                                  <m:sty m:val="b"/>
                                </m:rPr>
                                <w:rPr>
                                  <w:rFonts w:ascii="Cambria Math" w:hAnsi="Cambria Math" w:cs="Simplified Arabic"/>
                                  <w:sz w:val="28"/>
                                  <w:szCs w:val="28"/>
                                  <w:vertAlign w:val="subscript"/>
                                </w:rPr>
                                <m:t>e</m:t>
                              </m:r>
                            </m:den>
                          </m:f>
                        </m:e>
                      </m:nary>
                    </m:oMath>
                  </m:oMathPara>
                </w:p>
              </w:txbxContent>
            </v:textbox>
          </v:shape>
        </w:pict>
      </w:r>
      <w:r w:rsidR="009D2516" w:rsidRPr="00A53772">
        <w:rPr>
          <w:rFonts w:cs="Simplified Arabic" w:hint="cs"/>
          <w:b/>
          <w:bCs/>
          <w:sz w:val="32"/>
          <w:szCs w:val="32"/>
          <w:rtl/>
          <w:lang w:bidi="ar-DZ"/>
        </w:rPr>
        <w:t>ـ</w:t>
      </w:r>
      <w:r w:rsidR="009D2516">
        <w:rPr>
          <w:rFonts w:cs="Simplified Arabic" w:hint="cs"/>
          <w:b/>
          <w:bCs/>
          <w:sz w:val="32"/>
          <w:szCs w:val="32"/>
          <w:rtl/>
          <w:lang w:bidi="ar-DZ"/>
        </w:rPr>
        <w:t xml:space="preserve"> </w:t>
      </w:r>
      <w:r w:rsidR="009D2516" w:rsidRPr="00A53772">
        <w:rPr>
          <w:rFonts w:cs="Simplified Arabic"/>
          <w:b/>
          <w:bCs/>
          <w:sz w:val="32"/>
          <w:szCs w:val="32"/>
          <w:rtl/>
          <w:lang w:bidi="ar-DZ"/>
        </w:rPr>
        <w:t>اختبار كا</w:t>
      </w:r>
      <w:r w:rsidR="009D2516" w:rsidRPr="00A53772">
        <w:rPr>
          <w:rFonts w:cs="Simplified Arabic"/>
          <w:b/>
          <w:bCs/>
          <w:sz w:val="32"/>
          <w:szCs w:val="32"/>
          <w:vertAlign w:val="superscript"/>
          <w:rtl/>
          <w:lang w:bidi="ar-DZ"/>
        </w:rPr>
        <w:t>2</w:t>
      </w:r>
      <w:r w:rsidR="009D2516" w:rsidRPr="00A53772">
        <w:rPr>
          <w:rFonts w:cs="Simplified Arabic"/>
          <w:b/>
          <w:bCs/>
          <w:sz w:val="32"/>
          <w:szCs w:val="32"/>
          <w:rtl/>
          <w:lang w:bidi="ar-DZ"/>
        </w:rPr>
        <w:t>:</w:t>
      </w:r>
      <w:r w:rsidR="009D2516" w:rsidRPr="00A53772">
        <w:rPr>
          <w:rFonts w:cs="Simplified Arabic" w:hint="cs"/>
          <w:b/>
          <w:bCs/>
          <w:sz w:val="32"/>
          <w:szCs w:val="32"/>
          <w:rtl/>
          <w:lang w:bidi="ar-DZ"/>
        </w:rPr>
        <w:t xml:space="preserve">  (بمتغير واحد، ومتغيرين)</w:t>
      </w:r>
    </w:p>
    <w:p w:rsidR="009D2516" w:rsidRPr="00A442FF" w:rsidRDefault="009D2516" w:rsidP="009D2516">
      <w:pPr>
        <w:tabs>
          <w:tab w:val="left" w:pos="6342"/>
        </w:tabs>
        <w:bidi/>
        <w:spacing w:after="240" w:line="240" w:lineRule="auto"/>
        <w:jc w:val="both"/>
        <w:rPr>
          <w:rFonts w:cs="Simplified Arabic"/>
          <w:sz w:val="28"/>
          <w:szCs w:val="28"/>
          <w:rtl/>
          <w:lang w:bidi="ar-DZ"/>
        </w:rPr>
      </w:pPr>
    </w:p>
    <w:p w:rsidR="009D2516" w:rsidRPr="00A442FF" w:rsidRDefault="009D2516" w:rsidP="009D2516">
      <w:pPr>
        <w:bidi/>
        <w:spacing w:after="240" w:line="240" w:lineRule="auto"/>
        <w:jc w:val="both"/>
        <w:rPr>
          <w:rFonts w:cs="Simplified Arabic"/>
          <w:sz w:val="28"/>
          <w:szCs w:val="28"/>
          <w:rtl/>
        </w:rPr>
      </w:pPr>
      <w:r w:rsidRPr="00A442FF">
        <w:rPr>
          <w:rFonts w:cs="Simplified Arabic"/>
          <w:sz w:val="28"/>
          <w:szCs w:val="28"/>
          <w:lang w:bidi="ar-DZ"/>
        </w:rPr>
        <w:t>f</w:t>
      </w:r>
      <w:r w:rsidRPr="00A442FF">
        <w:rPr>
          <w:rFonts w:cs="Simplified Arabic"/>
          <w:sz w:val="28"/>
          <w:szCs w:val="28"/>
          <w:vertAlign w:val="subscript"/>
          <w:lang w:bidi="ar-DZ"/>
        </w:rPr>
        <w:t>0</w:t>
      </w:r>
      <w:r w:rsidRPr="00A442FF">
        <w:rPr>
          <w:rFonts w:cs="Simplified Arabic"/>
          <w:sz w:val="28"/>
          <w:szCs w:val="28"/>
          <w:rtl/>
          <w:lang w:bidi="ar-DZ"/>
        </w:rPr>
        <w:t>=</w:t>
      </w:r>
      <w:r w:rsidRPr="00A442FF">
        <w:rPr>
          <w:rFonts w:ascii="Arial" w:hAnsi="Arial" w:cs="Simplified Arabic"/>
          <w:sz w:val="28"/>
          <w:szCs w:val="28"/>
          <w:rtl/>
          <w:lang w:bidi="ar-DZ"/>
        </w:rPr>
        <w:t>التكرارات</w:t>
      </w:r>
      <w:r>
        <w:rPr>
          <w:rFonts w:ascii="Arial" w:hAnsi="Arial" w:cs="Simplified Arabic" w:hint="cs"/>
          <w:sz w:val="28"/>
          <w:szCs w:val="28"/>
          <w:rtl/>
          <w:lang w:bidi="ar-DZ"/>
        </w:rPr>
        <w:t xml:space="preserve"> </w:t>
      </w:r>
      <w:r w:rsidRPr="00A442FF">
        <w:rPr>
          <w:rFonts w:ascii="Arial" w:hAnsi="Arial" w:cs="Simplified Arabic"/>
          <w:sz w:val="28"/>
          <w:szCs w:val="28"/>
          <w:rtl/>
          <w:lang w:bidi="ar-DZ"/>
        </w:rPr>
        <w:t>المشاهدة</w:t>
      </w:r>
      <w:r>
        <w:rPr>
          <w:rFonts w:ascii="Arial" w:hAnsi="Arial" w:cs="Simplified Arabic" w:hint="cs"/>
          <w:sz w:val="28"/>
          <w:szCs w:val="28"/>
          <w:rtl/>
          <w:lang w:bidi="ar-DZ"/>
        </w:rPr>
        <w:t xml:space="preserve">   </w:t>
      </w:r>
      <w:r w:rsidRPr="00A442FF">
        <w:rPr>
          <w:rFonts w:cs="Simplified Arabic"/>
          <w:sz w:val="28"/>
          <w:szCs w:val="28"/>
          <w:lang w:bidi="ar-DZ"/>
        </w:rPr>
        <w:t>f</w:t>
      </w:r>
      <w:r w:rsidRPr="00A442FF">
        <w:rPr>
          <w:rFonts w:cs="Simplified Arabic"/>
          <w:sz w:val="28"/>
          <w:szCs w:val="28"/>
          <w:vertAlign w:val="subscript"/>
          <w:lang w:bidi="ar-DZ"/>
        </w:rPr>
        <w:t>e</w:t>
      </w:r>
      <w:r w:rsidRPr="00A442FF">
        <w:rPr>
          <w:rFonts w:ascii="Calibri" w:hAnsi="Calibri" w:cs="Simplified Arabic"/>
          <w:sz w:val="28"/>
          <w:szCs w:val="28"/>
          <w:rtl/>
          <w:lang w:bidi="ar-DZ"/>
        </w:rPr>
        <w:t>=</w:t>
      </w:r>
      <w:r w:rsidRPr="00A442FF">
        <w:rPr>
          <w:rFonts w:ascii="Calibri" w:hAnsi="Calibri" w:cs="Simplified Arabic"/>
          <w:sz w:val="28"/>
          <w:szCs w:val="28"/>
          <w:rtl/>
        </w:rPr>
        <w:t>التكرارات المتوقعة</w:t>
      </w:r>
      <w:r w:rsidRPr="00A442FF">
        <w:rPr>
          <w:rFonts w:ascii="Arial" w:hAnsi="Arial" w:cs="Simplified Arabic"/>
          <w:sz w:val="28"/>
          <w:szCs w:val="28"/>
          <w:rtl/>
          <w:lang w:bidi="ar-DZ"/>
        </w:rPr>
        <w:tab/>
      </w:r>
    </w:p>
    <w:p w:rsidR="009D2516" w:rsidRDefault="009D2516" w:rsidP="009D2516">
      <w:pPr>
        <w:bidi/>
        <w:spacing w:after="240" w:line="240" w:lineRule="auto"/>
        <w:jc w:val="both"/>
        <w:rPr>
          <w:rFonts w:ascii="Calibri" w:hAnsi="Calibri" w:cs="Simplified Arabic"/>
          <w:sz w:val="28"/>
          <w:szCs w:val="28"/>
          <w:rtl/>
          <w:lang w:bidi="ar-DZ"/>
        </w:rPr>
      </w:pPr>
      <w:r w:rsidRPr="00A442FF">
        <w:rPr>
          <w:rFonts w:cs="Simplified Arabic"/>
          <w:sz w:val="28"/>
          <w:szCs w:val="28"/>
          <w:lang w:bidi="ar-DZ"/>
        </w:rPr>
        <w:t>df</w:t>
      </w:r>
      <w:r w:rsidRPr="00A442FF">
        <w:rPr>
          <w:rFonts w:ascii="Calibri" w:hAnsi="Calibri" w:cs="Simplified Arabic"/>
          <w:sz w:val="28"/>
          <w:szCs w:val="28"/>
          <w:rtl/>
          <w:lang w:bidi="ar-DZ"/>
        </w:rPr>
        <w:t>=درجة الحرية=</w:t>
      </w:r>
      <w:r>
        <w:rPr>
          <w:rFonts w:ascii="Calibri" w:hAnsi="Calibri" w:cs="Simplified Arabic" w:hint="cs"/>
          <w:sz w:val="28"/>
          <w:szCs w:val="28"/>
          <w:rtl/>
          <w:lang w:bidi="ar-DZ"/>
        </w:rPr>
        <w:t xml:space="preserve">(ن-1)     </w:t>
      </w:r>
      <w:r w:rsidRPr="00A442FF">
        <w:rPr>
          <w:rFonts w:ascii="Calibri" w:hAnsi="Calibri" w:cs="Simplified Arabic"/>
          <w:sz w:val="28"/>
          <w:szCs w:val="28"/>
          <w:rtl/>
          <w:lang w:bidi="ar-DZ"/>
        </w:rPr>
        <w:t>حيث</w:t>
      </w:r>
      <w:r>
        <w:rPr>
          <w:rFonts w:ascii="Calibri" w:hAnsi="Calibri" w:cs="Simplified Arabic" w:hint="cs"/>
          <w:sz w:val="28"/>
          <w:szCs w:val="28"/>
          <w:rtl/>
          <w:lang w:bidi="ar-DZ"/>
        </w:rPr>
        <w:t xml:space="preserve"> ن </w:t>
      </w:r>
      <w:r w:rsidRPr="00A442FF">
        <w:rPr>
          <w:rFonts w:ascii="Calibri" w:hAnsi="Calibri" w:cs="Simplified Arabic"/>
          <w:sz w:val="28"/>
          <w:szCs w:val="28"/>
          <w:rtl/>
          <w:lang w:bidi="ar-DZ"/>
        </w:rPr>
        <w:t>=عدد المتغيرات                    مستوى الدلالة:0.05</w:t>
      </w:r>
    </w:p>
    <w:p w:rsidR="009D2516" w:rsidRPr="00165464" w:rsidRDefault="009D2516" w:rsidP="00117D01">
      <w:pPr>
        <w:pStyle w:val="Paragraphedeliste"/>
        <w:numPr>
          <w:ilvl w:val="0"/>
          <w:numId w:val="62"/>
        </w:numPr>
        <w:bidi/>
        <w:spacing w:after="240" w:line="240" w:lineRule="auto"/>
        <w:jc w:val="both"/>
        <w:rPr>
          <w:rFonts w:ascii="Calibri" w:hAnsi="Calibri" w:cs="Simplified Arabic"/>
          <w:b/>
          <w:bCs/>
          <w:sz w:val="36"/>
          <w:szCs w:val="36"/>
          <w:rtl/>
          <w:lang w:bidi="ar-DZ"/>
        </w:rPr>
      </w:pPr>
      <w:r w:rsidRPr="00A53772">
        <w:rPr>
          <w:rFonts w:ascii="Calibri" w:hAnsi="Calibri" w:cs="Simplified Arabic" w:hint="cs"/>
          <w:b/>
          <w:bCs/>
          <w:sz w:val="32"/>
          <w:szCs w:val="32"/>
          <w:rtl/>
          <w:lang w:bidi="ar-DZ"/>
        </w:rPr>
        <w:t>متوسط ضغط الدم:</w:t>
      </w:r>
    </w:p>
    <w:p w:rsidR="009D2516" w:rsidRPr="00165464" w:rsidRDefault="00DE74D3" w:rsidP="00117D01">
      <w:pPr>
        <w:pStyle w:val="Paragraphedeliste"/>
        <w:numPr>
          <w:ilvl w:val="0"/>
          <w:numId w:val="55"/>
        </w:numPr>
        <w:shd w:val="clear" w:color="auto" w:fill="FFFFFF" w:themeFill="background1"/>
        <w:bidi/>
        <w:spacing w:after="240" w:line="240" w:lineRule="auto"/>
        <w:jc w:val="left"/>
        <w:rPr>
          <w:rFonts w:cs="Simplified Arabic"/>
          <w:b/>
          <w:bCs/>
          <w:sz w:val="32"/>
          <w:szCs w:val="32"/>
        </w:rPr>
      </w:pPr>
      <m:oMath>
        <m:f>
          <m:fPr>
            <m:ctrlPr>
              <w:rPr>
                <w:rFonts w:ascii="Cambria Math" w:hAnsi="Cambria Math" w:cs="Simplified Arabic"/>
                <w:b/>
                <w:bCs/>
                <w:i/>
                <w:sz w:val="32"/>
                <w:szCs w:val="32"/>
              </w:rPr>
            </m:ctrlPr>
          </m:fPr>
          <m:num>
            <m:r>
              <m:rPr>
                <m:sty m:val="b"/>
              </m:rPr>
              <w:rPr>
                <w:rFonts w:ascii="Cambria Math" w:cs="Simplified Arabic"/>
                <w:sz w:val="32"/>
                <w:szCs w:val="32"/>
                <w:lang w:bidi="ar-DZ"/>
              </w:rPr>
              <m:t xml:space="preserve">        </m:t>
            </m:r>
            <m:r>
              <m:rPr>
                <m:sty m:val="b"/>
              </m:rPr>
              <w:rPr>
                <w:rFonts w:ascii="Cambria Math" w:hAnsi="Cambria Math" w:cs="Simplified Arabic"/>
                <w:sz w:val="32"/>
                <w:szCs w:val="32"/>
                <w:rtl/>
                <w:lang w:bidi="ar-DZ"/>
              </w:rPr>
              <m:t xml:space="preserve"> الضغط مجموع</m:t>
            </m:r>
            <m:r>
              <m:rPr>
                <m:sty m:val="b"/>
              </m:rPr>
              <w:rPr>
                <w:rFonts w:ascii="Cambria Math" w:cs="Simplified Arabic"/>
                <w:sz w:val="32"/>
                <w:szCs w:val="32"/>
                <w:lang w:bidi="ar-DZ"/>
              </w:rPr>
              <m:t xml:space="preserve">    </m:t>
            </m:r>
            <m:r>
              <m:rPr>
                <m:sty m:val="b"/>
              </m:rPr>
              <w:rPr>
                <w:rFonts w:ascii="Cambria Math" w:hAnsi="Cambria Math" w:cs="Simplified Arabic"/>
                <w:sz w:val="32"/>
                <w:szCs w:val="32"/>
                <w:rtl/>
                <w:lang w:bidi="ar-DZ"/>
              </w:rPr>
              <m:t xml:space="preserve"> </m:t>
            </m:r>
          </m:num>
          <m:den>
            <m:r>
              <m:rPr>
                <m:sty m:val="bi"/>
              </m:rPr>
              <w:rPr>
                <w:rFonts w:ascii="Cambria Math" w:hAnsi="Cambria Math" w:cs="Simplified Arabic"/>
                <w:sz w:val="32"/>
                <w:szCs w:val="32"/>
                <w:rtl/>
              </w:rPr>
              <m:t>الممارسين الطلبة عدد</m:t>
            </m:r>
          </m:den>
        </m:f>
        <m:r>
          <m:rPr>
            <m:sty m:val="b"/>
          </m:rPr>
          <w:rPr>
            <w:rFonts w:ascii="Cambria Math" w:hAnsi="Cambria Math" w:cs="Simplified Arabic"/>
            <w:sz w:val="32"/>
            <w:szCs w:val="32"/>
            <w:vertAlign w:val="subscript"/>
          </w:rPr>
          <m:t>=</m:t>
        </m:r>
        <m:r>
          <m:rPr>
            <m:sty m:val="b"/>
          </m:rPr>
          <w:rPr>
            <w:rFonts w:ascii="Cambria Math" w:hAnsi="Cambria Math" w:cs="Simplified Arabic"/>
            <w:sz w:val="32"/>
            <w:szCs w:val="32"/>
            <w:vertAlign w:val="subscript"/>
            <w:rtl/>
          </w:rPr>
          <m:t xml:space="preserve">بدنيا </m:t>
        </m:r>
        <m:r>
          <m:rPr>
            <m:sty m:val="b"/>
          </m:rPr>
          <w:rPr>
            <w:rFonts w:ascii="Cambria Math" w:hAnsi="Cambria Math" w:cs="Simplified Arabic"/>
            <w:sz w:val="32"/>
            <w:szCs w:val="32"/>
            <w:rtl/>
          </w:rPr>
          <m:t xml:space="preserve">النشيطين </m:t>
        </m:r>
        <m:r>
          <m:rPr>
            <m:sty m:val="b"/>
          </m:rPr>
          <w:rPr>
            <w:rFonts w:ascii="Cambria Math" w:cs="Simplified Arabic"/>
            <w:sz w:val="32"/>
            <w:szCs w:val="32"/>
          </w:rPr>
          <m:t xml:space="preserve"> </m:t>
        </m:r>
        <m:r>
          <m:rPr>
            <m:sty m:val="b"/>
          </m:rPr>
          <w:rPr>
            <w:rFonts w:ascii="Cambria Math" w:hAnsi="Cambria Math" w:cs="Simplified Arabic"/>
            <w:sz w:val="32"/>
            <w:szCs w:val="32"/>
            <w:vertAlign w:val="subscript"/>
            <w:rtl/>
          </w:rPr>
          <m:t xml:space="preserve">لدى  الضغط متوسط  </m:t>
        </m:r>
      </m:oMath>
    </w:p>
    <w:p w:rsidR="009D2516" w:rsidRPr="00915B37" w:rsidRDefault="00DE74D3" w:rsidP="00117D01">
      <w:pPr>
        <w:pStyle w:val="Paragraphedeliste"/>
        <w:numPr>
          <w:ilvl w:val="0"/>
          <w:numId w:val="55"/>
        </w:numPr>
        <w:shd w:val="clear" w:color="auto" w:fill="FFFFFF" w:themeFill="background1"/>
        <w:bidi/>
        <w:spacing w:after="240" w:line="240" w:lineRule="auto"/>
        <w:jc w:val="left"/>
        <w:rPr>
          <w:rFonts w:cs="Simplified Arabic"/>
          <w:b/>
          <w:bCs/>
          <w:sz w:val="28"/>
          <w:szCs w:val="28"/>
        </w:rPr>
      </w:pPr>
      <m:oMath>
        <m:f>
          <m:fPr>
            <m:ctrlPr>
              <w:rPr>
                <w:rFonts w:ascii="Cambria Math" w:hAnsi="Cambria Math" w:cs="Simplified Arabic"/>
                <w:b/>
                <w:bCs/>
                <w:i/>
                <w:sz w:val="32"/>
                <w:szCs w:val="32"/>
              </w:rPr>
            </m:ctrlPr>
          </m:fPr>
          <m:num>
            <m:r>
              <m:rPr>
                <m:sty m:val="b"/>
              </m:rPr>
              <w:rPr>
                <w:rFonts w:ascii="Cambria Math" w:cs="Simplified Arabic"/>
                <w:sz w:val="32"/>
                <w:szCs w:val="32"/>
                <w:lang w:bidi="ar-DZ"/>
              </w:rPr>
              <m:t xml:space="preserve">         </m:t>
            </m:r>
            <m:r>
              <m:rPr>
                <m:sty m:val="b"/>
              </m:rPr>
              <w:rPr>
                <w:rFonts w:ascii="Cambria Math" w:hAnsi="Cambria Math" w:cs="Simplified Arabic"/>
                <w:sz w:val="32"/>
                <w:szCs w:val="32"/>
                <w:rtl/>
                <w:lang w:bidi="ar-DZ"/>
              </w:rPr>
              <m:t xml:space="preserve"> الضغط مجموع</m:t>
            </m:r>
            <m:r>
              <m:rPr>
                <m:sty m:val="b"/>
              </m:rPr>
              <w:rPr>
                <w:rFonts w:ascii="Cambria Math" w:cs="Simplified Arabic"/>
                <w:sz w:val="32"/>
                <w:szCs w:val="32"/>
                <w:lang w:bidi="ar-DZ"/>
              </w:rPr>
              <m:t xml:space="preserve">    </m:t>
            </m:r>
            <m:r>
              <m:rPr>
                <m:sty m:val="b"/>
              </m:rPr>
              <w:rPr>
                <w:rFonts w:ascii="Cambria Math" w:hAnsi="Cambria Math" w:cs="Simplified Arabic"/>
                <w:sz w:val="32"/>
                <w:szCs w:val="32"/>
                <w:rtl/>
                <w:lang w:bidi="ar-DZ"/>
              </w:rPr>
              <m:t xml:space="preserve"> </m:t>
            </m:r>
          </m:num>
          <m:den>
            <m:r>
              <m:rPr>
                <m:sty m:val="bi"/>
              </m:rPr>
              <w:rPr>
                <w:rFonts w:ascii="Cambria Math" w:hAnsi="Cambria Math" w:cs="Simplified Arabic"/>
                <w:sz w:val="32"/>
                <w:szCs w:val="32"/>
                <w:rtl/>
              </w:rPr>
              <m:t>الممارسين الطلبة عدد</m:t>
            </m:r>
          </m:den>
        </m:f>
        <m:r>
          <m:rPr>
            <m:sty m:val="b"/>
          </m:rPr>
          <w:rPr>
            <w:rFonts w:ascii="Cambria Math" w:hAnsi="Cambria Math" w:cs="Simplified Arabic"/>
            <w:sz w:val="32"/>
            <w:szCs w:val="32"/>
            <w:vertAlign w:val="subscript"/>
            <w:rtl/>
          </w:rPr>
          <m:t xml:space="preserve"> </m:t>
        </m:r>
        <m:r>
          <m:rPr>
            <m:sty m:val="b"/>
          </m:rPr>
          <w:rPr>
            <w:rFonts w:ascii="Cambria Math" w:cs="Simplified Arabic"/>
            <w:sz w:val="32"/>
            <w:szCs w:val="32"/>
          </w:rPr>
          <m:t>=</m:t>
        </m:r>
        <m:r>
          <m:rPr>
            <m:sty m:val="b"/>
          </m:rPr>
          <w:rPr>
            <w:rFonts w:ascii="Cambria Math" w:hAnsi="Cambria Math" w:cs="Simplified Arabic"/>
            <w:sz w:val="32"/>
            <w:szCs w:val="32"/>
            <w:vertAlign w:val="subscript"/>
            <w:rtl/>
          </w:rPr>
          <m:t xml:space="preserve">النشيطين </m:t>
        </m:r>
        <m:r>
          <m:rPr>
            <m:sty m:val="b"/>
          </m:rPr>
          <w:rPr>
            <w:rFonts w:ascii="Cambria Math" w:hAnsi="Cambria Math" w:cs="Simplified Arabic"/>
            <w:sz w:val="32"/>
            <w:szCs w:val="32"/>
            <w:rtl/>
          </w:rPr>
          <m:t>وغير النشاط متوسطي</m:t>
        </m:r>
        <m:r>
          <m:rPr>
            <m:sty m:val="b"/>
          </m:rPr>
          <w:rPr>
            <w:rFonts w:ascii="Cambria Math" w:cs="Simplified Arabic"/>
            <w:sz w:val="32"/>
            <w:szCs w:val="32"/>
          </w:rPr>
          <m:t xml:space="preserve"> </m:t>
        </m:r>
        <m:r>
          <m:rPr>
            <m:sty m:val="b"/>
          </m:rPr>
          <w:rPr>
            <w:rFonts w:ascii="Cambria Math" w:hAnsi="Cambria Math" w:cs="Simplified Arabic"/>
            <w:sz w:val="32"/>
            <w:szCs w:val="32"/>
            <w:vertAlign w:val="subscript"/>
            <w:rtl/>
          </w:rPr>
          <m:t xml:space="preserve">لدى ا الضغط متوسط  </m:t>
        </m:r>
      </m:oMath>
    </w:p>
    <w:p w:rsidR="009D2516" w:rsidRPr="00A442FF" w:rsidRDefault="009D2516" w:rsidP="009D2516">
      <w:pPr>
        <w:bidi/>
        <w:spacing w:line="240" w:lineRule="auto"/>
        <w:jc w:val="both"/>
        <w:rPr>
          <w:rFonts w:eastAsia="SimSun" w:cs="Simplified Arabic"/>
          <w:b/>
          <w:bCs/>
          <w:sz w:val="32"/>
          <w:szCs w:val="32"/>
          <w:rtl/>
          <w:lang w:eastAsia="zh-CN" w:bidi="ar-DZ"/>
        </w:rPr>
      </w:pPr>
      <w:r>
        <w:rPr>
          <w:rFonts w:eastAsia="SimSun" w:cs="Simplified Arabic" w:hint="cs"/>
          <w:b/>
          <w:bCs/>
          <w:sz w:val="32"/>
          <w:szCs w:val="32"/>
          <w:rtl/>
          <w:lang w:eastAsia="zh-CN" w:bidi="ar-DZ"/>
        </w:rPr>
        <w:t xml:space="preserve">6ـ </w:t>
      </w:r>
      <w:r w:rsidRPr="00A442FF">
        <w:rPr>
          <w:rFonts w:eastAsia="SimSun" w:cs="Simplified Arabic" w:hint="cs"/>
          <w:b/>
          <w:bCs/>
          <w:sz w:val="32"/>
          <w:szCs w:val="32"/>
          <w:rtl/>
          <w:lang w:eastAsia="zh-CN" w:bidi="ar-DZ"/>
        </w:rPr>
        <w:t>مجالات</w:t>
      </w:r>
      <w:r w:rsidRPr="00A442FF">
        <w:rPr>
          <w:rFonts w:eastAsia="SimSun" w:cs="Simplified Arabic"/>
          <w:b/>
          <w:bCs/>
          <w:sz w:val="32"/>
          <w:szCs w:val="32"/>
          <w:rtl/>
          <w:lang w:eastAsia="zh-CN" w:bidi="ar-DZ"/>
        </w:rPr>
        <w:t xml:space="preserve"> البحث:</w:t>
      </w:r>
    </w:p>
    <w:p w:rsidR="009D2516" w:rsidRDefault="009D2516" w:rsidP="009D2516">
      <w:pPr>
        <w:bidi/>
        <w:spacing w:after="240" w:line="240" w:lineRule="auto"/>
        <w:jc w:val="both"/>
        <w:rPr>
          <w:rFonts w:eastAsia="SimSun" w:cs="Simplified Arabic"/>
          <w:b/>
          <w:bCs/>
          <w:sz w:val="28"/>
          <w:szCs w:val="28"/>
          <w:rtl/>
          <w:lang w:eastAsia="zh-CN" w:bidi="ar-DZ"/>
        </w:rPr>
      </w:pPr>
      <w:r>
        <w:rPr>
          <w:rFonts w:eastAsia="SimSun" w:cs="Simplified Arabic" w:hint="cs"/>
          <w:b/>
          <w:bCs/>
          <w:sz w:val="28"/>
          <w:szCs w:val="28"/>
          <w:rtl/>
          <w:lang w:eastAsia="zh-CN" w:bidi="ar-DZ"/>
        </w:rPr>
        <w:t>6</w:t>
      </w:r>
      <w:r w:rsidRPr="00BC7F29">
        <w:rPr>
          <w:rFonts w:eastAsia="SimSun" w:cs="Simplified Arabic" w:hint="cs"/>
          <w:b/>
          <w:bCs/>
          <w:sz w:val="28"/>
          <w:szCs w:val="28"/>
          <w:rtl/>
          <w:lang w:eastAsia="zh-CN" w:bidi="ar-DZ"/>
        </w:rPr>
        <w:t xml:space="preserve">ـ1ـ </w:t>
      </w:r>
      <w:r w:rsidRPr="00BC7F29">
        <w:rPr>
          <w:rFonts w:eastAsia="SimSun" w:cs="Simplified Arabic"/>
          <w:b/>
          <w:bCs/>
          <w:sz w:val="28"/>
          <w:szCs w:val="28"/>
          <w:rtl/>
          <w:lang w:eastAsia="zh-CN" w:bidi="ar-DZ"/>
        </w:rPr>
        <w:t xml:space="preserve"> </w:t>
      </w:r>
      <w:r w:rsidRPr="003D76CF">
        <w:rPr>
          <w:rFonts w:eastAsia="SimSun" w:cs="Simplified Arabic"/>
          <w:b/>
          <w:bCs/>
          <w:sz w:val="28"/>
          <w:szCs w:val="28"/>
          <w:rtl/>
          <w:lang w:eastAsia="zh-CN" w:bidi="ar-DZ"/>
        </w:rPr>
        <w:t>المجال المكاني:</w:t>
      </w:r>
    </w:p>
    <w:p w:rsidR="009D2516" w:rsidRPr="00104BC5" w:rsidRDefault="009D2516" w:rsidP="009D2516">
      <w:pPr>
        <w:bidi/>
        <w:spacing w:after="240" w:line="240" w:lineRule="auto"/>
        <w:jc w:val="both"/>
        <w:rPr>
          <w:rFonts w:eastAsia="SimSun" w:cs="Simplified Arabic"/>
          <w:sz w:val="28"/>
          <w:szCs w:val="28"/>
          <w:rtl/>
          <w:lang w:eastAsia="zh-CN" w:bidi="ar-DZ"/>
        </w:rPr>
      </w:pPr>
      <w:r w:rsidRPr="00A442FF">
        <w:rPr>
          <w:rFonts w:eastAsia="SimSun" w:cs="Simplified Arabic"/>
          <w:sz w:val="28"/>
          <w:szCs w:val="28"/>
          <w:rtl/>
          <w:lang w:eastAsia="zh-CN" w:bidi="ar-DZ"/>
        </w:rPr>
        <w:t xml:space="preserve"> قمنا بتوزيع </w:t>
      </w:r>
      <w:r w:rsidRPr="00A442FF">
        <w:rPr>
          <w:rFonts w:eastAsia="SimSun" w:cs="Simplified Arabic" w:hint="cs"/>
          <w:sz w:val="28"/>
          <w:szCs w:val="28"/>
          <w:rtl/>
          <w:lang w:eastAsia="zh-CN" w:bidi="ar-DZ"/>
        </w:rPr>
        <w:t>الاستبيانات</w:t>
      </w:r>
      <w:r w:rsidRPr="00A442FF">
        <w:rPr>
          <w:rFonts w:eastAsia="SimSun" w:cs="Simplified Arabic"/>
          <w:sz w:val="28"/>
          <w:szCs w:val="28"/>
          <w:rtl/>
          <w:lang w:eastAsia="zh-CN" w:bidi="ar-DZ"/>
        </w:rPr>
        <w:t xml:space="preserve"> على مستو</w:t>
      </w:r>
      <w:r w:rsidRPr="00A442FF">
        <w:rPr>
          <w:rFonts w:eastAsia="SimSun" w:cs="Simplified Arabic" w:hint="cs"/>
          <w:sz w:val="28"/>
          <w:szCs w:val="28"/>
          <w:rtl/>
          <w:lang w:eastAsia="zh-CN" w:bidi="ar-DZ"/>
        </w:rPr>
        <w:t xml:space="preserve">ى </w:t>
      </w:r>
      <w:r>
        <w:rPr>
          <w:rFonts w:eastAsia="SimSun" w:cs="Simplified Arabic" w:hint="cs"/>
          <w:sz w:val="28"/>
          <w:szCs w:val="28"/>
          <w:rtl/>
          <w:lang w:eastAsia="zh-CN" w:bidi="ar-DZ"/>
        </w:rPr>
        <w:t>مكتبة الجامعة بالجناح الخاص بالعلوم والتكنولوجيا ل</w:t>
      </w:r>
      <w:r w:rsidRPr="00A442FF">
        <w:rPr>
          <w:rFonts w:eastAsia="SimSun" w:cs="Simplified Arabic"/>
          <w:sz w:val="28"/>
          <w:szCs w:val="28"/>
          <w:rtl/>
          <w:lang w:eastAsia="zh-CN" w:bidi="ar-DZ"/>
        </w:rPr>
        <w:t xml:space="preserve">مجموعة من </w:t>
      </w:r>
      <w:r>
        <w:rPr>
          <w:rFonts w:eastAsia="SimSun" w:cs="Simplified Arabic" w:hint="cs"/>
          <w:sz w:val="28"/>
          <w:szCs w:val="28"/>
          <w:rtl/>
          <w:lang w:eastAsia="zh-CN" w:bidi="ar-DZ"/>
        </w:rPr>
        <w:t xml:space="preserve">الطلبة الجامعيين. </w:t>
      </w:r>
    </w:p>
    <w:p w:rsidR="009D2516" w:rsidRDefault="009D2516" w:rsidP="009D2516">
      <w:pPr>
        <w:tabs>
          <w:tab w:val="center" w:pos="4536"/>
        </w:tabs>
        <w:bidi/>
        <w:spacing w:after="240" w:line="240" w:lineRule="auto"/>
        <w:jc w:val="left"/>
        <w:rPr>
          <w:rFonts w:eastAsia="SimSun" w:cs="Simplified Arabic"/>
          <w:sz w:val="28"/>
          <w:szCs w:val="28"/>
          <w:rtl/>
          <w:lang w:eastAsia="zh-CN" w:bidi="ar-DZ"/>
        </w:rPr>
      </w:pPr>
      <w:r>
        <w:rPr>
          <w:rFonts w:eastAsia="SimSun" w:cs="Simplified Arabic" w:hint="cs"/>
          <w:b/>
          <w:bCs/>
          <w:sz w:val="32"/>
          <w:szCs w:val="32"/>
          <w:rtl/>
          <w:lang w:eastAsia="zh-CN" w:bidi="ar-DZ"/>
        </w:rPr>
        <w:t>6ـ</w:t>
      </w:r>
      <w:r w:rsidRPr="003C5C7A">
        <w:rPr>
          <w:rFonts w:eastAsia="SimSun" w:cs="Simplified Arabic" w:hint="cs"/>
          <w:b/>
          <w:bCs/>
          <w:sz w:val="28"/>
          <w:szCs w:val="28"/>
          <w:rtl/>
          <w:lang w:eastAsia="zh-CN" w:bidi="ar-DZ"/>
        </w:rPr>
        <w:t>2ـ</w:t>
      </w:r>
      <w:r w:rsidRPr="00A442FF">
        <w:rPr>
          <w:rFonts w:eastAsia="SimSun" w:cs="Simplified Arabic" w:hint="cs"/>
          <w:b/>
          <w:bCs/>
          <w:sz w:val="28"/>
          <w:szCs w:val="28"/>
          <w:rtl/>
          <w:lang w:eastAsia="zh-CN" w:bidi="ar-DZ"/>
        </w:rPr>
        <w:t xml:space="preserve"> المجال الزماني</w:t>
      </w:r>
      <w:r w:rsidRPr="00A442FF">
        <w:rPr>
          <w:rFonts w:eastAsia="SimSun" w:cs="Simplified Arabic" w:hint="cs"/>
          <w:sz w:val="28"/>
          <w:szCs w:val="28"/>
          <w:rtl/>
          <w:lang w:eastAsia="zh-CN" w:bidi="ar-DZ"/>
        </w:rPr>
        <w:t xml:space="preserve">: </w:t>
      </w:r>
      <w:r>
        <w:rPr>
          <w:rFonts w:eastAsia="SimSun" w:cs="Simplified Arabic"/>
          <w:sz w:val="28"/>
          <w:szCs w:val="28"/>
          <w:rtl/>
          <w:lang w:eastAsia="zh-CN" w:bidi="ar-DZ"/>
        </w:rPr>
        <w:tab/>
      </w:r>
    </w:p>
    <w:p w:rsidR="009D2516" w:rsidRPr="00A442FF" w:rsidRDefault="009D2516" w:rsidP="009D2516">
      <w:pPr>
        <w:bidi/>
        <w:spacing w:line="240" w:lineRule="auto"/>
        <w:jc w:val="both"/>
        <w:rPr>
          <w:rFonts w:eastAsia="SimSun" w:cs="Simplified Arabic"/>
          <w:sz w:val="28"/>
          <w:szCs w:val="28"/>
          <w:rtl/>
          <w:lang w:eastAsia="zh-CN" w:bidi="ar-DZ"/>
        </w:rPr>
      </w:pPr>
      <w:r w:rsidRPr="00A442FF">
        <w:rPr>
          <w:rFonts w:eastAsia="SimSun" w:cs="Simplified Arabic" w:hint="cs"/>
          <w:sz w:val="28"/>
          <w:szCs w:val="28"/>
          <w:rtl/>
          <w:lang w:eastAsia="zh-CN" w:bidi="ar-DZ"/>
        </w:rPr>
        <w:t>أنجز البحث على ثلاث مراحل وفق التوقيت التالي:</w:t>
      </w:r>
    </w:p>
    <w:p w:rsidR="009D2516" w:rsidRPr="00A442FF" w:rsidRDefault="009D2516" w:rsidP="009D2516">
      <w:pPr>
        <w:bidi/>
        <w:spacing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أفريل</w:t>
      </w:r>
      <w:r w:rsidRPr="00A442FF">
        <w:rPr>
          <w:rFonts w:eastAsia="SimSun" w:cs="Simplified Arabic" w:hint="cs"/>
          <w:sz w:val="28"/>
          <w:szCs w:val="28"/>
          <w:rtl/>
          <w:lang w:eastAsia="zh-CN" w:bidi="ar-DZ"/>
        </w:rPr>
        <w:t xml:space="preserve"> 201</w:t>
      </w:r>
      <w:r>
        <w:rPr>
          <w:rFonts w:eastAsia="SimSun" w:cs="Simplified Arabic" w:hint="cs"/>
          <w:sz w:val="28"/>
          <w:szCs w:val="28"/>
          <w:rtl/>
          <w:lang w:eastAsia="zh-CN" w:bidi="ar-DZ"/>
        </w:rPr>
        <w:t>5</w:t>
      </w:r>
      <w:r w:rsidRPr="00A442FF">
        <w:rPr>
          <w:rFonts w:eastAsia="SimSun" w:cs="Simplified Arabic" w:hint="cs"/>
          <w:sz w:val="28"/>
          <w:szCs w:val="28"/>
          <w:rtl/>
          <w:lang w:eastAsia="zh-CN" w:bidi="ar-DZ"/>
        </w:rPr>
        <w:t>: دراسة استطلاعية وجمع المعلومات.</w:t>
      </w:r>
    </w:p>
    <w:p w:rsidR="009D2516" w:rsidRPr="00A442FF" w:rsidRDefault="009D2516" w:rsidP="009D2516">
      <w:pPr>
        <w:bidi/>
        <w:spacing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أواخر</w:t>
      </w:r>
      <w:r w:rsidRPr="00A442FF">
        <w:rPr>
          <w:rFonts w:eastAsia="SimSun" w:cs="Simplified Arabic" w:hint="cs"/>
          <w:sz w:val="28"/>
          <w:szCs w:val="28"/>
          <w:rtl/>
          <w:lang w:eastAsia="zh-CN" w:bidi="ar-DZ"/>
        </w:rPr>
        <w:t xml:space="preserve"> أفريل201</w:t>
      </w:r>
      <w:r>
        <w:rPr>
          <w:rFonts w:eastAsia="SimSun" w:cs="Simplified Arabic" w:hint="cs"/>
          <w:sz w:val="28"/>
          <w:szCs w:val="28"/>
          <w:rtl/>
          <w:lang w:eastAsia="zh-CN" w:bidi="ar-DZ"/>
        </w:rPr>
        <w:t>5</w:t>
      </w:r>
      <w:r w:rsidRPr="00A442FF">
        <w:rPr>
          <w:rFonts w:eastAsia="SimSun" w:cs="Simplified Arabic" w:hint="cs"/>
          <w:sz w:val="28"/>
          <w:szCs w:val="28"/>
          <w:rtl/>
          <w:lang w:eastAsia="zh-CN" w:bidi="ar-DZ"/>
        </w:rPr>
        <w:t>: تحضير أسئلة الاستبيان.</w:t>
      </w:r>
    </w:p>
    <w:p w:rsidR="009D2516" w:rsidRDefault="009D2516" w:rsidP="009D2516">
      <w:pPr>
        <w:bidi/>
        <w:spacing w:after="240" w:line="240" w:lineRule="auto"/>
        <w:jc w:val="left"/>
        <w:rPr>
          <w:rFonts w:eastAsia="SimSun" w:cs="Simplified Arabic"/>
          <w:sz w:val="28"/>
          <w:szCs w:val="28"/>
          <w:rtl/>
          <w:lang w:eastAsia="zh-CN" w:bidi="ar-DZ"/>
        </w:rPr>
      </w:pPr>
      <w:r w:rsidRPr="00A442FF">
        <w:rPr>
          <w:rFonts w:eastAsia="SimSun" w:cs="Simplified Arabic" w:hint="cs"/>
          <w:sz w:val="28"/>
          <w:szCs w:val="28"/>
          <w:rtl/>
          <w:lang w:eastAsia="zh-CN" w:bidi="ar-DZ"/>
        </w:rPr>
        <w:t>ماي201</w:t>
      </w:r>
      <w:r>
        <w:rPr>
          <w:rFonts w:eastAsia="SimSun" w:cs="Simplified Arabic" w:hint="cs"/>
          <w:sz w:val="28"/>
          <w:szCs w:val="28"/>
          <w:rtl/>
          <w:lang w:eastAsia="zh-CN" w:bidi="ar-DZ"/>
        </w:rPr>
        <w:t>5</w:t>
      </w:r>
      <w:r w:rsidRPr="00A442FF">
        <w:rPr>
          <w:rFonts w:eastAsia="SimSun" w:cs="Simplified Arabic" w:hint="cs"/>
          <w:sz w:val="28"/>
          <w:szCs w:val="28"/>
          <w:rtl/>
          <w:lang w:eastAsia="zh-CN" w:bidi="ar-DZ"/>
        </w:rPr>
        <w:t xml:space="preserve">: توزيع استمارات الاستبيان ثم جمعها لتحليل النتائج المتحصل عليها.       </w:t>
      </w:r>
    </w:p>
    <w:p w:rsidR="009D2516" w:rsidRDefault="009D2516" w:rsidP="009D2516">
      <w:pPr>
        <w:bidi/>
        <w:spacing w:after="240" w:line="240" w:lineRule="auto"/>
        <w:jc w:val="both"/>
        <w:rPr>
          <w:rFonts w:eastAsia="SimSun" w:cs="Simplified Arabic"/>
          <w:b/>
          <w:bCs/>
          <w:sz w:val="32"/>
          <w:szCs w:val="32"/>
          <w:rtl/>
          <w:lang w:eastAsia="zh-CN" w:bidi="ar-DZ"/>
        </w:rPr>
      </w:pPr>
      <w:r>
        <w:rPr>
          <w:rFonts w:eastAsia="SimSun" w:cs="Simplified Arabic" w:hint="cs"/>
          <w:b/>
          <w:bCs/>
          <w:sz w:val="32"/>
          <w:szCs w:val="32"/>
          <w:rtl/>
          <w:lang w:eastAsia="zh-CN" w:bidi="ar-DZ"/>
        </w:rPr>
        <w:t>7ـ</w:t>
      </w:r>
      <w:r w:rsidRPr="00A442FF">
        <w:rPr>
          <w:rFonts w:eastAsia="SimSun" w:cs="Simplified Arabic"/>
          <w:b/>
          <w:bCs/>
          <w:sz w:val="32"/>
          <w:szCs w:val="32"/>
          <w:rtl/>
          <w:lang w:eastAsia="zh-CN" w:bidi="ar-DZ"/>
        </w:rPr>
        <w:t xml:space="preserve"> متغيرات البحث:</w:t>
      </w:r>
    </w:p>
    <w:p w:rsidR="009D2516" w:rsidRPr="00980422" w:rsidRDefault="009D2516" w:rsidP="00117D01">
      <w:pPr>
        <w:pStyle w:val="Paragraphedeliste"/>
        <w:numPr>
          <w:ilvl w:val="0"/>
          <w:numId w:val="57"/>
        </w:numPr>
        <w:bidi/>
        <w:spacing w:after="240" w:line="240" w:lineRule="auto"/>
        <w:jc w:val="both"/>
        <w:rPr>
          <w:rFonts w:cs="Simplified Arabic"/>
          <w:sz w:val="28"/>
          <w:szCs w:val="28"/>
          <w:rtl/>
          <w:lang w:val="en-US" w:bidi="ar-DZ"/>
        </w:rPr>
      </w:pPr>
      <w:r w:rsidRPr="00980422">
        <w:rPr>
          <w:rFonts w:cs="Simplified Arabic" w:hint="cs"/>
          <w:sz w:val="28"/>
          <w:szCs w:val="28"/>
          <w:rtl/>
          <w:lang w:val="en-US" w:bidi="ar-DZ"/>
        </w:rPr>
        <w:t>لتعيين و اختبار متغيرات البحث، لا بد من التحكم المسبق في المقاربة النظرية للموضوع المتعلق بقلة النشاط البدني  وارتفاع الضغط الدموي.</w:t>
      </w:r>
    </w:p>
    <w:p w:rsidR="009D2516" w:rsidRPr="004A2BCE" w:rsidRDefault="009D2516" w:rsidP="00117D01">
      <w:pPr>
        <w:pStyle w:val="Paragraphedeliste"/>
        <w:numPr>
          <w:ilvl w:val="0"/>
          <w:numId w:val="57"/>
        </w:numPr>
        <w:bidi/>
        <w:spacing w:after="240" w:line="240" w:lineRule="auto"/>
        <w:jc w:val="both"/>
        <w:rPr>
          <w:rFonts w:cs="Simplified Arabic"/>
          <w:sz w:val="28"/>
          <w:szCs w:val="28"/>
          <w:rtl/>
          <w:lang w:bidi="ar-DZ"/>
        </w:rPr>
      </w:pPr>
      <w:r w:rsidRPr="00980422">
        <w:rPr>
          <w:rFonts w:cs="Simplified Arabic"/>
          <w:sz w:val="28"/>
          <w:szCs w:val="28"/>
          <w:rtl/>
          <w:lang w:bidi="ar-DZ"/>
        </w:rPr>
        <w:t>إن المتغير هو العامل الذي يحصل فيه أو تغير بعلاقة متغير آخر، وكما يمكن تعريفه بأنه الشيء الذي له القابلية للتغيير، أو</w:t>
      </w:r>
      <w:r w:rsidRPr="00980422">
        <w:rPr>
          <w:rFonts w:cs="Simplified Arabic" w:hint="cs"/>
          <w:sz w:val="28"/>
          <w:szCs w:val="28"/>
          <w:rtl/>
          <w:lang w:bidi="ar-DZ"/>
        </w:rPr>
        <w:t xml:space="preserve"> أ</w:t>
      </w:r>
      <w:r w:rsidRPr="00980422">
        <w:rPr>
          <w:rFonts w:cs="Simplified Arabic"/>
          <w:sz w:val="28"/>
          <w:szCs w:val="28"/>
          <w:rtl/>
          <w:lang w:bidi="ar-DZ"/>
        </w:rPr>
        <w:t>نه موضوع التغيير وعليه تتمثل تغيرات البحث في متغير مستقل ومتغير تابع.</w:t>
      </w:r>
    </w:p>
    <w:p w:rsidR="009D2516" w:rsidRPr="002A30A1" w:rsidRDefault="009D2516" w:rsidP="00117D01">
      <w:pPr>
        <w:pStyle w:val="Paragraphedeliste"/>
        <w:numPr>
          <w:ilvl w:val="2"/>
          <w:numId w:val="61"/>
        </w:numPr>
        <w:bidi/>
        <w:spacing w:after="240" w:line="240" w:lineRule="auto"/>
        <w:jc w:val="both"/>
        <w:rPr>
          <w:rFonts w:eastAsia="SimSun" w:cs="Simplified Arabic"/>
          <w:b/>
          <w:bCs/>
          <w:sz w:val="28"/>
          <w:szCs w:val="28"/>
          <w:lang w:eastAsia="zh-CN" w:bidi="ar-DZ"/>
        </w:rPr>
      </w:pPr>
      <w:r w:rsidRPr="009208F0">
        <w:rPr>
          <w:rFonts w:eastAsia="SimSun" w:cs="Simplified Arabic"/>
          <w:b/>
          <w:bCs/>
          <w:sz w:val="28"/>
          <w:szCs w:val="28"/>
          <w:rtl/>
          <w:lang w:eastAsia="zh-CN" w:bidi="ar-DZ"/>
        </w:rPr>
        <w:t>المتغير المستقل</w:t>
      </w:r>
      <w:r w:rsidRPr="002A30A1">
        <w:rPr>
          <w:rFonts w:eastAsia="SimSun" w:cs="Simplified Arabic"/>
          <w:b/>
          <w:bCs/>
          <w:sz w:val="28"/>
          <w:szCs w:val="28"/>
          <w:rtl/>
          <w:lang w:eastAsia="zh-CN" w:bidi="ar-DZ"/>
        </w:rPr>
        <w:t>:</w:t>
      </w:r>
      <w:r w:rsidRPr="002A30A1">
        <w:rPr>
          <w:rFonts w:eastAsia="SimSun" w:cs="Simplified Arabic"/>
          <w:sz w:val="28"/>
          <w:szCs w:val="28"/>
          <w:rtl/>
          <w:lang w:eastAsia="zh-CN" w:bidi="ar-DZ"/>
        </w:rPr>
        <w:t xml:space="preserve"> إن المتغير المستقل هو عبارة عن السبب في الدراسة.</w:t>
      </w:r>
    </w:p>
    <w:p w:rsidR="009D2516" w:rsidRPr="002A30A1" w:rsidRDefault="009D2516" w:rsidP="00117D01">
      <w:pPr>
        <w:pStyle w:val="Paragraphedeliste"/>
        <w:numPr>
          <w:ilvl w:val="0"/>
          <w:numId w:val="61"/>
        </w:numPr>
        <w:bidi/>
        <w:spacing w:after="240" w:line="240" w:lineRule="auto"/>
        <w:jc w:val="both"/>
        <w:rPr>
          <w:rFonts w:eastAsia="SimSun" w:cs="Simplified Arabic"/>
          <w:b/>
          <w:bCs/>
          <w:sz w:val="28"/>
          <w:szCs w:val="28"/>
          <w:rtl/>
          <w:lang w:eastAsia="zh-CN" w:bidi="ar-DZ"/>
        </w:rPr>
      </w:pPr>
      <w:r w:rsidRPr="002A30A1">
        <w:rPr>
          <w:rFonts w:eastAsia="SimSun" w:cs="Simplified Arabic"/>
          <w:b/>
          <w:bCs/>
          <w:sz w:val="28"/>
          <w:szCs w:val="28"/>
          <w:rtl/>
          <w:lang w:eastAsia="zh-CN" w:bidi="ar-DZ"/>
        </w:rPr>
        <w:lastRenderedPageBreak/>
        <w:t xml:space="preserve">المتغير التابع: </w:t>
      </w:r>
      <w:r w:rsidRPr="002A30A1">
        <w:rPr>
          <w:rFonts w:eastAsia="SimSun" w:cs="Simplified Arabic"/>
          <w:sz w:val="28"/>
          <w:szCs w:val="28"/>
          <w:rtl/>
          <w:lang w:eastAsia="zh-CN" w:bidi="ar-DZ"/>
        </w:rPr>
        <w:t>هو نتيجة المتغير المستقل.</w:t>
      </w:r>
      <w:r w:rsidRPr="00A442FF">
        <w:rPr>
          <w:b/>
          <w:bCs/>
          <w:sz w:val="32"/>
          <w:szCs w:val="32"/>
          <w:vertAlign w:val="superscript"/>
          <w:rtl/>
          <w:lang w:eastAsia="zh-CN" w:bidi="ar-DZ"/>
        </w:rPr>
        <w:footnoteReference w:id="104"/>
      </w:r>
    </w:p>
    <w:p w:rsidR="009D2516" w:rsidRPr="000313A8" w:rsidRDefault="009D2516" w:rsidP="00117D01">
      <w:pPr>
        <w:pStyle w:val="Paragraphedeliste"/>
        <w:numPr>
          <w:ilvl w:val="0"/>
          <w:numId w:val="59"/>
        </w:numPr>
        <w:bidi/>
        <w:spacing w:after="240" w:line="240" w:lineRule="auto"/>
        <w:jc w:val="both"/>
        <w:rPr>
          <w:rFonts w:eastAsia="SimSun" w:cs="Simplified Arabic"/>
          <w:sz w:val="28"/>
          <w:szCs w:val="28"/>
          <w:rtl/>
          <w:lang w:eastAsia="zh-CN" w:bidi="ar-DZ"/>
        </w:rPr>
      </w:pPr>
      <w:r w:rsidRPr="000313A8">
        <w:rPr>
          <w:rFonts w:eastAsia="SimSun" w:cs="Simplified Arabic"/>
          <w:sz w:val="28"/>
          <w:szCs w:val="28"/>
          <w:rtl/>
          <w:lang w:eastAsia="zh-CN" w:bidi="ar-DZ"/>
        </w:rPr>
        <w:t>وفي دراستنا المتغير المستقل هو:</w:t>
      </w:r>
      <w:r w:rsidRPr="000313A8">
        <w:rPr>
          <w:rFonts w:eastAsia="SimSun" w:cs="Simplified Arabic" w:hint="cs"/>
          <w:sz w:val="28"/>
          <w:szCs w:val="28"/>
          <w:rtl/>
          <w:lang w:eastAsia="zh-CN" w:bidi="ar-DZ"/>
        </w:rPr>
        <w:t xml:space="preserve"> </w:t>
      </w:r>
      <w:r>
        <w:rPr>
          <w:rFonts w:eastAsia="SimSun" w:cs="Simplified Arabic" w:hint="cs"/>
          <w:sz w:val="28"/>
          <w:szCs w:val="28"/>
          <w:rtl/>
          <w:lang w:eastAsia="zh-CN" w:bidi="ar-DZ"/>
        </w:rPr>
        <w:t xml:space="preserve">قلة </w:t>
      </w:r>
      <w:r w:rsidRPr="000313A8">
        <w:rPr>
          <w:rFonts w:eastAsia="SimSun" w:cs="Simplified Arabic" w:hint="cs"/>
          <w:sz w:val="28"/>
          <w:szCs w:val="28"/>
          <w:rtl/>
          <w:lang w:eastAsia="zh-CN" w:bidi="ar-DZ"/>
        </w:rPr>
        <w:t>النشاط البدني.</w:t>
      </w:r>
    </w:p>
    <w:p w:rsidR="009D2516" w:rsidRPr="000313A8" w:rsidRDefault="009D2516" w:rsidP="00117D01">
      <w:pPr>
        <w:pStyle w:val="Paragraphedeliste"/>
        <w:numPr>
          <w:ilvl w:val="0"/>
          <w:numId w:val="59"/>
        </w:numPr>
        <w:bidi/>
        <w:spacing w:after="240" w:line="240" w:lineRule="auto"/>
        <w:jc w:val="both"/>
        <w:rPr>
          <w:rFonts w:eastAsia="SimSun" w:cs="Simplified Arabic"/>
          <w:sz w:val="28"/>
          <w:szCs w:val="28"/>
          <w:rtl/>
          <w:lang w:eastAsia="zh-CN" w:bidi="ar-DZ"/>
        </w:rPr>
      </w:pPr>
      <w:r w:rsidRPr="000313A8">
        <w:rPr>
          <w:rFonts w:eastAsia="SimSun" w:cs="Simplified Arabic"/>
          <w:sz w:val="28"/>
          <w:szCs w:val="28"/>
          <w:rtl/>
          <w:lang w:eastAsia="zh-CN" w:bidi="ar-DZ"/>
        </w:rPr>
        <w:t xml:space="preserve">وفي هذه الدراسة المتغير التابع هو: </w:t>
      </w:r>
      <w:r w:rsidRPr="000313A8">
        <w:rPr>
          <w:rFonts w:eastAsia="SimSun" w:cs="Simplified Arabic" w:hint="cs"/>
          <w:sz w:val="28"/>
          <w:szCs w:val="28"/>
          <w:rtl/>
          <w:lang w:eastAsia="zh-CN" w:bidi="ar-DZ"/>
        </w:rPr>
        <w:t>ارتفاع الضغط الدموي.</w:t>
      </w:r>
    </w:p>
    <w:p w:rsidR="009D2516" w:rsidRPr="00BB60B3" w:rsidRDefault="009D2516" w:rsidP="00BB60B3">
      <w:pPr>
        <w:bidi/>
        <w:spacing w:after="240" w:line="240" w:lineRule="auto"/>
        <w:ind w:left="360"/>
        <w:jc w:val="both"/>
        <w:rPr>
          <w:rFonts w:eastAsia="SimSun" w:cs="Simplified Arabic"/>
          <w:b/>
          <w:bCs/>
          <w:sz w:val="32"/>
          <w:szCs w:val="32"/>
          <w:rtl/>
          <w:lang w:eastAsia="zh-CN" w:bidi="ar-DZ"/>
        </w:rPr>
      </w:pPr>
      <w:r w:rsidRPr="00BB60B3">
        <w:rPr>
          <w:rFonts w:eastAsia="SimSun" w:cs="Simplified Arabic" w:hint="cs"/>
          <w:b/>
          <w:bCs/>
          <w:sz w:val="32"/>
          <w:szCs w:val="32"/>
          <w:rtl/>
          <w:lang w:eastAsia="zh-CN" w:bidi="ar-DZ"/>
        </w:rPr>
        <w:t>المتغيرات الدخيلة:</w:t>
      </w:r>
    </w:p>
    <w:p w:rsidR="009D2516" w:rsidRDefault="009D2516" w:rsidP="009D2516">
      <w:pPr>
        <w:bidi/>
        <w:spacing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 xml:space="preserve">   المتغيرات الدخيلة هي المتغيرات التي يقوم بضبطها الباحث كي لا تؤثر على المتغير التابع، ليترك متغير واحد فقط يقوم بتغييره، ليرى مدى تأثيره في المتغير التابع</w:t>
      </w:r>
      <w:r>
        <w:rPr>
          <w:rStyle w:val="Appelnotedebasdep"/>
          <w:rFonts w:eastAsia="SimSun" w:cs="Simplified Arabic"/>
          <w:sz w:val="28"/>
          <w:szCs w:val="28"/>
          <w:rtl/>
          <w:lang w:eastAsia="zh-CN" w:bidi="ar-DZ"/>
        </w:rPr>
        <w:footnoteReference w:id="105"/>
      </w:r>
      <w:r>
        <w:rPr>
          <w:rFonts w:eastAsia="SimSun" w:cs="Simplified Arabic" w:hint="cs"/>
          <w:sz w:val="28"/>
          <w:szCs w:val="28"/>
          <w:rtl/>
          <w:lang w:eastAsia="zh-CN" w:bidi="ar-DZ"/>
        </w:rPr>
        <w:t>، وعليه تم  ضبط كل من متغير:</w:t>
      </w:r>
    </w:p>
    <w:p w:rsidR="009D2516" w:rsidRPr="003C0BAA" w:rsidRDefault="009D2516" w:rsidP="00117D01">
      <w:pPr>
        <w:pStyle w:val="Paragraphedeliste"/>
        <w:numPr>
          <w:ilvl w:val="0"/>
          <w:numId w:val="64"/>
        </w:numPr>
        <w:bidi/>
        <w:spacing w:after="0" w:line="240" w:lineRule="auto"/>
        <w:jc w:val="both"/>
        <w:rPr>
          <w:rFonts w:eastAsia="SimSun" w:cs="Simplified Arabic"/>
          <w:sz w:val="28"/>
          <w:szCs w:val="28"/>
          <w:rtl/>
          <w:lang w:eastAsia="zh-CN" w:bidi="ar-DZ"/>
        </w:rPr>
      </w:pPr>
      <w:r w:rsidRPr="003C0BAA">
        <w:rPr>
          <w:rFonts w:eastAsia="SimSun" w:cs="Simplified Arabic" w:hint="cs"/>
          <w:sz w:val="28"/>
          <w:szCs w:val="28"/>
          <w:rtl/>
          <w:lang w:eastAsia="zh-CN" w:bidi="ar-DZ"/>
        </w:rPr>
        <w:t>السن: من 20 إلى 30 سنة. لأن احتمالية الإصابة بارتفاع الضغط الدموي ترتفع بارتفاع السن.</w:t>
      </w:r>
    </w:p>
    <w:p w:rsidR="009D2516" w:rsidRPr="003C0BAA" w:rsidRDefault="009D2516" w:rsidP="00117D01">
      <w:pPr>
        <w:pStyle w:val="Paragraphedeliste"/>
        <w:numPr>
          <w:ilvl w:val="0"/>
          <w:numId w:val="64"/>
        </w:numPr>
        <w:bidi/>
        <w:spacing w:after="0" w:line="240" w:lineRule="auto"/>
        <w:jc w:val="both"/>
        <w:rPr>
          <w:rFonts w:eastAsia="SimSun" w:cs="Simplified Arabic"/>
          <w:sz w:val="28"/>
          <w:szCs w:val="28"/>
          <w:rtl/>
          <w:lang w:eastAsia="zh-CN" w:bidi="ar-DZ"/>
        </w:rPr>
      </w:pPr>
      <w:r w:rsidRPr="003C0BAA">
        <w:rPr>
          <w:rFonts w:eastAsia="SimSun" w:cs="Simplified Arabic" w:hint="cs"/>
          <w:sz w:val="28"/>
          <w:szCs w:val="28"/>
          <w:rtl/>
          <w:lang w:eastAsia="zh-CN" w:bidi="ar-DZ"/>
        </w:rPr>
        <w:t>الجنس: ذكور. لأن متوسط الضغط الدموي يختلف بين الذكور والإناث.</w:t>
      </w:r>
    </w:p>
    <w:p w:rsidR="009D2516" w:rsidRPr="00D54677" w:rsidRDefault="009D2516" w:rsidP="00117D01">
      <w:pPr>
        <w:pStyle w:val="Paragraphedeliste"/>
        <w:numPr>
          <w:ilvl w:val="0"/>
          <w:numId w:val="64"/>
        </w:numPr>
        <w:bidi/>
        <w:spacing w:after="240" w:line="240" w:lineRule="auto"/>
        <w:jc w:val="both"/>
        <w:rPr>
          <w:rFonts w:eastAsia="SimSun" w:cs="Simplified Arabic"/>
          <w:sz w:val="28"/>
          <w:szCs w:val="28"/>
          <w:rtl/>
          <w:lang w:eastAsia="zh-CN" w:bidi="ar-DZ"/>
        </w:rPr>
      </w:pPr>
      <w:r w:rsidRPr="003C0BAA">
        <w:rPr>
          <w:rFonts w:eastAsia="SimSun" w:cs="Simplified Arabic" w:hint="cs"/>
          <w:sz w:val="28"/>
          <w:szCs w:val="28"/>
          <w:rtl/>
          <w:lang w:eastAsia="zh-CN" w:bidi="ar-DZ"/>
        </w:rPr>
        <w:t>الطلبة الأصحاء غير مصابين بأمراض أخرى و لا يتعاطون أي  أدوية تؤثر على ارتفاع ضغطهم الدموي.</w:t>
      </w:r>
    </w:p>
    <w:p w:rsidR="009D2516" w:rsidRDefault="009D2516" w:rsidP="009D2516">
      <w:pPr>
        <w:bidi/>
        <w:spacing w:after="240" w:line="240" w:lineRule="auto"/>
        <w:jc w:val="both"/>
        <w:rPr>
          <w:rFonts w:eastAsia="SimSun" w:cs="Simplified Arabic"/>
          <w:b/>
          <w:bCs/>
          <w:sz w:val="32"/>
          <w:szCs w:val="32"/>
          <w:rtl/>
          <w:lang w:eastAsia="zh-CN" w:bidi="ar-DZ"/>
        </w:rPr>
      </w:pPr>
      <w:r w:rsidRPr="0063365F">
        <w:rPr>
          <w:rFonts w:eastAsia="SimSun" w:cs="Simplified Arabic" w:hint="cs"/>
          <w:b/>
          <w:bCs/>
          <w:sz w:val="32"/>
          <w:szCs w:val="32"/>
          <w:rtl/>
          <w:lang w:eastAsia="zh-CN" w:bidi="ar-DZ"/>
        </w:rPr>
        <w:t>8ـ صعوبات البحث:</w:t>
      </w:r>
    </w:p>
    <w:p w:rsidR="009D2516" w:rsidRPr="00104BC5" w:rsidRDefault="009D2516" w:rsidP="009D2516">
      <w:pPr>
        <w:bidi/>
        <w:spacing w:after="240" w:line="240" w:lineRule="auto"/>
        <w:jc w:val="both"/>
        <w:rPr>
          <w:rFonts w:eastAsia="SimSun" w:cs="Simplified Arabic"/>
          <w:b/>
          <w:bCs/>
          <w:sz w:val="32"/>
          <w:szCs w:val="32"/>
          <w:rtl/>
          <w:lang w:eastAsia="zh-CN" w:bidi="ar-DZ"/>
        </w:rPr>
      </w:pPr>
      <w:r w:rsidRPr="000630D0">
        <w:rPr>
          <w:rFonts w:eastAsia="SimSun" w:cs="Simplified Arabic"/>
          <w:sz w:val="28"/>
          <w:szCs w:val="28"/>
          <w:rtl/>
          <w:lang w:val="en-US" w:eastAsia="zh-CN" w:bidi="ar-DZ"/>
        </w:rPr>
        <w:t xml:space="preserve">يعتبر </w:t>
      </w:r>
      <w:r w:rsidRPr="000630D0">
        <w:rPr>
          <w:rFonts w:eastAsia="SimSun" w:cs="Simplified Arabic" w:hint="cs"/>
          <w:sz w:val="28"/>
          <w:szCs w:val="28"/>
          <w:rtl/>
          <w:lang w:val="en-US" w:eastAsia="zh-CN" w:bidi="ar-DZ"/>
        </w:rPr>
        <w:t>إ</w:t>
      </w:r>
      <w:r w:rsidRPr="000630D0">
        <w:rPr>
          <w:rFonts w:eastAsia="SimSun" w:cs="Simplified Arabic"/>
          <w:sz w:val="28"/>
          <w:szCs w:val="28"/>
          <w:rtl/>
          <w:lang w:val="en-US" w:eastAsia="zh-CN" w:bidi="ar-DZ"/>
        </w:rPr>
        <w:t xml:space="preserve">جراء البحث في مجال الرياضة في بلادنا </w:t>
      </w:r>
      <w:r w:rsidRPr="000630D0">
        <w:rPr>
          <w:rFonts w:eastAsia="SimSun" w:cs="Simplified Arabic" w:hint="cs"/>
          <w:sz w:val="28"/>
          <w:szCs w:val="28"/>
          <w:rtl/>
          <w:lang w:val="en-US" w:eastAsia="zh-CN" w:bidi="ar-DZ"/>
        </w:rPr>
        <w:t>أ</w:t>
      </w:r>
      <w:r>
        <w:rPr>
          <w:rFonts w:eastAsia="SimSun" w:cs="Simplified Arabic"/>
          <w:sz w:val="28"/>
          <w:szCs w:val="28"/>
          <w:rtl/>
          <w:lang w:val="en-US" w:eastAsia="zh-CN" w:bidi="ar-DZ"/>
        </w:rPr>
        <w:t>مر صعب لنقص المراجع و</w:t>
      </w:r>
      <w:r w:rsidRPr="000630D0">
        <w:rPr>
          <w:rFonts w:eastAsia="SimSun" w:cs="Simplified Arabic"/>
          <w:sz w:val="28"/>
          <w:szCs w:val="28"/>
          <w:rtl/>
          <w:lang w:val="en-US" w:eastAsia="zh-CN" w:bidi="ar-DZ"/>
        </w:rPr>
        <w:t xml:space="preserve">ذلك يعود </w:t>
      </w:r>
      <w:r w:rsidRPr="000630D0">
        <w:rPr>
          <w:rFonts w:eastAsia="SimSun" w:cs="Simplified Arabic" w:hint="cs"/>
          <w:sz w:val="28"/>
          <w:szCs w:val="28"/>
          <w:rtl/>
          <w:lang w:val="en-US" w:eastAsia="zh-CN" w:bidi="ar-DZ"/>
        </w:rPr>
        <w:t>إ</w:t>
      </w:r>
      <w:r w:rsidRPr="000630D0">
        <w:rPr>
          <w:rFonts w:eastAsia="SimSun" w:cs="Simplified Arabic"/>
          <w:sz w:val="28"/>
          <w:szCs w:val="28"/>
          <w:rtl/>
          <w:lang w:val="en-US" w:eastAsia="zh-CN" w:bidi="ar-DZ"/>
        </w:rPr>
        <w:t>لى قلة</w:t>
      </w:r>
      <w:r>
        <w:rPr>
          <w:rFonts w:eastAsia="SimSun" w:cs="Simplified Arabic" w:hint="cs"/>
          <w:sz w:val="28"/>
          <w:szCs w:val="28"/>
          <w:rtl/>
          <w:lang w:val="en-US" w:eastAsia="zh-CN" w:bidi="ar-DZ"/>
        </w:rPr>
        <w:t xml:space="preserve"> </w:t>
      </w:r>
      <w:r w:rsidRPr="000630D0">
        <w:rPr>
          <w:rFonts w:eastAsia="SimSun" w:cs="Simplified Arabic"/>
          <w:sz w:val="28"/>
          <w:szCs w:val="28"/>
          <w:rtl/>
          <w:lang w:val="en-US" w:eastAsia="zh-CN" w:bidi="ar-DZ"/>
        </w:rPr>
        <w:t>ال</w:t>
      </w:r>
      <w:r w:rsidRPr="000630D0">
        <w:rPr>
          <w:rFonts w:eastAsia="SimSun" w:cs="Simplified Arabic" w:hint="cs"/>
          <w:sz w:val="28"/>
          <w:szCs w:val="28"/>
          <w:rtl/>
          <w:lang w:val="en-US" w:eastAsia="zh-CN" w:bidi="ar-DZ"/>
        </w:rPr>
        <w:t>إ</w:t>
      </w:r>
      <w:r w:rsidRPr="000630D0">
        <w:rPr>
          <w:rFonts w:eastAsia="SimSun" w:cs="Simplified Arabic"/>
          <w:sz w:val="28"/>
          <w:szCs w:val="28"/>
          <w:rtl/>
          <w:lang w:val="en-US" w:eastAsia="zh-CN" w:bidi="ar-DZ"/>
        </w:rPr>
        <w:t>صدارات</w:t>
      </w:r>
      <w:r>
        <w:rPr>
          <w:rFonts w:eastAsia="SimSun" w:cs="Simplified Arabic" w:hint="cs"/>
          <w:sz w:val="28"/>
          <w:szCs w:val="28"/>
          <w:rtl/>
          <w:lang w:val="en-US" w:eastAsia="zh-CN" w:bidi="ar-DZ"/>
        </w:rPr>
        <w:t xml:space="preserve"> </w:t>
      </w:r>
      <w:r>
        <w:rPr>
          <w:rFonts w:eastAsia="SimSun" w:cs="Simplified Arabic"/>
          <w:sz w:val="28"/>
          <w:szCs w:val="28"/>
          <w:rtl/>
          <w:lang w:val="en-US" w:eastAsia="zh-CN" w:bidi="ar-DZ"/>
        </w:rPr>
        <w:t xml:space="preserve">للكتب في مجال </w:t>
      </w:r>
      <w:r>
        <w:rPr>
          <w:rFonts w:eastAsia="SimSun" w:cs="Simplified Arabic" w:hint="cs"/>
          <w:sz w:val="28"/>
          <w:szCs w:val="28"/>
          <w:rtl/>
          <w:lang w:val="en-US" w:eastAsia="zh-CN" w:bidi="ar-DZ"/>
        </w:rPr>
        <w:t>الطب الرياضي</w:t>
      </w:r>
      <w:r w:rsidRPr="000630D0">
        <w:rPr>
          <w:rFonts w:eastAsia="SimSun" w:cs="Simplified Arabic"/>
          <w:sz w:val="28"/>
          <w:szCs w:val="28"/>
          <w:rtl/>
          <w:lang w:val="en-US" w:eastAsia="zh-CN" w:bidi="ar-DZ"/>
        </w:rPr>
        <w:t xml:space="preserve"> مقارنة بما تحققه بلدان عربية.</w:t>
      </w:r>
    </w:p>
    <w:p w:rsidR="009D2516" w:rsidRDefault="009D2516" w:rsidP="009D2516">
      <w:pPr>
        <w:bidi/>
        <w:spacing w:after="240" w:line="240" w:lineRule="auto"/>
        <w:jc w:val="both"/>
        <w:rPr>
          <w:rFonts w:eastAsia="SimSun" w:cs="Simplified Arabic"/>
          <w:sz w:val="28"/>
          <w:szCs w:val="28"/>
          <w:rtl/>
          <w:lang w:eastAsia="zh-CN" w:bidi="ar-DZ"/>
        </w:rPr>
      </w:pPr>
      <w:r w:rsidRPr="000630D0">
        <w:rPr>
          <w:rFonts w:eastAsia="SimSun" w:cs="Simplified Arabic" w:hint="cs"/>
          <w:sz w:val="28"/>
          <w:szCs w:val="28"/>
          <w:rtl/>
          <w:lang w:eastAsia="zh-CN" w:bidi="ar-DZ"/>
        </w:rPr>
        <w:t>فإن لكل بحث صعوبات وعراقيل، وهذا حسب إجراء ظروف البحث:</w:t>
      </w:r>
      <w:r w:rsidRPr="00F93424">
        <w:rPr>
          <w:rFonts w:eastAsia="SimSun" w:cs="Simplified Arabic" w:hint="cs"/>
          <w:sz w:val="28"/>
          <w:szCs w:val="28"/>
          <w:rtl/>
          <w:lang w:eastAsia="zh-CN" w:bidi="ar-DZ"/>
        </w:rPr>
        <w:t xml:space="preserve"> </w:t>
      </w:r>
    </w:p>
    <w:p w:rsidR="009D2516" w:rsidRDefault="009D2516" w:rsidP="00117D01">
      <w:pPr>
        <w:numPr>
          <w:ilvl w:val="0"/>
          <w:numId w:val="60"/>
        </w:numPr>
        <w:bidi/>
        <w:spacing w:after="240" w:line="240" w:lineRule="auto"/>
        <w:contextualSpacing/>
        <w:jc w:val="both"/>
        <w:rPr>
          <w:rFonts w:eastAsia="SimSun" w:cs="Simplified Arabic"/>
          <w:sz w:val="28"/>
          <w:szCs w:val="28"/>
          <w:lang w:eastAsia="zh-CN" w:bidi="ar-DZ"/>
        </w:rPr>
      </w:pPr>
      <w:r w:rsidRPr="009B6508">
        <w:rPr>
          <w:rFonts w:eastAsia="SimSun" w:cs="Simplified Arabic" w:hint="cs"/>
          <w:sz w:val="28"/>
          <w:szCs w:val="28"/>
          <w:rtl/>
          <w:lang w:eastAsia="zh-CN" w:bidi="ar-DZ"/>
        </w:rPr>
        <w:t xml:space="preserve">صعوبة تحديد الأسئلة التي تطلبت منا </w:t>
      </w:r>
      <w:r>
        <w:rPr>
          <w:rFonts w:eastAsia="SimSun" w:cs="Simplified Arabic" w:hint="cs"/>
          <w:sz w:val="28"/>
          <w:szCs w:val="28"/>
          <w:rtl/>
          <w:lang w:eastAsia="zh-CN" w:bidi="ar-DZ"/>
        </w:rPr>
        <w:t>الاعتماد على الاستبيان الذاتي للنشاط البدني</w:t>
      </w:r>
      <w:r>
        <w:rPr>
          <w:rFonts w:eastAsia="SimSun" w:cs="Simplified Arabic"/>
          <w:sz w:val="28"/>
          <w:szCs w:val="28"/>
          <w:lang w:eastAsia="zh-CN" w:bidi="ar-DZ"/>
        </w:rPr>
        <w:t>AQAP)</w:t>
      </w:r>
      <w:r>
        <w:rPr>
          <w:rFonts w:eastAsia="SimSun" w:cs="Simplified Arabic" w:hint="cs"/>
          <w:sz w:val="28"/>
          <w:szCs w:val="28"/>
          <w:rtl/>
          <w:lang w:eastAsia="zh-CN" w:bidi="ar-DZ"/>
        </w:rPr>
        <w:t xml:space="preserve">) و الاستبيان المتعلق بدراسة </w:t>
      </w:r>
      <w:r>
        <w:rPr>
          <w:rFonts w:eastAsia="SimSun" w:cs="Simplified Arabic"/>
          <w:sz w:val="28"/>
          <w:szCs w:val="28"/>
          <w:lang w:eastAsia="zh-CN" w:bidi="ar-DZ"/>
        </w:rPr>
        <w:t>TAHINA)</w:t>
      </w:r>
      <w:r>
        <w:rPr>
          <w:rFonts w:eastAsia="SimSun" w:cs="Simplified Arabic" w:hint="cs"/>
          <w:sz w:val="28"/>
          <w:szCs w:val="28"/>
          <w:rtl/>
          <w:lang w:eastAsia="zh-CN" w:bidi="ar-DZ"/>
        </w:rPr>
        <w:t>)، كونهما مختصان في كل من المجال الطبي والمجال الرياضي، وترجمتها إلى اللغة العربية.</w:t>
      </w:r>
    </w:p>
    <w:p w:rsidR="009D2516" w:rsidRDefault="009D2516" w:rsidP="00117D01">
      <w:pPr>
        <w:pStyle w:val="Paragraphedeliste"/>
        <w:numPr>
          <w:ilvl w:val="0"/>
          <w:numId w:val="60"/>
        </w:numPr>
        <w:bidi/>
        <w:spacing w:after="240" w:line="240" w:lineRule="auto"/>
        <w:jc w:val="both"/>
        <w:rPr>
          <w:rFonts w:eastAsia="SimSun" w:cs="Simplified Arabic"/>
          <w:sz w:val="28"/>
          <w:szCs w:val="28"/>
          <w:lang w:eastAsia="zh-CN" w:bidi="ar-DZ"/>
        </w:rPr>
      </w:pPr>
      <w:r>
        <w:rPr>
          <w:rFonts w:eastAsia="SimSun" w:cs="Simplified Arabic" w:hint="cs"/>
          <w:sz w:val="28"/>
          <w:szCs w:val="28"/>
          <w:rtl/>
          <w:lang w:eastAsia="zh-CN" w:bidi="ar-DZ"/>
        </w:rPr>
        <w:t xml:space="preserve">صعوبة قياس الضغط الدموي لدى الطلبة </w:t>
      </w:r>
    </w:p>
    <w:p w:rsidR="009D2516" w:rsidRDefault="009D2516" w:rsidP="00117D01">
      <w:pPr>
        <w:pStyle w:val="Paragraphedeliste"/>
        <w:numPr>
          <w:ilvl w:val="0"/>
          <w:numId w:val="60"/>
        </w:numPr>
        <w:bidi/>
        <w:spacing w:after="240" w:line="240" w:lineRule="auto"/>
        <w:jc w:val="both"/>
        <w:rPr>
          <w:rFonts w:eastAsia="SimSun" w:cs="Simplified Arabic"/>
          <w:sz w:val="28"/>
          <w:szCs w:val="28"/>
          <w:lang w:eastAsia="zh-CN" w:bidi="ar-DZ"/>
        </w:rPr>
      </w:pPr>
      <w:r>
        <w:rPr>
          <w:rFonts w:eastAsia="SimSun" w:cs="Simplified Arabic" w:hint="cs"/>
          <w:sz w:val="28"/>
          <w:szCs w:val="28"/>
          <w:rtl/>
          <w:lang w:eastAsia="zh-CN" w:bidi="ar-DZ"/>
        </w:rPr>
        <w:t>عدم إجابة بعض الطلبة على أسئلة الاستبيان و المقياس. مما إلغاء بعض الاستمارات.</w:t>
      </w:r>
    </w:p>
    <w:p w:rsidR="009D2516" w:rsidRDefault="009D2516" w:rsidP="00117D01">
      <w:pPr>
        <w:pStyle w:val="Paragraphedeliste"/>
        <w:numPr>
          <w:ilvl w:val="0"/>
          <w:numId w:val="60"/>
        </w:numPr>
        <w:bidi/>
        <w:spacing w:after="240" w:line="240" w:lineRule="auto"/>
        <w:jc w:val="both"/>
        <w:rPr>
          <w:rFonts w:eastAsia="SimSun" w:cs="Simplified Arabic"/>
          <w:sz w:val="28"/>
          <w:szCs w:val="28"/>
          <w:lang w:eastAsia="zh-CN" w:bidi="ar-DZ"/>
        </w:rPr>
      </w:pPr>
      <w:r>
        <w:rPr>
          <w:rFonts w:eastAsia="SimSun" w:cs="Simplified Arabic" w:hint="cs"/>
          <w:sz w:val="28"/>
          <w:szCs w:val="28"/>
          <w:rtl/>
          <w:lang w:eastAsia="zh-CN" w:bidi="ar-DZ"/>
        </w:rPr>
        <w:t>صعوبة ضبط الموضوع .</w:t>
      </w:r>
    </w:p>
    <w:p w:rsidR="009D2516" w:rsidRPr="003635E3" w:rsidRDefault="009D2516" w:rsidP="00117D01">
      <w:pPr>
        <w:pStyle w:val="Paragraphedeliste"/>
        <w:numPr>
          <w:ilvl w:val="0"/>
          <w:numId w:val="60"/>
        </w:numPr>
        <w:bidi/>
        <w:spacing w:after="240" w:line="240" w:lineRule="auto"/>
        <w:jc w:val="both"/>
        <w:rPr>
          <w:rFonts w:eastAsia="SimSun" w:cs="Simplified Arabic"/>
          <w:sz w:val="28"/>
          <w:szCs w:val="28"/>
          <w:rtl/>
          <w:lang w:eastAsia="zh-CN" w:bidi="ar-DZ"/>
        </w:rPr>
      </w:pPr>
      <w:r>
        <w:rPr>
          <w:rFonts w:eastAsia="SimSun" w:cs="Simplified Arabic" w:hint="cs"/>
          <w:sz w:val="28"/>
          <w:szCs w:val="28"/>
          <w:rtl/>
          <w:lang w:eastAsia="zh-CN" w:bidi="ar-DZ"/>
        </w:rPr>
        <w:t>قلة المدة الزمنية المخصصة لدراسة هذا النوع من المواضيع.</w:t>
      </w:r>
    </w:p>
    <w:p w:rsidR="009D2516" w:rsidRDefault="009D2516" w:rsidP="009D2516">
      <w:pPr>
        <w:bidi/>
        <w:spacing w:after="240" w:line="240" w:lineRule="auto"/>
        <w:jc w:val="both"/>
        <w:rPr>
          <w:rFonts w:eastAsia="SimSun" w:cs="Simplified Arabic"/>
          <w:sz w:val="28"/>
          <w:szCs w:val="28"/>
          <w:rtl/>
          <w:lang w:eastAsia="zh-CN" w:bidi="ar-DZ"/>
        </w:rPr>
      </w:pPr>
    </w:p>
    <w:p w:rsidR="009D2516" w:rsidRDefault="009D2516" w:rsidP="009D2516">
      <w:pPr>
        <w:bidi/>
        <w:spacing w:after="240" w:line="240" w:lineRule="auto"/>
        <w:jc w:val="both"/>
        <w:rPr>
          <w:rFonts w:eastAsia="SimSun" w:cs="Simplified Arabic"/>
          <w:sz w:val="28"/>
          <w:szCs w:val="28"/>
          <w:rtl/>
          <w:lang w:eastAsia="zh-CN" w:bidi="ar-DZ"/>
        </w:rPr>
      </w:pPr>
    </w:p>
    <w:p w:rsidR="009D2516" w:rsidRPr="00A442FF" w:rsidRDefault="009D2516" w:rsidP="009D2516">
      <w:pPr>
        <w:bidi/>
        <w:spacing w:after="240" w:line="240" w:lineRule="auto"/>
        <w:jc w:val="both"/>
        <w:rPr>
          <w:rFonts w:eastAsia="Times New Roman" w:cs="Simplified Arabic"/>
          <w:b/>
          <w:bCs/>
          <w:sz w:val="32"/>
          <w:szCs w:val="32"/>
          <w:rtl/>
          <w:lang w:val="en-US" w:bidi="ar-DZ"/>
        </w:rPr>
      </w:pPr>
      <w:r>
        <w:rPr>
          <w:rFonts w:eastAsia="Times New Roman" w:cs="Simplified Arabic" w:hint="cs"/>
          <w:b/>
          <w:bCs/>
          <w:sz w:val="32"/>
          <w:szCs w:val="32"/>
          <w:rtl/>
          <w:lang w:val="en-US" w:bidi="ar-DZ"/>
        </w:rPr>
        <w:lastRenderedPageBreak/>
        <w:t>خلاصة:</w:t>
      </w:r>
    </w:p>
    <w:p w:rsidR="009D2516" w:rsidRDefault="009D2516" w:rsidP="009D2516">
      <w:pPr>
        <w:bidi/>
        <w:spacing w:after="240" w:line="240" w:lineRule="auto"/>
        <w:jc w:val="both"/>
        <w:rPr>
          <w:rFonts w:eastAsia="Times New Roman" w:cs="Simplified Arabic"/>
          <w:sz w:val="28"/>
          <w:szCs w:val="28"/>
          <w:lang w:val="en-US" w:bidi="ar-DZ"/>
        </w:rPr>
      </w:pPr>
      <w:r>
        <w:rPr>
          <w:rFonts w:eastAsia="Times New Roman" w:cs="Simplified Arabic" w:hint="cs"/>
          <w:sz w:val="28"/>
          <w:szCs w:val="28"/>
          <w:rtl/>
          <w:lang w:val="en-US" w:bidi="ar-DZ"/>
        </w:rPr>
        <w:t xml:space="preserve">      </w:t>
      </w:r>
      <w:r w:rsidRPr="00A442FF">
        <w:rPr>
          <w:rFonts w:eastAsia="Times New Roman" w:cs="Simplified Arabic" w:hint="cs"/>
          <w:sz w:val="28"/>
          <w:szCs w:val="28"/>
          <w:rtl/>
          <w:lang w:val="en-US" w:bidi="ar-DZ"/>
        </w:rPr>
        <w:t>من خلال</w:t>
      </w:r>
      <w:r w:rsidRPr="00A442FF">
        <w:rPr>
          <w:rFonts w:eastAsia="Times New Roman" w:cs="Simplified Arabic"/>
          <w:sz w:val="28"/>
          <w:szCs w:val="28"/>
          <w:rtl/>
          <w:lang w:val="en-US" w:bidi="ar-DZ"/>
        </w:rPr>
        <w:t xml:space="preserve"> هذا الفصل تم عرض مختلف الإجراءات التي قمنا بها لإتمام الدراسة الميدانية و التي من خلالها نستطيع التوصل إلى نتائج تؤكد لنا مدى صحة أو خطأ الفرضيات التي تقوم على أساسها هذه الدراسة بحيث تعتبر هذه الإجراءات ضرورية في كل دراسة، لأنه من دون إجراءات ميدانية لا يمكن التوصل </w:t>
      </w:r>
      <w:r>
        <w:rPr>
          <w:rFonts w:eastAsia="Times New Roman" w:cs="Simplified Arabic"/>
          <w:sz w:val="28"/>
          <w:szCs w:val="28"/>
          <w:rtl/>
          <w:lang w:val="en-US" w:bidi="ar-DZ"/>
        </w:rPr>
        <w:t>إلى الإجابة عن الإشكالية العامة</w:t>
      </w:r>
      <w:r w:rsidRPr="00A442FF">
        <w:rPr>
          <w:rFonts w:eastAsia="Times New Roman" w:cs="Simplified Arabic"/>
          <w:sz w:val="28"/>
          <w:szCs w:val="28"/>
          <w:rtl/>
          <w:lang w:val="en-US" w:bidi="ar-DZ"/>
        </w:rPr>
        <w:t>.</w:t>
      </w: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bidi/>
        <w:spacing w:after="240" w:line="240" w:lineRule="auto"/>
        <w:jc w:val="both"/>
        <w:rPr>
          <w:rFonts w:eastAsia="Times New Roman" w:cs="Simplified Arabic"/>
          <w:sz w:val="28"/>
          <w:szCs w:val="28"/>
          <w:lang w:val="en-US" w:bidi="ar-DZ"/>
        </w:rPr>
      </w:pPr>
    </w:p>
    <w:p w:rsidR="00BB60B3" w:rsidRDefault="00BB60B3" w:rsidP="00BB60B3">
      <w:pPr>
        <w:jc w:val="center"/>
        <w:rPr>
          <w:rFonts w:ascii="Arabic Typesetting" w:eastAsia="Calibri" w:hAnsi="Arabic Typesetting" w:cs="Arabic Typesetting"/>
          <w:bCs/>
          <w:caps/>
          <w:sz w:val="220"/>
          <w:szCs w:val="220"/>
          <w:rtl/>
        </w:rPr>
      </w:pPr>
    </w:p>
    <w:p w:rsidR="00F8413D" w:rsidRDefault="00F8413D" w:rsidP="00BB60B3">
      <w:pPr>
        <w:jc w:val="center"/>
        <w:rPr>
          <w:rFonts w:ascii="Arabic Typesetting" w:eastAsia="Calibri" w:hAnsi="Arabic Typesetting" w:cs="Arabic Typesetting"/>
          <w:bCs/>
          <w:caps/>
          <w:sz w:val="220"/>
          <w:szCs w:val="220"/>
        </w:rPr>
      </w:pPr>
    </w:p>
    <w:p w:rsidR="00F8413D" w:rsidRPr="008D19C3" w:rsidRDefault="00BB60B3" w:rsidP="00F8413D">
      <w:pPr>
        <w:jc w:val="center"/>
        <w:rPr>
          <w:rFonts w:ascii="Arabic Typesetting" w:eastAsia="Calibri" w:hAnsi="Arabic Typesetting" w:cs="Arabic Typesetting"/>
          <w:bCs/>
          <w:caps/>
          <w:sz w:val="220"/>
          <w:szCs w:val="220"/>
          <w:rtl/>
        </w:rPr>
      </w:pPr>
      <w:r w:rsidRPr="008D19C3">
        <w:rPr>
          <w:rFonts w:ascii="Arabic Typesetting" w:eastAsia="Calibri" w:hAnsi="Arabic Typesetting" w:cs="Arabic Typesetting"/>
          <w:bCs/>
          <w:caps/>
          <w:sz w:val="220"/>
          <w:szCs w:val="220"/>
          <w:rtl/>
        </w:rPr>
        <w:t>الفصل</w:t>
      </w:r>
      <w:r>
        <w:rPr>
          <w:rFonts w:ascii="Arabic Typesetting" w:eastAsia="Calibri" w:hAnsi="Arabic Typesetting" w:cs="Arabic Typesetting" w:hint="cs"/>
          <w:bCs/>
          <w:caps/>
          <w:sz w:val="220"/>
          <w:szCs w:val="220"/>
          <w:rtl/>
        </w:rPr>
        <w:t xml:space="preserve"> الثاني</w:t>
      </w:r>
    </w:p>
    <w:p w:rsidR="00BB60B3" w:rsidRDefault="00BB60B3" w:rsidP="00BB60B3">
      <w:pPr>
        <w:bidi/>
        <w:spacing w:after="240" w:line="240" w:lineRule="auto"/>
        <w:jc w:val="center"/>
        <w:rPr>
          <w:rFonts w:eastAsia="Times New Roman" w:cs="Simplified Arabic"/>
          <w:sz w:val="28"/>
          <w:szCs w:val="28"/>
          <w:lang w:val="en-US" w:bidi="ar-DZ"/>
        </w:rPr>
      </w:pPr>
      <w:r w:rsidRPr="008D19C3">
        <w:rPr>
          <w:rFonts w:ascii="Arabic Typesetting" w:eastAsia="Calibri" w:hAnsi="Arabic Typesetting" w:cs="Arabic Typesetting"/>
          <w:bCs/>
          <w:caps/>
          <w:sz w:val="220"/>
          <w:szCs w:val="220"/>
          <w:rtl/>
        </w:rPr>
        <w:t>عرض</w:t>
      </w:r>
      <w:r>
        <w:rPr>
          <w:rFonts w:ascii="Arabic Typesetting" w:eastAsia="Calibri" w:hAnsi="Arabic Typesetting" w:cs="Arabic Typesetting"/>
          <w:bCs/>
          <w:caps/>
          <w:sz w:val="220"/>
          <w:szCs w:val="220"/>
        </w:rPr>
        <w:t xml:space="preserve"> </w:t>
      </w:r>
      <w:r w:rsidRPr="008D19C3">
        <w:rPr>
          <w:rFonts w:ascii="Arabic Typesetting" w:eastAsia="Calibri" w:hAnsi="Arabic Typesetting" w:cs="Arabic Typesetting"/>
          <w:bCs/>
          <w:caps/>
          <w:sz w:val="220"/>
          <w:szCs w:val="220"/>
          <w:rtl/>
        </w:rPr>
        <w:t>وتحليل ومناقشة النتائج</w:t>
      </w:r>
    </w:p>
    <w:p w:rsidR="00BB60B3" w:rsidRDefault="00BB60B3" w:rsidP="00BB60B3">
      <w:pPr>
        <w:bidi/>
        <w:spacing w:after="240" w:line="240" w:lineRule="auto"/>
        <w:jc w:val="center"/>
        <w:rPr>
          <w:rFonts w:eastAsia="Times New Roman" w:cs="Simplified Arabic"/>
          <w:sz w:val="28"/>
          <w:szCs w:val="28"/>
          <w:lang w:val="en-US" w:bidi="ar-DZ"/>
        </w:rPr>
      </w:pPr>
    </w:p>
    <w:p w:rsidR="00BB60B3" w:rsidRDefault="00BB60B3" w:rsidP="00BB60B3">
      <w:pPr>
        <w:bidi/>
        <w:spacing w:after="240" w:line="240" w:lineRule="auto"/>
        <w:jc w:val="center"/>
        <w:rPr>
          <w:rFonts w:eastAsia="Times New Roman" w:cs="Simplified Arabic"/>
          <w:sz w:val="28"/>
          <w:szCs w:val="28"/>
          <w:lang w:val="en-US" w:bidi="ar-DZ"/>
        </w:rPr>
      </w:pPr>
    </w:p>
    <w:p w:rsidR="00BB60B3" w:rsidRDefault="00BB60B3" w:rsidP="00BB60B3">
      <w:pPr>
        <w:bidi/>
        <w:spacing w:after="240" w:line="240" w:lineRule="auto"/>
        <w:jc w:val="center"/>
        <w:rPr>
          <w:rFonts w:eastAsia="Times New Roman" w:cs="Simplified Arabic"/>
          <w:sz w:val="28"/>
          <w:szCs w:val="28"/>
          <w:rtl/>
          <w:lang w:val="en-US" w:bidi="ar-DZ"/>
        </w:rPr>
      </w:pPr>
    </w:p>
    <w:p w:rsidR="00F8413D" w:rsidRDefault="00F8413D" w:rsidP="00F8413D">
      <w:pPr>
        <w:bidi/>
        <w:spacing w:after="240" w:line="240" w:lineRule="auto"/>
        <w:jc w:val="center"/>
        <w:rPr>
          <w:rFonts w:eastAsia="Times New Roman" w:cs="Simplified Arabic"/>
          <w:sz w:val="28"/>
          <w:szCs w:val="28"/>
          <w:rtl/>
          <w:lang w:val="en-US" w:bidi="ar-DZ"/>
        </w:rPr>
      </w:pPr>
    </w:p>
    <w:p w:rsidR="00F8413D" w:rsidRDefault="00F8413D" w:rsidP="00F8413D">
      <w:pPr>
        <w:bidi/>
        <w:spacing w:after="240" w:line="240" w:lineRule="auto"/>
        <w:jc w:val="center"/>
        <w:rPr>
          <w:rFonts w:eastAsia="Times New Roman" w:cs="Simplified Arabic"/>
          <w:sz w:val="28"/>
          <w:szCs w:val="28"/>
          <w:rtl/>
          <w:lang w:val="en-US" w:bidi="ar-DZ"/>
        </w:rPr>
      </w:pPr>
    </w:p>
    <w:p w:rsidR="00BB60B3" w:rsidRDefault="00BB60B3" w:rsidP="00C07573">
      <w:pPr>
        <w:tabs>
          <w:tab w:val="right" w:pos="5101"/>
        </w:tabs>
        <w:bidi/>
        <w:spacing w:after="0" w:line="240" w:lineRule="auto"/>
        <w:jc w:val="both"/>
        <w:rPr>
          <w:rFonts w:cs="Simplified Arabic"/>
          <w:b/>
          <w:bCs/>
          <w:sz w:val="32"/>
          <w:szCs w:val="32"/>
          <w:lang w:bidi="ar-DZ"/>
        </w:rPr>
      </w:pPr>
    </w:p>
    <w:p w:rsidR="00C07573" w:rsidRPr="00E939B1" w:rsidRDefault="00C07573" w:rsidP="00BB60B3">
      <w:pPr>
        <w:tabs>
          <w:tab w:val="right" w:pos="5101"/>
        </w:tabs>
        <w:bidi/>
        <w:spacing w:after="0" w:line="240" w:lineRule="auto"/>
        <w:jc w:val="both"/>
        <w:rPr>
          <w:rFonts w:cs="Simplified Arabic"/>
          <w:b/>
          <w:bCs/>
          <w:sz w:val="32"/>
          <w:szCs w:val="32"/>
          <w:rtl/>
          <w:lang w:bidi="ar-DZ"/>
        </w:rPr>
      </w:pPr>
      <w:r w:rsidRPr="00E939B1">
        <w:rPr>
          <w:rFonts w:cs="Simplified Arabic" w:hint="cs"/>
          <w:b/>
          <w:bCs/>
          <w:sz w:val="32"/>
          <w:szCs w:val="32"/>
          <w:rtl/>
          <w:lang w:bidi="ar-DZ"/>
        </w:rPr>
        <w:t>1</w:t>
      </w:r>
      <w:r w:rsidRPr="00E939B1">
        <w:rPr>
          <w:rFonts w:cs="Simplified Arabic" w:hint="cs"/>
          <w:b/>
          <w:bCs/>
          <w:sz w:val="24"/>
          <w:szCs w:val="24"/>
          <w:rtl/>
          <w:lang w:bidi="ar-DZ"/>
        </w:rPr>
        <w:t>ـ</w:t>
      </w:r>
      <w:r w:rsidRPr="00E939B1">
        <w:rPr>
          <w:rFonts w:cs="Simplified Arabic" w:hint="cs"/>
          <w:b/>
          <w:bCs/>
          <w:sz w:val="32"/>
          <w:szCs w:val="32"/>
          <w:rtl/>
          <w:lang w:bidi="ar-DZ"/>
        </w:rPr>
        <w:t xml:space="preserve"> عرض وتحليل ومناقشة نت</w:t>
      </w:r>
      <w:r w:rsidRPr="00E939B1">
        <w:rPr>
          <w:rFonts w:cs="Simplified Arabic"/>
          <w:b/>
          <w:bCs/>
          <w:sz w:val="32"/>
          <w:szCs w:val="32"/>
          <w:rtl/>
          <w:lang w:bidi="ar-DZ"/>
        </w:rPr>
        <w:t>ا</w:t>
      </w:r>
      <w:r w:rsidRPr="00E939B1">
        <w:rPr>
          <w:rFonts w:cs="Simplified Arabic" w:hint="cs"/>
          <w:b/>
          <w:bCs/>
          <w:sz w:val="32"/>
          <w:szCs w:val="32"/>
          <w:rtl/>
          <w:lang w:bidi="ar-DZ"/>
        </w:rPr>
        <w:t>ئج ا</w:t>
      </w:r>
      <w:r w:rsidRPr="00E939B1">
        <w:rPr>
          <w:rFonts w:cs="Simplified Arabic"/>
          <w:b/>
          <w:bCs/>
          <w:sz w:val="32"/>
          <w:szCs w:val="32"/>
          <w:rtl/>
          <w:lang w:bidi="ar-DZ"/>
        </w:rPr>
        <w:t>لفرضية الأولى:</w:t>
      </w:r>
    </w:p>
    <w:p w:rsidR="00C07573" w:rsidRPr="00042D20" w:rsidRDefault="00C07573" w:rsidP="00C07573">
      <w:pPr>
        <w:bidi/>
        <w:spacing w:after="0" w:line="240" w:lineRule="auto"/>
        <w:ind w:left="851"/>
        <w:jc w:val="lowKashida"/>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1.1.</w:t>
      </w:r>
      <w:r w:rsidRPr="00042D20">
        <w:rPr>
          <w:rFonts w:ascii="Simplified Arabic" w:hAnsi="Simplified Arabic" w:cs="Simplified Arabic" w:hint="cs"/>
          <w:b/>
          <w:bCs/>
          <w:sz w:val="32"/>
          <w:szCs w:val="32"/>
          <w:rtl/>
          <w:lang w:bidi="ar-DZ"/>
        </w:rPr>
        <w:t xml:space="preserve">المحور الأول: </w:t>
      </w:r>
      <w:r w:rsidRPr="00042D20">
        <w:rPr>
          <w:rFonts w:ascii="Simplified Arabic" w:hAnsi="Simplified Arabic" w:cs="Simplified Arabic"/>
          <w:b/>
          <w:bCs/>
          <w:sz w:val="32"/>
          <w:szCs w:val="32"/>
          <w:rtl/>
          <w:lang w:bidi="ar-DZ"/>
        </w:rPr>
        <w:t>الوراثة</w:t>
      </w:r>
      <w:r w:rsidRPr="00042D20">
        <w:rPr>
          <w:rFonts w:ascii="Simplified Arabic" w:hAnsi="Simplified Arabic" w:cs="Simplified Arabic" w:hint="cs"/>
          <w:b/>
          <w:bCs/>
          <w:sz w:val="32"/>
          <w:szCs w:val="32"/>
          <w:rtl/>
          <w:lang w:bidi="ar-DZ"/>
        </w:rPr>
        <w:t>.</w:t>
      </w:r>
    </w:p>
    <w:p w:rsidR="00C07573" w:rsidRDefault="00C07573" w:rsidP="00C07573">
      <w:pPr>
        <w:bidi/>
        <w:spacing w:after="0" w:line="240" w:lineRule="auto"/>
        <w:jc w:val="lowKashida"/>
        <w:rPr>
          <w:rFonts w:ascii="Simplified Arabic" w:hAnsi="Simplified Arabic" w:cs="Simplified Arabic"/>
          <w:b/>
          <w:bCs/>
          <w:color w:val="FF0000"/>
          <w:sz w:val="28"/>
          <w:szCs w:val="28"/>
          <w:lang w:bidi="ar-DZ"/>
        </w:rPr>
      </w:pPr>
      <w:r w:rsidRPr="00EC7FE3">
        <w:rPr>
          <w:rFonts w:eastAsia="Batang" w:cs="Simplified Arabic" w:hint="cs"/>
          <w:b/>
          <w:bCs/>
          <w:caps/>
          <w:sz w:val="32"/>
          <w:szCs w:val="32"/>
          <w:rtl/>
          <w:lang w:bidi="ar-DZ"/>
        </w:rPr>
        <w:t>العبارة (</w:t>
      </w:r>
      <w:r w:rsidRPr="00EC7FE3">
        <w:rPr>
          <w:rFonts w:eastAsia="Batang" w:cs="Simplified Arabic"/>
          <w:b/>
          <w:bCs/>
          <w:caps/>
          <w:sz w:val="32"/>
          <w:szCs w:val="32"/>
          <w:rtl/>
          <w:lang w:bidi="ar-DZ"/>
        </w:rPr>
        <w:t>1</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sidRPr="00EC7FE3">
        <w:rPr>
          <w:rFonts w:ascii="Simplified Arabic" w:hAnsi="Simplified Arabic" w:cs="Simplified Arabic"/>
          <w:sz w:val="28"/>
          <w:szCs w:val="28"/>
          <w:rtl/>
          <w:lang w:bidi="ar-DZ"/>
        </w:rPr>
        <w:t>هل هناك فرد من العائلة مصاب بالضغط الدموي؟</w:t>
      </w:r>
    </w:p>
    <w:tbl>
      <w:tblPr>
        <w:tblStyle w:val="Grilledutableau"/>
        <w:tblW w:w="9447" w:type="dxa"/>
        <w:jc w:val="center"/>
        <w:tblInd w:w="108" w:type="dxa"/>
        <w:tblLook w:val="04A0"/>
      </w:tblPr>
      <w:tblGrid>
        <w:gridCol w:w="845"/>
        <w:gridCol w:w="950"/>
        <w:gridCol w:w="869"/>
        <w:gridCol w:w="1079"/>
        <w:gridCol w:w="2281"/>
        <w:gridCol w:w="2204"/>
        <w:gridCol w:w="1219"/>
      </w:tblGrid>
      <w:tr w:rsidR="00C07573" w:rsidRPr="00757D29" w:rsidTr="00486D41">
        <w:trPr>
          <w:trHeight w:val="966"/>
          <w:jc w:val="center"/>
        </w:trPr>
        <w:tc>
          <w:tcPr>
            <w:tcW w:w="845" w:type="dxa"/>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مستوى الدلالة</w:t>
            </w:r>
          </w:p>
        </w:tc>
        <w:tc>
          <w:tcPr>
            <w:tcW w:w="950" w:type="dxa"/>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كا الجدولية</w:t>
            </w:r>
          </w:p>
        </w:tc>
        <w:tc>
          <w:tcPr>
            <w:tcW w:w="869" w:type="dxa"/>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درجة الحرية</w:t>
            </w:r>
          </w:p>
        </w:tc>
        <w:tc>
          <w:tcPr>
            <w:tcW w:w="1079" w:type="dxa"/>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كا المحسوبة</w:t>
            </w:r>
          </w:p>
        </w:tc>
        <w:tc>
          <w:tcPr>
            <w:tcW w:w="2281" w:type="dxa"/>
            <w:shd w:val="clear" w:color="auto" w:fill="FF4F4F"/>
          </w:tcPr>
          <w:p w:rsidR="00C07573" w:rsidRPr="00A95A5A" w:rsidRDefault="00C07573" w:rsidP="00486D41">
            <w:pPr>
              <w:bidi/>
              <w:jc w:val="center"/>
              <w:rPr>
                <w:rFonts w:ascii="Simplified Arabic" w:hAnsi="Simplified Arabic" w:cs="Simplified Arabic"/>
                <w:b/>
                <w:bCs/>
                <w:color w:val="000000" w:themeColor="text1"/>
                <w:sz w:val="28"/>
                <w:szCs w:val="28"/>
              </w:rPr>
            </w:pPr>
            <w:r w:rsidRPr="00A95A5A">
              <w:rPr>
                <w:rFonts w:ascii="Simplified Arabic" w:hAnsi="Simplified Arabic" w:cs="Simplified Arabic"/>
                <w:b/>
                <w:bCs/>
                <w:color w:val="000000" w:themeColor="text1"/>
                <w:sz w:val="28"/>
                <w:szCs w:val="28"/>
                <w:rtl/>
              </w:rPr>
              <w:t>لا</w:t>
            </w:r>
          </w:p>
          <w:p w:rsidR="00C07573" w:rsidRPr="00A95A5A" w:rsidRDefault="00C07573" w:rsidP="00486D41">
            <w:pPr>
              <w:bidi/>
              <w:jc w:val="center"/>
              <w:rPr>
                <w:rFonts w:ascii="Simplified Arabic" w:hAnsi="Simplified Arabic" w:cs="Simplified Arabic"/>
                <w:b/>
                <w:bCs/>
                <w:color w:val="000000" w:themeColor="text1"/>
                <w:sz w:val="28"/>
                <w:szCs w:val="28"/>
              </w:rPr>
            </w:pPr>
          </w:p>
        </w:tc>
        <w:tc>
          <w:tcPr>
            <w:tcW w:w="2204" w:type="dxa"/>
            <w:shd w:val="clear" w:color="auto" w:fill="A0D250"/>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نعم</w:t>
            </w:r>
          </w:p>
          <w:p w:rsidR="00C07573" w:rsidRPr="00A95A5A" w:rsidRDefault="00C07573" w:rsidP="00486D41">
            <w:pPr>
              <w:bidi/>
              <w:jc w:val="center"/>
              <w:rPr>
                <w:rFonts w:ascii="Simplified Arabic" w:hAnsi="Simplified Arabic" w:cs="Simplified Arabic"/>
                <w:b/>
                <w:bCs/>
                <w:sz w:val="28"/>
                <w:szCs w:val="28"/>
              </w:rPr>
            </w:pPr>
          </w:p>
        </w:tc>
        <w:tc>
          <w:tcPr>
            <w:tcW w:w="1219" w:type="dxa"/>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b/>
                <w:bCs/>
                <w:sz w:val="28"/>
                <w:szCs w:val="28"/>
                <w:rtl/>
              </w:rPr>
              <w:t>المتغيرات</w:t>
            </w:r>
          </w:p>
        </w:tc>
      </w:tr>
      <w:tr w:rsidR="00C07573" w:rsidRPr="00757D29" w:rsidTr="00486D41">
        <w:trPr>
          <w:trHeight w:val="938"/>
          <w:jc w:val="center"/>
        </w:trPr>
        <w:tc>
          <w:tcPr>
            <w:tcW w:w="845" w:type="dxa"/>
            <w:vMerge w:val="restart"/>
          </w:tcPr>
          <w:p w:rsidR="00C07573" w:rsidRPr="00A95A5A" w:rsidRDefault="00C07573" w:rsidP="00486D41">
            <w:pPr>
              <w:bidi/>
              <w:jc w:val="center"/>
              <w:rPr>
                <w:rFonts w:ascii="Simplified Arabic" w:hAnsi="Simplified Arabic" w:cs="Simplified Arabic"/>
                <w:b/>
                <w:bCs/>
                <w:sz w:val="28"/>
                <w:szCs w:val="28"/>
              </w:rPr>
            </w:pPr>
          </w:p>
          <w:p w:rsidR="00C07573" w:rsidRPr="00A95A5A" w:rsidRDefault="00C07573" w:rsidP="00486D41">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دالة</w:t>
            </w:r>
          </w:p>
        </w:tc>
        <w:tc>
          <w:tcPr>
            <w:tcW w:w="950" w:type="dxa"/>
            <w:vMerge w:val="restart"/>
          </w:tcPr>
          <w:p w:rsidR="00C07573" w:rsidRPr="00A95A5A" w:rsidRDefault="00C07573" w:rsidP="00486D41">
            <w:pPr>
              <w:bidi/>
              <w:jc w:val="center"/>
              <w:rPr>
                <w:rFonts w:ascii="Simplified Arabic" w:hAnsi="Simplified Arabic" w:cs="Simplified Arabic"/>
                <w:b/>
                <w:bCs/>
                <w:sz w:val="28"/>
                <w:szCs w:val="28"/>
                <w:rtl/>
              </w:rPr>
            </w:pPr>
          </w:p>
          <w:p w:rsidR="00C07573" w:rsidRPr="00A95A5A" w:rsidRDefault="00C07573" w:rsidP="00486D41">
            <w:pPr>
              <w:bidi/>
              <w:jc w:val="center"/>
              <w:rPr>
                <w:rFonts w:ascii="Simplified Arabic" w:hAnsi="Simplified Arabic" w:cs="Simplified Arabic"/>
                <w:b/>
                <w:bCs/>
                <w:sz w:val="28"/>
                <w:szCs w:val="28"/>
              </w:rPr>
            </w:pPr>
            <w:r w:rsidRPr="00C039CE">
              <w:rPr>
                <w:rFonts w:cs="Simplified Arabic" w:hint="cs"/>
                <w:b/>
                <w:bCs/>
                <w:sz w:val="28"/>
                <w:szCs w:val="28"/>
                <w:rtl/>
                <w:lang w:bidi="ar-DZ"/>
              </w:rPr>
              <w:t>3.841</w:t>
            </w:r>
          </w:p>
          <w:p w:rsidR="00C07573" w:rsidRPr="00A95A5A" w:rsidRDefault="00C07573" w:rsidP="00486D41">
            <w:pPr>
              <w:bidi/>
              <w:jc w:val="center"/>
              <w:rPr>
                <w:rFonts w:ascii="Simplified Arabic" w:hAnsi="Simplified Arabic" w:cs="Simplified Arabic"/>
                <w:b/>
                <w:bCs/>
                <w:sz w:val="28"/>
                <w:szCs w:val="28"/>
              </w:rPr>
            </w:pPr>
          </w:p>
        </w:tc>
        <w:tc>
          <w:tcPr>
            <w:tcW w:w="869" w:type="dxa"/>
            <w:vMerge w:val="restart"/>
          </w:tcPr>
          <w:p w:rsidR="00C07573" w:rsidRPr="00A95A5A" w:rsidRDefault="00C07573" w:rsidP="00486D41">
            <w:pPr>
              <w:bidi/>
              <w:jc w:val="center"/>
              <w:rPr>
                <w:rFonts w:ascii="Simplified Arabic" w:hAnsi="Simplified Arabic" w:cs="Simplified Arabic"/>
                <w:b/>
                <w:bCs/>
                <w:sz w:val="28"/>
                <w:szCs w:val="28"/>
              </w:rPr>
            </w:pPr>
          </w:p>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hint="cs"/>
                <w:b/>
                <w:bCs/>
                <w:sz w:val="28"/>
                <w:szCs w:val="28"/>
                <w:rtl/>
              </w:rPr>
              <w:t>1</w:t>
            </w:r>
          </w:p>
          <w:p w:rsidR="00C07573" w:rsidRPr="00A95A5A" w:rsidRDefault="00C07573" w:rsidP="00486D41">
            <w:pPr>
              <w:bidi/>
              <w:jc w:val="center"/>
              <w:rPr>
                <w:rFonts w:ascii="Simplified Arabic" w:hAnsi="Simplified Arabic" w:cs="Simplified Arabic"/>
                <w:b/>
                <w:bCs/>
                <w:sz w:val="28"/>
                <w:szCs w:val="28"/>
              </w:rPr>
            </w:pPr>
          </w:p>
        </w:tc>
        <w:tc>
          <w:tcPr>
            <w:tcW w:w="1079" w:type="dxa"/>
            <w:vMerge w:val="restart"/>
          </w:tcPr>
          <w:p w:rsidR="00C07573" w:rsidRDefault="00C07573" w:rsidP="00486D41">
            <w:pPr>
              <w:bidi/>
              <w:jc w:val="center"/>
              <w:rPr>
                <w:rFonts w:ascii="Simplified Arabic" w:hAnsi="Simplified Arabic" w:cs="Simplified Arabic"/>
                <w:b/>
                <w:bCs/>
                <w:sz w:val="28"/>
                <w:szCs w:val="28"/>
              </w:rPr>
            </w:pPr>
          </w:p>
          <w:p w:rsidR="00C07573" w:rsidRPr="000B6766" w:rsidRDefault="00C07573" w:rsidP="00486D41">
            <w:pPr>
              <w:bidi/>
              <w:jc w:val="center"/>
              <w:rPr>
                <w:rFonts w:ascii="Simplified Arabic" w:hAnsi="Simplified Arabic" w:cs="Simplified Arabic"/>
                <w:b/>
                <w:bCs/>
                <w:sz w:val="28"/>
                <w:szCs w:val="28"/>
              </w:rPr>
            </w:pPr>
            <w:r w:rsidRPr="000B6766">
              <w:rPr>
                <w:rFonts w:ascii="Simplified Arabic" w:hAnsi="Simplified Arabic" w:cs="Simplified Arabic" w:hint="cs"/>
                <w:b/>
                <w:bCs/>
                <w:sz w:val="28"/>
                <w:szCs w:val="28"/>
                <w:rtl/>
              </w:rPr>
              <w:t>4</w:t>
            </w:r>
            <w:r>
              <w:rPr>
                <w:rFonts w:ascii="Simplified Arabic" w:hAnsi="Simplified Arabic" w:cs="Simplified Arabic" w:hint="cs"/>
                <w:b/>
                <w:bCs/>
                <w:sz w:val="28"/>
                <w:szCs w:val="28"/>
                <w:rtl/>
              </w:rPr>
              <w:t>,</w:t>
            </w:r>
            <w:r w:rsidRPr="000B6766">
              <w:rPr>
                <w:rFonts w:ascii="Simplified Arabic" w:hAnsi="Simplified Arabic" w:cs="Simplified Arabic" w:hint="cs"/>
                <w:b/>
                <w:bCs/>
                <w:sz w:val="28"/>
                <w:szCs w:val="28"/>
                <w:rtl/>
              </w:rPr>
              <w:t>26</w:t>
            </w:r>
          </w:p>
        </w:tc>
        <w:tc>
          <w:tcPr>
            <w:tcW w:w="2281" w:type="dxa"/>
            <w:shd w:val="clear" w:color="auto" w:fill="FF4F4F"/>
          </w:tcPr>
          <w:p w:rsidR="00C07573" w:rsidRPr="00A95A5A" w:rsidRDefault="00C07573" w:rsidP="00486D41">
            <w:pPr>
              <w:bidi/>
              <w:jc w:val="center"/>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Pr>
              <w:t>38</w:t>
            </w:r>
          </w:p>
        </w:tc>
        <w:tc>
          <w:tcPr>
            <w:tcW w:w="2204" w:type="dxa"/>
            <w:shd w:val="clear" w:color="auto" w:fill="A0D250"/>
          </w:tcPr>
          <w:p w:rsidR="00C07573" w:rsidRPr="00A95A5A" w:rsidRDefault="00C07573" w:rsidP="00486D41">
            <w:pPr>
              <w:bidi/>
              <w:jc w:val="center"/>
              <w:rPr>
                <w:rFonts w:ascii="Simplified Arabic" w:hAnsi="Simplified Arabic" w:cs="Simplified Arabic"/>
                <w:b/>
                <w:bCs/>
                <w:sz w:val="28"/>
                <w:szCs w:val="28"/>
              </w:rPr>
            </w:pPr>
            <w:r>
              <w:rPr>
                <w:rFonts w:ascii="Simplified Arabic" w:hAnsi="Simplified Arabic" w:cs="Simplified Arabic"/>
                <w:b/>
                <w:bCs/>
                <w:sz w:val="28"/>
                <w:szCs w:val="28"/>
              </w:rPr>
              <w:t>22</w:t>
            </w:r>
          </w:p>
        </w:tc>
        <w:tc>
          <w:tcPr>
            <w:tcW w:w="1219" w:type="dxa"/>
            <w:shd w:val="clear" w:color="auto" w:fill="00B0F0"/>
          </w:tcPr>
          <w:p w:rsidR="00C07573" w:rsidRDefault="00C07573" w:rsidP="00486D41">
            <w:pPr>
              <w:bidi/>
              <w:jc w:val="center"/>
              <w:rPr>
                <w:rFonts w:ascii="Simplified Arabic" w:hAnsi="Simplified Arabic" w:cs="Simplified Arabic"/>
                <w:b/>
                <w:bCs/>
                <w:sz w:val="28"/>
                <w:szCs w:val="28"/>
                <w:rtl/>
              </w:rPr>
            </w:pPr>
            <w:r w:rsidRPr="00A95A5A">
              <w:rPr>
                <w:rFonts w:ascii="Simplified Arabic" w:hAnsi="Simplified Arabic" w:cs="Simplified Arabic" w:hint="cs"/>
                <w:b/>
                <w:bCs/>
                <w:sz w:val="28"/>
                <w:szCs w:val="28"/>
                <w:rtl/>
              </w:rPr>
              <w:t>العبارة</w:t>
            </w:r>
          </w:p>
          <w:p w:rsidR="00C07573" w:rsidRPr="00A95A5A" w:rsidRDefault="00C07573" w:rsidP="00486D41">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w:t>
            </w:r>
          </w:p>
        </w:tc>
      </w:tr>
      <w:tr w:rsidR="00C07573" w:rsidRPr="00757D29" w:rsidTr="00486D41">
        <w:trPr>
          <w:trHeight w:val="884"/>
          <w:jc w:val="center"/>
        </w:trPr>
        <w:tc>
          <w:tcPr>
            <w:tcW w:w="845" w:type="dxa"/>
            <w:vMerge/>
            <w:tcBorders>
              <w:bottom w:val="single" w:sz="4" w:space="0" w:color="auto"/>
            </w:tcBorders>
          </w:tcPr>
          <w:p w:rsidR="00C07573" w:rsidRPr="00A95A5A"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A95A5A" w:rsidRDefault="00C07573" w:rsidP="00486D41">
            <w:pPr>
              <w:bidi/>
              <w:jc w:val="center"/>
              <w:rPr>
                <w:rFonts w:ascii="Simplified Arabic" w:hAnsi="Simplified Arabic" w:cs="Simplified Arabic"/>
                <w:b/>
                <w:bCs/>
                <w:sz w:val="28"/>
                <w:szCs w:val="28"/>
              </w:rPr>
            </w:pPr>
          </w:p>
        </w:tc>
        <w:tc>
          <w:tcPr>
            <w:tcW w:w="869" w:type="dxa"/>
            <w:vMerge/>
            <w:tcBorders>
              <w:bottom w:val="single" w:sz="4" w:space="0" w:color="auto"/>
            </w:tcBorders>
          </w:tcPr>
          <w:p w:rsidR="00C07573" w:rsidRPr="00A95A5A" w:rsidRDefault="00C07573" w:rsidP="00486D41">
            <w:pPr>
              <w:bidi/>
              <w:jc w:val="center"/>
              <w:rPr>
                <w:rFonts w:ascii="Simplified Arabic" w:hAnsi="Simplified Arabic" w:cs="Simplified Arabic"/>
                <w:b/>
                <w:bCs/>
                <w:sz w:val="28"/>
                <w:szCs w:val="28"/>
              </w:rPr>
            </w:pPr>
          </w:p>
        </w:tc>
        <w:tc>
          <w:tcPr>
            <w:tcW w:w="1079" w:type="dxa"/>
            <w:vMerge/>
            <w:tcBorders>
              <w:bottom w:val="single" w:sz="4" w:space="0" w:color="auto"/>
            </w:tcBorders>
          </w:tcPr>
          <w:p w:rsidR="00C07573" w:rsidRPr="00A95A5A" w:rsidRDefault="00C07573" w:rsidP="00486D41">
            <w:pPr>
              <w:bidi/>
              <w:jc w:val="center"/>
              <w:rPr>
                <w:rFonts w:ascii="Simplified Arabic" w:hAnsi="Simplified Arabic" w:cs="Simplified Arabic"/>
                <w:b/>
                <w:bCs/>
                <w:sz w:val="28"/>
                <w:szCs w:val="28"/>
              </w:rPr>
            </w:pPr>
          </w:p>
        </w:tc>
        <w:tc>
          <w:tcPr>
            <w:tcW w:w="2281" w:type="dxa"/>
            <w:tcBorders>
              <w:bottom w:val="single" w:sz="4" w:space="0" w:color="auto"/>
            </w:tcBorders>
            <w:shd w:val="clear" w:color="auto" w:fill="FF4F4F"/>
          </w:tcPr>
          <w:p w:rsidR="00C07573" w:rsidRPr="00A95A5A" w:rsidRDefault="00C07573" w:rsidP="00486D41">
            <w:pPr>
              <w:bidi/>
              <w:jc w:val="center"/>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63,33</w:t>
            </w:r>
            <w:r>
              <w:rPr>
                <w:rFonts w:ascii="Simplified Arabic" w:hAnsi="Simplified Arabic" w:cs="Simplified Arabic"/>
                <w:b/>
                <w:bCs/>
                <w:sz w:val="28"/>
                <w:szCs w:val="28"/>
                <w:rtl/>
              </w:rPr>
              <w:t>%</w:t>
            </w:r>
          </w:p>
        </w:tc>
        <w:tc>
          <w:tcPr>
            <w:tcW w:w="2204" w:type="dxa"/>
            <w:tcBorders>
              <w:bottom w:val="single" w:sz="4" w:space="0" w:color="auto"/>
            </w:tcBorders>
            <w:shd w:val="clear" w:color="auto" w:fill="A0D250"/>
          </w:tcPr>
          <w:p w:rsidR="00C07573" w:rsidRPr="00A95A5A" w:rsidRDefault="00C07573" w:rsidP="00486D41">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36,67</w:t>
            </w:r>
            <w:r>
              <w:rPr>
                <w:rFonts w:ascii="Simplified Arabic" w:hAnsi="Simplified Arabic" w:cs="Simplified Arabic"/>
                <w:b/>
                <w:bCs/>
                <w:sz w:val="28"/>
                <w:szCs w:val="28"/>
                <w:rtl/>
              </w:rPr>
              <w:t>%</w:t>
            </w:r>
          </w:p>
        </w:tc>
        <w:tc>
          <w:tcPr>
            <w:tcW w:w="1219" w:type="dxa"/>
            <w:tcBorders>
              <w:bottom w:val="single" w:sz="4" w:space="0" w:color="auto"/>
            </w:tcBorders>
            <w:shd w:val="clear" w:color="auto" w:fill="00B0F0"/>
          </w:tcPr>
          <w:p w:rsidR="00C07573" w:rsidRPr="00A95A5A" w:rsidRDefault="00C07573" w:rsidP="00486D41">
            <w:pPr>
              <w:bidi/>
              <w:jc w:val="center"/>
              <w:rPr>
                <w:rFonts w:ascii="Simplified Arabic" w:hAnsi="Simplified Arabic" w:cs="Simplified Arabic"/>
                <w:b/>
                <w:bCs/>
                <w:sz w:val="28"/>
                <w:szCs w:val="28"/>
              </w:rPr>
            </w:pPr>
            <w:r w:rsidRPr="00A95A5A">
              <w:rPr>
                <w:rFonts w:ascii="Simplified Arabic" w:hAnsi="Simplified Arabic" w:cs="Simplified Arabic" w:hint="cs"/>
                <w:b/>
                <w:bCs/>
                <w:sz w:val="28"/>
                <w:szCs w:val="28"/>
                <w:shd w:val="clear" w:color="auto" w:fill="00B0F0"/>
                <w:rtl/>
              </w:rPr>
              <w:t>النسبة المئوية</w:t>
            </w:r>
          </w:p>
        </w:tc>
      </w:tr>
    </w:tbl>
    <w:p w:rsidR="00C07573" w:rsidRPr="00FD26E0" w:rsidRDefault="009E173B" w:rsidP="00FD26E0">
      <w:pPr>
        <w:bidi/>
        <w:spacing w:line="240" w:lineRule="auto"/>
        <w:jc w:val="lowKashida"/>
        <w:rPr>
          <w:rFonts w:cs="Simplified Arabic"/>
          <w:b/>
          <w:bCs/>
          <w:sz w:val="28"/>
          <w:szCs w:val="28"/>
          <w:rtl/>
          <w:lang w:bidi="ar-DZ"/>
        </w:rPr>
      </w:pPr>
      <w:r w:rsidRPr="00FD26E0">
        <w:rPr>
          <w:rFonts w:cs="Simplified Arabic" w:hint="cs"/>
          <w:b/>
          <w:bCs/>
          <w:sz w:val="28"/>
          <w:szCs w:val="28"/>
          <w:rtl/>
          <w:lang w:bidi="ar-DZ"/>
        </w:rPr>
        <w:t xml:space="preserve">الجدول رقم (1) </w:t>
      </w:r>
      <w:r w:rsidRPr="00EA0868">
        <w:rPr>
          <w:rFonts w:cs="Simplified Arabic" w:hint="cs"/>
          <w:sz w:val="28"/>
          <w:szCs w:val="28"/>
          <w:rtl/>
          <w:lang w:bidi="ar-DZ"/>
        </w:rPr>
        <w:t xml:space="preserve">يبين الدلالة </w:t>
      </w:r>
      <w:r w:rsidR="00FD26E0" w:rsidRPr="00EA0868">
        <w:rPr>
          <w:rFonts w:cs="Simplified Arabic" w:hint="cs"/>
          <w:sz w:val="28"/>
          <w:szCs w:val="28"/>
          <w:rtl/>
          <w:lang w:bidi="ar-DZ"/>
        </w:rPr>
        <w:t>في ما إذا كان هناك فرد من العائلة مصاب بالضغط الدموي</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028701" cy="2369147"/>
            <wp:effectExtent l="57150" t="19050" r="28949" b="12103"/>
            <wp:docPr id="2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E173B" w:rsidRDefault="009E173B" w:rsidP="00EA0868">
      <w:pPr>
        <w:bidi/>
        <w:spacing w:line="240" w:lineRule="auto"/>
        <w:jc w:val="lowKashida"/>
        <w:rPr>
          <w:rFonts w:cs="Simplified Arabic"/>
          <w:b/>
          <w:bCs/>
          <w:sz w:val="28"/>
          <w:szCs w:val="28"/>
          <w:rtl/>
          <w:lang w:bidi="ar-DZ"/>
        </w:rPr>
      </w:pPr>
      <w:r>
        <w:rPr>
          <w:rFonts w:cs="Simplified Arabic" w:hint="cs"/>
          <w:b/>
          <w:bCs/>
          <w:sz w:val="28"/>
          <w:szCs w:val="28"/>
          <w:rtl/>
          <w:lang w:bidi="ar-DZ"/>
        </w:rPr>
        <w:t>ا</w:t>
      </w:r>
      <w:r w:rsidRPr="002379F7">
        <w:rPr>
          <w:rFonts w:cs="Simplified Arabic" w:hint="cs"/>
          <w:b/>
          <w:bCs/>
          <w:sz w:val="28"/>
          <w:szCs w:val="28"/>
          <w:rtl/>
          <w:lang w:bidi="ar-DZ"/>
        </w:rPr>
        <w:t>لشكل رقم(</w:t>
      </w:r>
      <w:r>
        <w:rPr>
          <w:rFonts w:cs="Simplified Arabic" w:hint="cs"/>
          <w:b/>
          <w:bCs/>
          <w:sz w:val="28"/>
          <w:szCs w:val="28"/>
          <w:rtl/>
          <w:lang w:bidi="ar-DZ"/>
        </w:rPr>
        <w:t>1</w:t>
      </w:r>
      <w:r w:rsidRPr="002379F7">
        <w:rPr>
          <w:rFonts w:cs="Simplified Arabic" w:hint="cs"/>
          <w:b/>
          <w:bCs/>
          <w:sz w:val="28"/>
          <w:szCs w:val="28"/>
          <w:rtl/>
          <w:lang w:bidi="ar-DZ"/>
        </w:rPr>
        <w:t xml:space="preserve">) </w:t>
      </w:r>
      <w:r w:rsidRPr="00EA0868">
        <w:rPr>
          <w:rFonts w:cs="Simplified Arabic" w:hint="cs"/>
          <w:sz w:val="28"/>
          <w:szCs w:val="28"/>
          <w:rtl/>
          <w:lang w:bidi="ar-DZ"/>
        </w:rPr>
        <w:t>يمثل نتائج</w:t>
      </w:r>
      <w:r w:rsidR="00165464" w:rsidRPr="00EA0868">
        <w:rPr>
          <w:rFonts w:cs="Simplified Arabic" w:hint="cs"/>
          <w:sz w:val="28"/>
          <w:szCs w:val="28"/>
          <w:rtl/>
          <w:lang w:bidi="ar-DZ"/>
        </w:rPr>
        <w:t xml:space="preserve"> أفراد العائلة المصابين بالضغط الدموي</w:t>
      </w:r>
    </w:p>
    <w:p w:rsidR="009E173B" w:rsidRDefault="009E173B" w:rsidP="009E173B">
      <w:pPr>
        <w:bidi/>
        <w:spacing w:line="240" w:lineRule="auto"/>
        <w:jc w:val="lowKashida"/>
        <w:rPr>
          <w:rFonts w:cs="Simplified Arabic"/>
          <w:b/>
          <w:bCs/>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r w:rsidRPr="009E173B">
        <w:rPr>
          <w:rFonts w:cs="Simplified Arabic" w:hint="cs"/>
          <w:b/>
          <w:bCs/>
          <w:sz w:val="28"/>
          <w:szCs w:val="28"/>
          <w:rtl/>
          <w:lang w:bidi="ar-DZ"/>
        </w:rPr>
        <w:t xml:space="preserve"> </w:t>
      </w:r>
    </w:p>
    <w:p w:rsidR="00C07573" w:rsidRPr="00680437" w:rsidRDefault="00C07573" w:rsidP="00165464">
      <w:pPr>
        <w:tabs>
          <w:tab w:val="right" w:pos="5101"/>
        </w:tabs>
        <w:bidi/>
        <w:jc w:val="both"/>
        <w:rPr>
          <w:rFonts w:cs="Simplified Arabic"/>
          <w:sz w:val="28"/>
          <w:szCs w:val="28"/>
          <w:lang w:bidi="ar-DZ"/>
        </w:rPr>
      </w:pPr>
      <w:r w:rsidRPr="00680437">
        <w:rPr>
          <w:rFonts w:cs="Simplified Arabic" w:hint="cs"/>
          <w:sz w:val="28"/>
          <w:szCs w:val="28"/>
          <w:rtl/>
          <w:lang w:bidi="ar-DZ"/>
        </w:rPr>
        <w:t>من خلال النتائج المتحصل عليها في الجدول رقم(</w:t>
      </w:r>
      <w:r w:rsidRPr="00680437">
        <w:rPr>
          <w:rFonts w:cs="Simplified Arabic"/>
          <w:sz w:val="28"/>
          <w:szCs w:val="28"/>
          <w:lang w:bidi="ar-DZ"/>
        </w:rPr>
        <w:t>1</w:t>
      </w:r>
      <w:r w:rsidRPr="00680437">
        <w:rPr>
          <w:rFonts w:cs="Simplified Arabic" w:hint="cs"/>
          <w:sz w:val="28"/>
          <w:szCs w:val="28"/>
          <w:rtl/>
          <w:lang w:bidi="ar-DZ"/>
        </w:rPr>
        <w:t>) فيما يخص العبارة رقم(</w:t>
      </w:r>
      <w:r w:rsidRPr="00680437">
        <w:rPr>
          <w:rFonts w:cs="Simplified Arabic"/>
          <w:sz w:val="28"/>
          <w:szCs w:val="28"/>
          <w:lang w:bidi="ar-DZ"/>
        </w:rPr>
        <w:t>1</w:t>
      </w:r>
      <w:r w:rsidRPr="00680437">
        <w:rPr>
          <w:rFonts w:cs="Simplified Arabic" w:hint="cs"/>
          <w:sz w:val="28"/>
          <w:szCs w:val="28"/>
          <w:rtl/>
          <w:lang w:bidi="ar-DZ"/>
        </w:rPr>
        <w:t xml:space="preserve">) يتضح أن نسبة الذين أجابوا عن </w:t>
      </w:r>
      <w:r w:rsidR="00FD26E0">
        <w:rPr>
          <w:rFonts w:cs="Simplified Arabic" w:hint="cs"/>
          <w:sz w:val="28"/>
          <w:szCs w:val="28"/>
          <w:rtl/>
          <w:lang w:bidi="ar-DZ"/>
        </w:rPr>
        <w:t>ما إذا كان هناك فرد من العائلة مصاب بالضغط الدموي</w:t>
      </w:r>
      <w:r w:rsidRPr="00680437">
        <w:rPr>
          <w:rFonts w:cs="Simplified Arabic" w:hint="cs"/>
          <w:sz w:val="28"/>
          <w:szCs w:val="28"/>
          <w:rtl/>
          <w:lang w:bidi="ar-DZ"/>
        </w:rPr>
        <w:t xml:space="preserve"> بنعم كانت</w:t>
      </w:r>
      <w:r w:rsidRPr="00680437">
        <w:rPr>
          <w:rFonts w:ascii="Simplified Arabic" w:hAnsi="Simplified Arabic" w:cs="Simplified Arabic" w:hint="cs"/>
          <w:sz w:val="28"/>
          <w:szCs w:val="28"/>
          <w:rtl/>
        </w:rPr>
        <w:t>36,67</w:t>
      </w:r>
      <w:r w:rsidRPr="00680437">
        <w:rPr>
          <w:rFonts w:cs="Simplified Arabic"/>
          <w:sz w:val="28"/>
          <w:szCs w:val="28"/>
          <w:lang w:bidi="ar-DZ"/>
        </w:rPr>
        <w:t>%</w:t>
      </w:r>
      <w:r w:rsidRPr="00680437">
        <w:rPr>
          <w:rFonts w:cs="Simplified Arabic" w:hint="cs"/>
          <w:sz w:val="28"/>
          <w:szCs w:val="28"/>
          <w:rtl/>
          <w:lang w:bidi="ar-DZ"/>
        </w:rPr>
        <w:t>، و بلا كانت</w:t>
      </w:r>
      <w:r w:rsidRPr="00680437">
        <w:rPr>
          <w:rFonts w:ascii="Simplified Arabic" w:hAnsi="Simplified Arabic" w:cs="Simplified Arabic" w:hint="cs"/>
          <w:color w:val="000000" w:themeColor="text1"/>
          <w:sz w:val="28"/>
          <w:szCs w:val="28"/>
          <w:rtl/>
        </w:rPr>
        <w:t>63,33</w:t>
      </w:r>
      <w:r w:rsidRPr="00680437">
        <w:rPr>
          <w:rFonts w:cs="Simplified Arabic"/>
          <w:sz w:val="28"/>
          <w:szCs w:val="28"/>
          <w:lang w:bidi="ar-DZ"/>
        </w:rPr>
        <w:t>%</w:t>
      </w:r>
      <w:r w:rsidRPr="00680437">
        <w:rPr>
          <w:rFonts w:cs="Simplified Arabic" w:hint="cs"/>
          <w:sz w:val="28"/>
          <w:szCs w:val="28"/>
          <w:rtl/>
          <w:lang w:bidi="ar-DZ"/>
        </w:rPr>
        <w:t xml:space="preserve"> وحسب نتائج التحليل الإحصائي الموضح في الجدول أعلاه تبين أنه توجد دلالة إحصائ</w:t>
      </w:r>
      <w:r w:rsidR="00FD26E0">
        <w:rPr>
          <w:rFonts w:cs="Simplified Arabic" w:hint="cs"/>
          <w:sz w:val="28"/>
          <w:szCs w:val="28"/>
          <w:rtl/>
          <w:lang w:bidi="ar-DZ"/>
        </w:rPr>
        <w:t>ية عند مستوى الدلالة 0,05 ودرجة</w:t>
      </w:r>
      <w:r w:rsidR="00176566">
        <w:rPr>
          <w:rFonts w:cs="Simplified Arabic" w:hint="cs"/>
          <w:sz w:val="28"/>
          <w:szCs w:val="28"/>
          <w:rtl/>
          <w:lang w:bidi="ar-DZ"/>
        </w:rPr>
        <w:t xml:space="preserve"> </w:t>
      </w:r>
      <w:r w:rsidRPr="00680437">
        <w:rPr>
          <w:rFonts w:cs="Simplified Arabic" w:hint="cs"/>
          <w:sz w:val="28"/>
          <w:szCs w:val="28"/>
          <w:rtl/>
          <w:lang w:bidi="ar-DZ"/>
        </w:rPr>
        <w:t>الحرية المبينة أعلاه حيث بلغت كا</w:t>
      </w:r>
      <w:r w:rsidRPr="00680437">
        <w:rPr>
          <w:rFonts w:cs="Simplified Arabic" w:hint="cs"/>
          <w:sz w:val="28"/>
          <w:szCs w:val="28"/>
          <w:vertAlign w:val="superscript"/>
          <w:rtl/>
          <w:lang w:bidi="ar-DZ"/>
        </w:rPr>
        <w:t>2</w:t>
      </w:r>
      <w:r w:rsidRPr="00680437">
        <w:rPr>
          <w:rFonts w:cs="Simplified Arabic" w:hint="cs"/>
          <w:sz w:val="28"/>
          <w:szCs w:val="28"/>
          <w:rtl/>
          <w:lang w:bidi="ar-DZ"/>
        </w:rPr>
        <w:t xml:space="preserve"> المحسوبة </w:t>
      </w:r>
      <w:r w:rsidRPr="00136F5E">
        <w:rPr>
          <w:rFonts w:ascii="Simplified Arabic" w:hAnsi="Simplified Arabic" w:cs="Simplified Arabic" w:hint="cs"/>
          <w:sz w:val="28"/>
          <w:szCs w:val="28"/>
          <w:rtl/>
        </w:rPr>
        <w:t>4</w:t>
      </w:r>
      <w:r>
        <w:rPr>
          <w:rFonts w:ascii="Simplified Arabic" w:hAnsi="Simplified Arabic" w:cs="Simplified Arabic" w:hint="cs"/>
          <w:sz w:val="28"/>
          <w:szCs w:val="28"/>
          <w:rtl/>
        </w:rPr>
        <w:t>,</w:t>
      </w:r>
      <w:r w:rsidRPr="00136F5E">
        <w:rPr>
          <w:rFonts w:ascii="Simplified Arabic" w:hAnsi="Simplified Arabic" w:cs="Simplified Arabic" w:hint="cs"/>
          <w:sz w:val="28"/>
          <w:szCs w:val="28"/>
          <w:rtl/>
        </w:rPr>
        <w:t>26</w:t>
      </w:r>
      <w:r w:rsidRPr="00680437">
        <w:rPr>
          <w:rFonts w:cs="Simplified Arabic" w:hint="cs"/>
          <w:sz w:val="28"/>
          <w:szCs w:val="28"/>
          <w:rtl/>
          <w:lang w:bidi="ar-DZ"/>
        </w:rPr>
        <w:t>أكبر من كا</w:t>
      </w:r>
      <w:r w:rsidRPr="00680437">
        <w:rPr>
          <w:rFonts w:cs="Simplified Arabic" w:hint="cs"/>
          <w:sz w:val="28"/>
          <w:szCs w:val="28"/>
          <w:vertAlign w:val="superscript"/>
          <w:rtl/>
          <w:lang w:bidi="ar-DZ"/>
        </w:rPr>
        <w:t>2</w:t>
      </w:r>
      <w:r>
        <w:rPr>
          <w:rFonts w:cs="Simplified Arabic" w:hint="cs"/>
          <w:sz w:val="28"/>
          <w:szCs w:val="28"/>
          <w:rtl/>
          <w:lang w:bidi="ar-DZ"/>
        </w:rPr>
        <w:t xml:space="preserve"> الجدولية3,841</w:t>
      </w:r>
      <w:r w:rsidRPr="00680437">
        <w:rPr>
          <w:rFonts w:cs="Simplified Arabic" w:hint="cs"/>
          <w:sz w:val="28"/>
          <w:szCs w:val="28"/>
          <w:rtl/>
          <w:lang w:bidi="ar-DZ"/>
        </w:rPr>
        <w:t>.</w:t>
      </w:r>
    </w:p>
    <w:p w:rsidR="00165464" w:rsidRDefault="00165464" w:rsidP="00C07573">
      <w:pPr>
        <w:tabs>
          <w:tab w:val="left" w:pos="7252"/>
        </w:tabs>
        <w:bidi/>
        <w:spacing w:line="240" w:lineRule="auto"/>
        <w:jc w:val="both"/>
        <w:rPr>
          <w:rFonts w:cs="Simplified Arabic"/>
          <w:sz w:val="28"/>
          <w:szCs w:val="28"/>
          <w:rtl/>
          <w:lang w:bidi="ar-DZ"/>
        </w:rPr>
      </w:pPr>
    </w:p>
    <w:p w:rsidR="00C07573" w:rsidRPr="00680437" w:rsidRDefault="00C07573" w:rsidP="00165464">
      <w:pPr>
        <w:tabs>
          <w:tab w:val="left" w:pos="7252"/>
        </w:tabs>
        <w:bidi/>
        <w:spacing w:line="240" w:lineRule="auto"/>
        <w:jc w:val="both"/>
        <w:rPr>
          <w:rFonts w:cs="Simplified Arabic"/>
          <w:sz w:val="28"/>
          <w:szCs w:val="28"/>
          <w:rtl/>
          <w:lang w:bidi="ar-DZ"/>
        </w:rPr>
      </w:pPr>
      <w:r>
        <w:rPr>
          <w:rFonts w:cs="Simplified Arabic"/>
          <w:sz w:val="28"/>
          <w:szCs w:val="28"/>
          <w:rtl/>
          <w:lang w:bidi="ar-DZ"/>
        </w:rPr>
        <w:tab/>
      </w:r>
    </w:p>
    <w:p w:rsidR="00C07573" w:rsidRDefault="00C07573" w:rsidP="00C07573">
      <w:pPr>
        <w:bidi/>
        <w:spacing w:line="240" w:lineRule="auto"/>
        <w:jc w:val="lowKashida"/>
        <w:rPr>
          <w:rFonts w:cs="Simplified Arabic"/>
          <w:b/>
          <w:bCs/>
          <w:sz w:val="28"/>
          <w:szCs w:val="28"/>
          <w:lang w:bidi="ar-DZ"/>
        </w:rPr>
      </w:pPr>
      <w:r w:rsidRPr="00EC7FE3">
        <w:rPr>
          <w:rFonts w:ascii="Simplified Arabic" w:eastAsia="Batang" w:hAnsi="Simplified Arabic" w:cs="Simplified Arabic"/>
          <w:b/>
          <w:bCs/>
          <w:caps/>
          <w:sz w:val="32"/>
          <w:szCs w:val="32"/>
          <w:rtl/>
          <w:lang w:bidi="ar-DZ"/>
        </w:rPr>
        <w:lastRenderedPageBreak/>
        <w:t>العبارة (2</w:t>
      </w:r>
      <w:r w:rsidRPr="00EC7FE3">
        <w:rPr>
          <w:rFonts w:ascii="Simplified Arabic" w:eastAsia="Batang" w:hAnsi="Simplified Arabic" w:cs="Simplified Arabic"/>
          <w:b/>
          <w:bCs/>
          <w:caps/>
          <w:sz w:val="32"/>
          <w:szCs w:val="32"/>
          <w:lang w:bidi="ar-DZ"/>
        </w:rPr>
        <w:t>(</w:t>
      </w:r>
      <w:r w:rsidRPr="00EC7FE3">
        <w:rPr>
          <w:rFonts w:ascii="Simplified Arabic" w:eastAsia="Batang" w:hAnsi="Simplified Arabic" w:cs="Simplified Arabic"/>
          <w:b/>
          <w:bCs/>
          <w:caps/>
          <w:sz w:val="32"/>
          <w:szCs w:val="32"/>
          <w:rtl/>
          <w:lang w:bidi="ar-DZ"/>
        </w:rPr>
        <w:t>:</w:t>
      </w:r>
      <w:r w:rsidRPr="00EC7FE3">
        <w:rPr>
          <w:rFonts w:ascii="Simplified Arabic" w:hAnsi="Simplified Arabic" w:cs="Simplified Arabic"/>
          <w:sz w:val="28"/>
          <w:szCs w:val="28"/>
          <w:rtl/>
          <w:lang w:bidi="ar-DZ"/>
        </w:rPr>
        <w:t>إذا كان الجواب بنعم من هو:</w:t>
      </w:r>
      <w:r w:rsidRPr="003D15AC">
        <w:rPr>
          <w:rFonts w:cs="Simplified Arabic" w:hint="cs"/>
          <w:b/>
          <w:bCs/>
          <w:sz w:val="28"/>
          <w:szCs w:val="28"/>
          <w:rtl/>
          <w:lang w:bidi="ar-DZ"/>
        </w:rPr>
        <w:t xml:space="preserve"> </w:t>
      </w:r>
    </w:p>
    <w:tbl>
      <w:tblPr>
        <w:tblStyle w:val="Grilledutableau"/>
        <w:tblW w:w="9215" w:type="dxa"/>
        <w:jc w:val="center"/>
        <w:tblInd w:w="108" w:type="dxa"/>
        <w:tblLayout w:type="fixed"/>
        <w:tblLook w:val="04A0"/>
      </w:tblPr>
      <w:tblGrid>
        <w:gridCol w:w="851"/>
        <w:gridCol w:w="920"/>
        <w:gridCol w:w="924"/>
        <w:gridCol w:w="1063"/>
        <w:gridCol w:w="1276"/>
        <w:gridCol w:w="1276"/>
        <w:gridCol w:w="1487"/>
        <w:gridCol w:w="1418"/>
      </w:tblGrid>
      <w:tr w:rsidR="00C07573" w:rsidRPr="00D909E5" w:rsidTr="00486D41">
        <w:trPr>
          <w:trHeight w:val="606"/>
          <w:jc w:val="center"/>
        </w:trPr>
        <w:tc>
          <w:tcPr>
            <w:tcW w:w="851" w:type="dxa"/>
            <w:tcBorders>
              <w:bottom w:val="single" w:sz="4" w:space="0" w:color="000000" w:themeColor="text1"/>
            </w:tcBorders>
          </w:tcPr>
          <w:p w:rsidR="00C07573" w:rsidRPr="00680437" w:rsidRDefault="00C07573" w:rsidP="00486D41">
            <w:pPr>
              <w:jc w:val="center"/>
              <w:rPr>
                <w:rFonts w:ascii="Simplified Arabic" w:hAnsi="Simplified Arabic" w:cs="Simplified Arabic"/>
                <w:b/>
                <w:bCs/>
                <w:sz w:val="24"/>
                <w:szCs w:val="24"/>
              </w:rPr>
            </w:pPr>
            <w:r w:rsidRPr="00680437">
              <w:rPr>
                <w:rFonts w:ascii="Simplified Arabic" w:hAnsi="Simplified Arabic" w:cs="Simplified Arabic"/>
                <w:b/>
                <w:bCs/>
                <w:sz w:val="24"/>
                <w:szCs w:val="24"/>
                <w:rtl/>
              </w:rPr>
              <w:t>مستوى الدلالة</w:t>
            </w:r>
          </w:p>
        </w:tc>
        <w:tc>
          <w:tcPr>
            <w:tcW w:w="920" w:type="dxa"/>
            <w:tcBorders>
              <w:bottom w:val="single" w:sz="4" w:space="0" w:color="000000" w:themeColor="text1"/>
            </w:tcBorders>
          </w:tcPr>
          <w:p w:rsidR="00C07573" w:rsidRPr="00680437" w:rsidRDefault="00C07573" w:rsidP="00486D41">
            <w:pPr>
              <w:ind w:left="-113"/>
              <w:jc w:val="center"/>
              <w:rPr>
                <w:rFonts w:ascii="Simplified Arabic" w:hAnsi="Simplified Arabic" w:cs="Simplified Arabic"/>
                <w:b/>
                <w:bCs/>
                <w:sz w:val="24"/>
                <w:szCs w:val="24"/>
              </w:rPr>
            </w:pPr>
            <w:r w:rsidRPr="00680437">
              <w:rPr>
                <w:rFonts w:ascii="Simplified Arabic" w:hAnsi="Simplified Arabic" w:cs="Simplified Arabic"/>
                <w:b/>
                <w:bCs/>
                <w:sz w:val="24"/>
                <w:szCs w:val="24"/>
                <w:rtl/>
              </w:rPr>
              <w:t>كا الجدولية</w:t>
            </w:r>
          </w:p>
        </w:tc>
        <w:tc>
          <w:tcPr>
            <w:tcW w:w="924" w:type="dxa"/>
            <w:tcBorders>
              <w:bottom w:val="single" w:sz="4" w:space="0" w:color="000000" w:themeColor="text1"/>
            </w:tcBorders>
          </w:tcPr>
          <w:p w:rsidR="00C07573" w:rsidRPr="00680437" w:rsidRDefault="00C07573" w:rsidP="00486D41">
            <w:pPr>
              <w:ind w:left="-113"/>
              <w:jc w:val="center"/>
              <w:rPr>
                <w:rFonts w:ascii="Simplified Arabic" w:hAnsi="Simplified Arabic" w:cs="Simplified Arabic"/>
                <w:b/>
                <w:bCs/>
                <w:sz w:val="24"/>
                <w:szCs w:val="24"/>
              </w:rPr>
            </w:pPr>
            <w:r w:rsidRPr="00680437">
              <w:rPr>
                <w:rFonts w:ascii="Simplified Arabic" w:hAnsi="Simplified Arabic" w:cs="Simplified Arabic"/>
                <w:b/>
                <w:bCs/>
                <w:sz w:val="24"/>
                <w:szCs w:val="24"/>
                <w:rtl/>
              </w:rPr>
              <w:t>درجة الحرية</w:t>
            </w:r>
          </w:p>
        </w:tc>
        <w:tc>
          <w:tcPr>
            <w:tcW w:w="1063" w:type="dxa"/>
            <w:tcBorders>
              <w:bottom w:val="single" w:sz="4" w:space="0" w:color="000000" w:themeColor="text1"/>
            </w:tcBorders>
          </w:tcPr>
          <w:p w:rsidR="00C07573" w:rsidRDefault="00C07573" w:rsidP="00486D41">
            <w:pPr>
              <w:ind w:left="-113"/>
              <w:jc w:val="center"/>
              <w:rPr>
                <w:rFonts w:ascii="Simplified Arabic" w:hAnsi="Simplified Arabic" w:cs="Simplified Arabic"/>
                <w:b/>
                <w:bCs/>
                <w:sz w:val="24"/>
                <w:szCs w:val="24"/>
                <w:rtl/>
              </w:rPr>
            </w:pPr>
            <w:r w:rsidRPr="00680437">
              <w:rPr>
                <w:rFonts w:ascii="Simplified Arabic" w:hAnsi="Simplified Arabic" w:cs="Simplified Arabic"/>
                <w:b/>
                <w:bCs/>
                <w:sz w:val="24"/>
                <w:szCs w:val="24"/>
                <w:rtl/>
              </w:rPr>
              <w:t>كا</w:t>
            </w:r>
          </w:p>
          <w:p w:rsidR="00C07573" w:rsidRPr="00680437" w:rsidRDefault="00C07573" w:rsidP="00486D41">
            <w:pPr>
              <w:ind w:left="-113"/>
              <w:jc w:val="center"/>
              <w:rPr>
                <w:rFonts w:ascii="Simplified Arabic" w:hAnsi="Simplified Arabic" w:cs="Simplified Arabic"/>
                <w:b/>
                <w:bCs/>
                <w:sz w:val="24"/>
                <w:szCs w:val="24"/>
              </w:rPr>
            </w:pPr>
            <w:r w:rsidRPr="00680437">
              <w:rPr>
                <w:rFonts w:ascii="Simplified Arabic" w:hAnsi="Simplified Arabic" w:cs="Simplified Arabic"/>
                <w:b/>
                <w:bCs/>
                <w:sz w:val="24"/>
                <w:szCs w:val="24"/>
                <w:rtl/>
              </w:rPr>
              <w:t xml:space="preserve"> المحسوبة</w:t>
            </w:r>
          </w:p>
        </w:tc>
        <w:tc>
          <w:tcPr>
            <w:tcW w:w="1276" w:type="dxa"/>
            <w:shd w:val="clear" w:color="auto" w:fill="7030A0"/>
          </w:tcPr>
          <w:p w:rsidR="00C07573" w:rsidRPr="00680437" w:rsidRDefault="00C07573" w:rsidP="00486D41">
            <w:pPr>
              <w:tabs>
                <w:tab w:val="right" w:pos="5101"/>
              </w:tabs>
              <w:bidi/>
              <w:jc w:val="center"/>
              <w:rPr>
                <w:rFonts w:ascii="Simplified Arabic" w:hAnsi="Simplified Arabic" w:cs="Simplified Arabic"/>
                <w:b/>
                <w:bCs/>
                <w:sz w:val="28"/>
                <w:szCs w:val="28"/>
                <w:lang w:bidi="ar-DZ"/>
              </w:rPr>
            </w:pPr>
            <w:r w:rsidRPr="00680437">
              <w:rPr>
                <w:rFonts w:ascii="Simplified Arabic" w:hAnsi="Simplified Arabic" w:cs="Simplified Arabic"/>
                <w:b/>
                <w:bCs/>
                <w:sz w:val="28"/>
                <w:szCs w:val="28"/>
                <w:rtl/>
                <w:lang w:bidi="ar-DZ"/>
              </w:rPr>
              <w:t>أحد الإخوة</w:t>
            </w:r>
          </w:p>
          <w:p w:rsidR="00C07573" w:rsidRPr="00680437" w:rsidRDefault="00C07573" w:rsidP="00486D41">
            <w:pPr>
              <w:jc w:val="center"/>
              <w:rPr>
                <w:rFonts w:ascii="Simplified Arabic" w:hAnsi="Simplified Arabic" w:cs="Simplified Arabic"/>
                <w:b/>
                <w:bCs/>
                <w:sz w:val="28"/>
                <w:szCs w:val="28"/>
                <w:lang w:bidi="ar-DZ"/>
              </w:rPr>
            </w:pPr>
          </w:p>
        </w:tc>
        <w:tc>
          <w:tcPr>
            <w:tcW w:w="1276" w:type="dxa"/>
            <w:shd w:val="clear" w:color="auto" w:fill="FA4646"/>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b/>
                <w:bCs/>
                <w:sz w:val="28"/>
                <w:szCs w:val="28"/>
                <w:rtl/>
                <w:lang w:bidi="ar-DZ"/>
              </w:rPr>
              <w:t>أحد الجدين</w:t>
            </w:r>
          </w:p>
          <w:p w:rsidR="00C07573" w:rsidRPr="00680437" w:rsidRDefault="00C07573" w:rsidP="00486D41">
            <w:pPr>
              <w:jc w:val="center"/>
              <w:rPr>
                <w:rFonts w:ascii="Simplified Arabic" w:hAnsi="Simplified Arabic" w:cs="Simplified Arabic"/>
                <w:b/>
                <w:bCs/>
                <w:sz w:val="28"/>
                <w:szCs w:val="28"/>
              </w:rPr>
            </w:pPr>
          </w:p>
        </w:tc>
        <w:tc>
          <w:tcPr>
            <w:tcW w:w="1487" w:type="dxa"/>
            <w:shd w:val="clear" w:color="auto" w:fill="A0D250"/>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b/>
                <w:bCs/>
                <w:sz w:val="28"/>
                <w:szCs w:val="28"/>
                <w:rtl/>
                <w:lang w:bidi="ar-DZ"/>
              </w:rPr>
              <w:t>أحد الأبوين</w:t>
            </w:r>
          </w:p>
          <w:p w:rsidR="00C07573" w:rsidRPr="00680437" w:rsidRDefault="00C07573" w:rsidP="00486D41">
            <w:pPr>
              <w:jc w:val="center"/>
              <w:rPr>
                <w:rFonts w:ascii="Simplified Arabic" w:hAnsi="Simplified Arabic" w:cs="Simplified Arabic"/>
                <w:b/>
                <w:bCs/>
                <w:sz w:val="28"/>
                <w:szCs w:val="28"/>
              </w:rPr>
            </w:pPr>
          </w:p>
        </w:tc>
        <w:tc>
          <w:tcPr>
            <w:tcW w:w="1418" w:type="dxa"/>
            <w:tcBorders>
              <w:bottom w:val="single" w:sz="4" w:space="0" w:color="000000" w:themeColor="text1"/>
            </w:tcBorders>
          </w:tcPr>
          <w:p w:rsidR="00C07573" w:rsidRPr="00680437" w:rsidRDefault="00C07573" w:rsidP="00486D41">
            <w:pPr>
              <w:jc w:val="center"/>
              <w:rPr>
                <w:rFonts w:ascii="Simplified Arabic" w:hAnsi="Simplified Arabic" w:cs="Simplified Arabic"/>
                <w:b/>
                <w:bCs/>
                <w:sz w:val="28"/>
                <w:szCs w:val="28"/>
                <w:lang w:val="en-US" w:bidi="ar-DZ"/>
              </w:rPr>
            </w:pPr>
            <w:r w:rsidRPr="00680437">
              <w:rPr>
                <w:rFonts w:ascii="Simplified Arabic" w:hAnsi="Simplified Arabic" w:cs="Simplified Arabic" w:hint="cs"/>
                <w:b/>
                <w:bCs/>
                <w:sz w:val="28"/>
                <w:szCs w:val="28"/>
                <w:rtl/>
                <w:lang w:bidi="ar-DZ"/>
              </w:rPr>
              <w:t>المتغيرات</w:t>
            </w:r>
          </w:p>
        </w:tc>
      </w:tr>
      <w:tr w:rsidR="00C07573" w:rsidRPr="00D909E5" w:rsidTr="00486D41">
        <w:trPr>
          <w:trHeight w:val="1025"/>
          <w:jc w:val="center"/>
        </w:trPr>
        <w:tc>
          <w:tcPr>
            <w:tcW w:w="851" w:type="dxa"/>
            <w:vMerge w:val="restart"/>
          </w:tcPr>
          <w:p w:rsidR="00C07573" w:rsidRPr="00680437" w:rsidRDefault="00C07573" w:rsidP="00486D41">
            <w:pPr>
              <w:jc w:val="center"/>
              <w:rPr>
                <w:rFonts w:ascii="Simplified Arabic" w:hAnsi="Simplified Arabic" w:cs="Simplified Arabic"/>
                <w:b/>
                <w:bCs/>
                <w:sz w:val="28"/>
                <w:szCs w:val="28"/>
                <w:rtl/>
              </w:rPr>
            </w:pPr>
          </w:p>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دالة</w:t>
            </w:r>
          </w:p>
          <w:p w:rsidR="00C07573" w:rsidRPr="00680437" w:rsidRDefault="00C07573" w:rsidP="00486D41">
            <w:pPr>
              <w:jc w:val="center"/>
              <w:rPr>
                <w:rFonts w:ascii="Simplified Arabic" w:hAnsi="Simplified Arabic" w:cs="Simplified Arabic"/>
                <w:b/>
                <w:bCs/>
                <w:sz w:val="28"/>
                <w:szCs w:val="28"/>
              </w:rPr>
            </w:pPr>
          </w:p>
        </w:tc>
        <w:tc>
          <w:tcPr>
            <w:tcW w:w="920" w:type="dxa"/>
            <w:vMerge w:val="restart"/>
          </w:tcPr>
          <w:p w:rsidR="00C07573" w:rsidRPr="00680437" w:rsidRDefault="00C07573" w:rsidP="00486D41">
            <w:pPr>
              <w:rPr>
                <w:rFonts w:ascii="Simplified Arabic" w:hAnsi="Simplified Arabic" w:cs="Simplified Arabic"/>
                <w:b/>
                <w:bCs/>
                <w:sz w:val="28"/>
                <w:szCs w:val="28"/>
              </w:rPr>
            </w:pPr>
          </w:p>
          <w:p w:rsidR="00C07573" w:rsidRPr="00680437" w:rsidRDefault="00C07573" w:rsidP="00486D41">
            <w:pPr>
              <w:jc w:val="center"/>
              <w:rPr>
                <w:rFonts w:ascii="Simplified Arabic" w:hAnsi="Simplified Arabic" w:cs="Simplified Arabic"/>
                <w:b/>
                <w:bCs/>
                <w:sz w:val="28"/>
                <w:szCs w:val="28"/>
              </w:rPr>
            </w:pPr>
            <w:r w:rsidRPr="00680437">
              <w:rPr>
                <w:rFonts w:cs="Simplified Arabic" w:hint="cs"/>
                <w:b/>
                <w:bCs/>
                <w:sz w:val="28"/>
                <w:szCs w:val="28"/>
                <w:rtl/>
                <w:lang w:bidi="ar-DZ"/>
              </w:rPr>
              <w:t>5.99</w:t>
            </w:r>
          </w:p>
          <w:p w:rsidR="00C07573" w:rsidRPr="00680437" w:rsidRDefault="00C07573" w:rsidP="00486D41">
            <w:pPr>
              <w:jc w:val="center"/>
              <w:rPr>
                <w:rFonts w:ascii="Simplified Arabic" w:hAnsi="Simplified Arabic" w:cs="Simplified Arabic"/>
                <w:b/>
                <w:bCs/>
                <w:sz w:val="28"/>
                <w:szCs w:val="28"/>
              </w:rPr>
            </w:pPr>
          </w:p>
        </w:tc>
        <w:tc>
          <w:tcPr>
            <w:tcW w:w="924" w:type="dxa"/>
            <w:vMerge w:val="restart"/>
          </w:tcPr>
          <w:p w:rsidR="00C07573" w:rsidRPr="00680437" w:rsidRDefault="00C07573" w:rsidP="00486D41">
            <w:pPr>
              <w:jc w:val="center"/>
              <w:rPr>
                <w:rFonts w:ascii="Simplified Arabic" w:hAnsi="Simplified Arabic" w:cs="Simplified Arabic"/>
                <w:b/>
                <w:bCs/>
                <w:sz w:val="28"/>
                <w:szCs w:val="28"/>
              </w:rPr>
            </w:pPr>
          </w:p>
          <w:p w:rsidR="00C07573" w:rsidRPr="00680437" w:rsidRDefault="00C07573" w:rsidP="00486D41">
            <w:pPr>
              <w:bidi/>
              <w:jc w:val="center"/>
              <w:rPr>
                <w:rFonts w:ascii="Simplified Arabic" w:hAnsi="Simplified Arabic" w:cs="Simplified Arabic"/>
                <w:b/>
                <w:bCs/>
                <w:sz w:val="28"/>
                <w:szCs w:val="28"/>
              </w:rPr>
            </w:pPr>
            <w:r w:rsidRPr="00680437">
              <w:rPr>
                <w:rFonts w:ascii="Simplified Arabic" w:hAnsi="Simplified Arabic" w:cs="Simplified Arabic"/>
                <w:b/>
                <w:bCs/>
                <w:sz w:val="28"/>
                <w:szCs w:val="28"/>
              </w:rPr>
              <w:t>2</w:t>
            </w:r>
          </w:p>
          <w:p w:rsidR="00C07573" w:rsidRPr="00680437" w:rsidRDefault="00C07573" w:rsidP="00486D41">
            <w:pPr>
              <w:jc w:val="center"/>
              <w:rPr>
                <w:rFonts w:ascii="Simplified Arabic" w:hAnsi="Simplified Arabic" w:cs="Simplified Arabic"/>
                <w:b/>
                <w:bCs/>
                <w:sz w:val="28"/>
                <w:szCs w:val="28"/>
              </w:rPr>
            </w:pPr>
          </w:p>
          <w:p w:rsidR="00C07573" w:rsidRPr="00680437" w:rsidRDefault="00C07573" w:rsidP="00486D41">
            <w:pPr>
              <w:jc w:val="center"/>
              <w:rPr>
                <w:rFonts w:ascii="Simplified Arabic" w:hAnsi="Simplified Arabic" w:cs="Simplified Arabic"/>
                <w:b/>
                <w:bCs/>
                <w:sz w:val="28"/>
                <w:szCs w:val="28"/>
              </w:rPr>
            </w:pPr>
          </w:p>
        </w:tc>
        <w:tc>
          <w:tcPr>
            <w:tcW w:w="1063" w:type="dxa"/>
            <w:vMerge w:val="restart"/>
          </w:tcPr>
          <w:p w:rsidR="00C07573" w:rsidRPr="00680437" w:rsidRDefault="00C07573" w:rsidP="00486D41">
            <w:pPr>
              <w:jc w:val="center"/>
              <w:rPr>
                <w:rFonts w:ascii="Simplified Arabic" w:hAnsi="Simplified Arabic" w:cs="Simplified Arabic"/>
                <w:b/>
                <w:bCs/>
                <w:sz w:val="28"/>
                <w:szCs w:val="28"/>
                <w:rtl/>
              </w:rPr>
            </w:pPr>
          </w:p>
          <w:p w:rsidR="00C07573" w:rsidRPr="00680437" w:rsidRDefault="00C07573" w:rsidP="00486D41">
            <w:pPr>
              <w:jc w:val="center"/>
              <w:rPr>
                <w:rFonts w:ascii="Simplified Arabic" w:hAnsi="Simplified Arabic" w:cs="Simplified Arabic"/>
                <w:b/>
                <w:bCs/>
                <w:sz w:val="28"/>
                <w:szCs w:val="28"/>
                <w:rtl/>
              </w:rPr>
            </w:pPr>
            <w:r w:rsidRPr="00680437">
              <w:rPr>
                <w:rFonts w:ascii="Simplified Arabic" w:hAnsi="Simplified Arabic" w:cs="Simplified Arabic" w:hint="cs"/>
                <w:b/>
                <w:bCs/>
                <w:sz w:val="28"/>
                <w:szCs w:val="28"/>
                <w:rtl/>
              </w:rPr>
              <w:t>17,</w:t>
            </w:r>
            <w:r>
              <w:rPr>
                <w:rFonts w:ascii="Simplified Arabic" w:hAnsi="Simplified Arabic" w:cs="Simplified Arabic" w:hint="cs"/>
                <w:b/>
                <w:bCs/>
                <w:sz w:val="28"/>
                <w:szCs w:val="28"/>
                <w:rtl/>
              </w:rPr>
              <w:t>06</w:t>
            </w:r>
          </w:p>
          <w:p w:rsidR="00C07573" w:rsidRPr="00680437" w:rsidRDefault="00C07573" w:rsidP="00486D41">
            <w:pPr>
              <w:jc w:val="center"/>
              <w:rPr>
                <w:rFonts w:ascii="Simplified Arabic" w:hAnsi="Simplified Arabic" w:cs="Simplified Arabic"/>
                <w:b/>
                <w:bCs/>
                <w:sz w:val="28"/>
                <w:szCs w:val="28"/>
              </w:rPr>
            </w:pPr>
          </w:p>
        </w:tc>
        <w:tc>
          <w:tcPr>
            <w:tcW w:w="1276" w:type="dxa"/>
            <w:shd w:val="clear" w:color="auto" w:fill="7030A0"/>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3</w:t>
            </w:r>
          </w:p>
        </w:tc>
        <w:tc>
          <w:tcPr>
            <w:tcW w:w="1276" w:type="dxa"/>
            <w:shd w:val="clear" w:color="auto" w:fill="FA4646"/>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b/>
                <w:bCs/>
                <w:sz w:val="28"/>
                <w:szCs w:val="28"/>
              </w:rPr>
              <w:t>8</w:t>
            </w:r>
          </w:p>
        </w:tc>
        <w:tc>
          <w:tcPr>
            <w:tcW w:w="1487" w:type="dxa"/>
            <w:shd w:val="clear" w:color="auto" w:fill="A0D250"/>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11</w:t>
            </w:r>
          </w:p>
        </w:tc>
        <w:tc>
          <w:tcPr>
            <w:tcW w:w="1418" w:type="dxa"/>
            <w:shd w:val="clear" w:color="auto" w:fill="00B0F0"/>
          </w:tcPr>
          <w:p w:rsidR="00C07573" w:rsidRPr="00680437" w:rsidRDefault="00C07573" w:rsidP="00486D41">
            <w:pPr>
              <w:jc w:val="center"/>
              <w:rPr>
                <w:rFonts w:ascii="Simplified Arabic" w:hAnsi="Simplified Arabic" w:cs="Simplified Arabic"/>
                <w:b/>
                <w:bCs/>
                <w:sz w:val="28"/>
                <w:szCs w:val="28"/>
                <w:rtl/>
                <w:lang w:bidi="ar-DZ"/>
              </w:rPr>
            </w:pPr>
            <w:r w:rsidRPr="00680437">
              <w:rPr>
                <w:rFonts w:ascii="Simplified Arabic" w:hAnsi="Simplified Arabic" w:cs="Simplified Arabic" w:hint="cs"/>
                <w:b/>
                <w:bCs/>
                <w:sz w:val="28"/>
                <w:szCs w:val="28"/>
                <w:rtl/>
                <w:lang w:bidi="ar-DZ"/>
              </w:rPr>
              <w:t>العبارة</w:t>
            </w:r>
          </w:p>
          <w:p w:rsidR="00C07573" w:rsidRPr="00680437" w:rsidRDefault="00C07573" w:rsidP="00486D41">
            <w:pPr>
              <w:jc w:val="center"/>
              <w:rPr>
                <w:rFonts w:ascii="Simplified Arabic" w:hAnsi="Simplified Arabic" w:cs="Simplified Arabic"/>
                <w:b/>
                <w:bCs/>
                <w:sz w:val="28"/>
                <w:szCs w:val="28"/>
                <w:rtl/>
                <w:lang w:val="en-US" w:bidi="ar-DZ"/>
              </w:rPr>
            </w:pPr>
            <w:r w:rsidRPr="00680437">
              <w:rPr>
                <w:rFonts w:ascii="Simplified Arabic" w:hAnsi="Simplified Arabic" w:cs="Simplified Arabic" w:hint="cs"/>
                <w:b/>
                <w:bCs/>
                <w:sz w:val="28"/>
                <w:szCs w:val="28"/>
                <w:rtl/>
                <w:lang w:bidi="ar-DZ"/>
              </w:rPr>
              <w:t>(2)</w:t>
            </w:r>
          </w:p>
        </w:tc>
      </w:tr>
      <w:tr w:rsidR="00C07573" w:rsidRPr="00D909E5" w:rsidTr="00486D41">
        <w:trPr>
          <w:trHeight w:val="890"/>
          <w:jc w:val="center"/>
        </w:trPr>
        <w:tc>
          <w:tcPr>
            <w:tcW w:w="851" w:type="dxa"/>
            <w:vMerge/>
            <w:tcBorders>
              <w:bottom w:val="single" w:sz="4" w:space="0" w:color="auto"/>
            </w:tcBorders>
          </w:tcPr>
          <w:p w:rsidR="00C07573" w:rsidRPr="00680437" w:rsidRDefault="00C07573" w:rsidP="00486D41">
            <w:pPr>
              <w:jc w:val="center"/>
              <w:rPr>
                <w:rFonts w:ascii="Simplified Arabic" w:hAnsi="Simplified Arabic" w:cs="Simplified Arabic"/>
                <w:b/>
                <w:bCs/>
                <w:sz w:val="28"/>
                <w:szCs w:val="28"/>
              </w:rPr>
            </w:pPr>
          </w:p>
        </w:tc>
        <w:tc>
          <w:tcPr>
            <w:tcW w:w="920" w:type="dxa"/>
            <w:vMerge/>
            <w:tcBorders>
              <w:bottom w:val="single" w:sz="4" w:space="0" w:color="auto"/>
            </w:tcBorders>
          </w:tcPr>
          <w:p w:rsidR="00C07573" w:rsidRPr="00680437" w:rsidRDefault="00C07573" w:rsidP="00486D41">
            <w:pPr>
              <w:jc w:val="center"/>
              <w:rPr>
                <w:rFonts w:ascii="Simplified Arabic" w:hAnsi="Simplified Arabic" w:cs="Simplified Arabic"/>
                <w:b/>
                <w:bCs/>
                <w:sz w:val="28"/>
                <w:szCs w:val="28"/>
              </w:rPr>
            </w:pPr>
          </w:p>
        </w:tc>
        <w:tc>
          <w:tcPr>
            <w:tcW w:w="924" w:type="dxa"/>
            <w:vMerge/>
            <w:tcBorders>
              <w:bottom w:val="single" w:sz="4" w:space="0" w:color="auto"/>
            </w:tcBorders>
          </w:tcPr>
          <w:p w:rsidR="00C07573" w:rsidRPr="00680437" w:rsidRDefault="00C07573" w:rsidP="00486D41">
            <w:pPr>
              <w:jc w:val="center"/>
              <w:rPr>
                <w:rFonts w:ascii="Simplified Arabic" w:hAnsi="Simplified Arabic" w:cs="Simplified Arabic"/>
                <w:b/>
                <w:bCs/>
                <w:sz w:val="28"/>
                <w:szCs w:val="28"/>
              </w:rPr>
            </w:pPr>
          </w:p>
        </w:tc>
        <w:tc>
          <w:tcPr>
            <w:tcW w:w="1063" w:type="dxa"/>
            <w:vMerge/>
            <w:tcBorders>
              <w:bottom w:val="single" w:sz="4" w:space="0" w:color="auto"/>
            </w:tcBorders>
          </w:tcPr>
          <w:p w:rsidR="00C07573" w:rsidRPr="00680437" w:rsidRDefault="00C07573" w:rsidP="00486D41">
            <w:pPr>
              <w:jc w:val="center"/>
              <w:rPr>
                <w:rFonts w:ascii="Simplified Arabic" w:hAnsi="Simplified Arabic" w:cs="Simplified Arabic"/>
                <w:b/>
                <w:bCs/>
                <w:sz w:val="28"/>
                <w:szCs w:val="28"/>
              </w:rPr>
            </w:pPr>
          </w:p>
        </w:tc>
        <w:tc>
          <w:tcPr>
            <w:tcW w:w="1276" w:type="dxa"/>
            <w:tcBorders>
              <w:bottom w:val="single" w:sz="4" w:space="0" w:color="auto"/>
            </w:tcBorders>
            <w:shd w:val="clear" w:color="auto" w:fill="7030A0"/>
          </w:tcPr>
          <w:p w:rsidR="00C07573" w:rsidRPr="00680437" w:rsidRDefault="00C07573" w:rsidP="00486D41">
            <w:pPr>
              <w:bidi/>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13,63</w:t>
            </w:r>
            <w:r w:rsidRPr="00680437">
              <w:rPr>
                <w:rFonts w:ascii="Simplified Arabic" w:hAnsi="Simplified Arabic" w:cs="Simplified Arabic"/>
                <w:b/>
                <w:bCs/>
                <w:sz w:val="28"/>
                <w:szCs w:val="28"/>
                <w:rtl/>
              </w:rPr>
              <w:t>%</w:t>
            </w:r>
          </w:p>
        </w:tc>
        <w:tc>
          <w:tcPr>
            <w:tcW w:w="1276" w:type="dxa"/>
            <w:tcBorders>
              <w:bottom w:val="single" w:sz="4" w:space="0" w:color="auto"/>
            </w:tcBorders>
            <w:shd w:val="clear" w:color="auto" w:fill="FA4646"/>
          </w:tcPr>
          <w:p w:rsidR="00C07573" w:rsidRPr="00680437" w:rsidRDefault="00C07573" w:rsidP="00486D41">
            <w:pPr>
              <w:bidi/>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36,37</w:t>
            </w:r>
            <w:r w:rsidRPr="00680437">
              <w:rPr>
                <w:rFonts w:ascii="Simplified Arabic" w:hAnsi="Simplified Arabic" w:cs="Simplified Arabic"/>
                <w:b/>
                <w:bCs/>
                <w:sz w:val="28"/>
                <w:szCs w:val="28"/>
                <w:rtl/>
              </w:rPr>
              <w:t>%</w:t>
            </w:r>
          </w:p>
        </w:tc>
        <w:tc>
          <w:tcPr>
            <w:tcW w:w="1487" w:type="dxa"/>
            <w:tcBorders>
              <w:bottom w:val="single" w:sz="4" w:space="0" w:color="auto"/>
            </w:tcBorders>
            <w:shd w:val="clear" w:color="auto" w:fill="A0D250"/>
          </w:tcPr>
          <w:p w:rsidR="00C07573" w:rsidRPr="00680437" w:rsidRDefault="00C07573" w:rsidP="00486D41">
            <w:pPr>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rtl/>
              </w:rPr>
              <w:t>50</w:t>
            </w:r>
            <w:r w:rsidRPr="00680437">
              <w:rPr>
                <w:rFonts w:ascii="Simplified Arabic" w:hAnsi="Simplified Arabic" w:cs="Simplified Arabic"/>
                <w:b/>
                <w:bCs/>
                <w:sz w:val="28"/>
                <w:szCs w:val="28"/>
                <w:rtl/>
              </w:rPr>
              <w:t>%</w:t>
            </w:r>
          </w:p>
        </w:tc>
        <w:tc>
          <w:tcPr>
            <w:tcW w:w="1418" w:type="dxa"/>
            <w:tcBorders>
              <w:bottom w:val="single" w:sz="4" w:space="0" w:color="auto"/>
            </w:tcBorders>
            <w:shd w:val="clear" w:color="auto" w:fill="00B0F0"/>
          </w:tcPr>
          <w:p w:rsidR="00C07573" w:rsidRPr="00680437" w:rsidRDefault="00C07573" w:rsidP="00486D41">
            <w:pPr>
              <w:bidi/>
              <w:jc w:val="center"/>
              <w:rPr>
                <w:rFonts w:ascii="Simplified Arabic" w:hAnsi="Simplified Arabic" w:cs="Simplified Arabic"/>
                <w:b/>
                <w:bCs/>
                <w:sz w:val="28"/>
                <w:szCs w:val="28"/>
              </w:rPr>
            </w:pPr>
            <w:r w:rsidRPr="00680437">
              <w:rPr>
                <w:rFonts w:ascii="Simplified Arabic" w:hAnsi="Simplified Arabic" w:cs="Simplified Arabic" w:hint="cs"/>
                <w:b/>
                <w:bCs/>
                <w:sz w:val="28"/>
                <w:szCs w:val="28"/>
                <w:shd w:val="clear" w:color="auto" w:fill="00B0F0"/>
                <w:rtl/>
              </w:rPr>
              <w:t>النسبة المئوية</w:t>
            </w:r>
          </w:p>
        </w:tc>
      </w:tr>
    </w:tbl>
    <w:p w:rsidR="00176566" w:rsidRPr="00176566" w:rsidRDefault="00176566" w:rsidP="00EA0868">
      <w:pPr>
        <w:bidi/>
        <w:spacing w:line="240" w:lineRule="auto"/>
        <w:jc w:val="lowKashida"/>
        <w:rPr>
          <w:rFonts w:ascii="Simplified Arabic" w:hAnsi="Simplified Arabic" w:cs="Simplified Arabic"/>
          <w:b/>
          <w:bCs/>
          <w:color w:val="FF0000"/>
          <w:sz w:val="28"/>
          <w:szCs w:val="28"/>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2</w:t>
      </w:r>
      <w:r w:rsidRPr="00E939B1">
        <w:rPr>
          <w:rFonts w:cs="Simplified Arabic" w:hint="cs"/>
          <w:b/>
          <w:bCs/>
          <w:sz w:val="28"/>
          <w:szCs w:val="28"/>
          <w:rtl/>
          <w:lang w:bidi="ar-DZ"/>
        </w:rPr>
        <w:t xml:space="preserve">) </w:t>
      </w:r>
      <w:r w:rsidRPr="00EA0868">
        <w:rPr>
          <w:rFonts w:cs="Simplified Arabic" w:hint="cs"/>
          <w:sz w:val="28"/>
          <w:szCs w:val="28"/>
          <w:rtl/>
          <w:lang w:bidi="ar-DZ"/>
        </w:rPr>
        <w:t>يبين عدد الطلبة الذين أجابوا بنعم</w:t>
      </w:r>
      <w:r w:rsidRPr="00E939B1">
        <w:rPr>
          <w:rFonts w:cs="Simplified Arabic" w:hint="cs"/>
          <w:sz w:val="28"/>
          <w:szCs w:val="28"/>
          <w:rtl/>
          <w:lang w:bidi="ar-DZ"/>
        </w:rPr>
        <w:t xml:space="preserve"> </w:t>
      </w:r>
    </w:p>
    <w:p w:rsidR="00C07573" w:rsidRPr="0056709C" w:rsidRDefault="00C07573" w:rsidP="00C07573">
      <w:pPr>
        <w:spacing w:line="240" w:lineRule="auto"/>
        <w:jc w:val="center"/>
        <w:rPr>
          <w:rFonts w:ascii="Simplified Arabic" w:hAnsi="Simplified Arabic" w:cs="Simplified Arabic"/>
          <w:sz w:val="28"/>
          <w:szCs w:val="28"/>
          <w:rtl/>
          <w:lang w:bidi="ar-DZ"/>
        </w:rPr>
      </w:pPr>
      <w:r w:rsidRPr="00D909E5">
        <w:rPr>
          <w:rFonts w:ascii="Simplified Arabic" w:hAnsi="Simplified Arabic" w:cs="Simplified Arabic"/>
          <w:noProof/>
          <w:sz w:val="28"/>
          <w:szCs w:val="28"/>
        </w:rPr>
        <w:drawing>
          <wp:inline distT="0" distB="0" distL="0" distR="0">
            <wp:extent cx="4611669" cy="2341917"/>
            <wp:effectExtent l="57150" t="19050" r="36531" b="1233"/>
            <wp:docPr id="2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76566" w:rsidRDefault="00176566" w:rsidP="00EA0868">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2</w:t>
      </w:r>
      <w:r w:rsidRPr="00E939B1">
        <w:rPr>
          <w:rFonts w:cs="Simplified Arabic" w:hint="cs"/>
          <w:b/>
          <w:bCs/>
          <w:sz w:val="28"/>
          <w:szCs w:val="28"/>
          <w:rtl/>
          <w:lang w:bidi="ar-DZ"/>
        </w:rPr>
        <w:t xml:space="preserve">) </w:t>
      </w:r>
      <w:r w:rsidRPr="00EA0868">
        <w:rPr>
          <w:rFonts w:cs="Simplified Arabic" w:hint="cs"/>
          <w:sz w:val="28"/>
          <w:szCs w:val="28"/>
          <w:rtl/>
          <w:lang w:bidi="ar-DZ"/>
        </w:rPr>
        <w:t>يمثل نتائج الطلبة الذين أجابوا بنعم</w:t>
      </w:r>
      <w:r w:rsidRPr="00E939B1">
        <w:rPr>
          <w:rFonts w:cs="Simplified Arabic" w:hint="cs"/>
          <w:b/>
          <w:bCs/>
          <w:sz w:val="28"/>
          <w:szCs w:val="28"/>
          <w:rtl/>
          <w:lang w:bidi="ar-DZ"/>
        </w:rPr>
        <w:t xml:space="preserve"> </w:t>
      </w:r>
    </w:p>
    <w:p w:rsidR="00C07573" w:rsidRPr="00E939B1" w:rsidRDefault="00C07573" w:rsidP="00FD26E0">
      <w:pPr>
        <w:tabs>
          <w:tab w:val="right" w:pos="5101"/>
        </w:tabs>
        <w:bidi/>
        <w:spacing w:line="240" w:lineRule="auto"/>
        <w:jc w:val="lowKashida"/>
        <w:rPr>
          <w:rFonts w:cs="Simplified Arabic"/>
          <w:b/>
          <w:bCs/>
          <w:noProof/>
          <w:sz w:val="32"/>
          <w:szCs w:val="32"/>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466F50" w:rsidRDefault="00C07573" w:rsidP="00165464">
      <w:pPr>
        <w:bidi/>
        <w:jc w:val="both"/>
        <w:rPr>
          <w:rFonts w:ascii="Simplified Arabic" w:hAnsi="Simplified Arabic" w:cs="Simplified Arabic"/>
          <w:sz w:val="28"/>
          <w:szCs w:val="28"/>
          <w:rtl/>
        </w:rPr>
      </w:pPr>
      <w:r w:rsidRPr="00680437">
        <w:rPr>
          <w:rFonts w:cs="Simplified Arabic" w:hint="cs"/>
          <w:sz w:val="28"/>
          <w:szCs w:val="28"/>
          <w:rtl/>
          <w:lang w:bidi="ar-DZ"/>
        </w:rPr>
        <w:t xml:space="preserve">   </w:t>
      </w:r>
      <w:r w:rsidRPr="00466F50">
        <w:rPr>
          <w:rFonts w:cs="Simplified Arabic" w:hint="cs"/>
          <w:sz w:val="28"/>
          <w:szCs w:val="28"/>
          <w:rtl/>
          <w:lang w:bidi="ar-DZ"/>
        </w:rPr>
        <w:t xml:space="preserve">من </w:t>
      </w:r>
      <w:r w:rsidRPr="00466F50">
        <w:rPr>
          <w:rFonts w:ascii="Simplified Arabic" w:hAnsi="Simplified Arabic" w:cs="Simplified Arabic"/>
          <w:sz w:val="28"/>
          <w:szCs w:val="28"/>
          <w:rtl/>
          <w:lang w:bidi="ar-DZ"/>
        </w:rPr>
        <w:t>خلال النتائج المتحصل عليها في الجدول رقم(</w:t>
      </w:r>
      <w:r w:rsidRPr="00466F50">
        <w:rPr>
          <w:rFonts w:ascii="Simplified Arabic" w:hAnsi="Simplified Arabic" w:cs="Simplified Arabic" w:hint="cs"/>
          <w:sz w:val="28"/>
          <w:szCs w:val="28"/>
          <w:rtl/>
          <w:lang w:bidi="ar-DZ"/>
        </w:rPr>
        <w:t>2</w:t>
      </w:r>
      <w:r w:rsidRPr="00466F50">
        <w:rPr>
          <w:rFonts w:ascii="Simplified Arabic" w:hAnsi="Simplified Arabic" w:cs="Simplified Arabic"/>
          <w:sz w:val="28"/>
          <w:szCs w:val="28"/>
          <w:rtl/>
          <w:lang w:bidi="ar-DZ"/>
        </w:rPr>
        <w:t>) فيما يخص العبارة رقم(</w:t>
      </w:r>
      <w:r w:rsidRPr="00466F50">
        <w:rPr>
          <w:rFonts w:ascii="Simplified Arabic" w:hAnsi="Simplified Arabic" w:cs="Simplified Arabic" w:hint="cs"/>
          <w:sz w:val="28"/>
          <w:szCs w:val="28"/>
          <w:rtl/>
          <w:lang w:bidi="ar-DZ"/>
        </w:rPr>
        <w:t>2</w:t>
      </w:r>
      <w:r w:rsidRPr="00466F50">
        <w:rPr>
          <w:rFonts w:ascii="Simplified Arabic" w:hAnsi="Simplified Arabic" w:cs="Simplified Arabic"/>
          <w:sz w:val="28"/>
          <w:szCs w:val="28"/>
          <w:rtl/>
          <w:lang w:bidi="ar-DZ"/>
        </w:rPr>
        <w:t>) يتضح أن نسبة الذين أجابوا ب</w:t>
      </w:r>
      <w:r w:rsidRPr="00466F50">
        <w:rPr>
          <w:rFonts w:ascii="Simplified Arabic" w:hAnsi="Simplified Arabic" w:cs="Simplified Arabic" w:hint="cs"/>
          <w:sz w:val="28"/>
          <w:szCs w:val="28"/>
          <w:rtl/>
          <w:lang w:bidi="ar-DZ"/>
        </w:rPr>
        <w:t>أحد الأبوين</w:t>
      </w:r>
      <w:r w:rsidRPr="00466F50">
        <w:rPr>
          <w:rFonts w:ascii="Simplified Arabic" w:hAnsi="Simplified Arabic" w:cs="Simplified Arabic"/>
          <w:sz w:val="28"/>
          <w:szCs w:val="28"/>
          <w:rtl/>
          <w:lang w:bidi="ar-DZ"/>
        </w:rPr>
        <w:t xml:space="preserve"> </w:t>
      </w:r>
      <w:r w:rsidRPr="00466F50">
        <w:rPr>
          <w:rFonts w:ascii="Simplified Arabic" w:hAnsi="Simplified Arabic" w:cs="Simplified Arabic"/>
          <w:caps/>
          <w:sz w:val="28"/>
          <w:szCs w:val="28"/>
          <w:rtl/>
          <w:lang w:bidi="ar-DZ"/>
        </w:rPr>
        <w:t xml:space="preserve">كانت </w:t>
      </w:r>
      <w:r w:rsidRPr="00466F50">
        <w:rPr>
          <w:rFonts w:ascii="Simplified Arabic" w:hAnsi="Simplified Arabic" w:cs="Simplified Arabic" w:hint="cs"/>
          <w:sz w:val="28"/>
          <w:szCs w:val="28"/>
          <w:rtl/>
        </w:rPr>
        <w:t>50</w:t>
      </w:r>
      <w:r w:rsidRPr="00466F50">
        <w:rPr>
          <w:rFonts w:ascii="Simplified Arabic" w:hAnsi="Simplified Arabic" w:cs="Simplified Arabic"/>
          <w:caps/>
          <w:sz w:val="28"/>
          <w:szCs w:val="28"/>
          <w:lang w:bidi="ar-DZ"/>
        </w:rPr>
        <w:t>%</w:t>
      </w:r>
      <w:r w:rsidRPr="00466F50">
        <w:rPr>
          <w:rFonts w:ascii="Simplified Arabic" w:hAnsi="Simplified Arabic" w:cs="Simplified Arabic" w:hint="cs"/>
          <w:caps/>
          <w:sz w:val="28"/>
          <w:szCs w:val="28"/>
          <w:rtl/>
          <w:lang w:bidi="ar-DZ"/>
        </w:rPr>
        <w:t xml:space="preserve">، </w:t>
      </w:r>
      <w:r w:rsidRPr="00466F50">
        <w:rPr>
          <w:rFonts w:ascii="Simplified Arabic" w:hAnsi="Simplified Arabic" w:cs="Simplified Arabic" w:hint="cs"/>
          <w:sz w:val="28"/>
          <w:szCs w:val="28"/>
          <w:rtl/>
          <w:lang w:bidi="ar-DZ"/>
        </w:rPr>
        <w:t xml:space="preserve">وبأحد الجدين </w:t>
      </w:r>
      <w:r w:rsidRPr="00466F50">
        <w:rPr>
          <w:rFonts w:ascii="Simplified Arabic" w:hAnsi="Simplified Arabic" w:cs="Simplified Arabic"/>
          <w:sz w:val="28"/>
          <w:szCs w:val="28"/>
          <w:rtl/>
          <w:lang w:bidi="ar-DZ"/>
        </w:rPr>
        <w:t>كانت</w:t>
      </w:r>
      <w:r w:rsidRPr="00466F50">
        <w:rPr>
          <w:rFonts w:ascii="Simplified Arabic" w:hAnsi="Simplified Arabic" w:cs="Simplified Arabic" w:hint="cs"/>
          <w:sz w:val="28"/>
          <w:szCs w:val="28"/>
          <w:rtl/>
          <w:lang w:bidi="ar-DZ"/>
        </w:rPr>
        <w:t xml:space="preserve"> </w:t>
      </w:r>
      <w:r w:rsidRPr="00466F50">
        <w:rPr>
          <w:rFonts w:ascii="Simplified Arabic" w:hAnsi="Simplified Arabic" w:cs="Simplified Arabic" w:hint="cs"/>
          <w:sz w:val="28"/>
          <w:szCs w:val="28"/>
          <w:rtl/>
        </w:rPr>
        <w:t xml:space="preserve">36,37 </w:t>
      </w:r>
      <w:r w:rsidRPr="00466F50">
        <w:rPr>
          <w:rFonts w:ascii="Simplified Arabic" w:hAnsi="Simplified Arabic" w:cs="Simplified Arabic"/>
          <w:sz w:val="28"/>
          <w:szCs w:val="28"/>
          <w:lang w:bidi="ar-DZ"/>
        </w:rPr>
        <w:t>%</w:t>
      </w:r>
      <w:r w:rsidRPr="00466F50">
        <w:rPr>
          <w:rFonts w:ascii="Simplified Arabic" w:hAnsi="Simplified Arabic" w:cs="Simplified Arabic" w:hint="cs"/>
          <w:sz w:val="28"/>
          <w:szCs w:val="28"/>
          <w:rtl/>
        </w:rPr>
        <w:t>،</w:t>
      </w:r>
      <w:r w:rsidRPr="00466F50">
        <w:rPr>
          <w:rFonts w:ascii="Simplified Arabic" w:hAnsi="Simplified Arabic" w:cs="Simplified Arabic" w:hint="cs"/>
          <w:sz w:val="28"/>
          <w:szCs w:val="28"/>
          <w:rtl/>
          <w:lang w:bidi="ar-DZ"/>
        </w:rPr>
        <w:t xml:space="preserve"> و</w:t>
      </w:r>
      <w:r w:rsidRPr="00466F50">
        <w:rPr>
          <w:rFonts w:ascii="Simplified Arabic" w:hAnsi="Simplified Arabic" w:cs="Simplified Arabic"/>
          <w:sz w:val="28"/>
          <w:szCs w:val="28"/>
          <w:rtl/>
          <w:lang w:bidi="ar-DZ"/>
        </w:rPr>
        <w:t xml:space="preserve"> </w:t>
      </w:r>
      <w:r w:rsidRPr="00466F50">
        <w:rPr>
          <w:rFonts w:ascii="Simplified Arabic" w:hAnsi="Simplified Arabic" w:cs="Simplified Arabic" w:hint="cs"/>
          <w:sz w:val="28"/>
          <w:szCs w:val="28"/>
          <w:rtl/>
          <w:lang w:bidi="ar-DZ"/>
        </w:rPr>
        <w:t>ب</w:t>
      </w:r>
      <w:r w:rsidRPr="00466F50">
        <w:rPr>
          <w:rFonts w:ascii="Simplified Arabic" w:hAnsi="Simplified Arabic" w:cs="Simplified Arabic"/>
          <w:sz w:val="28"/>
          <w:szCs w:val="28"/>
          <w:rtl/>
          <w:lang w:bidi="ar-DZ"/>
        </w:rPr>
        <w:t xml:space="preserve">أحد </w:t>
      </w:r>
      <w:r w:rsidRPr="00466F50">
        <w:rPr>
          <w:rFonts w:ascii="Simplified Arabic" w:hAnsi="Simplified Arabic" w:cs="Simplified Arabic" w:hint="cs"/>
          <w:sz w:val="28"/>
          <w:szCs w:val="28"/>
          <w:rtl/>
          <w:lang w:bidi="ar-DZ"/>
        </w:rPr>
        <w:t xml:space="preserve">الإخوة </w:t>
      </w:r>
      <w:r w:rsidRPr="00466F50">
        <w:rPr>
          <w:rFonts w:ascii="Simplified Arabic" w:hAnsi="Simplified Arabic" w:cs="Simplified Arabic"/>
          <w:sz w:val="28"/>
          <w:szCs w:val="28"/>
          <w:rtl/>
          <w:lang w:bidi="ar-DZ"/>
        </w:rPr>
        <w:t>كانت</w:t>
      </w:r>
      <w:r w:rsidRPr="00466F50">
        <w:rPr>
          <w:rFonts w:ascii="Simplified Arabic" w:hAnsi="Simplified Arabic" w:cs="Simplified Arabic" w:hint="cs"/>
          <w:sz w:val="28"/>
          <w:szCs w:val="28"/>
          <w:rtl/>
        </w:rPr>
        <w:t>13,63</w:t>
      </w:r>
      <w:r w:rsidRPr="00466F50">
        <w:rPr>
          <w:rFonts w:ascii="Simplified Arabic" w:hAnsi="Simplified Arabic" w:cs="Simplified Arabic"/>
          <w:sz w:val="28"/>
          <w:szCs w:val="28"/>
          <w:lang w:bidi="ar-DZ"/>
        </w:rPr>
        <w:t>%</w:t>
      </w:r>
      <w:r w:rsidRPr="00466F50">
        <w:rPr>
          <w:rFonts w:ascii="Simplified Arabic" w:hAnsi="Simplified Arabic" w:cs="Simplified Arabic" w:hint="cs"/>
          <w:sz w:val="28"/>
          <w:szCs w:val="28"/>
          <w:rtl/>
          <w:lang w:bidi="ar-DZ"/>
        </w:rPr>
        <w:t xml:space="preserve">  </w:t>
      </w:r>
      <w:r w:rsidRPr="00466F50">
        <w:rPr>
          <w:rFonts w:ascii="Simplified Arabic" w:hAnsi="Simplified Arabic" w:cs="Simplified Arabic"/>
          <w:sz w:val="28"/>
          <w:szCs w:val="28"/>
          <w:rtl/>
          <w:lang w:bidi="ar-DZ"/>
        </w:rPr>
        <w:t>وحسب نتائج التحليل الإحصائي الموضح في الجدول أعلاه تبين أنه توجد دلالة إحصائية عند مستوى الدلالة 0,05 ودرجة الحرية المبينة أعلاه حيث بلغت كا</w:t>
      </w:r>
      <w:r w:rsidRPr="00466F50">
        <w:rPr>
          <w:rFonts w:ascii="Simplified Arabic" w:hAnsi="Simplified Arabic" w:cs="Simplified Arabic"/>
          <w:sz w:val="28"/>
          <w:szCs w:val="28"/>
          <w:vertAlign w:val="superscript"/>
          <w:rtl/>
          <w:lang w:bidi="ar-DZ"/>
        </w:rPr>
        <w:t>2</w:t>
      </w:r>
      <w:r w:rsidRPr="00466F50">
        <w:rPr>
          <w:rFonts w:ascii="Simplified Arabic" w:hAnsi="Simplified Arabic" w:cs="Simplified Arabic"/>
          <w:sz w:val="28"/>
          <w:szCs w:val="28"/>
          <w:rtl/>
          <w:lang w:bidi="ar-DZ"/>
        </w:rPr>
        <w:t xml:space="preserve"> المحسوبة </w:t>
      </w:r>
      <w:r w:rsidRPr="00466F50">
        <w:rPr>
          <w:rFonts w:ascii="Simplified Arabic" w:hAnsi="Simplified Arabic" w:cs="Simplified Arabic" w:hint="cs"/>
          <w:sz w:val="28"/>
          <w:szCs w:val="28"/>
          <w:rtl/>
          <w:lang w:bidi="ar-DZ"/>
        </w:rPr>
        <w:t>17,</w:t>
      </w:r>
      <w:r>
        <w:rPr>
          <w:rFonts w:ascii="Simplified Arabic" w:hAnsi="Simplified Arabic" w:cs="Simplified Arabic" w:hint="cs"/>
          <w:sz w:val="28"/>
          <w:szCs w:val="28"/>
          <w:rtl/>
          <w:lang w:bidi="ar-DZ"/>
        </w:rPr>
        <w:t>06</w:t>
      </w:r>
      <w:r w:rsidRPr="00466F50">
        <w:rPr>
          <w:rFonts w:ascii="Simplified Arabic" w:hAnsi="Simplified Arabic" w:cs="Simplified Arabic"/>
          <w:sz w:val="28"/>
          <w:szCs w:val="28"/>
          <w:rtl/>
          <w:lang w:bidi="ar-DZ"/>
        </w:rPr>
        <w:t xml:space="preserve"> أ</w:t>
      </w:r>
      <w:r w:rsidRPr="00466F50">
        <w:rPr>
          <w:rFonts w:ascii="Simplified Arabic" w:hAnsi="Simplified Arabic" w:cs="Simplified Arabic" w:hint="cs"/>
          <w:sz w:val="28"/>
          <w:szCs w:val="28"/>
          <w:rtl/>
          <w:lang w:bidi="ar-DZ"/>
        </w:rPr>
        <w:t>كب</w:t>
      </w:r>
      <w:r w:rsidRPr="00466F50">
        <w:rPr>
          <w:rFonts w:ascii="Simplified Arabic" w:hAnsi="Simplified Arabic" w:cs="Simplified Arabic"/>
          <w:sz w:val="28"/>
          <w:szCs w:val="28"/>
          <w:rtl/>
          <w:lang w:bidi="ar-DZ"/>
        </w:rPr>
        <w:t>ر من كا</w:t>
      </w:r>
      <w:r w:rsidRPr="00466F50">
        <w:rPr>
          <w:rFonts w:ascii="Simplified Arabic" w:hAnsi="Simplified Arabic" w:cs="Simplified Arabic"/>
          <w:sz w:val="28"/>
          <w:szCs w:val="28"/>
          <w:vertAlign w:val="superscript"/>
          <w:rtl/>
          <w:lang w:bidi="ar-DZ"/>
        </w:rPr>
        <w:t>2</w:t>
      </w:r>
      <w:r w:rsidRPr="00466F50">
        <w:rPr>
          <w:rFonts w:ascii="Simplified Arabic" w:hAnsi="Simplified Arabic" w:cs="Simplified Arabic"/>
          <w:sz w:val="28"/>
          <w:szCs w:val="28"/>
          <w:rtl/>
          <w:lang w:bidi="ar-DZ"/>
        </w:rPr>
        <w:t xml:space="preserve"> الجدولية5.99.</w:t>
      </w:r>
    </w:p>
    <w:p w:rsidR="00C07573" w:rsidRDefault="00C07573" w:rsidP="00C07573">
      <w:pPr>
        <w:tabs>
          <w:tab w:val="right" w:pos="5101"/>
        </w:tabs>
        <w:bidi/>
        <w:spacing w:line="240" w:lineRule="auto"/>
        <w:jc w:val="lowKashida"/>
        <w:rPr>
          <w:rFonts w:eastAsia="Batang" w:cs="Simplified Arabic"/>
          <w:b/>
          <w:bCs/>
          <w:caps/>
          <w:sz w:val="32"/>
          <w:szCs w:val="32"/>
          <w:rtl/>
          <w:lang w:bidi="ar-DZ"/>
        </w:rPr>
      </w:pPr>
    </w:p>
    <w:p w:rsidR="00176566" w:rsidRDefault="00176566" w:rsidP="00176566">
      <w:pPr>
        <w:tabs>
          <w:tab w:val="right" w:pos="5101"/>
        </w:tabs>
        <w:bidi/>
        <w:spacing w:line="240" w:lineRule="auto"/>
        <w:jc w:val="lowKashida"/>
        <w:rPr>
          <w:rFonts w:eastAsia="Batang" w:cs="Simplified Arabic"/>
          <w:b/>
          <w:bCs/>
          <w:caps/>
          <w:sz w:val="32"/>
          <w:szCs w:val="32"/>
          <w:rtl/>
          <w:lang w:bidi="ar-DZ"/>
        </w:rPr>
      </w:pPr>
    </w:p>
    <w:p w:rsidR="00F8413D" w:rsidRDefault="00F8413D" w:rsidP="00F8413D">
      <w:pPr>
        <w:tabs>
          <w:tab w:val="right" w:pos="5101"/>
        </w:tabs>
        <w:bidi/>
        <w:spacing w:line="240" w:lineRule="auto"/>
        <w:jc w:val="lowKashida"/>
        <w:rPr>
          <w:rFonts w:eastAsia="Batang" w:cs="Simplified Arabic"/>
          <w:b/>
          <w:bCs/>
          <w:caps/>
          <w:sz w:val="32"/>
          <w:szCs w:val="32"/>
          <w:rtl/>
          <w:lang w:bidi="ar-DZ"/>
        </w:rPr>
      </w:pPr>
    </w:p>
    <w:p w:rsidR="00165464" w:rsidRDefault="00165464" w:rsidP="00165464">
      <w:pPr>
        <w:tabs>
          <w:tab w:val="right" w:pos="5101"/>
        </w:tabs>
        <w:bidi/>
        <w:spacing w:line="240" w:lineRule="auto"/>
        <w:jc w:val="lowKashida"/>
        <w:rPr>
          <w:rFonts w:eastAsia="Batang" w:cs="Simplified Arabic"/>
          <w:b/>
          <w:bCs/>
          <w:caps/>
          <w:sz w:val="32"/>
          <w:szCs w:val="32"/>
          <w:lang w:bidi="ar-DZ"/>
        </w:rPr>
      </w:pPr>
    </w:p>
    <w:p w:rsidR="00C07573" w:rsidRPr="00042D20" w:rsidRDefault="00C07573" w:rsidP="00C07573">
      <w:pPr>
        <w:bidi/>
        <w:spacing w:after="0" w:line="240" w:lineRule="auto"/>
        <w:ind w:left="851"/>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lastRenderedPageBreak/>
        <w:t>2.1.</w:t>
      </w:r>
      <w:r w:rsidRPr="00042D20">
        <w:rPr>
          <w:rFonts w:ascii="Simplified Arabic" w:hAnsi="Simplified Arabic" w:cs="Simplified Arabic" w:hint="cs"/>
          <w:b/>
          <w:bCs/>
          <w:sz w:val="32"/>
          <w:szCs w:val="32"/>
          <w:rtl/>
          <w:lang w:bidi="ar-DZ"/>
        </w:rPr>
        <w:t>المحور</w:t>
      </w:r>
      <w:r w:rsidRPr="00042D20">
        <w:rPr>
          <w:rFonts w:ascii="Simplified Arabic" w:hAnsi="Simplified Arabic" w:cs="Simplified Arabic"/>
          <w:b/>
          <w:bCs/>
          <w:sz w:val="32"/>
          <w:szCs w:val="32"/>
          <w:rtl/>
          <w:lang w:bidi="ar-DZ"/>
        </w:rPr>
        <w:t xml:space="preserve"> </w:t>
      </w:r>
      <w:r w:rsidRPr="00042D20">
        <w:rPr>
          <w:rFonts w:ascii="Simplified Arabic" w:hAnsi="Simplified Arabic" w:cs="Simplified Arabic" w:hint="cs"/>
          <w:b/>
          <w:bCs/>
          <w:sz w:val="32"/>
          <w:szCs w:val="32"/>
          <w:rtl/>
          <w:lang w:bidi="ar-DZ"/>
        </w:rPr>
        <w:t>الث</w:t>
      </w:r>
      <w:r w:rsidRPr="00042D20">
        <w:rPr>
          <w:rFonts w:ascii="Simplified Arabic" w:hAnsi="Simplified Arabic" w:cs="Simplified Arabic"/>
          <w:b/>
          <w:bCs/>
          <w:sz w:val="32"/>
          <w:szCs w:val="32"/>
          <w:rtl/>
          <w:lang w:bidi="ar-DZ"/>
        </w:rPr>
        <w:t>ا</w:t>
      </w:r>
      <w:r w:rsidRPr="00042D20">
        <w:rPr>
          <w:rFonts w:ascii="Simplified Arabic" w:hAnsi="Simplified Arabic" w:cs="Simplified Arabic" w:hint="cs"/>
          <w:b/>
          <w:bCs/>
          <w:sz w:val="32"/>
          <w:szCs w:val="32"/>
          <w:rtl/>
          <w:lang w:bidi="ar-DZ"/>
        </w:rPr>
        <w:t>ني: ا</w:t>
      </w:r>
      <w:r w:rsidRPr="00042D20">
        <w:rPr>
          <w:rFonts w:ascii="Simplified Arabic" w:hAnsi="Simplified Arabic" w:cs="Simplified Arabic"/>
          <w:b/>
          <w:bCs/>
          <w:sz w:val="32"/>
          <w:szCs w:val="32"/>
          <w:rtl/>
          <w:lang w:bidi="ar-DZ"/>
        </w:rPr>
        <w:t>لتدخين</w:t>
      </w:r>
      <w:r w:rsidRPr="00042D20">
        <w:rPr>
          <w:rFonts w:ascii="Simplified Arabic" w:hAnsi="Simplified Arabic" w:cs="Simplified Arabic" w:hint="cs"/>
          <w:b/>
          <w:bCs/>
          <w:sz w:val="32"/>
          <w:szCs w:val="32"/>
          <w:rtl/>
          <w:lang w:bidi="ar-DZ"/>
        </w:rPr>
        <w:t>.</w:t>
      </w:r>
      <w:r w:rsidRPr="00042D20">
        <w:rPr>
          <w:rFonts w:ascii="Simplified Arabic" w:hAnsi="Simplified Arabic" w:cs="Simplified Arabic"/>
          <w:b/>
          <w:bCs/>
          <w:sz w:val="32"/>
          <w:szCs w:val="32"/>
          <w:rtl/>
          <w:lang w:bidi="ar-DZ"/>
        </w:rPr>
        <w:t xml:space="preserve"> </w:t>
      </w:r>
    </w:p>
    <w:p w:rsidR="00C07573" w:rsidRPr="00165464" w:rsidRDefault="00C07573" w:rsidP="00165464">
      <w:pPr>
        <w:bidi/>
        <w:spacing w:after="0" w:line="240" w:lineRule="auto"/>
        <w:jc w:val="lowKashida"/>
        <w:rPr>
          <w:rFonts w:ascii="Simplified Arabic" w:hAnsi="Simplified Arabic" w:cs="Simplified Arabic"/>
          <w:sz w:val="28"/>
          <w:szCs w:val="28"/>
          <w:rtl/>
          <w:lang w:bidi="ar-DZ"/>
        </w:rPr>
      </w:pPr>
      <w:r w:rsidRPr="00EC7FE3">
        <w:rPr>
          <w:rFonts w:eastAsia="Batang" w:cs="Simplified Arabic" w:hint="cs"/>
          <w:b/>
          <w:bCs/>
          <w:caps/>
          <w:sz w:val="32"/>
          <w:szCs w:val="32"/>
          <w:rtl/>
          <w:lang w:bidi="ar-DZ"/>
        </w:rPr>
        <w:t>العبارة (3</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sidRPr="00EC7FE3">
        <w:rPr>
          <w:rFonts w:ascii="Simplified Arabic" w:hAnsi="Simplified Arabic" w:cs="Simplified Arabic"/>
          <w:sz w:val="28"/>
          <w:szCs w:val="28"/>
          <w:rtl/>
          <w:lang w:bidi="ar-DZ"/>
        </w:rPr>
        <w:t xml:space="preserve">هل تدخن ؟  </w:t>
      </w:r>
    </w:p>
    <w:tbl>
      <w:tblPr>
        <w:tblStyle w:val="Grilledutableau"/>
        <w:tblW w:w="9427" w:type="dxa"/>
        <w:jc w:val="center"/>
        <w:tblInd w:w="108" w:type="dxa"/>
        <w:tblLook w:val="04A0"/>
      </w:tblPr>
      <w:tblGrid>
        <w:gridCol w:w="847"/>
        <w:gridCol w:w="1032"/>
        <w:gridCol w:w="1057"/>
        <w:gridCol w:w="1075"/>
        <w:gridCol w:w="2123"/>
        <w:gridCol w:w="1891"/>
        <w:gridCol w:w="1402"/>
      </w:tblGrid>
      <w:tr w:rsidR="00C07573" w:rsidRPr="00757D29" w:rsidTr="00486D41">
        <w:trPr>
          <w:trHeight w:val="966"/>
          <w:jc w:val="center"/>
        </w:trPr>
        <w:tc>
          <w:tcPr>
            <w:tcW w:w="847"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مستوى الدلالة</w:t>
            </w:r>
          </w:p>
        </w:tc>
        <w:tc>
          <w:tcPr>
            <w:tcW w:w="1032"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الجدولية</w:t>
            </w:r>
          </w:p>
        </w:tc>
        <w:tc>
          <w:tcPr>
            <w:tcW w:w="1057"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درجة الحرية</w:t>
            </w:r>
          </w:p>
        </w:tc>
        <w:tc>
          <w:tcPr>
            <w:tcW w:w="1075"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المحسوبة</w:t>
            </w:r>
          </w:p>
        </w:tc>
        <w:tc>
          <w:tcPr>
            <w:tcW w:w="2123" w:type="dxa"/>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لا</w:t>
            </w:r>
          </w:p>
          <w:p w:rsidR="00C07573" w:rsidRPr="00420DC2" w:rsidRDefault="00C07573" w:rsidP="00486D41">
            <w:pPr>
              <w:bidi/>
              <w:jc w:val="center"/>
              <w:rPr>
                <w:rFonts w:ascii="Simplified Arabic" w:hAnsi="Simplified Arabic" w:cs="Simplified Arabic"/>
                <w:b/>
                <w:bCs/>
                <w:sz w:val="28"/>
                <w:szCs w:val="28"/>
              </w:rPr>
            </w:pPr>
          </w:p>
        </w:tc>
        <w:tc>
          <w:tcPr>
            <w:tcW w:w="1891" w:type="dxa"/>
            <w:shd w:val="clear" w:color="auto" w:fill="A0D25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نعم</w:t>
            </w:r>
          </w:p>
          <w:p w:rsidR="00C07573" w:rsidRPr="00420DC2" w:rsidRDefault="00C07573" w:rsidP="00486D41">
            <w:pPr>
              <w:bidi/>
              <w:jc w:val="center"/>
              <w:rPr>
                <w:rFonts w:ascii="Simplified Arabic" w:hAnsi="Simplified Arabic" w:cs="Simplified Arabic"/>
                <w:b/>
                <w:bCs/>
                <w:sz w:val="28"/>
                <w:szCs w:val="28"/>
              </w:rPr>
            </w:pPr>
          </w:p>
        </w:tc>
        <w:tc>
          <w:tcPr>
            <w:tcW w:w="1402"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المتغيرات</w:t>
            </w:r>
          </w:p>
        </w:tc>
      </w:tr>
      <w:tr w:rsidR="00C07573" w:rsidRPr="00757D29" w:rsidTr="00486D41">
        <w:trPr>
          <w:trHeight w:val="938"/>
          <w:jc w:val="center"/>
        </w:trPr>
        <w:tc>
          <w:tcPr>
            <w:tcW w:w="847" w:type="dxa"/>
            <w:vMerge w:val="restart"/>
          </w:tcPr>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hint="cs"/>
                <w:b/>
                <w:bCs/>
                <w:sz w:val="28"/>
                <w:szCs w:val="28"/>
                <w:rtl/>
              </w:rPr>
              <w:t>دالة</w:t>
            </w:r>
          </w:p>
          <w:p w:rsidR="00C07573" w:rsidRPr="00420DC2" w:rsidRDefault="00C07573" w:rsidP="00486D41">
            <w:pPr>
              <w:bidi/>
              <w:jc w:val="center"/>
              <w:rPr>
                <w:rFonts w:ascii="Simplified Arabic" w:hAnsi="Simplified Arabic" w:cs="Simplified Arabic"/>
                <w:b/>
                <w:bCs/>
                <w:sz w:val="28"/>
                <w:szCs w:val="28"/>
              </w:rPr>
            </w:pPr>
          </w:p>
        </w:tc>
        <w:tc>
          <w:tcPr>
            <w:tcW w:w="1032" w:type="dxa"/>
            <w:vMerge w:val="restart"/>
          </w:tcPr>
          <w:p w:rsidR="00C07573" w:rsidRPr="00420DC2" w:rsidRDefault="00C07573" w:rsidP="00486D41">
            <w:pPr>
              <w:bidi/>
              <w:jc w:val="center"/>
              <w:rPr>
                <w:rFonts w:ascii="Simplified Arabic" w:hAnsi="Simplified Arabic" w:cs="Simplified Arabic"/>
                <w:b/>
                <w:bCs/>
                <w:sz w:val="28"/>
                <w:szCs w:val="28"/>
                <w:rtl/>
              </w:rPr>
            </w:pPr>
          </w:p>
          <w:p w:rsidR="00C07573" w:rsidRPr="00420DC2" w:rsidRDefault="00C07573" w:rsidP="00486D41">
            <w:pPr>
              <w:bidi/>
              <w:jc w:val="center"/>
              <w:rPr>
                <w:rFonts w:ascii="Simplified Arabic" w:hAnsi="Simplified Arabic" w:cs="Simplified Arabic"/>
                <w:b/>
                <w:bCs/>
                <w:sz w:val="28"/>
                <w:szCs w:val="28"/>
              </w:rPr>
            </w:pPr>
            <w:r w:rsidRPr="00420DC2">
              <w:rPr>
                <w:rFonts w:cs="Simplified Arabic" w:hint="cs"/>
                <w:b/>
                <w:bCs/>
                <w:sz w:val="28"/>
                <w:szCs w:val="28"/>
                <w:rtl/>
                <w:lang w:bidi="ar-DZ"/>
              </w:rPr>
              <w:t>3.841</w:t>
            </w:r>
          </w:p>
          <w:p w:rsidR="00C07573" w:rsidRPr="00420DC2" w:rsidRDefault="00C07573" w:rsidP="00486D41">
            <w:pPr>
              <w:bidi/>
              <w:jc w:val="center"/>
              <w:rPr>
                <w:rFonts w:ascii="Simplified Arabic" w:hAnsi="Simplified Arabic" w:cs="Simplified Arabic"/>
                <w:b/>
                <w:bCs/>
                <w:sz w:val="28"/>
                <w:szCs w:val="28"/>
              </w:rPr>
            </w:pPr>
          </w:p>
        </w:tc>
        <w:tc>
          <w:tcPr>
            <w:tcW w:w="1057" w:type="dxa"/>
            <w:vMerge w:val="restart"/>
          </w:tcPr>
          <w:p w:rsidR="00C07573" w:rsidRDefault="00C07573" w:rsidP="00486D41">
            <w:pPr>
              <w:bidi/>
              <w:rPr>
                <w:rFonts w:ascii="Simplified Arabic" w:hAnsi="Simplified Arabic" w:cs="Simplified Arabic"/>
                <w:b/>
                <w:bCs/>
                <w:sz w:val="28"/>
                <w:szCs w:val="28"/>
                <w:rtl/>
              </w:rPr>
            </w:pPr>
          </w:p>
          <w:p w:rsidR="00C07573" w:rsidRDefault="00C07573" w:rsidP="00486D41">
            <w:pPr>
              <w:bidi/>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1</w:t>
            </w:r>
          </w:p>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p>
        </w:tc>
        <w:tc>
          <w:tcPr>
            <w:tcW w:w="1075" w:type="dxa"/>
            <w:vMerge w:val="restart"/>
          </w:tcPr>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29,4</w:t>
            </w:r>
          </w:p>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p>
        </w:tc>
        <w:tc>
          <w:tcPr>
            <w:tcW w:w="2123" w:type="dxa"/>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51</w:t>
            </w:r>
          </w:p>
        </w:tc>
        <w:tc>
          <w:tcPr>
            <w:tcW w:w="1891" w:type="dxa"/>
            <w:shd w:val="clear" w:color="auto" w:fill="A0D25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9</w:t>
            </w:r>
          </w:p>
        </w:tc>
        <w:tc>
          <w:tcPr>
            <w:tcW w:w="1402" w:type="dxa"/>
            <w:shd w:val="clear" w:color="auto" w:fill="00B0F0"/>
          </w:tcPr>
          <w:p w:rsidR="00C07573" w:rsidRPr="00420DC2" w:rsidRDefault="00C07573" w:rsidP="00486D41">
            <w:pPr>
              <w:jc w:val="center"/>
              <w:rPr>
                <w:rFonts w:ascii="Simplified Arabic" w:hAnsi="Simplified Arabic" w:cs="Simplified Arabic"/>
                <w:b/>
                <w:bCs/>
                <w:sz w:val="28"/>
                <w:szCs w:val="28"/>
                <w:rtl/>
                <w:lang w:bidi="ar-DZ"/>
              </w:rPr>
            </w:pPr>
            <w:r w:rsidRPr="00420DC2">
              <w:rPr>
                <w:rFonts w:ascii="Simplified Arabic" w:hAnsi="Simplified Arabic" w:cs="Simplified Arabic" w:hint="cs"/>
                <w:b/>
                <w:bCs/>
                <w:sz w:val="28"/>
                <w:szCs w:val="28"/>
                <w:rtl/>
                <w:lang w:bidi="ar-DZ"/>
              </w:rPr>
              <w:t>العبارة</w:t>
            </w:r>
          </w:p>
          <w:p w:rsidR="00C07573" w:rsidRPr="00420DC2" w:rsidRDefault="00C07573" w:rsidP="00486D41">
            <w:pPr>
              <w:jc w:val="center"/>
              <w:rPr>
                <w:rFonts w:ascii="Simplified Arabic" w:hAnsi="Simplified Arabic" w:cs="Simplified Arabic"/>
                <w:b/>
                <w:bCs/>
                <w:sz w:val="28"/>
                <w:szCs w:val="28"/>
                <w:rtl/>
                <w:lang w:val="en-US" w:bidi="ar-DZ"/>
              </w:rPr>
            </w:pPr>
            <w:r w:rsidRPr="00420DC2">
              <w:rPr>
                <w:rFonts w:ascii="Simplified Arabic" w:hAnsi="Simplified Arabic" w:cs="Simplified Arabic" w:hint="cs"/>
                <w:b/>
                <w:bCs/>
                <w:sz w:val="28"/>
                <w:szCs w:val="28"/>
                <w:rtl/>
                <w:lang w:bidi="ar-DZ"/>
              </w:rPr>
              <w:t>(5)</w:t>
            </w:r>
          </w:p>
        </w:tc>
      </w:tr>
      <w:tr w:rsidR="00C07573" w:rsidRPr="00757D29" w:rsidTr="00486D41">
        <w:trPr>
          <w:trHeight w:val="848"/>
          <w:jc w:val="center"/>
        </w:trPr>
        <w:tc>
          <w:tcPr>
            <w:tcW w:w="847" w:type="dxa"/>
            <w:vMerge/>
            <w:tcBorders>
              <w:bottom w:val="single" w:sz="4" w:space="0" w:color="auto"/>
            </w:tcBorders>
          </w:tcPr>
          <w:p w:rsidR="00C07573" w:rsidRPr="00420DC2" w:rsidRDefault="00C07573" w:rsidP="00486D41">
            <w:pPr>
              <w:bidi/>
              <w:jc w:val="center"/>
              <w:rPr>
                <w:rFonts w:ascii="Simplified Arabic" w:hAnsi="Simplified Arabic" w:cs="Simplified Arabic"/>
                <w:b/>
                <w:bCs/>
                <w:sz w:val="28"/>
                <w:szCs w:val="28"/>
              </w:rPr>
            </w:pPr>
          </w:p>
        </w:tc>
        <w:tc>
          <w:tcPr>
            <w:tcW w:w="1032" w:type="dxa"/>
            <w:vMerge/>
            <w:tcBorders>
              <w:bottom w:val="single" w:sz="4" w:space="0" w:color="auto"/>
            </w:tcBorders>
          </w:tcPr>
          <w:p w:rsidR="00C07573" w:rsidRPr="00420DC2" w:rsidRDefault="00C07573" w:rsidP="00486D41">
            <w:pPr>
              <w:bidi/>
              <w:jc w:val="center"/>
              <w:rPr>
                <w:rFonts w:ascii="Simplified Arabic" w:hAnsi="Simplified Arabic" w:cs="Simplified Arabic"/>
                <w:b/>
                <w:bCs/>
                <w:sz w:val="28"/>
                <w:szCs w:val="28"/>
              </w:rPr>
            </w:pPr>
          </w:p>
        </w:tc>
        <w:tc>
          <w:tcPr>
            <w:tcW w:w="1057" w:type="dxa"/>
            <w:vMerge/>
            <w:tcBorders>
              <w:bottom w:val="single" w:sz="4" w:space="0" w:color="auto"/>
            </w:tcBorders>
          </w:tcPr>
          <w:p w:rsidR="00C07573" w:rsidRPr="00420DC2" w:rsidRDefault="00C07573" w:rsidP="00486D41">
            <w:pPr>
              <w:bidi/>
              <w:jc w:val="center"/>
              <w:rPr>
                <w:rFonts w:ascii="Simplified Arabic" w:hAnsi="Simplified Arabic" w:cs="Simplified Arabic"/>
                <w:b/>
                <w:bCs/>
                <w:sz w:val="28"/>
                <w:szCs w:val="28"/>
              </w:rPr>
            </w:pPr>
          </w:p>
        </w:tc>
        <w:tc>
          <w:tcPr>
            <w:tcW w:w="1075" w:type="dxa"/>
            <w:vMerge/>
            <w:tcBorders>
              <w:bottom w:val="single" w:sz="4" w:space="0" w:color="auto"/>
            </w:tcBorders>
          </w:tcPr>
          <w:p w:rsidR="00C07573" w:rsidRPr="00420DC2" w:rsidRDefault="00C07573" w:rsidP="00486D41">
            <w:pPr>
              <w:bidi/>
              <w:jc w:val="center"/>
              <w:rPr>
                <w:rFonts w:ascii="Simplified Arabic" w:hAnsi="Simplified Arabic" w:cs="Simplified Arabic"/>
                <w:b/>
                <w:bCs/>
                <w:sz w:val="28"/>
                <w:szCs w:val="28"/>
              </w:rPr>
            </w:pPr>
          </w:p>
        </w:tc>
        <w:tc>
          <w:tcPr>
            <w:tcW w:w="2123" w:type="dxa"/>
            <w:tcBorders>
              <w:bottom w:val="single" w:sz="4" w:space="0" w:color="auto"/>
            </w:tcBorders>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85</w:t>
            </w:r>
            <w:r w:rsidRPr="00420DC2">
              <w:rPr>
                <w:rFonts w:ascii="Simplified Arabic" w:hAnsi="Simplified Arabic" w:cs="Simplified Arabic"/>
                <w:b/>
                <w:bCs/>
                <w:sz w:val="28"/>
                <w:szCs w:val="28"/>
                <w:rtl/>
              </w:rPr>
              <w:t>%</w:t>
            </w:r>
          </w:p>
        </w:tc>
        <w:tc>
          <w:tcPr>
            <w:tcW w:w="1891" w:type="dxa"/>
            <w:tcBorders>
              <w:bottom w:val="single" w:sz="4" w:space="0" w:color="auto"/>
            </w:tcBorders>
            <w:shd w:val="clear" w:color="auto" w:fill="A0D25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15</w:t>
            </w:r>
            <w:r w:rsidRPr="00420DC2">
              <w:rPr>
                <w:rFonts w:ascii="Simplified Arabic" w:hAnsi="Simplified Arabic" w:cs="Simplified Arabic"/>
                <w:b/>
                <w:bCs/>
                <w:sz w:val="28"/>
                <w:szCs w:val="28"/>
                <w:rtl/>
              </w:rPr>
              <w:t>%</w:t>
            </w:r>
          </w:p>
        </w:tc>
        <w:tc>
          <w:tcPr>
            <w:tcW w:w="1402" w:type="dxa"/>
            <w:tcBorders>
              <w:bottom w:val="single" w:sz="4" w:space="0" w:color="auto"/>
            </w:tcBorders>
            <w:shd w:val="clear" w:color="auto" w:fill="00B0F0"/>
          </w:tcPr>
          <w:p w:rsidR="00C07573" w:rsidRPr="00420DC2" w:rsidRDefault="00C07573" w:rsidP="00486D41">
            <w:pPr>
              <w:bidi/>
              <w:jc w:val="center"/>
              <w:rPr>
                <w:rFonts w:ascii="Simplified Arabic" w:hAnsi="Simplified Arabic" w:cs="Simplified Arabic"/>
                <w:b/>
                <w:bCs/>
                <w:sz w:val="28"/>
                <w:szCs w:val="28"/>
                <w:rtl/>
                <w:lang w:bidi="ar-DZ"/>
              </w:rPr>
            </w:pPr>
            <w:r w:rsidRPr="00420DC2">
              <w:rPr>
                <w:rFonts w:ascii="Simplified Arabic" w:hAnsi="Simplified Arabic" w:cs="Simplified Arabic" w:hint="cs"/>
                <w:b/>
                <w:bCs/>
                <w:sz w:val="28"/>
                <w:szCs w:val="28"/>
                <w:shd w:val="clear" w:color="auto" w:fill="00B0F0"/>
                <w:rtl/>
                <w:lang w:bidi="ar-DZ"/>
              </w:rPr>
              <w:t>النسبة</w:t>
            </w:r>
            <w:r w:rsidRPr="00420DC2">
              <w:rPr>
                <w:rFonts w:ascii="Simplified Arabic" w:hAnsi="Simplified Arabic" w:cs="Simplified Arabic" w:hint="cs"/>
                <w:b/>
                <w:bCs/>
                <w:sz w:val="28"/>
                <w:szCs w:val="28"/>
                <w:rtl/>
                <w:lang w:bidi="ar-DZ"/>
              </w:rPr>
              <w:t xml:space="preserve"> </w:t>
            </w:r>
            <w:r w:rsidRPr="00420DC2">
              <w:rPr>
                <w:rFonts w:ascii="Simplified Arabic" w:hAnsi="Simplified Arabic" w:cs="Simplified Arabic" w:hint="cs"/>
                <w:b/>
                <w:bCs/>
                <w:sz w:val="28"/>
                <w:szCs w:val="28"/>
                <w:shd w:val="clear" w:color="auto" w:fill="00B0F0"/>
                <w:rtl/>
                <w:lang w:bidi="ar-DZ"/>
              </w:rPr>
              <w:t>المئوية</w:t>
            </w:r>
          </w:p>
        </w:tc>
      </w:tr>
    </w:tbl>
    <w:p w:rsidR="00176566" w:rsidRPr="00EC7FE3" w:rsidRDefault="00176566" w:rsidP="00176566">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3</w:t>
      </w:r>
      <w:r w:rsidRPr="00E939B1">
        <w:rPr>
          <w:rFonts w:cs="Simplified Arabic" w:hint="cs"/>
          <w:b/>
          <w:bCs/>
          <w:sz w:val="28"/>
          <w:szCs w:val="28"/>
          <w:rtl/>
          <w:lang w:bidi="ar-DZ"/>
        </w:rPr>
        <w:t xml:space="preserve">) </w:t>
      </w:r>
      <w:r w:rsidRPr="00EA0868">
        <w:rPr>
          <w:rFonts w:cs="Simplified Arabic" w:hint="cs"/>
          <w:sz w:val="28"/>
          <w:szCs w:val="28"/>
          <w:rtl/>
          <w:lang w:bidi="ar-DZ"/>
        </w:rPr>
        <w:t>يبين عدد الطلبة المدخنين</w:t>
      </w:r>
      <w:r w:rsidRPr="00E939B1">
        <w:rPr>
          <w:rFonts w:cs="Simplified Arabic" w:hint="cs"/>
          <w:sz w:val="28"/>
          <w:szCs w:val="28"/>
          <w:rtl/>
          <w:lang w:bidi="ar-DZ"/>
        </w:rPr>
        <w:t xml:space="preserve"> </w:t>
      </w:r>
    </w:p>
    <w:p w:rsidR="00176566" w:rsidRDefault="00176566" w:rsidP="00176566">
      <w:pPr>
        <w:tabs>
          <w:tab w:val="right" w:pos="5101"/>
        </w:tabs>
        <w:bidi/>
        <w:spacing w:line="240" w:lineRule="auto"/>
        <w:jc w:val="left"/>
        <w:rPr>
          <w:rFonts w:cs="Simplified Arabic"/>
          <w:sz w:val="28"/>
          <w:szCs w:val="28"/>
          <w:rtl/>
          <w:lang w:bidi="ar-DZ"/>
        </w:rPr>
      </w:pPr>
    </w:p>
    <w:p w:rsidR="00C07573" w:rsidRDefault="00C07573" w:rsidP="00176566">
      <w:pPr>
        <w:tabs>
          <w:tab w:val="right" w:pos="5101"/>
        </w:tabs>
        <w:bidi/>
        <w:spacing w:line="240" w:lineRule="auto"/>
        <w:jc w:val="left"/>
        <w:rPr>
          <w:rFonts w:cs="Simplified Arabic"/>
          <w:sz w:val="28"/>
          <w:szCs w:val="28"/>
          <w:lang w:bidi="ar-DZ"/>
        </w:rPr>
      </w:pPr>
      <w:r w:rsidRPr="0000003F">
        <w:rPr>
          <w:rFonts w:cs="Simplified Arabic"/>
          <w:noProof/>
          <w:sz w:val="28"/>
          <w:szCs w:val="28"/>
          <w:rtl/>
        </w:rPr>
        <w:drawing>
          <wp:anchor distT="0" distB="0" distL="114300" distR="114300" simplePos="0" relativeHeight="251747328" behindDoc="0" locked="0" layoutInCell="1" allowOverlap="1">
            <wp:simplePos x="0" y="0"/>
            <wp:positionH relativeFrom="column">
              <wp:posOffset>597535</wp:posOffset>
            </wp:positionH>
            <wp:positionV relativeFrom="paragraph">
              <wp:align>top</wp:align>
            </wp:positionV>
            <wp:extent cx="4076700" cy="2379980"/>
            <wp:effectExtent l="57150" t="19050" r="38100" b="1270"/>
            <wp:wrapSquare wrapText="bothSides"/>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sidR="00176566">
        <w:rPr>
          <w:rFonts w:cs="Simplified Arabic"/>
          <w:sz w:val="28"/>
          <w:szCs w:val="28"/>
          <w:lang w:bidi="ar-DZ"/>
        </w:rPr>
        <w:br w:type="textWrapping" w:clear="all"/>
      </w:r>
    </w:p>
    <w:p w:rsidR="00176566" w:rsidRPr="00176566" w:rsidRDefault="00176566" w:rsidP="00176566">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3</w:t>
      </w:r>
      <w:r w:rsidRPr="00E939B1">
        <w:rPr>
          <w:rFonts w:cs="Simplified Arabic" w:hint="cs"/>
          <w:b/>
          <w:bCs/>
          <w:sz w:val="28"/>
          <w:szCs w:val="28"/>
          <w:rtl/>
          <w:lang w:bidi="ar-DZ"/>
        </w:rPr>
        <w:t xml:space="preserve">) </w:t>
      </w:r>
      <w:r w:rsidRPr="00EA0868">
        <w:rPr>
          <w:rFonts w:cs="Simplified Arabic" w:hint="cs"/>
          <w:sz w:val="28"/>
          <w:szCs w:val="28"/>
          <w:rtl/>
          <w:lang w:bidi="ar-DZ"/>
        </w:rPr>
        <w:t>يمثل نتائج عدد الطلبة المدخنين.</w:t>
      </w:r>
    </w:p>
    <w:p w:rsidR="00C07573" w:rsidRDefault="00C07573" w:rsidP="00176566">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176566">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3</w:t>
      </w:r>
      <w:r w:rsidRPr="00E939B1">
        <w:rPr>
          <w:rFonts w:cs="Simplified Arabic" w:hint="cs"/>
          <w:sz w:val="28"/>
          <w:szCs w:val="28"/>
          <w:rtl/>
          <w:lang w:bidi="ar-DZ"/>
        </w:rPr>
        <w:t xml:space="preserve">) فيما </w:t>
      </w:r>
      <w:r w:rsidR="00176566">
        <w:rPr>
          <w:rFonts w:cs="Simplified Arabic" w:hint="cs"/>
          <w:sz w:val="28"/>
          <w:szCs w:val="28"/>
          <w:rtl/>
          <w:lang w:bidi="ar-DZ"/>
        </w:rPr>
        <w:t>عدد الطلبة المدخنين</w:t>
      </w:r>
      <w:r w:rsidRPr="00E939B1">
        <w:rPr>
          <w:rFonts w:cs="Simplified Arabic" w:hint="cs"/>
          <w:sz w:val="28"/>
          <w:szCs w:val="28"/>
          <w:rtl/>
          <w:lang w:bidi="ar-DZ"/>
        </w:rPr>
        <w:t xml:space="preserve"> يتضح أن نسبة</w:t>
      </w:r>
      <w:r>
        <w:rPr>
          <w:rFonts w:cs="Simplified Arabic" w:hint="cs"/>
          <w:sz w:val="28"/>
          <w:szCs w:val="28"/>
          <w:rtl/>
          <w:lang w:bidi="ar-DZ"/>
        </w:rPr>
        <w:t xml:space="preserve"> الذين</w:t>
      </w:r>
      <w:r w:rsidRPr="00E939B1">
        <w:rPr>
          <w:rFonts w:cs="Simplified Arabic" w:hint="cs"/>
          <w:sz w:val="28"/>
          <w:szCs w:val="28"/>
          <w:rtl/>
          <w:lang w:bidi="ar-DZ"/>
        </w:rPr>
        <w:t xml:space="preserve"> أجابوا بنعم كانت</w:t>
      </w:r>
      <w:r>
        <w:rPr>
          <w:rFonts w:cs="Simplified Arabic"/>
          <w:sz w:val="28"/>
          <w:szCs w:val="28"/>
          <w:lang w:bidi="ar-DZ"/>
        </w:rPr>
        <w:t>15</w:t>
      </w:r>
      <w:r w:rsidRPr="00E939B1">
        <w:rPr>
          <w:rFonts w:cs="Simplified Arabic"/>
          <w:sz w:val="28"/>
          <w:szCs w:val="28"/>
          <w:lang w:bidi="ar-DZ"/>
        </w:rPr>
        <w:t>%</w:t>
      </w:r>
      <w:r w:rsidRPr="00E939B1">
        <w:rPr>
          <w:rFonts w:cs="Simplified Arabic" w:hint="cs"/>
          <w:sz w:val="28"/>
          <w:szCs w:val="28"/>
          <w:rtl/>
          <w:lang w:bidi="ar-DZ"/>
        </w:rPr>
        <w:t>، و بلا كانت</w:t>
      </w:r>
      <w:r w:rsidRPr="00CE5874">
        <w:rPr>
          <w:rFonts w:ascii="Simplified Arabic" w:hAnsi="Simplified Arabic" w:cs="Simplified Arabic"/>
          <w:sz w:val="28"/>
          <w:szCs w:val="28"/>
        </w:rPr>
        <w:t>85</w:t>
      </w:r>
      <w:r>
        <w:rPr>
          <w:rFonts w:ascii="Simplified Arabic" w:hAnsi="Simplified Arabic" w:cs="Simplified Arabic"/>
          <w:b/>
          <w:bCs/>
          <w:sz w:val="28"/>
          <w:szCs w:val="28"/>
          <w:rtl/>
        </w:rPr>
        <w:t>%</w:t>
      </w:r>
      <w:r w:rsidRPr="00E939B1">
        <w:rPr>
          <w:rFonts w:cs="Simplified Arabic" w:hint="cs"/>
          <w:sz w:val="28"/>
          <w:szCs w:val="28"/>
          <w:rtl/>
          <w:lang w:bidi="ar-DZ"/>
        </w:rPr>
        <w:t>، 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w:t>
      </w:r>
      <w:r>
        <w:rPr>
          <w:rFonts w:cs="Simplified Arabic" w:hint="cs"/>
          <w:sz w:val="28"/>
          <w:szCs w:val="28"/>
          <w:rtl/>
          <w:lang w:bidi="ar-DZ"/>
        </w:rPr>
        <w:t xml:space="preserve"> </w:t>
      </w:r>
      <w:r>
        <w:rPr>
          <w:rFonts w:cs="Simplified Arabic"/>
          <w:sz w:val="28"/>
          <w:szCs w:val="28"/>
          <w:lang w:bidi="ar-DZ"/>
        </w:rPr>
        <w:t>29,4</w:t>
      </w:r>
      <w:r>
        <w:rPr>
          <w:rFonts w:cs="Simplified Arabic" w:hint="cs"/>
          <w:sz w:val="28"/>
          <w:szCs w:val="28"/>
          <w:rtl/>
          <w:lang w:bidi="ar-DZ"/>
        </w:rPr>
        <w:t xml:space="preserve"> </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spacing w:line="240" w:lineRule="auto"/>
        <w:rPr>
          <w:rFonts w:cs="Simplified Arabic"/>
          <w:b/>
          <w:bCs/>
          <w:sz w:val="28"/>
          <w:szCs w:val="28"/>
          <w:lang w:bidi="ar-DZ"/>
        </w:rPr>
      </w:pPr>
    </w:p>
    <w:p w:rsidR="00DD0B5D" w:rsidRDefault="00DD0B5D" w:rsidP="00C07573">
      <w:pPr>
        <w:tabs>
          <w:tab w:val="right" w:pos="5101"/>
        </w:tabs>
        <w:bidi/>
        <w:spacing w:line="240" w:lineRule="auto"/>
        <w:jc w:val="both"/>
        <w:rPr>
          <w:rFonts w:eastAsia="Batang" w:cs="Simplified Arabic"/>
          <w:b/>
          <w:bCs/>
          <w:caps/>
          <w:sz w:val="32"/>
          <w:szCs w:val="32"/>
          <w:lang w:bidi="ar-DZ"/>
        </w:rPr>
      </w:pPr>
    </w:p>
    <w:p w:rsidR="00C07573" w:rsidRPr="00E939B1" w:rsidRDefault="00C07573" w:rsidP="00DD0B5D">
      <w:pPr>
        <w:tabs>
          <w:tab w:val="right" w:pos="5101"/>
        </w:tabs>
        <w:bidi/>
        <w:spacing w:line="240" w:lineRule="auto"/>
        <w:jc w:val="both"/>
        <w:rPr>
          <w:rFonts w:cs="Simplified Arabic"/>
          <w:b/>
          <w:bCs/>
          <w:caps/>
          <w:sz w:val="20"/>
          <w:szCs w:val="20"/>
          <w:lang w:bidi="ar-DZ"/>
        </w:rPr>
      </w:pPr>
      <w:r w:rsidRPr="00E939B1">
        <w:rPr>
          <w:rFonts w:eastAsia="Batang" w:cs="Simplified Arabic" w:hint="cs"/>
          <w:b/>
          <w:bCs/>
          <w:caps/>
          <w:sz w:val="32"/>
          <w:szCs w:val="32"/>
          <w:rtl/>
          <w:lang w:bidi="ar-DZ"/>
        </w:rPr>
        <w:lastRenderedPageBreak/>
        <w:t>العبارة (4</w:t>
      </w:r>
      <w:r w:rsidRPr="00E939B1">
        <w:rPr>
          <w:rFonts w:eastAsia="Batang" w:cs="Simplified Arabic"/>
          <w:b/>
          <w:bCs/>
          <w:caps/>
          <w:sz w:val="32"/>
          <w:szCs w:val="32"/>
          <w:lang w:bidi="ar-DZ"/>
        </w:rPr>
        <w:t>(</w:t>
      </w:r>
      <w:r w:rsidRPr="00E939B1">
        <w:rPr>
          <w:rFonts w:eastAsia="Batang" w:cs="Simplified Arabic"/>
          <w:b/>
          <w:bCs/>
          <w:caps/>
          <w:sz w:val="32"/>
          <w:szCs w:val="32"/>
          <w:rtl/>
          <w:lang w:bidi="ar-DZ"/>
        </w:rPr>
        <w:t>:</w:t>
      </w:r>
      <w:r w:rsidRPr="00E939B1">
        <w:rPr>
          <w:rFonts w:asciiTheme="majorBidi" w:hAnsiTheme="majorBidi" w:cs="Simplified Arabic"/>
          <w:color w:val="000000" w:themeColor="text1"/>
          <w:sz w:val="28"/>
          <w:szCs w:val="28"/>
          <w:rtl/>
          <w:lang w:bidi="ar-DZ"/>
        </w:rPr>
        <w:t xml:space="preserve">هل </w:t>
      </w:r>
      <w:r>
        <w:rPr>
          <w:rFonts w:asciiTheme="majorBidi" w:hAnsiTheme="majorBidi" w:cs="Simplified Arabic" w:hint="cs"/>
          <w:color w:val="000000" w:themeColor="text1"/>
          <w:sz w:val="28"/>
          <w:szCs w:val="28"/>
          <w:rtl/>
          <w:lang w:bidi="ar-DZ"/>
        </w:rPr>
        <w:t>كنت تدخن من قبل؟</w:t>
      </w:r>
    </w:p>
    <w:tbl>
      <w:tblPr>
        <w:tblStyle w:val="Grilledutableau"/>
        <w:tblW w:w="9447" w:type="dxa"/>
        <w:jc w:val="center"/>
        <w:tblInd w:w="108" w:type="dxa"/>
        <w:tblLook w:val="04A0"/>
      </w:tblPr>
      <w:tblGrid>
        <w:gridCol w:w="845"/>
        <w:gridCol w:w="950"/>
        <w:gridCol w:w="1030"/>
        <w:gridCol w:w="1158"/>
        <w:gridCol w:w="2213"/>
        <w:gridCol w:w="2026"/>
        <w:gridCol w:w="1225"/>
      </w:tblGrid>
      <w:tr w:rsidR="00C07573" w:rsidRPr="00757D29" w:rsidTr="00E96880">
        <w:trPr>
          <w:trHeight w:val="966"/>
          <w:jc w:val="center"/>
        </w:trPr>
        <w:tc>
          <w:tcPr>
            <w:tcW w:w="845"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مستوى الدلالة</w:t>
            </w:r>
          </w:p>
        </w:tc>
        <w:tc>
          <w:tcPr>
            <w:tcW w:w="950"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الجدولية</w:t>
            </w:r>
          </w:p>
        </w:tc>
        <w:tc>
          <w:tcPr>
            <w:tcW w:w="1030"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درجة الحرية</w:t>
            </w:r>
          </w:p>
        </w:tc>
        <w:tc>
          <w:tcPr>
            <w:tcW w:w="1158"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المحسوبة</w:t>
            </w:r>
          </w:p>
        </w:tc>
        <w:tc>
          <w:tcPr>
            <w:tcW w:w="2213" w:type="dxa"/>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لا</w:t>
            </w:r>
          </w:p>
          <w:p w:rsidR="00C07573" w:rsidRPr="00420DC2" w:rsidRDefault="00C07573" w:rsidP="00486D41">
            <w:pPr>
              <w:bidi/>
              <w:jc w:val="center"/>
              <w:rPr>
                <w:rFonts w:ascii="Simplified Arabic" w:hAnsi="Simplified Arabic" w:cs="Simplified Arabic"/>
                <w:b/>
                <w:bCs/>
                <w:sz w:val="28"/>
                <w:szCs w:val="28"/>
              </w:rPr>
            </w:pPr>
          </w:p>
        </w:tc>
        <w:tc>
          <w:tcPr>
            <w:tcW w:w="2026" w:type="dxa"/>
            <w:shd w:val="clear" w:color="auto" w:fill="A0D25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نعم</w:t>
            </w:r>
          </w:p>
          <w:p w:rsidR="00C07573" w:rsidRPr="00420DC2" w:rsidRDefault="00C07573" w:rsidP="00486D41">
            <w:pPr>
              <w:bidi/>
              <w:jc w:val="center"/>
              <w:rPr>
                <w:rFonts w:ascii="Simplified Arabic" w:hAnsi="Simplified Arabic" w:cs="Simplified Arabic"/>
                <w:b/>
                <w:bCs/>
                <w:sz w:val="28"/>
                <w:szCs w:val="28"/>
              </w:rPr>
            </w:pPr>
          </w:p>
        </w:tc>
        <w:tc>
          <w:tcPr>
            <w:tcW w:w="1225" w:type="dxa"/>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المتغيرات</w:t>
            </w:r>
          </w:p>
        </w:tc>
      </w:tr>
      <w:tr w:rsidR="00C07573" w:rsidRPr="00757D29" w:rsidTr="00E96880">
        <w:trPr>
          <w:trHeight w:val="758"/>
          <w:jc w:val="center"/>
        </w:trPr>
        <w:tc>
          <w:tcPr>
            <w:tcW w:w="845" w:type="dxa"/>
            <w:vMerge w:val="restart"/>
          </w:tcPr>
          <w:p w:rsidR="00C07573" w:rsidRDefault="00C07573" w:rsidP="00486D41">
            <w:pPr>
              <w:bidi/>
              <w:jc w:val="center"/>
              <w:rPr>
                <w:rFonts w:ascii="Simplified Arabic" w:hAnsi="Simplified Arabic" w:cs="Simplified Arabic"/>
                <w:b/>
                <w:bCs/>
                <w:sz w:val="28"/>
                <w:szCs w:val="28"/>
                <w:rtl/>
              </w:rPr>
            </w:pPr>
          </w:p>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hint="cs"/>
                <w:b/>
                <w:bCs/>
                <w:sz w:val="28"/>
                <w:szCs w:val="28"/>
                <w:rtl/>
              </w:rPr>
              <w:t>دالة</w:t>
            </w:r>
          </w:p>
          <w:p w:rsidR="00C07573" w:rsidRPr="00420DC2" w:rsidRDefault="00C07573" w:rsidP="00486D41">
            <w:pPr>
              <w:bidi/>
              <w:jc w:val="center"/>
              <w:rPr>
                <w:rFonts w:ascii="Simplified Arabic" w:hAnsi="Simplified Arabic" w:cs="Simplified Arabic"/>
                <w:b/>
                <w:bCs/>
                <w:sz w:val="28"/>
                <w:szCs w:val="28"/>
              </w:rPr>
            </w:pPr>
          </w:p>
        </w:tc>
        <w:tc>
          <w:tcPr>
            <w:tcW w:w="950" w:type="dxa"/>
            <w:vMerge w:val="restart"/>
          </w:tcPr>
          <w:p w:rsidR="00C07573" w:rsidRDefault="00C07573" w:rsidP="00486D41">
            <w:pPr>
              <w:bidi/>
              <w:jc w:val="center"/>
              <w:rPr>
                <w:rFonts w:cs="Simplified Arabic"/>
                <w:b/>
                <w:bCs/>
                <w:sz w:val="28"/>
                <w:szCs w:val="28"/>
                <w:rtl/>
                <w:lang w:bidi="ar-DZ"/>
              </w:rPr>
            </w:pPr>
          </w:p>
          <w:p w:rsidR="00C07573" w:rsidRDefault="00C07573" w:rsidP="00486D41">
            <w:pPr>
              <w:bidi/>
              <w:jc w:val="center"/>
              <w:rPr>
                <w:rFonts w:cs="Simplified Arabic"/>
                <w:b/>
                <w:bCs/>
                <w:sz w:val="28"/>
                <w:szCs w:val="28"/>
                <w:rtl/>
                <w:lang w:bidi="ar-DZ"/>
              </w:rPr>
            </w:pPr>
            <w:r w:rsidRPr="00420DC2">
              <w:rPr>
                <w:rFonts w:cs="Simplified Arabic" w:hint="cs"/>
                <w:b/>
                <w:bCs/>
                <w:sz w:val="28"/>
                <w:szCs w:val="28"/>
                <w:rtl/>
                <w:lang w:bidi="ar-DZ"/>
              </w:rPr>
              <w:t>3.841</w:t>
            </w:r>
          </w:p>
          <w:p w:rsidR="00C07573" w:rsidRDefault="00C07573" w:rsidP="00486D41">
            <w:pPr>
              <w:bidi/>
              <w:jc w:val="center"/>
              <w:rPr>
                <w:rFonts w:cs="Simplified Arabic"/>
                <w:b/>
                <w:bCs/>
                <w:sz w:val="28"/>
                <w:szCs w:val="28"/>
                <w:rtl/>
                <w:lang w:bidi="ar-DZ"/>
              </w:rPr>
            </w:pPr>
          </w:p>
          <w:p w:rsidR="00C07573" w:rsidRPr="00420DC2" w:rsidRDefault="00C07573" w:rsidP="00486D41">
            <w:pPr>
              <w:bidi/>
              <w:rPr>
                <w:rFonts w:ascii="Simplified Arabic" w:hAnsi="Simplified Arabic" w:cs="Simplified Arabic"/>
                <w:b/>
                <w:bCs/>
                <w:sz w:val="28"/>
                <w:szCs w:val="28"/>
              </w:rPr>
            </w:pPr>
          </w:p>
        </w:tc>
        <w:tc>
          <w:tcPr>
            <w:tcW w:w="1030" w:type="dxa"/>
            <w:vMerge w:val="restart"/>
          </w:tcPr>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hint="cs"/>
                <w:b/>
                <w:bCs/>
                <w:sz w:val="28"/>
                <w:szCs w:val="28"/>
                <w:rtl/>
              </w:rPr>
              <w:t>1</w:t>
            </w:r>
          </w:p>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p>
        </w:tc>
        <w:tc>
          <w:tcPr>
            <w:tcW w:w="1158" w:type="dxa"/>
            <w:vMerge w:val="restart"/>
          </w:tcPr>
          <w:p w:rsidR="00C07573" w:rsidRPr="00420DC2" w:rsidRDefault="00C07573" w:rsidP="00486D41">
            <w:pPr>
              <w:bidi/>
              <w:jc w:val="center"/>
              <w:rPr>
                <w:rFonts w:ascii="Simplified Arabic" w:hAnsi="Simplified Arabic" w:cs="Simplified Arabic"/>
                <w:b/>
                <w:bCs/>
                <w:sz w:val="28"/>
                <w:szCs w:val="28"/>
              </w:rPr>
            </w:pPr>
          </w:p>
          <w:p w:rsidR="00C07573" w:rsidRPr="00420DC2" w:rsidRDefault="00C07573" w:rsidP="00486D41">
            <w:pPr>
              <w:bidi/>
              <w:jc w:val="center"/>
              <w:rPr>
                <w:rFonts w:ascii="Simplified Arabic" w:hAnsi="Simplified Arabic" w:cs="Simplified Arabic"/>
                <w:b/>
                <w:bCs/>
                <w:sz w:val="28"/>
                <w:szCs w:val="28"/>
              </w:rPr>
            </w:pPr>
            <w:r>
              <w:rPr>
                <w:rFonts w:ascii="Simplified Arabic" w:hAnsi="Simplified Arabic" w:cs="Simplified Arabic" w:hint="cs"/>
                <w:b/>
                <w:bCs/>
                <w:sz w:val="28"/>
                <w:szCs w:val="28"/>
                <w:rtl/>
              </w:rPr>
              <w:t>17,06</w:t>
            </w:r>
          </w:p>
        </w:tc>
        <w:tc>
          <w:tcPr>
            <w:tcW w:w="2213" w:type="dxa"/>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46</w:t>
            </w:r>
          </w:p>
        </w:tc>
        <w:tc>
          <w:tcPr>
            <w:tcW w:w="2026" w:type="dxa"/>
            <w:shd w:val="clear" w:color="auto" w:fill="A0D250"/>
          </w:tcPr>
          <w:p w:rsidR="00C07573" w:rsidRPr="00420DC2" w:rsidRDefault="00C07573" w:rsidP="00486D41">
            <w:pPr>
              <w:bidi/>
              <w:jc w:val="center"/>
              <w:rPr>
                <w:rFonts w:ascii="Simplified Arabic" w:hAnsi="Simplified Arabic" w:cs="Simplified Arabic"/>
                <w:b/>
                <w:bCs/>
                <w:sz w:val="28"/>
                <w:szCs w:val="28"/>
                <w:lang w:val="en-US"/>
              </w:rPr>
            </w:pPr>
            <w:r w:rsidRPr="00420DC2">
              <w:rPr>
                <w:rFonts w:ascii="Simplified Arabic" w:hAnsi="Simplified Arabic" w:cs="Simplified Arabic"/>
                <w:b/>
                <w:bCs/>
                <w:sz w:val="28"/>
                <w:szCs w:val="28"/>
                <w:lang w:val="en-US"/>
              </w:rPr>
              <w:t>14</w:t>
            </w:r>
          </w:p>
        </w:tc>
        <w:tc>
          <w:tcPr>
            <w:tcW w:w="1225" w:type="dxa"/>
            <w:shd w:val="clear" w:color="auto" w:fill="00B0F0"/>
          </w:tcPr>
          <w:p w:rsidR="00C07573" w:rsidRPr="00420DC2" w:rsidRDefault="00C07573" w:rsidP="00486D41">
            <w:pPr>
              <w:jc w:val="center"/>
              <w:rPr>
                <w:rFonts w:ascii="Simplified Arabic" w:hAnsi="Simplified Arabic" w:cs="Simplified Arabic"/>
                <w:b/>
                <w:bCs/>
                <w:sz w:val="28"/>
                <w:szCs w:val="28"/>
                <w:rtl/>
                <w:lang w:bidi="ar-DZ"/>
              </w:rPr>
            </w:pPr>
            <w:r w:rsidRPr="00420DC2">
              <w:rPr>
                <w:rFonts w:ascii="Simplified Arabic" w:hAnsi="Simplified Arabic" w:cs="Simplified Arabic" w:hint="cs"/>
                <w:b/>
                <w:bCs/>
                <w:sz w:val="28"/>
                <w:szCs w:val="28"/>
                <w:rtl/>
                <w:lang w:bidi="ar-DZ"/>
              </w:rPr>
              <w:t>العبارة</w:t>
            </w:r>
          </w:p>
          <w:p w:rsidR="00C07573" w:rsidRPr="00420DC2" w:rsidRDefault="00C07573" w:rsidP="00486D41">
            <w:pPr>
              <w:jc w:val="center"/>
              <w:rPr>
                <w:rFonts w:ascii="Simplified Arabic" w:hAnsi="Simplified Arabic" w:cs="Simplified Arabic"/>
                <w:b/>
                <w:bCs/>
                <w:sz w:val="28"/>
                <w:szCs w:val="28"/>
                <w:rtl/>
                <w:lang w:val="en-US" w:bidi="ar-DZ"/>
              </w:rPr>
            </w:pPr>
            <w:r w:rsidRPr="00420DC2">
              <w:rPr>
                <w:rFonts w:ascii="Simplified Arabic" w:hAnsi="Simplified Arabic" w:cs="Simplified Arabic" w:hint="cs"/>
                <w:b/>
                <w:bCs/>
                <w:sz w:val="28"/>
                <w:szCs w:val="28"/>
                <w:rtl/>
                <w:lang w:bidi="ar-DZ"/>
              </w:rPr>
              <w:t>(4)</w:t>
            </w:r>
          </w:p>
        </w:tc>
      </w:tr>
      <w:tr w:rsidR="00C07573" w:rsidRPr="00757D29" w:rsidTr="00E96880">
        <w:trPr>
          <w:trHeight w:val="530"/>
          <w:jc w:val="center"/>
        </w:trPr>
        <w:tc>
          <w:tcPr>
            <w:tcW w:w="845" w:type="dxa"/>
            <w:vMerge/>
          </w:tcPr>
          <w:p w:rsidR="00C07573" w:rsidRPr="00420DC2" w:rsidRDefault="00C07573" w:rsidP="00486D41">
            <w:pPr>
              <w:bidi/>
              <w:jc w:val="center"/>
              <w:rPr>
                <w:rFonts w:ascii="Simplified Arabic" w:hAnsi="Simplified Arabic" w:cs="Simplified Arabic"/>
                <w:b/>
                <w:bCs/>
                <w:sz w:val="28"/>
                <w:szCs w:val="28"/>
              </w:rPr>
            </w:pPr>
          </w:p>
        </w:tc>
        <w:tc>
          <w:tcPr>
            <w:tcW w:w="950" w:type="dxa"/>
            <w:vMerge/>
          </w:tcPr>
          <w:p w:rsidR="00C07573" w:rsidRPr="00420DC2" w:rsidRDefault="00C07573" w:rsidP="00486D41">
            <w:pPr>
              <w:bidi/>
              <w:jc w:val="center"/>
              <w:rPr>
                <w:rFonts w:ascii="Simplified Arabic" w:hAnsi="Simplified Arabic" w:cs="Simplified Arabic"/>
                <w:b/>
                <w:bCs/>
                <w:sz w:val="28"/>
                <w:szCs w:val="28"/>
              </w:rPr>
            </w:pPr>
          </w:p>
        </w:tc>
        <w:tc>
          <w:tcPr>
            <w:tcW w:w="1030" w:type="dxa"/>
            <w:vMerge/>
          </w:tcPr>
          <w:p w:rsidR="00C07573" w:rsidRPr="00420DC2" w:rsidRDefault="00C07573" w:rsidP="00486D41">
            <w:pPr>
              <w:bidi/>
              <w:jc w:val="center"/>
              <w:rPr>
                <w:rFonts w:ascii="Simplified Arabic" w:hAnsi="Simplified Arabic" w:cs="Simplified Arabic"/>
                <w:b/>
                <w:bCs/>
                <w:sz w:val="28"/>
                <w:szCs w:val="28"/>
              </w:rPr>
            </w:pPr>
          </w:p>
        </w:tc>
        <w:tc>
          <w:tcPr>
            <w:tcW w:w="1158" w:type="dxa"/>
            <w:vMerge/>
          </w:tcPr>
          <w:p w:rsidR="00C07573" w:rsidRPr="00420DC2" w:rsidRDefault="00C07573" w:rsidP="00486D41">
            <w:pPr>
              <w:bidi/>
              <w:jc w:val="center"/>
              <w:rPr>
                <w:rFonts w:ascii="Simplified Arabic" w:hAnsi="Simplified Arabic" w:cs="Simplified Arabic"/>
                <w:b/>
                <w:bCs/>
                <w:sz w:val="28"/>
                <w:szCs w:val="28"/>
              </w:rPr>
            </w:pPr>
          </w:p>
        </w:tc>
        <w:tc>
          <w:tcPr>
            <w:tcW w:w="2213" w:type="dxa"/>
            <w:shd w:val="clear" w:color="auto" w:fill="FA4646"/>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76,67</w:t>
            </w:r>
            <w:r w:rsidRPr="00420DC2">
              <w:rPr>
                <w:rFonts w:ascii="Simplified Arabic" w:hAnsi="Simplified Arabic" w:cs="Simplified Arabic"/>
                <w:b/>
                <w:bCs/>
                <w:sz w:val="28"/>
                <w:szCs w:val="28"/>
                <w:rtl/>
              </w:rPr>
              <w:t>%</w:t>
            </w:r>
          </w:p>
        </w:tc>
        <w:tc>
          <w:tcPr>
            <w:tcW w:w="2026" w:type="dxa"/>
            <w:shd w:val="clear" w:color="auto" w:fill="A0D25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b/>
                <w:bCs/>
                <w:sz w:val="28"/>
                <w:szCs w:val="28"/>
              </w:rPr>
              <w:t>23,33</w:t>
            </w:r>
            <w:r w:rsidRPr="00420DC2">
              <w:rPr>
                <w:rFonts w:ascii="Simplified Arabic" w:hAnsi="Simplified Arabic" w:cs="Simplified Arabic"/>
                <w:b/>
                <w:bCs/>
                <w:sz w:val="28"/>
                <w:szCs w:val="28"/>
                <w:rtl/>
              </w:rPr>
              <w:t>%</w:t>
            </w:r>
          </w:p>
        </w:tc>
        <w:tc>
          <w:tcPr>
            <w:tcW w:w="1225" w:type="dxa"/>
            <w:shd w:val="clear" w:color="auto" w:fill="00B0F0"/>
          </w:tcPr>
          <w:p w:rsidR="00C07573" w:rsidRPr="00420DC2" w:rsidRDefault="00C07573" w:rsidP="00486D41">
            <w:pPr>
              <w:bidi/>
              <w:jc w:val="center"/>
              <w:rPr>
                <w:rFonts w:ascii="Simplified Arabic" w:hAnsi="Simplified Arabic" w:cs="Simplified Arabic"/>
                <w:b/>
                <w:bCs/>
                <w:sz w:val="28"/>
                <w:szCs w:val="28"/>
              </w:rPr>
            </w:pPr>
            <w:r w:rsidRPr="00420DC2">
              <w:rPr>
                <w:rFonts w:ascii="Simplified Arabic" w:hAnsi="Simplified Arabic" w:cs="Simplified Arabic" w:hint="cs"/>
                <w:b/>
                <w:bCs/>
                <w:sz w:val="28"/>
                <w:szCs w:val="28"/>
                <w:shd w:val="clear" w:color="auto" w:fill="00B0F0"/>
                <w:rtl/>
              </w:rPr>
              <w:t>النسبة المئوية</w:t>
            </w:r>
          </w:p>
        </w:tc>
      </w:tr>
    </w:tbl>
    <w:p w:rsidR="00E96880" w:rsidRPr="00E96880" w:rsidRDefault="00E96880" w:rsidP="00E96880">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4</w:t>
      </w:r>
      <w:r w:rsidRPr="00E939B1">
        <w:rPr>
          <w:rFonts w:cs="Simplified Arabic" w:hint="cs"/>
          <w:b/>
          <w:bCs/>
          <w:sz w:val="28"/>
          <w:szCs w:val="28"/>
          <w:rtl/>
          <w:lang w:bidi="ar-DZ"/>
        </w:rPr>
        <w:t xml:space="preserve">) </w:t>
      </w:r>
      <w:r w:rsidRPr="00EA0868">
        <w:rPr>
          <w:rFonts w:cs="Simplified Arabic" w:hint="cs"/>
          <w:sz w:val="28"/>
          <w:szCs w:val="28"/>
          <w:rtl/>
          <w:lang w:bidi="ar-DZ"/>
        </w:rPr>
        <w:t>يبين فيما إذا كان الطلبة يدخنون من قبل أو لا</w:t>
      </w:r>
      <w:r w:rsidRPr="00E939B1">
        <w:rPr>
          <w:rFonts w:cs="Simplified Arabic" w:hint="cs"/>
          <w:sz w:val="28"/>
          <w:szCs w:val="28"/>
          <w:rtl/>
          <w:lang w:bidi="ar-DZ"/>
        </w:rPr>
        <w:t xml:space="preserve">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546381" cy="2373498"/>
            <wp:effectExtent l="57150" t="19050" r="44669" b="7752"/>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96880" w:rsidRPr="00E96880" w:rsidRDefault="00E96880" w:rsidP="00E96880">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4</w:t>
      </w:r>
      <w:r w:rsidRPr="00E939B1">
        <w:rPr>
          <w:rFonts w:cs="Simplified Arabic" w:hint="cs"/>
          <w:b/>
          <w:bCs/>
          <w:sz w:val="28"/>
          <w:szCs w:val="28"/>
          <w:rtl/>
          <w:lang w:bidi="ar-DZ"/>
        </w:rPr>
        <w:t>)</w:t>
      </w:r>
      <w:r w:rsidRPr="00EA0868">
        <w:rPr>
          <w:rFonts w:cs="Simplified Arabic" w:hint="cs"/>
          <w:sz w:val="28"/>
          <w:szCs w:val="28"/>
          <w:rtl/>
          <w:lang w:bidi="ar-DZ"/>
        </w:rPr>
        <w:t xml:space="preserve"> يمثل نتائج عدد الطلبة المدخنين</w:t>
      </w:r>
    </w:p>
    <w:p w:rsidR="00C07573" w:rsidRDefault="00C07573" w:rsidP="00E96880">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E96880">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4</w:t>
      </w:r>
      <w:r w:rsidRPr="00E939B1">
        <w:rPr>
          <w:rFonts w:cs="Simplified Arabic" w:hint="cs"/>
          <w:sz w:val="28"/>
          <w:szCs w:val="28"/>
          <w:rtl/>
          <w:lang w:bidi="ar-DZ"/>
        </w:rPr>
        <w:t>) فيما يخص</w:t>
      </w:r>
      <w:r w:rsidR="00E96880">
        <w:rPr>
          <w:rFonts w:cs="Simplified Arabic" w:hint="cs"/>
          <w:sz w:val="28"/>
          <w:szCs w:val="28"/>
          <w:rtl/>
          <w:lang w:bidi="ar-DZ"/>
        </w:rPr>
        <w:t xml:space="preserve"> عدد الطلبة المدخنين</w:t>
      </w:r>
      <w:r w:rsidRPr="00E939B1">
        <w:rPr>
          <w:rFonts w:cs="Simplified Arabic" w:hint="cs"/>
          <w:sz w:val="28"/>
          <w:szCs w:val="28"/>
          <w:rtl/>
          <w:lang w:bidi="ar-DZ"/>
        </w:rPr>
        <w:t xml:space="preserve"> يتضح أن نسبة</w:t>
      </w:r>
      <w:r>
        <w:rPr>
          <w:rFonts w:cs="Simplified Arabic" w:hint="cs"/>
          <w:sz w:val="28"/>
          <w:szCs w:val="28"/>
          <w:rtl/>
          <w:lang w:bidi="ar-DZ"/>
        </w:rPr>
        <w:t xml:space="preserve"> الذين</w:t>
      </w:r>
      <w:r w:rsidRPr="00E939B1">
        <w:rPr>
          <w:rFonts w:cs="Simplified Arabic" w:hint="cs"/>
          <w:sz w:val="28"/>
          <w:szCs w:val="28"/>
          <w:rtl/>
          <w:lang w:bidi="ar-DZ"/>
        </w:rPr>
        <w:t xml:space="preserve"> أجابوا عن العبارة رقم (</w:t>
      </w:r>
      <w:r>
        <w:rPr>
          <w:rFonts w:cs="Simplified Arabic"/>
          <w:sz w:val="28"/>
          <w:szCs w:val="28"/>
          <w:lang w:bidi="ar-DZ"/>
        </w:rPr>
        <w:t>4</w:t>
      </w:r>
      <w:r w:rsidRPr="00E939B1">
        <w:rPr>
          <w:rFonts w:cs="Simplified Arabic" w:hint="cs"/>
          <w:sz w:val="28"/>
          <w:szCs w:val="28"/>
          <w:rtl/>
          <w:lang w:bidi="ar-DZ"/>
        </w:rPr>
        <w:t>) بنعم كانت</w:t>
      </w:r>
      <w:r>
        <w:rPr>
          <w:rFonts w:ascii="Simplified Arabic" w:hAnsi="Simplified Arabic" w:cs="Simplified Arabic"/>
          <w:sz w:val="28"/>
          <w:szCs w:val="28"/>
        </w:rPr>
        <w:t>23,33</w:t>
      </w:r>
      <w:r>
        <w:rPr>
          <w:rFonts w:ascii="Simplified Arabic" w:hAnsi="Simplified Arabic" w:cs="Simplified Arabic"/>
          <w:b/>
          <w:bCs/>
          <w:sz w:val="28"/>
          <w:szCs w:val="28"/>
          <w:rtl/>
        </w:rPr>
        <w:t>%</w:t>
      </w:r>
      <w:r w:rsidRPr="00E939B1">
        <w:rPr>
          <w:rFonts w:cs="Simplified Arabic" w:hint="cs"/>
          <w:sz w:val="28"/>
          <w:szCs w:val="28"/>
          <w:rtl/>
          <w:lang w:bidi="ar-DZ"/>
        </w:rPr>
        <w:t>، و بلا كانت</w:t>
      </w:r>
      <w:r w:rsidRPr="00E939B1">
        <w:rPr>
          <w:rFonts w:cs="Simplified Arabic"/>
          <w:sz w:val="28"/>
          <w:szCs w:val="28"/>
          <w:lang w:bidi="ar-DZ"/>
        </w:rPr>
        <w:t>%</w:t>
      </w:r>
      <w:r>
        <w:rPr>
          <w:rFonts w:cs="Simplified Arabic"/>
          <w:sz w:val="28"/>
          <w:szCs w:val="28"/>
          <w:lang w:bidi="ar-DZ"/>
        </w:rPr>
        <w:t xml:space="preserve"> </w:t>
      </w:r>
      <w:r>
        <w:rPr>
          <w:rFonts w:ascii="Simplified Arabic" w:hAnsi="Simplified Arabic" w:cs="Simplified Arabic"/>
          <w:sz w:val="28"/>
          <w:szCs w:val="28"/>
        </w:rPr>
        <w:t>76,67</w:t>
      </w:r>
      <w:r w:rsidRPr="00E939B1">
        <w:rPr>
          <w:rFonts w:cs="Simplified Arabic" w:hint="cs"/>
          <w:sz w:val="28"/>
          <w:szCs w:val="28"/>
          <w:rtl/>
          <w:lang w:bidi="ar-DZ"/>
        </w:rPr>
        <w:t>، 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cs="Simplified Arabic"/>
          <w:sz w:val="28"/>
          <w:szCs w:val="28"/>
          <w:lang w:bidi="ar-DZ"/>
        </w:rPr>
        <w:t xml:space="preserve"> </w:t>
      </w:r>
      <w:r>
        <w:rPr>
          <w:rFonts w:ascii="Simplified Arabic" w:hAnsi="Simplified Arabic" w:cs="Simplified Arabic"/>
          <w:sz w:val="28"/>
          <w:szCs w:val="28"/>
        </w:rPr>
        <w:t>17,06</w:t>
      </w:r>
      <w:r>
        <w:rPr>
          <w:rFonts w:cs="Simplified Arabic"/>
          <w:sz w:val="28"/>
          <w:szCs w:val="28"/>
          <w:lang w:bidi="ar-DZ"/>
        </w:rPr>
        <w:t xml:space="preserve"> </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spacing w:line="240" w:lineRule="auto"/>
        <w:rPr>
          <w:rFonts w:cs="Simplified Arabic"/>
          <w:b/>
          <w:bCs/>
          <w:sz w:val="28"/>
          <w:szCs w:val="28"/>
          <w:rtl/>
          <w:lang w:bidi="ar-DZ"/>
        </w:rPr>
      </w:pPr>
    </w:p>
    <w:p w:rsidR="00C07573" w:rsidRDefault="00C07573" w:rsidP="00C07573">
      <w:pPr>
        <w:spacing w:line="240" w:lineRule="auto"/>
        <w:rPr>
          <w:rFonts w:cs="Simplified Arabic"/>
          <w:b/>
          <w:bCs/>
          <w:sz w:val="32"/>
          <w:szCs w:val="32"/>
          <w:lang w:bidi="ar-DZ"/>
        </w:rPr>
      </w:pPr>
    </w:p>
    <w:p w:rsidR="00C07573" w:rsidRDefault="00C07573" w:rsidP="00C07573">
      <w:pPr>
        <w:spacing w:line="240" w:lineRule="auto"/>
        <w:rPr>
          <w:rFonts w:cs="Simplified Arabic"/>
          <w:b/>
          <w:bCs/>
          <w:sz w:val="32"/>
          <w:szCs w:val="32"/>
          <w:rtl/>
          <w:lang w:bidi="ar-DZ"/>
        </w:rPr>
      </w:pPr>
    </w:p>
    <w:p w:rsidR="00F8413D" w:rsidRDefault="00F8413D" w:rsidP="00C07573">
      <w:pPr>
        <w:spacing w:line="240" w:lineRule="auto"/>
        <w:rPr>
          <w:rFonts w:cs="Simplified Arabic"/>
          <w:b/>
          <w:bCs/>
          <w:sz w:val="32"/>
          <w:szCs w:val="32"/>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 xml:space="preserve"> العبارة (5</w:t>
      </w:r>
      <w:r w:rsidRPr="00E939B1">
        <w:rPr>
          <w:rFonts w:eastAsia="Batang" w:cs="Simplified Arabic"/>
          <w:b/>
          <w:bCs/>
          <w:caps/>
          <w:sz w:val="32"/>
          <w:szCs w:val="32"/>
          <w:lang w:bidi="ar-DZ"/>
        </w:rPr>
        <w:t>(</w:t>
      </w:r>
      <w:r w:rsidRPr="00E939B1">
        <w:rPr>
          <w:rFonts w:eastAsia="Batang" w:cs="Simplified Arabic"/>
          <w:b/>
          <w:bCs/>
          <w:caps/>
          <w:sz w:val="32"/>
          <w:szCs w:val="32"/>
          <w:rtl/>
          <w:lang w:bidi="ar-DZ"/>
        </w:rPr>
        <w:t>:</w:t>
      </w:r>
      <w:r>
        <w:rPr>
          <w:rFonts w:ascii="Simplified Arabic" w:hAnsi="Simplified Arabic" w:cs="Simplified Arabic"/>
          <w:sz w:val="28"/>
          <w:szCs w:val="28"/>
          <w:rtl/>
          <w:lang w:bidi="ar-DZ"/>
        </w:rPr>
        <w:t>ما هو نوع المادة التبغية؟</w:t>
      </w:r>
      <w:r w:rsidRPr="00B10EAF">
        <w:rPr>
          <w:rFonts w:ascii="Simplified Arabic" w:hAnsi="Simplified Arabic" w:cs="Simplified Arabic"/>
          <w:sz w:val="28"/>
          <w:szCs w:val="28"/>
          <w:rtl/>
          <w:lang w:bidi="ar-DZ"/>
        </w:rPr>
        <w:t xml:space="preserve"> </w:t>
      </w:r>
    </w:p>
    <w:tbl>
      <w:tblPr>
        <w:tblStyle w:val="Grilledutableau"/>
        <w:tblW w:w="8932" w:type="dxa"/>
        <w:jc w:val="center"/>
        <w:tblInd w:w="108" w:type="dxa"/>
        <w:tblLayout w:type="fixed"/>
        <w:tblLook w:val="04A0"/>
      </w:tblPr>
      <w:tblGrid>
        <w:gridCol w:w="851"/>
        <w:gridCol w:w="851"/>
        <w:gridCol w:w="923"/>
        <w:gridCol w:w="992"/>
        <w:gridCol w:w="1134"/>
        <w:gridCol w:w="1487"/>
        <w:gridCol w:w="1559"/>
        <w:gridCol w:w="1135"/>
      </w:tblGrid>
      <w:tr w:rsidR="00C07573" w:rsidRPr="00D909E5" w:rsidTr="00486D41">
        <w:trPr>
          <w:trHeight w:val="926"/>
          <w:jc w:val="center"/>
        </w:trPr>
        <w:tc>
          <w:tcPr>
            <w:tcW w:w="851" w:type="dxa"/>
            <w:tcBorders>
              <w:bottom w:val="single" w:sz="4" w:space="0" w:color="000000" w:themeColor="text1"/>
            </w:tcBorders>
          </w:tcPr>
          <w:p w:rsidR="00C07573" w:rsidRPr="00420DC2" w:rsidRDefault="00C07573" w:rsidP="00486D41">
            <w:pPr>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مستوى الدلالة</w:t>
            </w:r>
          </w:p>
        </w:tc>
        <w:tc>
          <w:tcPr>
            <w:tcW w:w="851" w:type="dxa"/>
            <w:tcBorders>
              <w:bottom w:val="single" w:sz="4" w:space="0" w:color="000000" w:themeColor="text1"/>
            </w:tcBorders>
          </w:tcPr>
          <w:p w:rsidR="00C07573" w:rsidRPr="00420DC2" w:rsidRDefault="00C07573" w:rsidP="00486D41">
            <w:pPr>
              <w:ind w:left="-113"/>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الجدولية</w:t>
            </w:r>
          </w:p>
        </w:tc>
        <w:tc>
          <w:tcPr>
            <w:tcW w:w="923" w:type="dxa"/>
            <w:tcBorders>
              <w:bottom w:val="single" w:sz="4" w:space="0" w:color="000000" w:themeColor="text1"/>
            </w:tcBorders>
          </w:tcPr>
          <w:p w:rsidR="00C07573" w:rsidRPr="00420DC2" w:rsidRDefault="00C07573" w:rsidP="00486D41">
            <w:pPr>
              <w:ind w:left="-113"/>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درجة الحرية</w:t>
            </w:r>
          </w:p>
        </w:tc>
        <w:tc>
          <w:tcPr>
            <w:tcW w:w="992" w:type="dxa"/>
            <w:tcBorders>
              <w:bottom w:val="single" w:sz="4" w:space="0" w:color="000000" w:themeColor="text1"/>
            </w:tcBorders>
          </w:tcPr>
          <w:p w:rsidR="00C07573" w:rsidRPr="00420DC2" w:rsidRDefault="00C07573" w:rsidP="00486D41">
            <w:pPr>
              <w:ind w:left="-113"/>
              <w:jc w:val="center"/>
              <w:rPr>
                <w:rFonts w:ascii="Simplified Arabic" w:hAnsi="Simplified Arabic" w:cs="Simplified Arabic"/>
                <w:b/>
                <w:bCs/>
                <w:sz w:val="28"/>
                <w:szCs w:val="28"/>
              </w:rPr>
            </w:pPr>
            <w:r w:rsidRPr="00420DC2">
              <w:rPr>
                <w:rFonts w:ascii="Simplified Arabic" w:hAnsi="Simplified Arabic" w:cs="Simplified Arabic"/>
                <w:b/>
                <w:bCs/>
                <w:sz w:val="28"/>
                <w:szCs w:val="28"/>
                <w:rtl/>
              </w:rPr>
              <w:t>كا المحسوبة</w:t>
            </w:r>
          </w:p>
        </w:tc>
        <w:tc>
          <w:tcPr>
            <w:tcW w:w="1134" w:type="dxa"/>
            <w:shd w:val="clear" w:color="auto" w:fill="7030A0"/>
          </w:tcPr>
          <w:p w:rsidR="00C07573" w:rsidRPr="00420DC2" w:rsidRDefault="00C07573" w:rsidP="00486D41">
            <w:pPr>
              <w:jc w:val="center"/>
              <w:rPr>
                <w:rFonts w:ascii="Simplified Arabic" w:hAnsi="Simplified Arabic" w:cs="Simplified Arabic"/>
                <w:sz w:val="28"/>
                <w:szCs w:val="28"/>
                <w:lang w:bidi="ar-DZ"/>
              </w:rPr>
            </w:pPr>
            <w:r w:rsidRPr="00420DC2">
              <w:rPr>
                <w:rFonts w:ascii="Simplified Arabic" w:hAnsi="Simplified Arabic" w:cs="Simplified Arabic"/>
                <w:sz w:val="28"/>
                <w:szCs w:val="28"/>
                <w:rtl/>
                <w:lang w:bidi="ar-DZ"/>
              </w:rPr>
              <w:t>الشمة</w:t>
            </w:r>
          </w:p>
        </w:tc>
        <w:tc>
          <w:tcPr>
            <w:tcW w:w="1487" w:type="dxa"/>
            <w:shd w:val="clear" w:color="auto" w:fill="FA4646"/>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tl/>
                <w:lang w:bidi="ar-DZ"/>
              </w:rPr>
              <w:t>الشيشة(رنقيلا)</w:t>
            </w:r>
          </w:p>
        </w:tc>
        <w:tc>
          <w:tcPr>
            <w:tcW w:w="1559" w:type="dxa"/>
            <w:shd w:val="clear" w:color="auto" w:fill="A0D250"/>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tl/>
                <w:lang w:bidi="ar-DZ"/>
              </w:rPr>
              <w:t>السجائر</w:t>
            </w:r>
          </w:p>
          <w:p w:rsidR="00C07573" w:rsidRPr="00420DC2" w:rsidRDefault="00C07573" w:rsidP="00486D41">
            <w:pPr>
              <w:jc w:val="center"/>
              <w:rPr>
                <w:rFonts w:ascii="Simplified Arabic" w:hAnsi="Simplified Arabic" w:cs="Simplified Arabic"/>
                <w:sz w:val="28"/>
                <w:szCs w:val="28"/>
              </w:rPr>
            </w:pPr>
          </w:p>
        </w:tc>
        <w:tc>
          <w:tcPr>
            <w:tcW w:w="1135" w:type="dxa"/>
            <w:tcBorders>
              <w:bottom w:val="single" w:sz="4" w:space="0" w:color="000000" w:themeColor="text1"/>
            </w:tcBorders>
          </w:tcPr>
          <w:p w:rsidR="00C07573" w:rsidRPr="00420DC2" w:rsidRDefault="00C07573" w:rsidP="00486D41">
            <w:pPr>
              <w:jc w:val="center"/>
              <w:rPr>
                <w:rFonts w:ascii="Simplified Arabic" w:hAnsi="Simplified Arabic" w:cs="Simplified Arabic"/>
                <w:sz w:val="28"/>
                <w:szCs w:val="28"/>
                <w:lang w:val="en-US" w:bidi="ar-DZ"/>
              </w:rPr>
            </w:pPr>
            <w:r w:rsidRPr="00420DC2">
              <w:rPr>
                <w:rFonts w:ascii="Simplified Arabic" w:hAnsi="Simplified Arabic" w:cs="Simplified Arabic" w:hint="cs"/>
                <w:sz w:val="28"/>
                <w:szCs w:val="28"/>
                <w:rtl/>
                <w:lang w:bidi="ar-DZ"/>
              </w:rPr>
              <w:t>المتغيرات</w:t>
            </w:r>
          </w:p>
        </w:tc>
      </w:tr>
      <w:tr w:rsidR="00C07573" w:rsidRPr="00D909E5" w:rsidTr="00486D41">
        <w:trPr>
          <w:trHeight w:val="834"/>
          <w:jc w:val="center"/>
        </w:trPr>
        <w:tc>
          <w:tcPr>
            <w:tcW w:w="851" w:type="dxa"/>
            <w:vMerge w:val="restart"/>
          </w:tcPr>
          <w:p w:rsidR="00C07573" w:rsidRPr="00420DC2" w:rsidRDefault="00C07573" w:rsidP="00486D41">
            <w:pPr>
              <w:jc w:val="center"/>
              <w:rPr>
                <w:rFonts w:ascii="Simplified Arabic" w:hAnsi="Simplified Arabic" w:cs="Simplified Arabic"/>
                <w:sz w:val="28"/>
                <w:szCs w:val="28"/>
                <w:rtl/>
              </w:rPr>
            </w:pPr>
          </w:p>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hint="cs"/>
                <w:sz w:val="28"/>
                <w:szCs w:val="28"/>
                <w:rtl/>
              </w:rPr>
              <w:t>غير دالة</w:t>
            </w:r>
          </w:p>
          <w:p w:rsidR="00C07573" w:rsidRPr="00420DC2" w:rsidRDefault="00C07573" w:rsidP="00486D41">
            <w:pPr>
              <w:jc w:val="center"/>
              <w:rPr>
                <w:rFonts w:ascii="Simplified Arabic" w:hAnsi="Simplified Arabic" w:cs="Simplified Arabic"/>
                <w:sz w:val="28"/>
                <w:szCs w:val="28"/>
              </w:rPr>
            </w:pPr>
          </w:p>
        </w:tc>
        <w:tc>
          <w:tcPr>
            <w:tcW w:w="851" w:type="dxa"/>
            <w:vMerge w:val="restart"/>
          </w:tcPr>
          <w:p w:rsidR="00C07573" w:rsidRPr="00420DC2" w:rsidRDefault="00C07573" w:rsidP="00486D41">
            <w:pPr>
              <w:jc w:val="center"/>
              <w:rPr>
                <w:rFonts w:ascii="Simplified Arabic" w:hAnsi="Simplified Arabic" w:cs="Simplified Arabic"/>
                <w:sz w:val="28"/>
                <w:szCs w:val="28"/>
              </w:rPr>
            </w:pPr>
          </w:p>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Pr>
              <w:t>5,99</w:t>
            </w:r>
          </w:p>
        </w:tc>
        <w:tc>
          <w:tcPr>
            <w:tcW w:w="923" w:type="dxa"/>
            <w:vMerge w:val="restart"/>
          </w:tcPr>
          <w:p w:rsidR="00C07573" w:rsidRPr="00420DC2" w:rsidRDefault="00C07573" w:rsidP="00486D41">
            <w:pPr>
              <w:jc w:val="center"/>
              <w:rPr>
                <w:rFonts w:ascii="Simplified Arabic" w:hAnsi="Simplified Arabic" w:cs="Simplified Arabic"/>
                <w:sz w:val="28"/>
                <w:szCs w:val="28"/>
              </w:rPr>
            </w:pPr>
          </w:p>
          <w:p w:rsidR="00C07573" w:rsidRPr="00420DC2" w:rsidRDefault="00C07573" w:rsidP="00486D41">
            <w:pPr>
              <w:bidi/>
              <w:jc w:val="center"/>
              <w:rPr>
                <w:rFonts w:ascii="Simplified Arabic" w:hAnsi="Simplified Arabic" w:cs="Simplified Arabic"/>
                <w:sz w:val="28"/>
                <w:szCs w:val="28"/>
              </w:rPr>
            </w:pPr>
            <w:r w:rsidRPr="00420DC2">
              <w:rPr>
                <w:rFonts w:ascii="Simplified Arabic" w:hAnsi="Simplified Arabic" w:cs="Simplified Arabic" w:hint="cs"/>
                <w:sz w:val="28"/>
                <w:szCs w:val="28"/>
                <w:rtl/>
              </w:rPr>
              <w:t>1</w:t>
            </w:r>
          </w:p>
          <w:p w:rsidR="00C07573" w:rsidRPr="00420DC2" w:rsidRDefault="00C07573" w:rsidP="00486D41">
            <w:pPr>
              <w:jc w:val="center"/>
              <w:rPr>
                <w:rFonts w:ascii="Simplified Arabic" w:hAnsi="Simplified Arabic" w:cs="Simplified Arabic"/>
                <w:sz w:val="28"/>
                <w:szCs w:val="28"/>
              </w:rPr>
            </w:pPr>
          </w:p>
        </w:tc>
        <w:tc>
          <w:tcPr>
            <w:tcW w:w="992" w:type="dxa"/>
            <w:vMerge w:val="restart"/>
          </w:tcPr>
          <w:p w:rsidR="00C07573" w:rsidRPr="00420DC2" w:rsidRDefault="00C07573" w:rsidP="00486D41">
            <w:pPr>
              <w:jc w:val="center"/>
              <w:rPr>
                <w:rFonts w:ascii="Simplified Arabic" w:hAnsi="Simplified Arabic" w:cs="Simplified Arabic"/>
                <w:sz w:val="28"/>
                <w:szCs w:val="28"/>
              </w:rPr>
            </w:pPr>
          </w:p>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Pr>
              <w:t>2</w:t>
            </w:r>
          </w:p>
        </w:tc>
        <w:tc>
          <w:tcPr>
            <w:tcW w:w="1134" w:type="dxa"/>
            <w:shd w:val="clear" w:color="auto" w:fill="7030A0"/>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Pr>
              <w:t>2</w:t>
            </w:r>
          </w:p>
        </w:tc>
        <w:tc>
          <w:tcPr>
            <w:tcW w:w="1487" w:type="dxa"/>
            <w:shd w:val="clear" w:color="auto" w:fill="FA4646"/>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Pr>
              <w:t>2</w:t>
            </w:r>
          </w:p>
        </w:tc>
        <w:tc>
          <w:tcPr>
            <w:tcW w:w="1559" w:type="dxa"/>
            <w:shd w:val="clear" w:color="auto" w:fill="A0D250"/>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sz w:val="28"/>
                <w:szCs w:val="28"/>
              </w:rPr>
              <w:t>5</w:t>
            </w:r>
          </w:p>
        </w:tc>
        <w:tc>
          <w:tcPr>
            <w:tcW w:w="1135" w:type="dxa"/>
            <w:shd w:val="clear" w:color="auto" w:fill="00B0F0"/>
          </w:tcPr>
          <w:p w:rsidR="00C07573" w:rsidRPr="00420DC2" w:rsidRDefault="00C07573" w:rsidP="00486D41">
            <w:pPr>
              <w:jc w:val="center"/>
              <w:rPr>
                <w:rFonts w:ascii="Simplified Arabic" w:hAnsi="Simplified Arabic" w:cs="Simplified Arabic"/>
                <w:sz w:val="28"/>
                <w:szCs w:val="28"/>
                <w:rtl/>
                <w:lang w:val="en-US" w:bidi="ar-DZ"/>
              </w:rPr>
            </w:pPr>
            <w:r w:rsidRPr="00420DC2">
              <w:rPr>
                <w:rFonts w:ascii="Simplified Arabic" w:hAnsi="Simplified Arabic" w:cs="Simplified Arabic" w:hint="cs"/>
                <w:sz w:val="28"/>
                <w:szCs w:val="28"/>
                <w:rtl/>
                <w:lang w:bidi="ar-DZ"/>
              </w:rPr>
              <w:t>العبارة (5)</w:t>
            </w:r>
          </w:p>
        </w:tc>
      </w:tr>
      <w:tr w:rsidR="00C07573" w:rsidRPr="00D909E5" w:rsidTr="00486D41">
        <w:trPr>
          <w:trHeight w:val="722"/>
          <w:jc w:val="center"/>
        </w:trPr>
        <w:tc>
          <w:tcPr>
            <w:tcW w:w="851" w:type="dxa"/>
            <w:vMerge/>
          </w:tcPr>
          <w:p w:rsidR="00C07573" w:rsidRPr="00420DC2" w:rsidRDefault="00C07573" w:rsidP="00486D41">
            <w:pPr>
              <w:jc w:val="center"/>
              <w:rPr>
                <w:rFonts w:ascii="Simplified Arabic" w:hAnsi="Simplified Arabic" w:cs="Simplified Arabic"/>
                <w:sz w:val="28"/>
                <w:szCs w:val="28"/>
              </w:rPr>
            </w:pPr>
          </w:p>
        </w:tc>
        <w:tc>
          <w:tcPr>
            <w:tcW w:w="851" w:type="dxa"/>
            <w:vMerge/>
          </w:tcPr>
          <w:p w:rsidR="00C07573" w:rsidRPr="00420DC2" w:rsidRDefault="00C07573" w:rsidP="00486D41">
            <w:pPr>
              <w:jc w:val="center"/>
              <w:rPr>
                <w:rFonts w:ascii="Simplified Arabic" w:hAnsi="Simplified Arabic" w:cs="Simplified Arabic"/>
                <w:sz w:val="28"/>
                <w:szCs w:val="28"/>
              </w:rPr>
            </w:pPr>
          </w:p>
        </w:tc>
        <w:tc>
          <w:tcPr>
            <w:tcW w:w="923" w:type="dxa"/>
            <w:vMerge/>
          </w:tcPr>
          <w:p w:rsidR="00C07573" w:rsidRPr="00420DC2" w:rsidRDefault="00C07573" w:rsidP="00486D41">
            <w:pPr>
              <w:jc w:val="center"/>
              <w:rPr>
                <w:rFonts w:ascii="Simplified Arabic" w:hAnsi="Simplified Arabic" w:cs="Simplified Arabic"/>
                <w:sz w:val="28"/>
                <w:szCs w:val="28"/>
              </w:rPr>
            </w:pPr>
          </w:p>
        </w:tc>
        <w:tc>
          <w:tcPr>
            <w:tcW w:w="992" w:type="dxa"/>
            <w:vMerge/>
          </w:tcPr>
          <w:p w:rsidR="00C07573" w:rsidRPr="00420DC2" w:rsidRDefault="00C07573" w:rsidP="00486D41">
            <w:pPr>
              <w:jc w:val="center"/>
              <w:rPr>
                <w:rFonts w:ascii="Simplified Arabic" w:hAnsi="Simplified Arabic" w:cs="Simplified Arabic"/>
                <w:sz w:val="28"/>
                <w:szCs w:val="28"/>
              </w:rPr>
            </w:pPr>
          </w:p>
        </w:tc>
        <w:tc>
          <w:tcPr>
            <w:tcW w:w="1134" w:type="dxa"/>
            <w:shd w:val="clear" w:color="auto" w:fill="7030A0"/>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b/>
                <w:bCs/>
                <w:sz w:val="28"/>
                <w:szCs w:val="28"/>
                <w:rtl/>
              </w:rPr>
              <w:t>%</w:t>
            </w:r>
            <w:r w:rsidRPr="00420DC2">
              <w:rPr>
                <w:rFonts w:ascii="Simplified Arabic" w:hAnsi="Simplified Arabic" w:cs="Simplified Arabic"/>
                <w:sz w:val="28"/>
                <w:szCs w:val="28"/>
              </w:rPr>
              <w:t>22,22</w:t>
            </w:r>
          </w:p>
        </w:tc>
        <w:tc>
          <w:tcPr>
            <w:tcW w:w="1487" w:type="dxa"/>
            <w:shd w:val="clear" w:color="auto" w:fill="FA4646"/>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b/>
                <w:bCs/>
                <w:sz w:val="28"/>
                <w:szCs w:val="28"/>
                <w:rtl/>
              </w:rPr>
              <w:t>%</w:t>
            </w:r>
            <w:r w:rsidRPr="00420DC2">
              <w:rPr>
                <w:rFonts w:ascii="Simplified Arabic" w:hAnsi="Simplified Arabic" w:cs="Simplified Arabic"/>
                <w:sz w:val="28"/>
                <w:szCs w:val="28"/>
              </w:rPr>
              <w:t>22,22</w:t>
            </w:r>
          </w:p>
        </w:tc>
        <w:tc>
          <w:tcPr>
            <w:tcW w:w="1559" w:type="dxa"/>
            <w:shd w:val="clear" w:color="auto" w:fill="A0D250"/>
          </w:tcPr>
          <w:p w:rsidR="00C07573" w:rsidRPr="00420DC2" w:rsidRDefault="00C07573" w:rsidP="00486D41">
            <w:pPr>
              <w:jc w:val="center"/>
              <w:rPr>
                <w:rFonts w:ascii="Simplified Arabic" w:hAnsi="Simplified Arabic" w:cs="Simplified Arabic"/>
                <w:sz w:val="28"/>
                <w:szCs w:val="28"/>
              </w:rPr>
            </w:pPr>
            <w:r w:rsidRPr="00420DC2">
              <w:rPr>
                <w:rFonts w:ascii="Simplified Arabic" w:hAnsi="Simplified Arabic" w:cs="Simplified Arabic"/>
                <w:b/>
                <w:bCs/>
                <w:sz w:val="28"/>
                <w:szCs w:val="28"/>
                <w:rtl/>
              </w:rPr>
              <w:t>%</w:t>
            </w:r>
            <w:r w:rsidRPr="00420DC2">
              <w:rPr>
                <w:rFonts w:ascii="Simplified Arabic" w:hAnsi="Simplified Arabic" w:cs="Simplified Arabic"/>
                <w:sz w:val="28"/>
                <w:szCs w:val="28"/>
              </w:rPr>
              <w:t>55,56</w:t>
            </w:r>
          </w:p>
        </w:tc>
        <w:tc>
          <w:tcPr>
            <w:tcW w:w="1135" w:type="dxa"/>
            <w:shd w:val="clear" w:color="auto" w:fill="00B0F0"/>
          </w:tcPr>
          <w:p w:rsidR="00C07573" w:rsidRPr="00420DC2" w:rsidRDefault="00C07573" w:rsidP="00486D41">
            <w:pPr>
              <w:bidi/>
              <w:jc w:val="center"/>
              <w:rPr>
                <w:rFonts w:ascii="Simplified Arabic" w:hAnsi="Simplified Arabic" w:cs="Simplified Arabic"/>
                <w:sz w:val="28"/>
                <w:szCs w:val="28"/>
              </w:rPr>
            </w:pPr>
            <w:r w:rsidRPr="00420DC2">
              <w:rPr>
                <w:rFonts w:ascii="Simplified Arabic" w:hAnsi="Simplified Arabic" w:cs="Simplified Arabic" w:hint="cs"/>
                <w:sz w:val="28"/>
                <w:szCs w:val="28"/>
                <w:shd w:val="clear" w:color="auto" w:fill="00B0F0"/>
                <w:rtl/>
              </w:rPr>
              <w:t>النسبة المئوية</w:t>
            </w:r>
          </w:p>
        </w:tc>
      </w:tr>
    </w:tbl>
    <w:p w:rsidR="00D87491" w:rsidRPr="00D87491" w:rsidRDefault="00D87491" w:rsidP="00E82A72">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5</w:t>
      </w:r>
      <w:r w:rsidRPr="00E939B1">
        <w:rPr>
          <w:rFonts w:cs="Simplified Arabic" w:hint="cs"/>
          <w:b/>
          <w:bCs/>
          <w:sz w:val="28"/>
          <w:szCs w:val="28"/>
          <w:rtl/>
          <w:lang w:bidi="ar-DZ"/>
        </w:rPr>
        <w:t xml:space="preserve">) </w:t>
      </w:r>
      <w:r w:rsidRPr="00EA0868">
        <w:rPr>
          <w:rFonts w:cs="Simplified Arabic" w:hint="cs"/>
          <w:sz w:val="28"/>
          <w:szCs w:val="28"/>
          <w:rtl/>
          <w:lang w:bidi="ar-DZ"/>
        </w:rPr>
        <w:t>يبين</w:t>
      </w:r>
      <w:r w:rsidR="00E82A72" w:rsidRPr="00EA0868">
        <w:rPr>
          <w:rFonts w:cs="Simplified Arabic" w:hint="cs"/>
          <w:sz w:val="28"/>
          <w:szCs w:val="28"/>
          <w:rtl/>
          <w:lang w:bidi="ar-DZ"/>
        </w:rPr>
        <w:t xml:space="preserve"> نوع المادة التبغية.</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81213" cy="2435926"/>
            <wp:effectExtent l="57150" t="19050" r="62187" b="2474"/>
            <wp:docPr id="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87491" w:rsidRPr="00D87491" w:rsidRDefault="00D87491" w:rsidP="00E82A72">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5</w:t>
      </w:r>
      <w:r w:rsidRPr="00E939B1">
        <w:rPr>
          <w:rFonts w:cs="Simplified Arabic" w:hint="cs"/>
          <w:b/>
          <w:bCs/>
          <w:sz w:val="28"/>
          <w:szCs w:val="28"/>
          <w:rtl/>
          <w:lang w:bidi="ar-DZ"/>
        </w:rPr>
        <w:t xml:space="preserve">) </w:t>
      </w:r>
      <w:r w:rsidRPr="00EA0868">
        <w:rPr>
          <w:rFonts w:cs="Simplified Arabic" w:hint="cs"/>
          <w:sz w:val="28"/>
          <w:szCs w:val="28"/>
          <w:rtl/>
          <w:lang w:bidi="ar-DZ"/>
        </w:rPr>
        <w:t xml:space="preserve">يمثل نتائج </w:t>
      </w:r>
      <w:r w:rsidR="00E82A72" w:rsidRPr="00EA0868">
        <w:rPr>
          <w:rFonts w:cs="Simplified Arabic" w:hint="cs"/>
          <w:sz w:val="28"/>
          <w:szCs w:val="28"/>
          <w:rtl/>
          <w:lang w:bidi="ar-DZ"/>
        </w:rPr>
        <w:t>المواد التبغية المستهلكة.</w:t>
      </w:r>
    </w:p>
    <w:p w:rsidR="00C07573" w:rsidRDefault="00C07573" w:rsidP="00D87491">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Default="00C07573" w:rsidP="00E82A72">
      <w:pPr>
        <w:tabs>
          <w:tab w:val="right" w:pos="5101"/>
        </w:tabs>
        <w:bidi/>
        <w:spacing w:line="240" w:lineRule="auto"/>
        <w:jc w:val="both"/>
        <w:rPr>
          <w:rFonts w:cs="Simplified Arabic"/>
          <w:b/>
          <w:bCs/>
          <w:sz w:val="32"/>
          <w:szCs w:val="32"/>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5</w:t>
      </w:r>
      <w:r w:rsidRPr="006D758A">
        <w:rPr>
          <w:rFonts w:ascii="Simplified Arabic" w:hAnsi="Simplified Arabic" w:cs="Simplified Arabic"/>
          <w:sz w:val="28"/>
          <w:szCs w:val="28"/>
          <w:rtl/>
          <w:lang w:bidi="ar-DZ"/>
        </w:rPr>
        <w:t xml:space="preserve">) فيما </w:t>
      </w:r>
      <w:r w:rsidR="00E82A72">
        <w:rPr>
          <w:rFonts w:ascii="Simplified Arabic" w:hAnsi="Simplified Arabic" w:cs="Simplified Arabic" w:hint="cs"/>
          <w:sz w:val="28"/>
          <w:szCs w:val="28"/>
          <w:rtl/>
          <w:lang w:bidi="ar-DZ"/>
        </w:rPr>
        <w:t>نوع المادة التبغية المستهلكة</w:t>
      </w:r>
      <w:r w:rsidRPr="006D758A">
        <w:rPr>
          <w:rFonts w:ascii="Simplified Arabic" w:hAnsi="Simplified Arabic" w:cs="Simplified Arabic"/>
          <w:sz w:val="28"/>
          <w:szCs w:val="28"/>
          <w:rtl/>
          <w:lang w:bidi="ar-DZ"/>
        </w:rPr>
        <w:t xml:space="preserve"> يتضح أن نسبة الذين أجابوا بال</w:t>
      </w:r>
      <w:r>
        <w:rPr>
          <w:rFonts w:ascii="Simplified Arabic" w:hAnsi="Simplified Arabic" w:cs="Simplified Arabic" w:hint="cs"/>
          <w:sz w:val="28"/>
          <w:szCs w:val="28"/>
          <w:rtl/>
          <w:lang w:bidi="ar-DZ"/>
        </w:rPr>
        <w:t xml:space="preserve">سجائر </w:t>
      </w:r>
      <w:r w:rsidRPr="006D758A">
        <w:rPr>
          <w:rFonts w:ascii="Simplified Arabic" w:hAnsi="Simplified Arabic" w:cs="Simplified Arabic"/>
          <w:sz w:val="28"/>
          <w:szCs w:val="28"/>
          <w:rtl/>
          <w:lang w:bidi="ar-DZ"/>
        </w:rPr>
        <w:t>كانت</w:t>
      </w:r>
      <w:r w:rsidRPr="006D758A">
        <w:rPr>
          <w:rFonts w:ascii="Simplified Arabic" w:hAnsi="Simplified Arabic" w:cs="Simplified Arabic"/>
          <w:sz w:val="28"/>
          <w:szCs w:val="28"/>
          <w:lang w:bidi="ar-DZ"/>
        </w:rPr>
        <w:t>%</w:t>
      </w:r>
      <w:r>
        <w:rPr>
          <w:rFonts w:ascii="Simplified Arabic" w:hAnsi="Simplified Arabic" w:cs="Simplified Arabic"/>
          <w:sz w:val="28"/>
          <w:szCs w:val="28"/>
        </w:rPr>
        <w:t>55,56</w:t>
      </w:r>
      <w:r w:rsidRPr="006D758A">
        <w:rPr>
          <w:rFonts w:ascii="Simplified Arabic" w:hAnsi="Simplified Arabic" w:cs="Simplified Arabic"/>
          <w:sz w:val="28"/>
          <w:szCs w:val="28"/>
          <w:rtl/>
          <w:lang w:bidi="ar-DZ"/>
        </w:rPr>
        <w:t xml:space="preserve">، و </w:t>
      </w:r>
      <w:r>
        <w:rPr>
          <w:rFonts w:ascii="Simplified Arabic" w:hAnsi="Simplified Arabic" w:cs="Simplified Arabic"/>
          <w:sz w:val="28"/>
          <w:szCs w:val="28"/>
          <w:rtl/>
          <w:lang w:bidi="ar-DZ"/>
        </w:rPr>
        <w:t>الشيشة(رنقيلا)</w:t>
      </w:r>
      <w:r>
        <w:rPr>
          <w:rFonts w:ascii="Simplified Arabic" w:hAnsi="Simplified Arabic" w:cs="Simplified Arabic" w:hint="cs"/>
          <w:sz w:val="28"/>
          <w:szCs w:val="28"/>
          <w:rtl/>
          <w:lang w:bidi="ar-DZ"/>
        </w:rPr>
        <w:t xml:space="preserve"> </w:t>
      </w:r>
      <w:r w:rsidRPr="006D758A">
        <w:rPr>
          <w:rFonts w:ascii="Simplified Arabic" w:hAnsi="Simplified Arabic" w:cs="Simplified Arabic"/>
          <w:sz w:val="28"/>
          <w:szCs w:val="28"/>
          <w:rtl/>
          <w:lang w:bidi="ar-DZ"/>
        </w:rPr>
        <w:t>كانت</w:t>
      </w:r>
      <w:r w:rsidRPr="006D758A">
        <w:rPr>
          <w:rFonts w:ascii="Simplified Arabic" w:hAnsi="Simplified Arabic" w:cs="Simplified Arabic"/>
          <w:sz w:val="28"/>
          <w:szCs w:val="28"/>
          <w:lang w:bidi="ar-DZ"/>
        </w:rPr>
        <w:t>%</w:t>
      </w:r>
      <w:r>
        <w:rPr>
          <w:rFonts w:ascii="Simplified Arabic" w:hAnsi="Simplified Arabic" w:cs="Simplified Arabic"/>
          <w:sz w:val="28"/>
          <w:szCs w:val="28"/>
        </w:rPr>
        <w:t>22,22</w:t>
      </w:r>
      <w:r w:rsidRPr="006D758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وب</w:t>
      </w:r>
      <w:r>
        <w:rPr>
          <w:rFonts w:ascii="Simplified Arabic" w:hAnsi="Simplified Arabic" w:cs="Simplified Arabic"/>
          <w:sz w:val="28"/>
          <w:szCs w:val="28"/>
          <w:rtl/>
          <w:lang w:bidi="ar-DZ"/>
        </w:rPr>
        <w:t>الشمة</w:t>
      </w:r>
      <w:r w:rsidRPr="006D758A">
        <w:rPr>
          <w:rFonts w:ascii="Simplified Arabic" w:hAnsi="Simplified Arabic" w:cs="Simplified Arabic"/>
          <w:sz w:val="28"/>
          <w:szCs w:val="28"/>
          <w:rtl/>
          <w:lang w:bidi="ar-DZ"/>
        </w:rPr>
        <w:t xml:space="preserve"> </w:t>
      </w:r>
      <w:r w:rsidRPr="006D758A">
        <w:rPr>
          <w:rFonts w:ascii="Simplified Arabic" w:hAnsi="Simplified Arabic" w:cs="Simplified Arabic"/>
          <w:caps/>
          <w:sz w:val="28"/>
          <w:szCs w:val="28"/>
          <w:rtl/>
          <w:lang w:bidi="ar-DZ"/>
        </w:rPr>
        <w:t xml:space="preserve">كانت </w:t>
      </w:r>
      <w:r>
        <w:rPr>
          <w:rFonts w:ascii="Simplified Arabic" w:hAnsi="Simplified Arabic" w:cs="Simplified Arabic" w:hint="cs"/>
          <w:caps/>
          <w:sz w:val="28"/>
          <w:szCs w:val="28"/>
          <w:rtl/>
          <w:lang w:bidi="ar-DZ"/>
        </w:rPr>
        <w:t>22,22</w:t>
      </w:r>
      <w:r w:rsidRPr="006D758A">
        <w:rPr>
          <w:rFonts w:ascii="Simplified Arabic" w:hAnsi="Simplified Arabic" w:cs="Simplified Arabic"/>
          <w:caps/>
          <w:sz w:val="28"/>
          <w:szCs w:val="28"/>
          <w:lang w:bidi="ar-DZ"/>
        </w:rPr>
        <w:t>%</w:t>
      </w:r>
      <w:r w:rsidRPr="006D758A">
        <w:rPr>
          <w:rFonts w:ascii="Simplified Arabic" w:hAnsi="Simplified Arabic" w:cs="Simplified Arabic"/>
          <w:sz w:val="28"/>
          <w:szCs w:val="28"/>
          <w:rtl/>
          <w:lang w:bidi="ar-DZ"/>
        </w:rPr>
        <w:t xml:space="preserve"> وحسب نتائج التحليل الإحصائي الموضح في الجدول أعلاه تبين أنه لا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lang w:bidi="ar-DZ"/>
        </w:rPr>
        <w:t>2</w:t>
      </w:r>
      <w:r w:rsidRPr="006D758A">
        <w:rPr>
          <w:rFonts w:ascii="Simplified Arabic" w:hAnsi="Simplified Arabic" w:cs="Simplified Arabic"/>
          <w:sz w:val="28"/>
          <w:szCs w:val="28"/>
          <w:rtl/>
          <w:lang w:bidi="ar-DZ"/>
        </w:rPr>
        <w:t xml:space="preserve"> أصغر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tabs>
          <w:tab w:val="right" w:pos="5101"/>
        </w:tabs>
        <w:bidi/>
        <w:spacing w:line="240" w:lineRule="auto"/>
        <w:jc w:val="lowKashida"/>
        <w:rPr>
          <w:rFonts w:cs="Simplified Arabic"/>
          <w:b/>
          <w:bCs/>
          <w:sz w:val="32"/>
          <w:szCs w:val="32"/>
          <w:lang w:bidi="ar-DZ"/>
        </w:rPr>
      </w:pPr>
    </w:p>
    <w:p w:rsidR="00C07573" w:rsidRDefault="00C07573" w:rsidP="00C07573">
      <w:pPr>
        <w:tabs>
          <w:tab w:val="right" w:pos="5101"/>
        </w:tabs>
        <w:bidi/>
        <w:spacing w:line="240" w:lineRule="auto"/>
        <w:jc w:val="lowKashida"/>
        <w:rPr>
          <w:rFonts w:cs="Simplified Arabic"/>
          <w:b/>
          <w:bCs/>
          <w:sz w:val="32"/>
          <w:szCs w:val="32"/>
          <w:rtl/>
          <w:lang w:bidi="ar-DZ"/>
        </w:rPr>
      </w:pPr>
    </w:p>
    <w:p w:rsidR="008C418A" w:rsidRDefault="008C418A" w:rsidP="008C418A">
      <w:pPr>
        <w:tabs>
          <w:tab w:val="right" w:pos="5101"/>
        </w:tabs>
        <w:bidi/>
        <w:spacing w:line="240" w:lineRule="auto"/>
        <w:jc w:val="lowKashida"/>
        <w:rPr>
          <w:rFonts w:cs="Simplified Arabic"/>
          <w:b/>
          <w:bCs/>
          <w:sz w:val="32"/>
          <w:szCs w:val="32"/>
          <w:rtl/>
          <w:lang w:bidi="ar-DZ"/>
        </w:rPr>
      </w:pPr>
    </w:p>
    <w:p w:rsidR="008C418A" w:rsidRDefault="008C418A" w:rsidP="008C418A">
      <w:pPr>
        <w:tabs>
          <w:tab w:val="right" w:pos="5101"/>
        </w:tabs>
        <w:bidi/>
        <w:spacing w:line="240" w:lineRule="auto"/>
        <w:jc w:val="lowKashida"/>
        <w:rPr>
          <w:rFonts w:cs="Simplified Arabic"/>
          <w:b/>
          <w:bCs/>
          <w:sz w:val="32"/>
          <w:szCs w:val="32"/>
          <w:rtl/>
          <w:lang w:bidi="ar-DZ"/>
        </w:rPr>
      </w:pPr>
    </w:p>
    <w:p w:rsidR="00D73820" w:rsidRPr="00D73820" w:rsidRDefault="00D73820" w:rsidP="00D73820">
      <w:pPr>
        <w:tabs>
          <w:tab w:val="right" w:pos="5101"/>
        </w:tabs>
        <w:bidi/>
        <w:spacing w:line="240" w:lineRule="auto"/>
        <w:jc w:val="lowKashida"/>
        <w:rPr>
          <w:rFonts w:cs="Simplified Arabic"/>
          <w:b/>
          <w:bCs/>
          <w:sz w:val="32"/>
          <w:szCs w:val="32"/>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t>العبارة (6</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sidRPr="00EC7FE3">
        <w:rPr>
          <w:rFonts w:ascii="Simplified Arabic" w:hAnsi="Simplified Arabic" w:cs="Simplified Arabic"/>
          <w:sz w:val="28"/>
          <w:szCs w:val="28"/>
          <w:rtl/>
          <w:lang w:bidi="ar-DZ"/>
        </w:rPr>
        <w:t xml:space="preserve">إذا كان جوابك بنعم، هل تدخن يوميا؟ </w:t>
      </w:r>
    </w:p>
    <w:tbl>
      <w:tblPr>
        <w:tblStyle w:val="Grilledutableau"/>
        <w:tblW w:w="9306" w:type="dxa"/>
        <w:jc w:val="center"/>
        <w:tblInd w:w="108" w:type="dxa"/>
        <w:tblLook w:val="04A0"/>
      </w:tblPr>
      <w:tblGrid>
        <w:gridCol w:w="846"/>
        <w:gridCol w:w="950"/>
        <w:gridCol w:w="1030"/>
        <w:gridCol w:w="1155"/>
        <w:gridCol w:w="2212"/>
        <w:gridCol w:w="2025"/>
        <w:gridCol w:w="1088"/>
      </w:tblGrid>
      <w:tr w:rsidR="00C07573" w:rsidRPr="00757D29" w:rsidTr="00D73820">
        <w:trPr>
          <w:trHeight w:val="966"/>
          <w:jc w:val="center"/>
        </w:trPr>
        <w:tc>
          <w:tcPr>
            <w:tcW w:w="846"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مستوى الدلالة</w:t>
            </w:r>
          </w:p>
        </w:tc>
        <w:tc>
          <w:tcPr>
            <w:tcW w:w="95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الجدولية</w:t>
            </w:r>
          </w:p>
        </w:tc>
        <w:tc>
          <w:tcPr>
            <w:tcW w:w="103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درجة الحرية</w:t>
            </w:r>
          </w:p>
        </w:tc>
        <w:tc>
          <w:tcPr>
            <w:tcW w:w="1155"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المحسبة</w:t>
            </w:r>
          </w:p>
        </w:tc>
        <w:tc>
          <w:tcPr>
            <w:tcW w:w="2212"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لا</w:t>
            </w:r>
          </w:p>
          <w:p w:rsidR="00C07573" w:rsidRPr="00997552" w:rsidRDefault="00C07573" w:rsidP="00486D41">
            <w:pPr>
              <w:bidi/>
              <w:jc w:val="center"/>
              <w:rPr>
                <w:rFonts w:ascii="Simplified Arabic" w:hAnsi="Simplified Arabic" w:cs="Simplified Arabic"/>
                <w:b/>
                <w:bCs/>
                <w:sz w:val="28"/>
                <w:szCs w:val="28"/>
              </w:rPr>
            </w:pPr>
          </w:p>
        </w:tc>
        <w:tc>
          <w:tcPr>
            <w:tcW w:w="2025" w:type="dxa"/>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نعم</w:t>
            </w:r>
          </w:p>
          <w:p w:rsidR="00C07573" w:rsidRPr="00997552" w:rsidRDefault="00C07573" w:rsidP="00486D41">
            <w:pPr>
              <w:bidi/>
              <w:jc w:val="center"/>
              <w:rPr>
                <w:rFonts w:ascii="Simplified Arabic" w:hAnsi="Simplified Arabic" w:cs="Simplified Arabic"/>
                <w:b/>
                <w:bCs/>
                <w:sz w:val="28"/>
                <w:szCs w:val="28"/>
              </w:rPr>
            </w:pPr>
          </w:p>
        </w:tc>
        <w:tc>
          <w:tcPr>
            <w:tcW w:w="1088"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المتغيرات</w:t>
            </w:r>
          </w:p>
        </w:tc>
      </w:tr>
      <w:tr w:rsidR="00C07573" w:rsidRPr="00757D29" w:rsidTr="00D73820">
        <w:trPr>
          <w:trHeight w:val="900"/>
          <w:jc w:val="center"/>
        </w:trPr>
        <w:tc>
          <w:tcPr>
            <w:tcW w:w="846" w:type="dxa"/>
            <w:vMerge w:val="restart"/>
          </w:tcPr>
          <w:p w:rsidR="00C07573" w:rsidRDefault="00C07573" w:rsidP="00486D41">
            <w:pPr>
              <w:bidi/>
              <w:jc w:val="center"/>
              <w:rPr>
                <w:rFonts w:ascii="Simplified Arabic" w:hAnsi="Simplified Arabic" w:cs="Simplified Arabic"/>
                <w:b/>
                <w:bCs/>
                <w:sz w:val="28"/>
                <w:szCs w:val="28"/>
                <w:rtl/>
                <w:lang w:bidi="ar-DZ"/>
              </w:rPr>
            </w:pPr>
          </w:p>
          <w:p w:rsidR="00C07573" w:rsidRPr="00997552" w:rsidRDefault="00C07573" w:rsidP="00486D41">
            <w:pPr>
              <w:bidi/>
              <w:jc w:val="center"/>
              <w:rPr>
                <w:rFonts w:ascii="Simplified Arabic" w:hAnsi="Simplified Arabic" w:cs="Simplified Arabic"/>
                <w:b/>
                <w:bCs/>
                <w:sz w:val="28"/>
                <w:szCs w:val="28"/>
                <w:lang w:bidi="ar-DZ"/>
              </w:rPr>
            </w:pPr>
            <w:r w:rsidRPr="00997552">
              <w:rPr>
                <w:rFonts w:ascii="Simplified Arabic" w:hAnsi="Simplified Arabic" w:cs="Simplified Arabic" w:hint="cs"/>
                <w:b/>
                <w:bCs/>
                <w:sz w:val="28"/>
                <w:szCs w:val="28"/>
                <w:rtl/>
                <w:lang w:bidi="ar-DZ"/>
              </w:rPr>
              <w:t>دالة</w:t>
            </w:r>
          </w:p>
        </w:tc>
        <w:tc>
          <w:tcPr>
            <w:tcW w:w="950" w:type="dxa"/>
            <w:vMerge w:val="restart"/>
          </w:tcPr>
          <w:p w:rsidR="00C07573"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cs="Simplified Arabic"/>
                <w:b/>
                <w:bCs/>
                <w:sz w:val="28"/>
                <w:szCs w:val="28"/>
                <w:lang w:bidi="ar-DZ"/>
              </w:rPr>
            </w:pPr>
            <w:r w:rsidRPr="00997552">
              <w:rPr>
                <w:rFonts w:cs="Simplified Arabic" w:hint="cs"/>
                <w:b/>
                <w:bCs/>
                <w:sz w:val="28"/>
                <w:szCs w:val="28"/>
                <w:rtl/>
                <w:lang w:bidi="ar-DZ"/>
              </w:rPr>
              <w:t>3.841</w:t>
            </w:r>
          </w:p>
        </w:tc>
        <w:tc>
          <w:tcPr>
            <w:tcW w:w="1030"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tl/>
                <w:lang w:bidi="ar-DZ"/>
              </w:rPr>
            </w:pPr>
            <w:r w:rsidRPr="00997552">
              <w:rPr>
                <w:rFonts w:ascii="Simplified Arabic" w:hAnsi="Simplified Arabic" w:cs="Simplified Arabic" w:hint="cs"/>
                <w:b/>
                <w:bCs/>
                <w:sz w:val="28"/>
                <w:szCs w:val="28"/>
                <w:rtl/>
              </w:rPr>
              <w:t>1</w:t>
            </w:r>
          </w:p>
        </w:tc>
        <w:tc>
          <w:tcPr>
            <w:tcW w:w="1155"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14</w:t>
            </w:r>
          </w:p>
        </w:tc>
        <w:tc>
          <w:tcPr>
            <w:tcW w:w="2212"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w:t>
            </w:r>
          </w:p>
        </w:tc>
        <w:tc>
          <w:tcPr>
            <w:tcW w:w="2025" w:type="dxa"/>
            <w:shd w:val="clear" w:color="auto" w:fill="A0D250"/>
          </w:tcPr>
          <w:p w:rsidR="00C07573" w:rsidRPr="00997552" w:rsidRDefault="00C07573" w:rsidP="00486D41">
            <w:pPr>
              <w:bidi/>
              <w:jc w:val="center"/>
              <w:rPr>
                <w:rFonts w:ascii="Simplified Arabic" w:hAnsi="Simplified Arabic" w:cs="Simplified Arabic"/>
                <w:b/>
                <w:bCs/>
                <w:sz w:val="28"/>
                <w:szCs w:val="28"/>
                <w:lang w:val="en-US"/>
              </w:rPr>
            </w:pPr>
            <w:r w:rsidRPr="00997552">
              <w:rPr>
                <w:rFonts w:ascii="Simplified Arabic" w:hAnsi="Simplified Arabic" w:cs="Simplified Arabic"/>
                <w:b/>
                <w:bCs/>
                <w:sz w:val="28"/>
                <w:szCs w:val="28"/>
                <w:lang w:val="en-US"/>
              </w:rPr>
              <w:t>6</w:t>
            </w:r>
          </w:p>
        </w:tc>
        <w:tc>
          <w:tcPr>
            <w:tcW w:w="1088"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العبارة (</w:t>
            </w:r>
            <w:r>
              <w:rPr>
                <w:rFonts w:ascii="Simplified Arabic" w:hAnsi="Simplified Arabic" w:cs="Simplified Arabic" w:hint="cs"/>
                <w:b/>
                <w:bCs/>
                <w:sz w:val="28"/>
                <w:szCs w:val="28"/>
                <w:rtl/>
                <w:lang w:bidi="ar-DZ"/>
              </w:rPr>
              <w:t>6)</w:t>
            </w:r>
          </w:p>
        </w:tc>
      </w:tr>
      <w:tr w:rsidR="00C07573" w:rsidRPr="00757D29" w:rsidTr="00D73820">
        <w:trPr>
          <w:trHeight w:val="672"/>
          <w:jc w:val="center"/>
        </w:trPr>
        <w:tc>
          <w:tcPr>
            <w:tcW w:w="846" w:type="dxa"/>
            <w:vMerge/>
          </w:tcPr>
          <w:p w:rsidR="00C07573" w:rsidRPr="00997552" w:rsidRDefault="00C07573" w:rsidP="00486D41">
            <w:pPr>
              <w:bidi/>
              <w:jc w:val="center"/>
              <w:rPr>
                <w:rFonts w:ascii="Simplified Arabic" w:hAnsi="Simplified Arabic" w:cs="Simplified Arabic"/>
                <w:b/>
                <w:bCs/>
                <w:sz w:val="28"/>
                <w:szCs w:val="28"/>
              </w:rPr>
            </w:pPr>
          </w:p>
        </w:tc>
        <w:tc>
          <w:tcPr>
            <w:tcW w:w="950" w:type="dxa"/>
            <w:vMerge/>
          </w:tcPr>
          <w:p w:rsidR="00C07573" w:rsidRPr="00997552" w:rsidRDefault="00C07573" w:rsidP="00486D41">
            <w:pPr>
              <w:bidi/>
              <w:jc w:val="center"/>
              <w:rPr>
                <w:rFonts w:ascii="Simplified Arabic" w:hAnsi="Simplified Arabic" w:cs="Simplified Arabic"/>
                <w:b/>
                <w:bCs/>
                <w:sz w:val="28"/>
                <w:szCs w:val="28"/>
              </w:rPr>
            </w:pPr>
          </w:p>
        </w:tc>
        <w:tc>
          <w:tcPr>
            <w:tcW w:w="1030" w:type="dxa"/>
            <w:vMerge/>
          </w:tcPr>
          <w:p w:rsidR="00C07573" w:rsidRPr="00997552" w:rsidRDefault="00C07573" w:rsidP="00486D41">
            <w:pPr>
              <w:bidi/>
              <w:jc w:val="center"/>
              <w:rPr>
                <w:rFonts w:ascii="Simplified Arabic" w:hAnsi="Simplified Arabic" w:cs="Simplified Arabic"/>
                <w:b/>
                <w:bCs/>
                <w:sz w:val="28"/>
                <w:szCs w:val="28"/>
              </w:rPr>
            </w:pPr>
          </w:p>
        </w:tc>
        <w:tc>
          <w:tcPr>
            <w:tcW w:w="1155" w:type="dxa"/>
            <w:vMerge/>
          </w:tcPr>
          <w:p w:rsidR="00C07573" w:rsidRPr="00997552" w:rsidRDefault="00C07573" w:rsidP="00486D41">
            <w:pPr>
              <w:bidi/>
              <w:jc w:val="center"/>
              <w:rPr>
                <w:rFonts w:ascii="Simplified Arabic" w:hAnsi="Simplified Arabic" w:cs="Simplified Arabic"/>
                <w:b/>
                <w:bCs/>
                <w:sz w:val="28"/>
                <w:szCs w:val="28"/>
              </w:rPr>
            </w:pPr>
          </w:p>
        </w:tc>
        <w:tc>
          <w:tcPr>
            <w:tcW w:w="2212"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33,33</w:t>
            </w:r>
            <w:r w:rsidRPr="00997552">
              <w:rPr>
                <w:rFonts w:ascii="Simplified Arabic" w:hAnsi="Simplified Arabic" w:cs="Simplified Arabic"/>
                <w:b/>
                <w:bCs/>
                <w:sz w:val="28"/>
                <w:szCs w:val="28"/>
                <w:rtl/>
              </w:rPr>
              <w:t>%</w:t>
            </w:r>
          </w:p>
        </w:tc>
        <w:tc>
          <w:tcPr>
            <w:tcW w:w="2025" w:type="dxa"/>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66,67</w:t>
            </w:r>
            <w:r w:rsidRPr="00997552">
              <w:rPr>
                <w:rFonts w:ascii="Simplified Arabic" w:hAnsi="Simplified Arabic" w:cs="Simplified Arabic"/>
                <w:b/>
                <w:bCs/>
                <w:sz w:val="28"/>
                <w:szCs w:val="28"/>
                <w:rtl/>
              </w:rPr>
              <w:t>%</w:t>
            </w:r>
          </w:p>
        </w:tc>
        <w:tc>
          <w:tcPr>
            <w:tcW w:w="1088" w:type="dxa"/>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D73820" w:rsidRPr="00D73820" w:rsidRDefault="00D73820" w:rsidP="00D73820">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6</w:t>
      </w:r>
      <w:r w:rsidRPr="00EA0868">
        <w:rPr>
          <w:rFonts w:cs="Simplified Arabic" w:hint="cs"/>
          <w:sz w:val="28"/>
          <w:szCs w:val="28"/>
          <w:rtl/>
          <w:lang w:bidi="ar-DZ"/>
        </w:rPr>
        <w:t>) يبين نسبة التدخين لدى الطلبة.</w:t>
      </w:r>
      <w:r w:rsidRPr="00E939B1">
        <w:rPr>
          <w:rFonts w:cs="Simplified Arabic" w:hint="cs"/>
          <w:sz w:val="28"/>
          <w:szCs w:val="28"/>
          <w:rtl/>
          <w:lang w:bidi="ar-DZ"/>
        </w:rPr>
        <w:t xml:space="preserve">  </w:t>
      </w:r>
    </w:p>
    <w:p w:rsidR="00C07573" w:rsidRDefault="00C07573" w:rsidP="00D73820">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052122" cy="2369148"/>
            <wp:effectExtent l="57150" t="19050" r="43628" b="12102"/>
            <wp:docPr id="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73820" w:rsidRPr="00D73820" w:rsidRDefault="00D73820" w:rsidP="00D73820">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6</w:t>
      </w:r>
      <w:r w:rsidRPr="00EA0868">
        <w:rPr>
          <w:rFonts w:cs="Simplified Arabic" w:hint="cs"/>
          <w:sz w:val="28"/>
          <w:szCs w:val="28"/>
          <w:rtl/>
          <w:lang w:bidi="ar-DZ"/>
        </w:rPr>
        <w:t>) يمثل نتائج نسبة تدخين الطلبة.</w:t>
      </w:r>
    </w:p>
    <w:p w:rsidR="00C07573" w:rsidRDefault="00C07573" w:rsidP="00D73820">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D73820">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6</w:t>
      </w:r>
      <w:r w:rsidRPr="00E939B1">
        <w:rPr>
          <w:rFonts w:cs="Simplified Arabic" w:hint="cs"/>
          <w:sz w:val="28"/>
          <w:szCs w:val="28"/>
          <w:rtl/>
          <w:lang w:bidi="ar-DZ"/>
        </w:rPr>
        <w:t xml:space="preserve">) فيما يخص </w:t>
      </w:r>
      <w:r w:rsidR="00D73820">
        <w:rPr>
          <w:rFonts w:cs="Simplified Arabic" w:hint="cs"/>
          <w:sz w:val="28"/>
          <w:szCs w:val="28"/>
          <w:rtl/>
          <w:lang w:bidi="ar-DZ"/>
        </w:rPr>
        <w:t>نسبة المدخنين</w:t>
      </w:r>
      <w:r w:rsidRPr="00E939B1">
        <w:rPr>
          <w:rFonts w:cs="Simplified Arabic" w:hint="cs"/>
          <w:sz w:val="28"/>
          <w:szCs w:val="28"/>
          <w:rtl/>
          <w:lang w:bidi="ar-DZ"/>
        </w:rPr>
        <w:t xml:space="preserve"> يتضح أن نسبة</w:t>
      </w:r>
      <w:r w:rsidRPr="000561F1">
        <w:rPr>
          <w:rFonts w:cs="Simplified Arabic" w:hint="cs"/>
          <w:sz w:val="28"/>
          <w:szCs w:val="28"/>
          <w:rtl/>
          <w:lang w:bidi="ar-DZ"/>
        </w:rPr>
        <w:t xml:space="preserve"> </w:t>
      </w:r>
      <w:r>
        <w:rPr>
          <w:rFonts w:cs="Simplified Arabic" w:hint="cs"/>
          <w:sz w:val="28"/>
          <w:szCs w:val="28"/>
          <w:rtl/>
          <w:lang w:bidi="ar-DZ"/>
        </w:rPr>
        <w:t>الذين</w:t>
      </w:r>
      <w:r w:rsidRPr="00E939B1">
        <w:rPr>
          <w:rFonts w:cs="Simplified Arabic" w:hint="cs"/>
          <w:sz w:val="28"/>
          <w:szCs w:val="28"/>
          <w:rtl/>
          <w:lang w:bidi="ar-DZ"/>
        </w:rPr>
        <w:t xml:space="preserve"> أجابوا بنعم كانت</w:t>
      </w:r>
      <w:r>
        <w:rPr>
          <w:rFonts w:ascii="Simplified Arabic" w:hAnsi="Simplified Arabic" w:cs="Simplified Arabic"/>
          <w:sz w:val="28"/>
          <w:szCs w:val="28"/>
        </w:rPr>
        <w:t>66,67</w:t>
      </w:r>
      <w:r>
        <w:rPr>
          <w:rFonts w:ascii="Simplified Arabic" w:hAnsi="Simplified Arabic" w:cs="Simplified Arabic"/>
          <w:b/>
          <w:bCs/>
          <w:sz w:val="28"/>
          <w:szCs w:val="28"/>
          <w:rtl/>
        </w:rPr>
        <w:t>%</w:t>
      </w:r>
      <w:r w:rsidRPr="00E939B1">
        <w:rPr>
          <w:rFonts w:cs="Simplified Arabic" w:hint="cs"/>
          <w:sz w:val="28"/>
          <w:szCs w:val="28"/>
          <w:rtl/>
          <w:lang w:bidi="ar-DZ"/>
        </w:rPr>
        <w:t>، و بلا كانت</w:t>
      </w:r>
      <w:r w:rsidRPr="005846DC">
        <w:rPr>
          <w:rFonts w:cs="Simplified Arabic"/>
          <w:sz w:val="32"/>
          <w:szCs w:val="32"/>
          <w:lang w:bidi="ar-DZ"/>
        </w:rPr>
        <w:t>33</w:t>
      </w:r>
      <w:r w:rsidRPr="005846DC">
        <w:rPr>
          <w:rFonts w:cs="Simplified Arabic"/>
          <w:sz w:val="28"/>
          <w:szCs w:val="28"/>
          <w:lang w:bidi="ar-DZ"/>
        </w:rPr>
        <w:t>,</w:t>
      </w:r>
      <w:r w:rsidRPr="005846DC">
        <w:rPr>
          <w:rFonts w:ascii="Simplified Arabic" w:hAnsi="Simplified Arabic" w:cs="Simplified Arabic"/>
          <w:sz w:val="28"/>
          <w:szCs w:val="28"/>
        </w:rPr>
        <w:t>33</w:t>
      </w:r>
      <w:r w:rsidRPr="005846DC">
        <w:rPr>
          <w:rFonts w:ascii="Simplified Arabic" w:hAnsi="Simplified Arabic" w:cs="Simplified Arabic"/>
          <w:b/>
          <w:bCs/>
          <w:sz w:val="28"/>
          <w:szCs w:val="28"/>
          <w:rtl/>
        </w:rPr>
        <w:t>%</w:t>
      </w:r>
      <w:r w:rsidRPr="005846DC">
        <w:rPr>
          <w:rFonts w:cs="Simplified Arabic" w:hint="cs"/>
          <w:sz w:val="28"/>
          <w:szCs w:val="28"/>
          <w:rtl/>
          <w:lang w:bidi="ar-DZ"/>
        </w:rPr>
        <w:t xml:space="preserve">، </w:t>
      </w:r>
      <w:r w:rsidRPr="00E939B1">
        <w:rPr>
          <w:rFonts w:cs="Simplified Arabic" w:hint="cs"/>
          <w:sz w:val="28"/>
          <w:szCs w:val="28"/>
          <w:rtl/>
          <w:lang w:bidi="ar-DZ"/>
        </w:rPr>
        <w:t>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14</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Pr="004A523E" w:rsidRDefault="00C07573" w:rsidP="00C07573">
      <w:pPr>
        <w:pStyle w:val="Paragraphedeliste"/>
        <w:bidi/>
        <w:spacing w:line="240" w:lineRule="auto"/>
        <w:jc w:val="left"/>
        <w:rPr>
          <w:rFonts w:ascii="Simplified Arabic" w:hAnsi="Simplified Arabic" w:cs="Simplified Arabic"/>
          <w:sz w:val="28"/>
          <w:szCs w:val="28"/>
          <w:rtl/>
          <w:lang w:bidi="ar-DZ"/>
        </w:rPr>
      </w:pPr>
    </w:p>
    <w:p w:rsidR="00C07573" w:rsidRDefault="00C07573" w:rsidP="00C07573">
      <w:pPr>
        <w:spacing w:line="240" w:lineRule="auto"/>
        <w:jc w:val="lowKashida"/>
        <w:rPr>
          <w:rFonts w:cs="Simplified Arabic"/>
          <w:lang w:bidi="ar-DZ"/>
        </w:rPr>
      </w:pPr>
    </w:p>
    <w:p w:rsidR="00C07573" w:rsidRDefault="00C07573" w:rsidP="00C07573">
      <w:pPr>
        <w:spacing w:line="240" w:lineRule="auto"/>
        <w:jc w:val="lowKashida"/>
        <w:rPr>
          <w:rFonts w:cs="Simplified Arabic"/>
          <w:lang w:bidi="ar-DZ"/>
        </w:rPr>
      </w:pPr>
    </w:p>
    <w:p w:rsidR="00C07573" w:rsidRDefault="00C07573" w:rsidP="00C07573">
      <w:pPr>
        <w:spacing w:line="240" w:lineRule="auto"/>
        <w:jc w:val="lowKashida"/>
        <w:rPr>
          <w:rFonts w:cs="Simplified Arabic"/>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(7</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sidRPr="00EC7FE3">
        <w:rPr>
          <w:rFonts w:ascii="Simplified Arabic" w:hAnsi="Simplified Arabic" w:cs="Simplified Arabic"/>
          <w:sz w:val="28"/>
          <w:szCs w:val="28"/>
          <w:rtl/>
          <w:lang w:bidi="ar-DZ"/>
        </w:rPr>
        <w:t>كم تدخن في اليوم ؟</w:t>
      </w:r>
    </w:p>
    <w:tbl>
      <w:tblPr>
        <w:tblStyle w:val="Grilledutableau"/>
        <w:tblW w:w="9306" w:type="dxa"/>
        <w:jc w:val="center"/>
        <w:tblInd w:w="108" w:type="dxa"/>
        <w:tblLook w:val="04A0"/>
      </w:tblPr>
      <w:tblGrid>
        <w:gridCol w:w="845"/>
        <w:gridCol w:w="950"/>
        <w:gridCol w:w="1030"/>
        <w:gridCol w:w="1158"/>
        <w:gridCol w:w="2211"/>
        <w:gridCol w:w="2008"/>
        <w:gridCol w:w="1104"/>
      </w:tblGrid>
      <w:tr w:rsidR="00C07573" w:rsidRPr="00757D29" w:rsidTr="005F0AC3">
        <w:trPr>
          <w:trHeight w:val="966"/>
          <w:jc w:val="center"/>
        </w:trPr>
        <w:tc>
          <w:tcPr>
            <w:tcW w:w="845"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مستوى الدلالة</w:t>
            </w:r>
          </w:p>
        </w:tc>
        <w:tc>
          <w:tcPr>
            <w:tcW w:w="95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الجدولية</w:t>
            </w:r>
          </w:p>
        </w:tc>
        <w:tc>
          <w:tcPr>
            <w:tcW w:w="103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درجة الحرية</w:t>
            </w:r>
          </w:p>
        </w:tc>
        <w:tc>
          <w:tcPr>
            <w:tcW w:w="1158"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المحسوبة</w:t>
            </w:r>
          </w:p>
        </w:tc>
        <w:tc>
          <w:tcPr>
            <w:tcW w:w="2211" w:type="dxa"/>
            <w:shd w:val="clear" w:color="auto" w:fill="FA4646"/>
          </w:tcPr>
          <w:p w:rsidR="00C07573" w:rsidRPr="00997552" w:rsidRDefault="00C07573" w:rsidP="00486D41">
            <w:pPr>
              <w:bidi/>
              <w:jc w:val="center"/>
              <w:rPr>
                <w:rFonts w:ascii="Simplified Arabic" w:hAnsi="Simplified Arabic" w:cs="Simplified Arabic"/>
                <w:b/>
                <w:bCs/>
                <w:sz w:val="28"/>
                <w:szCs w:val="28"/>
                <w:rtl/>
                <w:lang w:bidi="ar-DZ"/>
              </w:rPr>
            </w:pPr>
            <w:r w:rsidRPr="00997552">
              <w:rPr>
                <w:rFonts w:ascii="Simplified Arabic" w:hAnsi="Simplified Arabic" w:cs="Simplified Arabic"/>
                <w:b/>
                <w:bCs/>
                <w:sz w:val="28"/>
                <w:szCs w:val="28"/>
                <w:rtl/>
                <w:lang w:bidi="ar-DZ"/>
              </w:rPr>
              <w:t>أكثر من 20 مرة</w:t>
            </w:r>
          </w:p>
          <w:p w:rsidR="00C07573" w:rsidRPr="00997552" w:rsidRDefault="00C07573" w:rsidP="00486D41">
            <w:pPr>
              <w:bidi/>
              <w:jc w:val="center"/>
              <w:rPr>
                <w:rFonts w:ascii="Simplified Arabic" w:hAnsi="Simplified Arabic" w:cs="Simplified Arabic"/>
                <w:b/>
                <w:bCs/>
                <w:sz w:val="28"/>
                <w:szCs w:val="28"/>
              </w:rPr>
            </w:pPr>
          </w:p>
        </w:tc>
        <w:tc>
          <w:tcPr>
            <w:tcW w:w="2008" w:type="dxa"/>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أقل 20 مرة</w:t>
            </w:r>
          </w:p>
        </w:tc>
        <w:tc>
          <w:tcPr>
            <w:tcW w:w="1104"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المتغيرات</w:t>
            </w:r>
          </w:p>
        </w:tc>
      </w:tr>
      <w:tr w:rsidR="00C07573" w:rsidRPr="00757D29" w:rsidTr="005F0AC3">
        <w:trPr>
          <w:trHeight w:val="888"/>
          <w:jc w:val="center"/>
        </w:trPr>
        <w:tc>
          <w:tcPr>
            <w:tcW w:w="845" w:type="dxa"/>
            <w:vMerge w:val="restart"/>
          </w:tcPr>
          <w:p w:rsidR="00C07573" w:rsidRDefault="00C07573" w:rsidP="00486D41">
            <w:pPr>
              <w:bidi/>
              <w:jc w:val="center"/>
              <w:rPr>
                <w:rFonts w:ascii="Simplified Arabic" w:hAnsi="Simplified Arabic" w:cs="Simplified Arabic"/>
                <w:b/>
                <w:bCs/>
                <w:sz w:val="28"/>
                <w:szCs w:val="28"/>
                <w:rtl/>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دالة</w:t>
            </w:r>
          </w:p>
        </w:tc>
        <w:tc>
          <w:tcPr>
            <w:tcW w:w="950"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3,841</w:t>
            </w:r>
          </w:p>
        </w:tc>
        <w:tc>
          <w:tcPr>
            <w:tcW w:w="1030"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1</w:t>
            </w:r>
          </w:p>
          <w:p w:rsidR="00C07573" w:rsidRPr="00997552" w:rsidRDefault="00C07573" w:rsidP="00486D41">
            <w:pPr>
              <w:bidi/>
              <w:jc w:val="center"/>
              <w:rPr>
                <w:rFonts w:ascii="Simplified Arabic" w:hAnsi="Simplified Arabic" w:cs="Simplified Arabic"/>
                <w:b/>
                <w:bCs/>
                <w:sz w:val="28"/>
                <w:szCs w:val="28"/>
              </w:rPr>
            </w:pPr>
          </w:p>
        </w:tc>
        <w:tc>
          <w:tcPr>
            <w:tcW w:w="1158"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4,54</w:t>
            </w:r>
          </w:p>
        </w:tc>
        <w:tc>
          <w:tcPr>
            <w:tcW w:w="2211"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lang w:bidi="ar-DZ"/>
              </w:rPr>
              <w:t>4</w:t>
            </w:r>
          </w:p>
        </w:tc>
        <w:tc>
          <w:tcPr>
            <w:tcW w:w="2008" w:type="dxa"/>
            <w:shd w:val="clear" w:color="auto" w:fill="A0D250"/>
          </w:tcPr>
          <w:p w:rsidR="00C07573" w:rsidRPr="00997552" w:rsidRDefault="00C07573" w:rsidP="00486D41">
            <w:pPr>
              <w:bidi/>
              <w:jc w:val="center"/>
              <w:rPr>
                <w:rFonts w:ascii="Simplified Arabic" w:hAnsi="Simplified Arabic" w:cs="Simplified Arabic"/>
                <w:b/>
                <w:bCs/>
                <w:sz w:val="28"/>
                <w:szCs w:val="28"/>
                <w:lang w:val="en-US"/>
              </w:rPr>
            </w:pPr>
            <w:r w:rsidRPr="00997552">
              <w:rPr>
                <w:rFonts w:ascii="Simplified Arabic" w:hAnsi="Simplified Arabic" w:cs="Simplified Arabic"/>
                <w:b/>
                <w:bCs/>
                <w:sz w:val="28"/>
                <w:szCs w:val="28"/>
                <w:lang w:val="en-US"/>
              </w:rPr>
              <w:t>5</w:t>
            </w:r>
          </w:p>
        </w:tc>
        <w:tc>
          <w:tcPr>
            <w:tcW w:w="1104"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(7)</w:t>
            </w:r>
          </w:p>
        </w:tc>
      </w:tr>
      <w:tr w:rsidR="00C07573" w:rsidRPr="00757D29" w:rsidTr="005F0AC3">
        <w:trPr>
          <w:trHeight w:val="632"/>
          <w:jc w:val="center"/>
        </w:trPr>
        <w:tc>
          <w:tcPr>
            <w:tcW w:w="845"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030"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158"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2211" w:type="dxa"/>
            <w:tcBorders>
              <w:bottom w:val="single" w:sz="4" w:space="0" w:color="auto"/>
            </w:tcBorders>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44,44</w:t>
            </w:r>
            <w:r w:rsidRPr="00997552">
              <w:rPr>
                <w:rFonts w:ascii="Simplified Arabic" w:hAnsi="Simplified Arabic" w:cs="Simplified Arabic"/>
                <w:b/>
                <w:bCs/>
                <w:sz w:val="28"/>
                <w:szCs w:val="28"/>
                <w:rtl/>
              </w:rPr>
              <w:t>%</w:t>
            </w:r>
          </w:p>
        </w:tc>
        <w:tc>
          <w:tcPr>
            <w:tcW w:w="2008" w:type="dxa"/>
            <w:tcBorders>
              <w:bottom w:val="single" w:sz="4" w:space="0" w:color="auto"/>
            </w:tcBorders>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55,56</w:t>
            </w:r>
            <w:r w:rsidRPr="00997552">
              <w:rPr>
                <w:rFonts w:ascii="Simplified Arabic" w:hAnsi="Simplified Arabic" w:cs="Simplified Arabic"/>
                <w:b/>
                <w:bCs/>
                <w:sz w:val="28"/>
                <w:szCs w:val="28"/>
                <w:rtl/>
              </w:rPr>
              <w:t>%</w:t>
            </w:r>
          </w:p>
        </w:tc>
        <w:tc>
          <w:tcPr>
            <w:tcW w:w="1104"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5F0AC3" w:rsidRPr="005F0AC3" w:rsidRDefault="005F0AC3" w:rsidP="005F0AC3">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7</w:t>
      </w:r>
      <w:r w:rsidRPr="00EA0868">
        <w:rPr>
          <w:rFonts w:cs="Simplified Arabic" w:hint="cs"/>
          <w:sz w:val="28"/>
          <w:szCs w:val="28"/>
          <w:rtl/>
          <w:lang w:bidi="ar-DZ"/>
        </w:rPr>
        <w:t>) يبين عدد مرات التدخين في اليوم.</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3914215" cy="2326117"/>
            <wp:effectExtent l="57150" t="19050" r="29135" b="17033"/>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F0AC3" w:rsidRPr="005F0AC3" w:rsidRDefault="005F0AC3" w:rsidP="005F0AC3">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 xml:space="preserve">7) </w:t>
      </w:r>
      <w:r w:rsidRPr="00EA0868">
        <w:rPr>
          <w:rFonts w:cs="Simplified Arabic" w:hint="cs"/>
          <w:sz w:val="28"/>
          <w:szCs w:val="28"/>
          <w:rtl/>
          <w:lang w:bidi="ar-DZ"/>
        </w:rPr>
        <w:t>يمثل نسبة التدخين يوميا.</w:t>
      </w:r>
    </w:p>
    <w:p w:rsidR="00C07573" w:rsidRDefault="00C07573" w:rsidP="005F0AC3">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5F0AC3">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7</w:t>
      </w:r>
      <w:r w:rsidRPr="00E939B1">
        <w:rPr>
          <w:rFonts w:cs="Simplified Arabic" w:hint="cs"/>
          <w:sz w:val="28"/>
          <w:szCs w:val="28"/>
          <w:rtl/>
          <w:lang w:bidi="ar-DZ"/>
        </w:rPr>
        <w:t xml:space="preserve">) فيما يخص </w:t>
      </w:r>
      <w:r w:rsidR="005F0AC3">
        <w:rPr>
          <w:rFonts w:cs="Simplified Arabic" w:hint="cs"/>
          <w:sz w:val="28"/>
          <w:szCs w:val="28"/>
          <w:rtl/>
          <w:lang w:bidi="ar-DZ"/>
        </w:rPr>
        <w:t>عدد مرات التدخين</w:t>
      </w:r>
      <w:r w:rsidRPr="00E939B1">
        <w:rPr>
          <w:rFonts w:cs="Simplified Arabic" w:hint="cs"/>
          <w:sz w:val="28"/>
          <w:szCs w:val="28"/>
          <w:rtl/>
          <w:lang w:bidi="ar-DZ"/>
        </w:rPr>
        <w:t xml:space="preserve"> </w:t>
      </w:r>
      <w:r w:rsidR="005F0AC3">
        <w:rPr>
          <w:rFonts w:cs="Simplified Arabic" w:hint="cs"/>
          <w:sz w:val="28"/>
          <w:szCs w:val="28"/>
          <w:rtl/>
          <w:lang w:bidi="ar-DZ"/>
        </w:rPr>
        <w:t xml:space="preserve">في اليوم </w:t>
      </w:r>
      <w:r w:rsidRPr="00E939B1">
        <w:rPr>
          <w:rFonts w:cs="Simplified Arabic" w:hint="cs"/>
          <w:sz w:val="28"/>
          <w:szCs w:val="28"/>
          <w:rtl/>
          <w:lang w:bidi="ar-DZ"/>
        </w:rPr>
        <w:t>يتضح أن نسبة</w:t>
      </w:r>
      <w:r>
        <w:rPr>
          <w:rFonts w:cs="Simplified Arabic" w:hint="cs"/>
          <w:sz w:val="28"/>
          <w:szCs w:val="28"/>
          <w:rtl/>
          <w:lang w:bidi="ar-DZ"/>
        </w:rPr>
        <w:t xml:space="preserve"> الذين أجابوا ب</w:t>
      </w:r>
      <w:r w:rsidRPr="00E425CE">
        <w:rPr>
          <w:rFonts w:ascii="Simplified Arabic" w:hAnsi="Simplified Arabic" w:cs="Simplified Arabic"/>
          <w:sz w:val="28"/>
          <w:szCs w:val="28"/>
          <w:rtl/>
          <w:lang w:bidi="ar-DZ"/>
        </w:rPr>
        <w:t>أقل</w:t>
      </w:r>
      <w:r>
        <w:rPr>
          <w:rFonts w:ascii="Simplified Arabic" w:hAnsi="Simplified Arabic" w:cs="Simplified Arabic" w:hint="cs"/>
          <w:sz w:val="28"/>
          <w:szCs w:val="28"/>
          <w:rtl/>
          <w:lang w:bidi="ar-DZ"/>
        </w:rPr>
        <w:t xml:space="preserve"> من</w:t>
      </w:r>
      <w:r w:rsidRPr="00E425CE">
        <w:rPr>
          <w:rFonts w:ascii="Simplified Arabic" w:hAnsi="Simplified Arabic" w:cs="Simplified Arabic"/>
          <w:sz w:val="28"/>
          <w:szCs w:val="28"/>
          <w:rtl/>
          <w:lang w:bidi="ar-DZ"/>
        </w:rPr>
        <w:t xml:space="preserve"> 20 مرة</w:t>
      </w:r>
      <w:r>
        <w:rPr>
          <w:rFonts w:ascii="Simplified Arabic" w:hAnsi="Simplified Arabic" w:cs="Simplified Arabic"/>
          <w:sz w:val="28"/>
          <w:szCs w:val="28"/>
        </w:rPr>
        <w:t>55,56</w:t>
      </w:r>
      <w:r w:rsidRPr="00E425CE">
        <w:rPr>
          <w:rFonts w:ascii="Simplified Arabic" w:hAnsi="Simplified Arabic" w:cs="Simplified Arabic"/>
          <w:sz w:val="28"/>
          <w:szCs w:val="28"/>
          <w:rtl/>
          <w:lang w:bidi="ar-DZ"/>
        </w:rPr>
        <w:t xml:space="preserve"> </w:t>
      </w:r>
      <w:r w:rsidRPr="00E939B1">
        <w:rPr>
          <w:rFonts w:cs="Simplified Arabic"/>
          <w:sz w:val="28"/>
          <w:szCs w:val="28"/>
          <w:lang w:bidi="ar-DZ"/>
        </w:rPr>
        <w:t>%</w:t>
      </w:r>
      <w:r>
        <w:rPr>
          <w:rFonts w:cs="Simplified Arabic" w:hint="cs"/>
          <w:sz w:val="28"/>
          <w:szCs w:val="28"/>
          <w:rtl/>
          <w:lang w:bidi="ar-DZ"/>
        </w:rPr>
        <w:t>، و بأكثر من 20 مرة كانت44</w:t>
      </w:r>
      <w:r w:rsidRPr="00E939B1">
        <w:rPr>
          <w:rFonts w:cs="Simplified Arabic" w:hint="cs"/>
          <w:sz w:val="28"/>
          <w:szCs w:val="28"/>
          <w:rtl/>
          <w:lang w:bidi="ar-DZ"/>
        </w:rPr>
        <w:t>,</w:t>
      </w:r>
      <w:r>
        <w:rPr>
          <w:rFonts w:cs="Simplified Arabic" w:hint="cs"/>
          <w:sz w:val="28"/>
          <w:szCs w:val="28"/>
          <w:rtl/>
          <w:lang w:bidi="ar-DZ"/>
        </w:rPr>
        <w:t>44</w:t>
      </w:r>
      <w:r w:rsidRPr="00E939B1">
        <w:rPr>
          <w:rFonts w:cs="Simplified Arabic"/>
          <w:sz w:val="28"/>
          <w:szCs w:val="28"/>
          <w:lang w:bidi="ar-DZ"/>
        </w:rPr>
        <w:t>%</w:t>
      </w:r>
      <w:r w:rsidRPr="00E939B1">
        <w:rPr>
          <w:rFonts w:cs="Simplified Arabic" w:hint="cs"/>
          <w:sz w:val="28"/>
          <w:szCs w:val="28"/>
          <w:rtl/>
          <w:lang w:bidi="ar-DZ"/>
        </w:rPr>
        <w:t>، 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4.</w:t>
      </w:r>
      <w:r>
        <w:rPr>
          <w:rFonts w:cs="Simplified Arabic" w:hint="cs"/>
          <w:sz w:val="28"/>
          <w:szCs w:val="28"/>
          <w:rtl/>
          <w:lang w:bidi="ar-DZ"/>
        </w:rPr>
        <w:t>54</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bidi/>
        <w:spacing w:line="240" w:lineRule="auto"/>
        <w:jc w:val="lowKashida"/>
        <w:rPr>
          <w:rFonts w:eastAsia="Batang" w:cs="Simplified Arabic"/>
          <w:b/>
          <w:bCs/>
          <w:caps/>
          <w:sz w:val="32"/>
          <w:szCs w:val="32"/>
          <w:rtl/>
          <w:lang w:bidi="ar-DZ"/>
        </w:rPr>
      </w:pPr>
    </w:p>
    <w:p w:rsidR="00C07573" w:rsidRDefault="00C07573" w:rsidP="00C07573">
      <w:pPr>
        <w:bidi/>
        <w:spacing w:line="240" w:lineRule="auto"/>
        <w:rPr>
          <w:rFonts w:eastAsia="Batang" w:cs="Simplified Arabic"/>
          <w:b/>
          <w:bCs/>
          <w:caps/>
          <w:sz w:val="32"/>
          <w:szCs w:val="32"/>
          <w:rtl/>
          <w:lang w:bidi="ar-DZ"/>
        </w:rPr>
      </w:pPr>
    </w:p>
    <w:p w:rsidR="00C07573" w:rsidRDefault="00C07573" w:rsidP="00C07573">
      <w:pPr>
        <w:bidi/>
        <w:spacing w:line="240" w:lineRule="auto"/>
        <w:rPr>
          <w:rFonts w:eastAsia="Batang" w:cs="Simplified Arabic"/>
          <w:b/>
          <w:bCs/>
          <w:caps/>
          <w:sz w:val="32"/>
          <w:szCs w:val="32"/>
          <w:rtl/>
          <w:lang w:bidi="ar-DZ"/>
        </w:rPr>
      </w:pPr>
    </w:p>
    <w:p w:rsidR="008C418A" w:rsidRDefault="008C418A" w:rsidP="008C418A">
      <w:pPr>
        <w:bidi/>
        <w:spacing w:line="240" w:lineRule="auto"/>
        <w:rPr>
          <w:rFonts w:eastAsia="Batang" w:cs="Simplified Arabic"/>
          <w:b/>
          <w:bCs/>
          <w:caps/>
          <w:sz w:val="32"/>
          <w:szCs w:val="32"/>
          <w:rtl/>
          <w:lang w:bidi="ar-DZ"/>
        </w:rPr>
      </w:pPr>
    </w:p>
    <w:p w:rsidR="008C418A" w:rsidRDefault="008C418A" w:rsidP="008C418A">
      <w:pPr>
        <w:bidi/>
        <w:spacing w:line="240" w:lineRule="auto"/>
        <w:rPr>
          <w:rFonts w:eastAsia="Batang" w:cs="Simplified Arabic"/>
          <w:b/>
          <w:bCs/>
          <w:caps/>
          <w:sz w:val="32"/>
          <w:szCs w:val="32"/>
          <w:rtl/>
          <w:lang w:bidi="ar-DZ"/>
        </w:rPr>
      </w:pPr>
    </w:p>
    <w:p w:rsidR="00C07573" w:rsidRPr="00042D20" w:rsidRDefault="00C07573" w:rsidP="00DD0B5D">
      <w:pPr>
        <w:bidi/>
        <w:spacing w:line="240" w:lineRule="auto"/>
        <w:ind w:left="851"/>
        <w:jc w:val="left"/>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3.1.</w:t>
      </w:r>
      <w:r w:rsidRPr="00042D20">
        <w:rPr>
          <w:rFonts w:ascii="Simplified Arabic" w:hAnsi="Simplified Arabic" w:cs="Simplified Arabic" w:hint="cs"/>
          <w:b/>
          <w:bCs/>
          <w:sz w:val="32"/>
          <w:szCs w:val="32"/>
          <w:rtl/>
          <w:lang w:bidi="ar-DZ"/>
        </w:rPr>
        <w:t>المحور</w:t>
      </w:r>
      <w:r w:rsidRPr="00042D20">
        <w:rPr>
          <w:rFonts w:ascii="Simplified Arabic" w:hAnsi="Simplified Arabic" w:cs="Simplified Arabic"/>
          <w:b/>
          <w:bCs/>
          <w:sz w:val="32"/>
          <w:szCs w:val="32"/>
          <w:rtl/>
          <w:lang w:bidi="ar-DZ"/>
        </w:rPr>
        <w:t xml:space="preserve"> </w:t>
      </w:r>
      <w:r w:rsidRPr="00042D20">
        <w:rPr>
          <w:rFonts w:ascii="Simplified Arabic" w:hAnsi="Simplified Arabic" w:cs="Simplified Arabic" w:hint="cs"/>
          <w:b/>
          <w:bCs/>
          <w:sz w:val="32"/>
          <w:szCs w:val="32"/>
          <w:rtl/>
          <w:lang w:bidi="ar-DZ"/>
        </w:rPr>
        <w:t xml:space="preserve">الثالث: </w:t>
      </w:r>
      <w:r w:rsidRPr="00042D20">
        <w:rPr>
          <w:rFonts w:ascii="Simplified Arabic" w:hAnsi="Simplified Arabic" w:cs="Simplified Arabic"/>
          <w:b/>
          <w:bCs/>
          <w:sz w:val="32"/>
          <w:szCs w:val="32"/>
          <w:rtl/>
          <w:lang w:bidi="ar-DZ"/>
        </w:rPr>
        <w:t>تناول المشروبات الكحولية</w:t>
      </w:r>
      <w:r w:rsidRPr="00042D20">
        <w:rPr>
          <w:rFonts w:ascii="Simplified Arabic" w:hAnsi="Simplified Arabic" w:cs="Simplified Arabic" w:hint="cs"/>
          <w:b/>
          <w:bCs/>
          <w:sz w:val="32"/>
          <w:szCs w:val="32"/>
          <w:rtl/>
          <w:lang w:bidi="ar-DZ"/>
        </w:rPr>
        <w:t>.</w:t>
      </w:r>
      <w:r w:rsidR="00DD0B5D">
        <w:rPr>
          <w:rFonts w:ascii="Simplified Arabic" w:hAnsi="Simplified Arabic" w:cs="Simplified Arabic"/>
          <w:b/>
          <w:bCs/>
          <w:sz w:val="32"/>
          <w:szCs w:val="32"/>
          <w:lang w:bidi="ar-DZ"/>
        </w:rPr>
        <w:t xml:space="preserve">         </w:t>
      </w: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t>العبارة (8</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sidRPr="00EC7FE3">
        <w:rPr>
          <w:rFonts w:ascii="Simplified Arabic" w:hAnsi="Simplified Arabic" w:cs="Simplified Arabic"/>
          <w:sz w:val="28"/>
          <w:szCs w:val="28"/>
          <w:rtl/>
          <w:lang w:bidi="ar-DZ"/>
        </w:rPr>
        <w:t xml:space="preserve">هل تناولت من قبل مشروبات كحولية؟ </w:t>
      </w:r>
    </w:p>
    <w:tbl>
      <w:tblPr>
        <w:tblStyle w:val="Grilledutableau"/>
        <w:tblW w:w="9447" w:type="dxa"/>
        <w:jc w:val="center"/>
        <w:tblInd w:w="108" w:type="dxa"/>
        <w:tblLook w:val="04A0"/>
      </w:tblPr>
      <w:tblGrid>
        <w:gridCol w:w="845"/>
        <w:gridCol w:w="950"/>
        <w:gridCol w:w="1031"/>
        <w:gridCol w:w="1290"/>
        <w:gridCol w:w="2082"/>
        <w:gridCol w:w="2023"/>
        <w:gridCol w:w="1226"/>
      </w:tblGrid>
      <w:tr w:rsidR="00C07573" w:rsidRPr="00757D29" w:rsidTr="00486D41">
        <w:trPr>
          <w:trHeight w:val="966"/>
          <w:jc w:val="center"/>
        </w:trPr>
        <w:tc>
          <w:tcPr>
            <w:tcW w:w="845"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مستوى الدلالة</w:t>
            </w:r>
          </w:p>
        </w:tc>
        <w:tc>
          <w:tcPr>
            <w:tcW w:w="95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الجدولية</w:t>
            </w:r>
          </w:p>
        </w:tc>
        <w:tc>
          <w:tcPr>
            <w:tcW w:w="1031"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درجة الحرية</w:t>
            </w:r>
          </w:p>
        </w:tc>
        <w:tc>
          <w:tcPr>
            <w:tcW w:w="129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المحسوبة</w:t>
            </w:r>
          </w:p>
        </w:tc>
        <w:tc>
          <w:tcPr>
            <w:tcW w:w="2082"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لا</w:t>
            </w:r>
          </w:p>
          <w:p w:rsidR="00C07573" w:rsidRPr="00997552" w:rsidRDefault="00C07573" w:rsidP="00486D41">
            <w:pPr>
              <w:bidi/>
              <w:jc w:val="center"/>
              <w:rPr>
                <w:rFonts w:ascii="Simplified Arabic" w:hAnsi="Simplified Arabic" w:cs="Simplified Arabic"/>
                <w:b/>
                <w:bCs/>
                <w:sz w:val="28"/>
                <w:szCs w:val="28"/>
              </w:rPr>
            </w:pPr>
          </w:p>
        </w:tc>
        <w:tc>
          <w:tcPr>
            <w:tcW w:w="2023" w:type="dxa"/>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نعم</w:t>
            </w:r>
          </w:p>
          <w:p w:rsidR="00C07573" w:rsidRPr="00997552" w:rsidRDefault="00C07573" w:rsidP="00486D41">
            <w:pPr>
              <w:bidi/>
              <w:jc w:val="center"/>
              <w:rPr>
                <w:rFonts w:ascii="Simplified Arabic" w:hAnsi="Simplified Arabic" w:cs="Simplified Arabic"/>
                <w:b/>
                <w:bCs/>
                <w:sz w:val="28"/>
                <w:szCs w:val="28"/>
              </w:rPr>
            </w:pPr>
          </w:p>
        </w:tc>
        <w:tc>
          <w:tcPr>
            <w:tcW w:w="1226"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المتغيرات</w:t>
            </w:r>
          </w:p>
        </w:tc>
      </w:tr>
      <w:tr w:rsidR="00C07573" w:rsidRPr="00757D29" w:rsidTr="00486D41">
        <w:trPr>
          <w:trHeight w:val="938"/>
          <w:jc w:val="center"/>
        </w:trPr>
        <w:tc>
          <w:tcPr>
            <w:tcW w:w="845" w:type="dxa"/>
            <w:vMerge w:val="restart"/>
          </w:tcPr>
          <w:p w:rsidR="00C07573" w:rsidRPr="00997552" w:rsidRDefault="00C07573" w:rsidP="00486D41">
            <w:pPr>
              <w:bidi/>
              <w:jc w:val="center"/>
              <w:rPr>
                <w:rFonts w:ascii="Simplified Arabic" w:hAnsi="Simplified Arabic" w:cs="Simplified Arabic"/>
                <w:b/>
                <w:bCs/>
                <w:sz w:val="28"/>
                <w:szCs w:val="28"/>
                <w:rtl/>
                <w:lang w:bidi="ar-DZ"/>
              </w:rPr>
            </w:pPr>
          </w:p>
          <w:p w:rsidR="00C07573" w:rsidRPr="00997552" w:rsidRDefault="00C07573" w:rsidP="00486D41">
            <w:pPr>
              <w:bidi/>
              <w:jc w:val="center"/>
              <w:rPr>
                <w:rFonts w:ascii="Simplified Arabic" w:hAnsi="Simplified Arabic" w:cs="Simplified Arabic"/>
                <w:b/>
                <w:bCs/>
                <w:sz w:val="28"/>
                <w:szCs w:val="28"/>
                <w:rtl/>
                <w:lang w:bidi="ar-DZ"/>
              </w:rPr>
            </w:pPr>
            <w:r w:rsidRPr="00997552">
              <w:rPr>
                <w:rFonts w:ascii="Simplified Arabic" w:hAnsi="Simplified Arabic" w:cs="Simplified Arabic" w:hint="cs"/>
                <w:b/>
                <w:bCs/>
                <w:sz w:val="28"/>
                <w:szCs w:val="28"/>
                <w:rtl/>
              </w:rPr>
              <w:t>دالة</w:t>
            </w:r>
          </w:p>
        </w:tc>
        <w:tc>
          <w:tcPr>
            <w:tcW w:w="950" w:type="dxa"/>
            <w:vMerge w:val="restart"/>
          </w:tcPr>
          <w:p w:rsidR="00C07573" w:rsidRDefault="00C07573" w:rsidP="00486D41">
            <w:pPr>
              <w:bidi/>
              <w:jc w:val="lowKashida"/>
              <w:rPr>
                <w:rFonts w:cs="Simplified Arabic"/>
                <w:b/>
                <w:bCs/>
                <w:sz w:val="28"/>
                <w:szCs w:val="28"/>
                <w:rtl/>
                <w:lang w:bidi="ar-DZ"/>
              </w:rPr>
            </w:pPr>
          </w:p>
          <w:p w:rsidR="00C07573" w:rsidRPr="00997552" w:rsidRDefault="00C07573" w:rsidP="00486D41">
            <w:pPr>
              <w:bidi/>
              <w:jc w:val="lowKashida"/>
              <w:rPr>
                <w:rFonts w:ascii="Simplified Arabic" w:hAnsi="Simplified Arabic" w:cs="Simplified Arabic"/>
                <w:b/>
                <w:bCs/>
                <w:sz w:val="28"/>
                <w:szCs w:val="28"/>
              </w:rPr>
            </w:pPr>
            <w:r w:rsidRPr="00997552">
              <w:rPr>
                <w:rFonts w:ascii="Simplified Arabic" w:hAnsi="Simplified Arabic" w:cs="Simplified Arabic" w:hint="cs"/>
                <w:b/>
                <w:bCs/>
                <w:sz w:val="28"/>
                <w:szCs w:val="28"/>
                <w:rtl/>
              </w:rPr>
              <w:t>3,841</w:t>
            </w:r>
          </w:p>
        </w:tc>
        <w:tc>
          <w:tcPr>
            <w:tcW w:w="1031"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1</w:t>
            </w:r>
          </w:p>
          <w:p w:rsidR="00C07573" w:rsidRPr="00997552" w:rsidRDefault="00C07573" w:rsidP="00486D41">
            <w:pPr>
              <w:bidi/>
              <w:jc w:val="center"/>
              <w:rPr>
                <w:rFonts w:ascii="Simplified Arabic" w:hAnsi="Simplified Arabic" w:cs="Simplified Arabic"/>
                <w:b/>
                <w:bCs/>
                <w:sz w:val="28"/>
                <w:szCs w:val="28"/>
              </w:rPr>
            </w:pPr>
          </w:p>
        </w:tc>
        <w:tc>
          <w:tcPr>
            <w:tcW w:w="1290"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45,06</w:t>
            </w:r>
          </w:p>
        </w:tc>
        <w:tc>
          <w:tcPr>
            <w:tcW w:w="2082"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56</w:t>
            </w:r>
          </w:p>
        </w:tc>
        <w:tc>
          <w:tcPr>
            <w:tcW w:w="2023" w:type="dxa"/>
            <w:shd w:val="clear" w:color="auto" w:fill="A0D250"/>
          </w:tcPr>
          <w:p w:rsidR="00C07573" w:rsidRPr="00997552" w:rsidRDefault="00C07573" w:rsidP="00486D41">
            <w:pPr>
              <w:bidi/>
              <w:jc w:val="center"/>
              <w:rPr>
                <w:rFonts w:ascii="Simplified Arabic" w:hAnsi="Simplified Arabic" w:cs="Simplified Arabic"/>
                <w:b/>
                <w:bCs/>
                <w:sz w:val="28"/>
                <w:szCs w:val="28"/>
                <w:lang w:val="en-US"/>
              </w:rPr>
            </w:pPr>
            <w:r w:rsidRPr="00997552">
              <w:rPr>
                <w:rFonts w:ascii="Simplified Arabic" w:hAnsi="Simplified Arabic" w:cs="Simplified Arabic"/>
                <w:b/>
                <w:bCs/>
                <w:sz w:val="28"/>
                <w:szCs w:val="28"/>
                <w:lang w:val="en-US"/>
              </w:rPr>
              <w:t>4</w:t>
            </w:r>
          </w:p>
        </w:tc>
        <w:tc>
          <w:tcPr>
            <w:tcW w:w="1226" w:type="dxa"/>
            <w:shd w:val="clear" w:color="auto" w:fill="00B0F0"/>
          </w:tcPr>
          <w:p w:rsidR="00C07573" w:rsidRPr="00997552" w:rsidRDefault="00C07573" w:rsidP="00486D41">
            <w:pPr>
              <w:jc w:val="center"/>
              <w:rPr>
                <w:rFonts w:ascii="Simplified Arabic" w:hAnsi="Simplified Arabic" w:cs="Simplified Arabic"/>
                <w:b/>
                <w:bCs/>
                <w:sz w:val="28"/>
                <w:szCs w:val="28"/>
                <w:rtl/>
                <w:lang w:bidi="ar-DZ"/>
              </w:rPr>
            </w:pPr>
            <w:r w:rsidRPr="00997552">
              <w:rPr>
                <w:rFonts w:ascii="Simplified Arabic" w:hAnsi="Simplified Arabic" w:cs="Simplified Arabic" w:hint="cs"/>
                <w:b/>
                <w:bCs/>
                <w:sz w:val="28"/>
                <w:szCs w:val="28"/>
                <w:rtl/>
                <w:lang w:bidi="ar-DZ"/>
              </w:rPr>
              <w:t>العبارة</w:t>
            </w:r>
          </w:p>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(8)</w:t>
            </w:r>
          </w:p>
        </w:tc>
      </w:tr>
      <w:tr w:rsidR="00C07573" w:rsidRPr="00757D29" w:rsidTr="00486D41">
        <w:trPr>
          <w:trHeight w:val="658"/>
          <w:jc w:val="center"/>
        </w:trPr>
        <w:tc>
          <w:tcPr>
            <w:tcW w:w="845"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031"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290"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2082" w:type="dxa"/>
            <w:tcBorders>
              <w:bottom w:val="single" w:sz="4" w:space="0" w:color="auto"/>
            </w:tcBorders>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93,33</w:t>
            </w:r>
            <w:r w:rsidRPr="00997552">
              <w:rPr>
                <w:rFonts w:ascii="Simplified Arabic" w:hAnsi="Simplified Arabic" w:cs="Simplified Arabic"/>
                <w:b/>
                <w:bCs/>
                <w:sz w:val="28"/>
                <w:szCs w:val="28"/>
                <w:rtl/>
              </w:rPr>
              <w:t>%</w:t>
            </w:r>
          </w:p>
        </w:tc>
        <w:tc>
          <w:tcPr>
            <w:tcW w:w="2023" w:type="dxa"/>
            <w:tcBorders>
              <w:bottom w:val="single" w:sz="4" w:space="0" w:color="auto"/>
            </w:tcBorders>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6,67</w:t>
            </w:r>
            <w:r w:rsidRPr="00997552">
              <w:rPr>
                <w:rFonts w:ascii="Simplified Arabic" w:hAnsi="Simplified Arabic" w:cs="Simplified Arabic"/>
                <w:b/>
                <w:bCs/>
                <w:sz w:val="28"/>
                <w:szCs w:val="28"/>
                <w:rtl/>
              </w:rPr>
              <w:t>%</w:t>
            </w:r>
          </w:p>
        </w:tc>
        <w:tc>
          <w:tcPr>
            <w:tcW w:w="1226"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475649" w:rsidRPr="00475649" w:rsidRDefault="00475649" w:rsidP="00475649">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8</w:t>
      </w:r>
      <w:r w:rsidRPr="00E939B1">
        <w:rPr>
          <w:rFonts w:cs="Simplified Arabic" w:hint="cs"/>
          <w:b/>
          <w:bCs/>
          <w:sz w:val="28"/>
          <w:szCs w:val="28"/>
          <w:rtl/>
          <w:lang w:bidi="ar-DZ"/>
        </w:rPr>
        <w:t xml:space="preserve">) </w:t>
      </w:r>
      <w:r w:rsidRPr="00EA0868">
        <w:rPr>
          <w:rFonts w:cs="Simplified Arabic" w:hint="cs"/>
          <w:sz w:val="28"/>
          <w:szCs w:val="28"/>
          <w:rtl/>
          <w:lang w:bidi="ar-DZ"/>
        </w:rPr>
        <w:t>يبين عدد الطلبة مستهلكي المشروبات الكحولية</w:t>
      </w:r>
      <w:r w:rsidRPr="00E939B1">
        <w:rPr>
          <w:rFonts w:cs="Simplified Arabic" w:hint="cs"/>
          <w:sz w:val="28"/>
          <w:szCs w:val="28"/>
          <w:rtl/>
          <w:lang w:bidi="ar-DZ"/>
        </w:rPr>
        <w:t xml:space="preserve"> </w:t>
      </w:r>
    </w:p>
    <w:p w:rsidR="00C07573" w:rsidRDefault="00C07573" w:rsidP="00475649">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086972" cy="2315359"/>
            <wp:effectExtent l="57150" t="19050" r="46878" b="8741"/>
            <wp:docPr id="1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75649" w:rsidRPr="00475649" w:rsidRDefault="00475649" w:rsidP="00475649">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8</w:t>
      </w:r>
      <w:r w:rsidRPr="00E939B1">
        <w:rPr>
          <w:rFonts w:cs="Simplified Arabic" w:hint="cs"/>
          <w:b/>
          <w:bCs/>
          <w:sz w:val="28"/>
          <w:szCs w:val="28"/>
          <w:rtl/>
          <w:lang w:bidi="ar-DZ"/>
        </w:rPr>
        <w:t xml:space="preserve">) </w:t>
      </w:r>
      <w:r w:rsidRPr="00EA0868">
        <w:rPr>
          <w:rFonts w:cs="Simplified Arabic" w:hint="cs"/>
          <w:sz w:val="28"/>
          <w:szCs w:val="28"/>
          <w:rtl/>
          <w:lang w:bidi="ar-DZ"/>
        </w:rPr>
        <w:t>يمثل نسبة مستهلكي المشروبات الكحولية</w:t>
      </w:r>
    </w:p>
    <w:p w:rsidR="00C07573" w:rsidRDefault="00C07573" w:rsidP="00475649">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475649">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8</w:t>
      </w:r>
      <w:r w:rsidRPr="00E939B1">
        <w:rPr>
          <w:rFonts w:cs="Simplified Arabic" w:hint="cs"/>
          <w:sz w:val="28"/>
          <w:szCs w:val="28"/>
          <w:rtl/>
          <w:lang w:bidi="ar-DZ"/>
        </w:rPr>
        <w:t xml:space="preserve">) فيما يخص </w:t>
      </w:r>
      <w:r w:rsidR="00475649">
        <w:rPr>
          <w:rFonts w:cs="Simplified Arabic" w:hint="cs"/>
          <w:sz w:val="28"/>
          <w:szCs w:val="28"/>
          <w:rtl/>
          <w:lang w:bidi="ar-DZ"/>
        </w:rPr>
        <w:t>نسبة مستهلكي المشروبات الكحولية</w:t>
      </w:r>
      <w:r w:rsidRPr="00E939B1">
        <w:rPr>
          <w:rFonts w:cs="Simplified Arabic" w:hint="cs"/>
          <w:sz w:val="28"/>
          <w:szCs w:val="28"/>
          <w:rtl/>
          <w:lang w:bidi="ar-DZ"/>
        </w:rPr>
        <w:t xml:space="preserve"> يتضح أن نسبة</w:t>
      </w:r>
      <w:r w:rsidRPr="000561F1">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الذين</w:t>
      </w:r>
      <w:r w:rsidRPr="00E939B1">
        <w:rPr>
          <w:rFonts w:cs="Simplified Arabic" w:hint="cs"/>
          <w:sz w:val="28"/>
          <w:szCs w:val="28"/>
          <w:rtl/>
          <w:lang w:bidi="ar-DZ"/>
        </w:rPr>
        <w:t xml:space="preserve"> أجابوا عن العبارة رقم (</w:t>
      </w:r>
      <w:r>
        <w:rPr>
          <w:rFonts w:cs="Simplified Arabic" w:hint="cs"/>
          <w:sz w:val="28"/>
          <w:szCs w:val="28"/>
          <w:rtl/>
          <w:lang w:bidi="ar-DZ"/>
        </w:rPr>
        <w:t>8</w:t>
      </w:r>
      <w:r w:rsidRPr="00E939B1">
        <w:rPr>
          <w:rFonts w:cs="Simplified Arabic" w:hint="cs"/>
          <w:sz w:val="28"/>
          <w:szCs w:val="28"/>
          <w:rtl/>
          <w:lang w:bidi="ar-DZ"/>
        </w:rPr>
        <w:t>) بنعم كانت</w:t>
      </w:r>
      <w:r>
        <w:rPr>
          <w:rFonts w:cs="Simplified Arabic" w:hint="cs"/>
          <w:sz w:val="28"/>
          <w:szCs w:val="28"/>
          <w:rtl/>
          <w:lang w:bidi="ar-DZ"/>
        </w:rPr>
        <w:t xml:space="preserve"> </w:t>
      </w:r>
      <w:r>
        <w:rPr>
          <w:rFonts w:ascii="Simplified Arabic" w:hAnsi="Simplified Arabic" w:cs="Simplified Arabic"/>
          <w:sz w:val="28"/>
          <w:szCs w:val="28"/>
        </w:rPr>
        <w:t>6,67</w:t>
      </w:r>
      <w:r>
        <w:rPr>
          <w:rFonts w:ascii="Simplified Arabic" w:hAnsi="Simplified Arabic" w:cs="Simplified Arabic"/>
          <w:b/>
          <w:bCs/>
          <w:sz w:val="28"/>
          <w:szCs w:val="28"/>
          <w:rtl/>
        </w:rPr>
        <w:t>%</w:t>
      </w:r>
      <w:r w:rsidRPr="00E939B1">
        <w:rPr>
          <w:rFonts w:cs="Simplified Arabic" w:hint="cs"/>
          <w:sz w:val="28"/>
          <w:szCs w:val="28"/>
          <w:rtl/>
          <w:lang w:bidi="ar-DZ"/>
        </w:rPr>
        <w:t>، و بلا كانت</w:t>
      </w:r>
      <w:r>
        <w:rPr>
          <w:rFonts w:cs="Simplified Arabic" w:hint="cs"/>
          <w:sz w:val="28"/>
          <w:szCs w:val="28"/>
          <w:rtl/>
          <w:lang w:bidi="ar-DZ"/>
        </w:rPr>
        <w:t xml:space="preserve"> </w:t>
      </w:r>
      <w:r>
        <w:rPr>
          <w:rFonts w:ascii="Simplified Arabic" w:hAnsi="Simplified Arabic" w:cs="Simplified Arabic"/>
          <w:sz w:val="28"/>
          <w:szCs w:val="28"/>
        </w:rPr>
        <w:t>93,33</w:t>
      </w:r>
      <w:r>
        <w:rPr>
          <w:rFonts w:ascii="Simplified Arabic" w:hAnsi="Simplified Arabic" w:cs="Simplified Arabic"/>
          <w:b/>
          <w:bCs/>
          <w:sz w:val="28"/>
          <w:szCs w:val="28"/>
          <w:rtl/>
        </w:rPr>
        <w:t>%</w:t>
      </w:r>
      <w:r w:rsidRPr="00E939B1">
        <w:rPr>
          <w:rFonts w:cs="Simplified Arabic" w:hint="cs"/>
          <w:sz w:val="28"/>
          <w:szCs w:val="28"/>
          <w:rtl/>
          <w:lang w:bidi="ar-DZ"/>
        </w:rPr>
        <w:t>، 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45,06</w:t>
      </w:r>
      <w:r>
        <w:rPr>
          <w:rFonts w:ascii="Simplified Arabic" w:hAnsi="Simplified Arabic" w:cs="Simplified Arabic" w:hint="cs"/>
          <w:sz w:val="28"/>
          <w:szCs w:val="28"/>
          <w:rtl/>
        </w:rPr>
        <w:t xml:space="preserve"> </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Pr="00E939B1" w:rsidRDefault="00C07573" w:rsidP="00C07573">
      <w:pPr>
        <w:spacing w:line="240" w:lineRule="auto"/>
        <w:jc w:val="lowKashida"/>
        <w:rPr>
          <w:rFonts w:cs="Simplified Arabic"/>
          <w:sz w:val="28"/>
          <w:szCs w:val="28"/>
          <w:rtl/>
          <w:lang w:bidi="ar-DZ"/>
        </w:rPr>
      </w:pPr>
    </w:p>
    <w:p w:rsidR="00C07573" w:rsidRPr="00E939B1" w:rsidRDefault="00C07573" w:rsidP="00C07573">
      <w:pPr>
        <w:spacing w:line="240" w:lineRule="auto"/>
        <w:jc w:val="lowKashida"/>
        <w:rPr>
          <w:rFonts w:cs="Simplified Arabic"/>
          <w:sz w:val="28"/>
          <w:szCs w:val="28"/>
          <w:rtl/>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(9</w:t>
      </w:r>
      <w:r w:rsidRPr="00EC7FE3">
        <w:rPr>
          <w:rFonts w:eastAsia="Batang" w:cs="Simplified Arabic"/>
          <w:caps/>
          <w:sz w:val="32"/>
          <w:szCs w:val="32"/>
          <w:lang w:bidi="ar-DZ"/>
        </w:rPr>
        <w:t>(</w:t>
      </w:r>
      <w:r w:rsidRPr="00EC7FE3">
        <w:rPr>
          <w:rFonts w:eastAsia="Batang" w:cs="Simplified Arabic"/>
          <w:caps/>
          <w:sz w:val="32"/>
          <w:szCs w:val="32"/>
          <w:rtl/>
          <w:lang w:bidi="ar-DZ"/>
        </w:rPr>
        <w:t>:</w:t>
      </w:r>
      <w:r w:rsidRPr="00EC7FE3">
        <w:rPr>
          <w:rFonts w:ascii="Simplified Arabic" w:hAnsi="Simplified Arabic" w:cs="Simplified Arabic"/>
          <w:sz w:val="28"/>
          <w:szCs w:val="28"/>
          <w:rtl/>
          <w:lang w:bidi="ar-DZ"/>
        </w:rPr>
        <w:t>هل مازلت تتناولها الآن؟</w:t>
      </w:r>
    </w:p>
    <w:tbl>
      <w:tblPr>
        <w:tblStyle w:val="Grilledutableau"/>
        <w:tblW w:w="9306" w:type="dxa"/>
        <w:jc w:val="center"/>
        <w:tblInd w:w="108" w:type="dxa"/>
        <w:tblLook w:val="04A0"/>
      </w:tblPr>
      <w:tblGrid>
        <w:gridCol w:w="846"/>
        <w:gridCol w:w="950"/>
        <w:gridCol w:w="1032"/>
        <w:gridCol w:w="1158"/>
        <w:gridCol w:w="2210"/>
        <w:gridCol w:w="2022"/>
        <w:gridCol w:w="1088"/>
      </w:tblGrid>
      <w:tr w:rsidR="00C07573" w:rsidRPr="00757D29" w:rsidTr="00475649">
        <w:trPr>
          <w:trHeight w:val="966"/>
          <w:jc w:val="center"/>
        </w:trPr>
        <w:tc>
          <w:tcPr>
            <w:tcW w:w="846"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مستوى الدلالة</w:t>
            </w:r>
          </w:p>
        </w:tc>
        <w:tc>
          <w:tcPr>
            <w:tcW w:w="950"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الجدولية</w:t>
            </w:r>
          </w:p>
        </w:tc>
        <w:tc>
          <w:tcPr>
            <w:tcW w:w="1032"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درجة الحرية</w:t>
            </w:r>
          </w:p>
        </w:tc>
        <w:tc>
          <w:tcPr>
            <w:tcW w:w="1158"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كا المحسوبة</w:t>
            </w:r>
          </w:p>
        </w:tc>
        <w:tc>
          <w:tcPr>
            <w:tcW w:w="2210"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لا</w:t>
            </w:r>
          </w:p>
          <w:p w:rsidR="00C07573" w:rsidRPr="00997552" w:rsidRDefault="00C07573" w:rsidP="00486D41">
            <w:pPr>
              <w:bidi/>
              <w:jc w:val="center"/>
              <w:rPr>
                <w:rFonts w:ascii="Simplified Arabic" w:hAnsi="Simplified Arabic" w:cs="Simplified Arabic"/>
                <w:b/>
                <w:bCs/>
                <w:sz w:val="28"/>
                <w:szCs w:val="28"/>
              </w:rPr>
            </w:pPr>
          </w:p>
        </w:tc>
        <w:tc>
          <w:tcPr>
            <w:tcW w:w="2022" w:type="dxa"/>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نعم</w:t>
            </w:r>
          </w:p>
          <w:p w:rsidR="00C07573" w:rsidRPr="00997552" w:rsidRDefault="00C07573" w:rsidP="00486D41">
            <w:pPr>
              <w:bidi/>
              <w:jc w:val="center"/>
              <w:rPr>
                <w:rFonts w:ascii="Simplified Arabic" w:hAnsi="Simplified Arabic" w:cs="Simplified Arabic"/>
                <w:b/>
                <w:bCs/>
                <w:sz w:val="28"/>
                <w:szCs w:val="28"/>
              </w:rPr>
            </w:pPr>
          </w:p>
        </w:tc>
        <w:tc>
          <w:tcPr>
            <w:tcW w:w="1088" w:type="dxa"/>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المتغيرات</w:t>
            </w:r>
          </w:p>
        </w:tc>
      </w:tr>
      <w:tr w:rsidR="00C07573" w:rsidRPr="00757D29" w:rsidTr="00475649">
        <w:trPr>
          <w:trHeight w:val="878"/>
          <w:jc w:val="center"/>
        </w:trPr>
        <w:tc>
          <w:tcPr>
            <w:tcW w:w="846"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غير دالة</w:t>
            </w:r>
          </w:p>
        </w:tc>
        <w:tc>
          <w:tcPr>
            <w:tcW w:w="950" w:type="dxa"/>
            <w:vMerge w:val="restart"/>
          </w:tcPr>
          <w:p w:rsidR="00C07573" w:rsidRPr="00997552" w:rsidRDefault="00C07573" w:rsidP="00486D41">
            <w:pPr>
              <w:bidi/>
              <w:jc w:val="center"/>
              <w:rPr>
                <w:rFonts w:cs="Simplified Arabic"/>
                <w:b/>
                <w:bCs/>
                <w:sz w:val="28"/>
                <w:szCs w:val="28"/>
                <w:rtl/>
                <w:lang w:bidi="ar-DZ"/>
              </w:rPr>
            </w:pPr>
          </w:p>
          <w:p w:rsidR="00C07573" w:rsidRPr="00997552" w:rsidRDefault="00C07573" w:rsidP="00486D41">
            <w:pPr>
              <w:bidi/>
              <w:jc w:val="center"/>
              <w:rPr>
                <w:rFonts w:cs="Simplified Arabic"/>
                <w:b/>
                <w:bCs/>
                <w:sz w:val="28"/>
                <w:szCs w:val="28"/>
                <w:rtl/>
                <w:lang w:bidi="ar-DZ"/>
              </w:rPr>
            </w:pPr>
            <w:r w:rsidRPr="00997552">
              <w:rPr>
                <w:rFonts w:cs="Simplified Arabic" w:hint="cs"/>
                <w:b/>
                <w:bCs/>
                <w:sz w:val="28"/>
                <w:szCs w:val="28"/>
                <w:rtl/>
                <w:lang w:bidi="ar-DZ"/>
              </w:rPr>
              <w:t>3.841</w:t>
            </w:r>
          </w:p>
          <w:p w:rsidR="00C07573" w:rsidRPr="00997552" w:rsidRDefault="00C07573" w:rsidP="00486D41">
            <w:pPr>
              <w:bidi/>
              <w:jc w:val="center"/>
              <w:rPr>
                <w:rFonts w:ascii="Simplified Arabic" w:hAnsi="Simplified Arabic" w:cs="Simplified Arabic"/>
                <w:b/>
                <w:bCs/>
                <w:sz w:val="28"/>
                <w:szCs w:val="28"/>
              </w:rPr>
            </w:pPr>
          </w:p>
        </w:tc>
        <w:tc>
          <w:tcPr>
            <w:tcW w:w="1032" w:type="dxa"/>
            <w:vMerge w:val="restart"/>
          </w:tcPr>
          <w:p w:rsidR="00C07573" w:rsidRPr="00997552" w:rsidRDefault="00C07573" w:rsidP="00486D41">
            <w:pPr>
              <w:bidi/>
              <w:jc w:val="center"/>
              <w:rPr>
                <w:rFonts w:ascii="Simplified Arabic" w:hAnsi="Simplified Arabic" w:cs="Simplified Arabic"/>
                <w:b/>
                <w:bCs/>
                <w:sz w:val="28"/>
                <w:szCs w:val="28"/>
                <w:rtl/>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1</w:t>
            </w:r>
          </w:p>
          <w:p w:rsidR="00C07573" w:rsidRPr="00997552" w:rsidRDefault="00C07573" w:rsidP="00486D41">
            <w:pPr>
              <w:bidi/>
              <w:jc w:val="center"/>
              <w:rPr>
                <w:rFonts w:ascii="Simplified Arabic" w:hAnsi="Simplified Arabic" w:cs="Simplified Arabic"/>
                <w:b/>
                <w:bCs/>
                <w:sz w:val="28"/>
                <w:szCs w:val="28"/>
              </w:rPr>
            </w:pPr>
          </w:p>
        </w:tc>
        <w:tc>
          <w:tcPr>
            <w:tcW w:w="1158" w:type="dxa"/>
            <w:vMerge w:val="restart"/>
          </w:tcPr>
          <w:p w:rsidR="00C07573" w:rsidRPr="00997552" w:rsidRDefault="00C07573" w:rsidP="00486D41">
            <w:pPr>
              <w:bidi/>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tc>
        <w:tc>
          <w:tcPr>
            <w:tcW w:w="2210" w:type="dxa"/>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tc>
        <w:tc>
          <w:tcPr>
            <w:tcW w:w="2022" w:type="dxa"/>
            <w:shd w:val="clear" w:color="auto" w:fill="A0D250"/>
          </w:tcPr>
          <w:p w:rsidR="00C07573" w:rsidRPr="00997552" w:rsidRDefault="00C07573" w:rsidP="00486D41">
            <w:pPr>
              <w:bidi/>
              <w:jc w:val="center"/>
              <w:rPr>
                <w:rFonts w:ascii="Simplified Arabic" w:hAnsi="Simplified Arabic" w:cs="Simplified Arabic"/>
                <w:b/>
                <w:bCs/>
                <w:sz w:val="28"/>
                <w:szCs w:val="28"/>
                <w:lang w:val="en-US"/>
              </w:rPr>
            </w:pPr>
            <w:r w:rsidRPr="00997552">
              <w:rPr>
                <w:rFonts w:ascii="Simplified Arabic" w:hAnsi="Simplified Arabic" w:cs="Simplified Arabic"/>
                <w:b/>
                <w:bCs/>
                <w:sz w:val="28"/>
                <w:szCs w:val="28"/>
                <w:lang w:val="en-US"/>
              </w:rPr>
              <w:t>2</w:t>
            </w:r>
          </w:p>
        </w:tc>
        <w:tc>
          <w:tcPr>
            <w:tcW w:w="1088"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العبارة (9)</w:t>
            </w:r>
          </w:p>
        </w:tc>
      </w:tr>
      <w:tr w:rsidR="00C07573" w:rsidRPr="00757D29" w:rsidTr="00475649">
        <w:trPr>
          <w:trHeight w:val="792"/>
          <w:jc w:val="center"/>
        </w:trPr>
        <w:tc>
          <w:tcPr>
            <w:tcW w:w="846"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032"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1158" w:type="dxa"/>
            <w:vMerge/>
            <w:tcBorders>
              <w:bottom w:val="single" w:sz="4" w:space="0" w:color="auto"/>
            </w:tcBorders>
          </w:tcPr>
          <w:p w:rsidR="00C07573" w:rsidRPr="00997552" w:rsidRDefault="00C07573" w:rsidP="00486D41">
            <w:pPr>
              <w:bidi/>
              <w:jc w:val="center"/>
              <w:rPr>
                <w:rFonts w:ascii="Simplified Arabic" w:hAnsi="Simplified Arabic" w:cs="Simplified Arabic"/>
                <w:b/>
                <w:bCs/>
                <w:sz w:val="28"/>
                <w:szCs w:val="28"/>
              </w:rPr>
            </w:pPr>
          </w:p>
        </w:tc>
        <w:tc>
          <w:tcPr>
            <w:tcW w:w="2210" w:type="dxa"/>
            <w:tcBorders>
              <w:bottom w:val="single" w:sz="4" w:space="0" w:color="auto"/>
            </w:tcBorders>
            <w:shd w:val="clear" w:color="auto" w:fill="FA4646"/>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50</w:t>
            </w:r>
            <w:r w:rsidRPr="00997552">
              <w:rPr>
                <w:rFonts w:ascii="Simplified Arabic" w:hAnsi="Simplified Arabic" w:cs="Simplified Arabic"/>
                <w:b/>
                <w:bCs/>
                <w:sz w:val="28"/>
                <w:szCs w:val="28"/>
                <w:rtl/>
              </w:rPr>
              <w:t>%</w:t>
            </w:r>
          </w:p>
        </w:tc>
        <w:tc>
          <w:tcPr>
            <w:tcW w:w="2022" w:type="dxa"/>
            <w:tcBorders>
              <w:bottom w:val="single" w:sz="4" w:space="0" w:color="auto"/>
            </w:tcBorders>
            <w:shd w:val="clear" w:color="auto" w:fill="A0D25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50</w:t>
            </w:r>
            <w:r w:rsidRPr="00997552">
              <w:rPr>
                <w:rFonts w:ascii="Simplified Arabic" w:hAnsi="Simplified Arabic" w:cs="Simplified Arabic"/>
                <w:b/>
                <w:bCs/>
                <w:sz w:val="28"/>
                <w:szCs w:val="28"/>
                <w:rtl/>
              </w:rPr>
              <w:t>%</w:t>
            </w:r>
          </w:p>
        </w:tc>
        <w:tc>
          <w:tcPr>
            <w:tcW w:w="1088"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475649" w:rsidRPr="003D15AC" w:rsidRDefault="00475649" w:rsidP="00475649">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9</w:t>
      </w:r>
      <w:r w:rsidRPr="00E939B1">
        <w:rPr>
          <w:rFonts w:cs="Simplified Arabic" w:hint="cs"/>
          <w:b/>
          <w:bCs/>
          <w:sz w:val="28"/>
          <w:szCs w:val="28"/>
          <w:rtl/>
          <w:lang w:bidi="ar-DZ"/>
        </w:rPr>
        <w:t xml:space="preserve">) </w:t>
      </w:r>
      <w:r w:rsidRPr="00EA0868">
        <w:rPr>
          <w:rFonts w:cs="Simplified Arabic" w:hint="cs"/>
          <w:sz w:val="28"/>
          <w:szCs w:val="28"/>
          <w:rtl/>
          <w:lang w:bidi="ar-DZ"/>
        </w:rPr>
        <w:t>يبين ما إذا كانوا يزالون يستهلكون المشروبات الكحولية</w:t>
      </w:r>
      <w:r w:rsidRPr="00E939B1">
        <w:rPr>
          <w:rFonts w:cs="Simplified Arabic" w:hint="cs"/>
          <w:sz w:val="28"/>
          <w:szCs w:val="28"/>
          <w:rtl/>
          <w:lang w:bidi="ar-DZ"/>
        </w:rPr>
        <w:t xml:space="preserve"> </w:t>
      </w:r>
      <w:r>
        <w:rPr>
          <w:rFonts w:cs="Simplified Arabic" w:hint="cs"/>
          <w:sz w:val="28"/>
          <w:szCs w:val="28"/>
          <w:rtl/>
          <w:lang w:bidi="ar-DZ"/>
        </w:rPr>
        <w:t>أم لا.</w:t>
      </w:r>
    </w:p>
    <w:p w:rsidR="00C07573" w:rsidRDefault="00C07573" w:rsidP="00475649">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352531" cy="2401855"/>
            <wp:effectExtent l="57150" t="19050" r="28969" b="17495"/>
            <wp:docPr id="8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75649" w:rsidRDefault="00475649" w:rsidP="00475649">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9</w:t>
      </w:r>
      <w:r w:rsidRPr="00F565E3">
        <w:rPr>
          <w:rFonts w:cs="Simplified Arabic" w:hint="cs"/>
          <w:sz w:val="28"/>
          <w:szCs w:val="28"/>
          <w:rtl/>
          <w:lang w:bidi="ar-DZ"/>
        </w:rPr>
        <w:t>) يمثل</w:t>
      </w:r>
      <w:r w:rsidR="008838BF" w:rsidRPr="00F565E3">
        <w:rPr>
          <w:rFonts w:cs="Simplified Arabic" w:hint="cs"/>
          <w:sz w:val="28"/>
          <w:szCs w:val="28"/>
          <w:rtl/>
          <w:lang w:bidi="ar-DZ"/>
        </w:rPr>
        <w:t xml:space="preserve"> </w:t>
      </w:r>
      <w:r w:rsidRPr="00F565E3">
        <w:rPr>
          <w:rFonts w:cs="Simplified Arabic" w:hint="cs"/>
          <w:sz w:val="28"/>
          <w:szCs w:val="28"/>
          <w:rtl/>
          <w:lang w:bidi="ar-DZ"/>
        </w:rPr>
        <w:t xml:space="preserve">نسبة الذين </w:t>
      </w:r>
      <w:r w:rsidR="008838BF" w:rsidRPr="00F565E3">
        <w:rPr>
          <w:rFonts w:cs="Simplified Arabic" w:hint="cs"/>
          <w:sz w:val="28"/>
          <w:szCs w:val="28"/>
          <w:rtl/>
          <w:lang w:bidi="ar-DZ"/>
        </w:rPr>
        <w:t>الطلبة الذين لا زالوا يستهلكون المشروبات الكحولية.</w:t>
      </w:r>
    </w:p>
    <w:p w:rsidR="00C07573" w:rsidRDefault="00C07573" w:rsidP="00475649">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8838BF">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9</w:t>
      </w:r>
      <w:r w:rsidRPr="00E939B1">
        <w:rPr>
          <w:rFonts w:cs="Simplified Arabic" w:hint="cs"/>
          <w:sz w:val="28"/>
          <w:szCs w:val="28"/>
          <w:rtl/>
          <w:lang w:bidi="ar-DZ"/>
        </w:rPr>
        <w:t xml:space="preserve">) فيما </w:t>
      </w:r>
      <w:r w:rsidRPr="008838BF">
        <w:rPr>
          <w:rFonts w:cs="Simplified Arabic" w:hint="cs"/>
          <w:sz w:val="28"/>
          <w:szCs w:val="28"/>
          <w:rtl/>
          <w:lang w:bidi="ar-DZ"/>
        </w:rPr>
        <w:t>يخص</w:t>
      </w:r>
      <w:r w:rsidR="008838BF" w:rsidRPr="008838BF">
        <w:rPr>
          <w:rFonts w:cs="Simplified Arabic" w:hint="cs"/>
          <w:sz w:val="28"/>
          <w:szCs w:val="28"/>
          <w:rtl/>
          <w:lang w:bidi="ar-DZ"/>
        </w:rPr>
        <w:t xml:space="preserve"> الذين الطلبة الذين لا زالوا يستهلكون المشروبات الكحول</w:t>
      </w:r>
      <w:r w:rsidR="008838BF">
        <w:rPr>
          <w:rFonts w:cs="Simplified Arabic" w:hint="cs"/>
          <w:sz w:val="28"/>
          <w:szCs w:val="28"/>
          <w:rtl/>
          <w:lang w:bidi="ar-DZ"/>
        </w:rPr>
        <w:t>ية،</w:t>
      </w:r>
      <w:r w:rsidRPr="00E939B1">
        <w:rPr>
          <w:rFonts w:cs="Simplified Arabic" w:hint="cs"/>
          <w:sz w:val="28"/>
          <w:szCs w:val="28"/>
          <w:rtl/>
          <w:lang w:bidi="ar-DZ"/>
        </w:rPr>
        <w:t xml:space="preserve"> يتضح أن نسبة</w:t>
      </w:r>
      <w:r w:rsidRPr="000561F1">
        <w:rPr>
          <w:rFonts w:ascii="Simplified Arabic" w:hAnsi="Simplified Arabic" w:cs="Simplified Arabic" w:hint="cs"/>
          <w:sz w:val="28"/>
          <w:szCs w:val="28"/>
          <w:rtl/>
          <w:lang w:bidi="ar-DZ"/>
        </w:rPr>
        <w:t xml:space="preserve"> </w:t>
      </w:r>
      <w:r>
        <w:rPr>
          <w:rFonts w:cs="Simplified Arabic" w:hint="cs"/>
          <w:sz w:val="28"/>
          <w:szCs w:val="28"/>
          <w:rtl/>
          <w:lang w:bidi="ar-DZ"/>
        </w:rPr>
        <w:t>الذين</w:t>
      </w:r>
      <w:r w:rsidRPr="00E939B1">
        <w:rPr>
          <w:rFonts w:cs="Simplified Arabic" w:hint="cs"/>
          <w:sz w:val="28"/>
          <w:szCs w:val="28"/>
          <w:rtl/>
          <w:lang w:bidi="ar-DZ"/>
        </w:rPr>
        <w:t xml:space="preserve"> أجابوا بنعم كانت</w:t>
      </w:r>
      <w:r>
        <w:rPr>
          <w:rFonts w:ascii="Simplified Arabic" w:hAnsi="Simplified Arabic" w:cs="Simplified Arabic"/>
          <w:sz w:val="28"/>
          <w:szCs w:val="28"/>
        </w:rPr>
        <w:t>50</w:t>
      </w:r>
      <w:r>
        <w:rPr>
          <w:rFonts w:ascii="Simplified Arabic" w:hAnsi="Simplified Arabic" w:cs="Simplified Arabic"/>
          <w:b/>
          <w:bCs/>
          <w:sz w:val="28"/>
          <w:szCs w:val="28"/>
          <w:rtl/>
        </w:rPr>
        <w:t>%</w:t>
      </w:r>
      <w:r>
        <w:rPr>
          <w:rFonts w:cs="Simplified Arabic" w:hint="cs"/>
          <w:sz w:val="28"/>
          <w:szCs w:val="28"/>
          <w:rtl/>
          <w:lang w:bidi="ar-DZ"/>
        </w:rPr>
        <w:t xml:space="preserve">، و بلا كانت </w:t>
      </w:r>
      <w:r>
        <w:rPr>
          <w:rFonts w:ascii="Simplified Arabic" w:hAnsi="Simplified Arabic" w:cs="Simplified Arabic"/>
          <w:sz w:val="28"/>
          <w:szCs w:val="28"/>
        </w:rPr>
        <w:t>50</w:t>
      </w:r>
      <w:r>
        <w:rPr>
          <w:rFonts w:ascii="Simplified Arabic" w:hAnsi="Simplified Arabic" w:cs="Simplified Arabic"/>
          <w:b/>
          <w:bCs/>
          <w:sz w:val="28"/>
          <w:szCs w:val="28"/>
          <w:rtl/>
        </w:rPr>
        <w:t>%</w:t>
      </w:r>
      <w:r w:rsidRPr="00E939B1">
        <w:rPr>
          <w:rFonts w:cs="Simplified Arabic" w:hint="cs"/>
          <w:sz w:val="28"/>
          <w:szCs w:val="28"/>
          <w:rtl/>
          <w:lang w:bidi="ar-DZ"/>
        </w:rPr>
        <w:t>، وحسب نتائج التحليل الإحصائي الموضح في الجدول أعلاه تبين أنه</w:t>
      </w:r>
      <w:r>
        <w:rPr>
          <w:rFonts w:cs="Simplified Arabic" w:hint="cs"/>
          <w:sz w:val="28"/>
          <w:szCs w:val="28"/>
          <w:rtl/>
          <w:lang w:bidi="ar-DZ"/>
        </w:rPr>
        <w:t xml:space="preserve"> لا</w:t>
      </w:r>
      <w:r w:rsidRPr="00E939B1">
        <w:rPr>
          <w:rFonts w:cs="Simplified Arabic" w:hint="cs"/>
          <w:sz w:val="28"/>
          <w:szCs w:val="28"/>
          <w:rtl/>
          <w:lang w:bidi="ar-DZ"/>
        </w:rPr>
        <w:t xml:space="preserve">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2</w:t>
      </w:r>
      <w:r>
        <w:rPr>
          <w:rFonts w:ascii="Simplified Arabic" w:hAnsi="Simplified Arabic" w:cs="Simplified Arabic" w:hint="cs"/>
          <w:sz w:val="28"/>
          <w:szCs w:val="28"/>
          <w:rtl/>
        </w:rPr>
        <w:t xml:space="preserve"> </w:t>
      </w:r>
      <w:r w:rsidRPr="00E939B1">
        <w:rPr>
          <w:rFonts w:cs="Simplified Arabic" w:hint="cs"/>
          <w:sz w:val="28"/>
          <w:szCs w:val="28"/>
          <w:rtl/>
          <w:lang w:bidi="ar-DZ"/>
        </w:rPr>
        <w:t>أ</w:t>
      </w:r>
      <w:r>
        <w:rPr>
          <w:rFonts w:cs="Simplified Arabic" w:hint="cs"/>
          <w:sz w:val="28"/>
          <w:szCs w:val="28"/>
          <w:rtl/>
          <w:lang w:bidi="ar-DZ"/>
        </w:rPr>
        <w:t>صغر</w:t>
      </w:r>
      <w:r w:rsidRPr="00E939B1">
        <w:rPr>
          <w:rFonts w:cs="Simplified Arabic" w:hint="cs"/>
          <w:sz w:val="28"/>
          <w:szCs w:val="28"/>
          <w:rtl/>
          <w:lang w:bidi="ar-DZ"/>
        </w:rPr>
        <w:t xml:space="preserve">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bidi/>
        <w:spacing w:line="240" w:lineRule="auto"/>
        <w:jc w:val="lowKashida"/>
        <w:rPr>
          <w:rFonts w:cs="Simplified Arabic"/>
          <w:sz w:val="28"/>
          <w:szCs w:val="28"/>
          <w:rtl/>
          <w:lang w:bidi="ar-DZ"/>
        </w:rPr>
      </w:pPr>
    </w:p>
    <w:p w:rsidR="00C07573" w:rsidRDefault="00C07573" w:rsidP="00C07573">
      <w:pPr>
        <w:tabs>
          <w:tab w:val="right" w:pos="5101"/>
        </w:tabs>
        <w:bidi/>
        <w:spacing w:line="240" w:lineRule="auto"/>
        <w:jc w:val="center"/>
        <w:rPr>
          <w:rFonts w:cs="Simplified Arabic"/>
          <w:sz w:val="28"/>
          <w:szCs w:val="28"/>
          <w:rtl/>
          <w:lang w:bidi="ar-DZ"/>
        </w:rPr>
      </w:pPr>
    </w:p>
    <w:p w:rsidR="008C418A" w:rsidRDefault="008C418A" w:rsidP="008C418A">
      <w:pPr>
        <w:tabs>
          <w:tab w:val="right" w:pos="5101"/>
        </w:tabs>
        <w:bidi/>
        <w:spacing w:line="240" w:lineRule="auto"/>
        <w:jc w:val="center"/>
        <w:rPr>
          <w:rFonts w:cs="Simplified Arabic"/>
          <w:sz w:val="28"/>
          <w:szCs w:val="28"/>
          <w:lang w:bidi="ar-DZ"/>
        </w:rPr>
      </w:pPr>
    </w:p>
    <w:p w:rsidR="00DD0B5D" w:rsidRDefault="00DD0B5D" w:rsidP="00C07573">
      <w:pPr>
        <w:tabs>
          <w:tab w:val="right" w:pos="5101"/>
        </w:tabs>
        <w:bidi/>
        <w:spacing w:line="240" w:lineRule="auto"/>
        <w:jc w:val="lowKashida"/>
        <w:rPr>
          <w:rFonts w:eastAsia="Batang" w:cs="Simplified Arabic"/>
          <w:b/>
          <w:bCs/>
          <w:caps/>
          <w:sz w:val="32"/>
          <w:szCs w:val="32"/>
          <w:lang w:bidi="ar-DZ"/>
        </w:rPr>
      </w:pPr>
    </w:p>
    <w:p w:rsidR="00C07573" w:rsidRDefault="00C07573" w:rsidP="00DD0B5D">
      <w:pPr>
        <w:tabs>
          <w:tab w:val="right" w:pos="5101"/>
        </w:tabs>
        <w:bidi/>
        <w:spacing w:line="240" w:lineRule="auto"/>
        <w:jc w:val="lowKashida"/>
        <w:rPr>
          <w:rFonts w:cs="Simplified Arabic"/>
          <w:b/>
          <w:bCs/>
          <w:sz w:val="28"/>
          <w:szCs w:val="28"/>
          <w:lang w:bidi="ar-DZ"/>
        </w:rPr>
      </w:pPr>
      <w:r w:rsidRPr="00E939B1">
        <w:rPr>
          <w:rFonts w:eastAsia="Batang" w:cs="Simplified Arabic" w:hint="cs"/>
          <w:b/>
          <w:bCs/>
          <w:caps/>
          <w:sz w:val="32"/>
          <w:szCs w:val="32"/>
          <w:rtl/>
          <w:lang w:bidi="ar-DZ"/>
        </w:rPr>
        <w:lastRenderedPageBreak/>
        <w:t>العبارة (10</w:t>
      </w:r>
      <w:r w:rsidRPr="00E939B1">
        <w:rPr>
          <w:rFonts w:eastAsia="Batang" w:cs="Simplified Arabic"/>
          <w:b/>
          <w:bCs/>
          <w:caps/>
          <w:sz w:val="32"/>
          <w:szCs w:val="32"/>
          <w:lang w:bidi="ar-DZ"/>
        </w:rPr>
        <w:t>(</w:t>
      </w:r>
      <w:r w:rsidRPr="00E939B1">
        <w:rPr>
          <w:rFonts w:eastAsia="Batang" w:cs="Simplified Arabic"/>
          <w:b/>
          <w:bCs/>
          <w:caps/>
          <w:sz w:val="32"/>
          <w:szCs w:val="32"/>
          <w:rtl/>
          <w:lang w:bidi="ar-DZ"/>
        </w:rPr>
        <w:t>:</w:t>
      </w:r>
      <w:r>
        <w:rPr>
          <w:rFonts w:eastAsia="Batang" w:cs="Simplified Arabic"/>
          <w:b/>
          <w:bCs/>
          <w:caps/>
          <w:sz w:val="32"/>
          <w:szCs w:val="32"/>
          <w:lang w:bidi="ar-DZ"/>
        </w:rPr>
        <w:t xml:space="preserve"> </w:t>
      </w:r>
      <w:r w:rsidRPr="00861556">
        <w:rPr>
          <w:rFonts w:ascii="Simplified Arabic" w:hAnsi="Simplified Arabic" w:cs="Simplified Arabic"/>
          <w:sz w:val="28"/>
          <w:szCs w:val="28"/>
          <w:rtl/>
          <w:lang w:bidi="ar-DZ"/>
        </w:rPr>
        <w:t>كم مرة في الأسبوع تتناول المشروبات</w:t>
      </w:r>
      <w:r>
        <w:rPr>
          <w:rFonts w:ascii="Simplified Arabic" w:hAnsi="Simplified Arabic" w:cs="Simplified Arabic" w:hint="cs"/>
          <w:sz w:val="28"/>
          <w:szCs w:val="28"/>
          <w:rtl/>
          <w:lang w:bidi="ar-DZ"/>
        </w:rPr>
        <w:t xml:space="preserve"> الكحولية</w:t>
      </w:r>
      <w:r w:rsidRPr="00861556">
        <w:rPr>
          <w:rFonts w:ascii="Simplified Arabic" w:hAnsi="Simplified Arabic" w:cs="Simplified Arabic"/>
          <w:sz w:val="28"/>
          <w:szCs w:val="28"/>
          <w:rtl/>
          <w:lang w:bidi="ar-DZ"/>
        </w:rPr>
        <w:t>؟</w:t>
      </w:r>
      <w:r w:rsidRPr="00F92C40">
        <w:rPr>
          <w:rFonts w:cs="Simplified Arabic" w:hint="cs"/>
          <w:b/>
          <w:bCs/>
          <w:sz w:val="28"/>
          <w:szCs w:val="28"/>
          <w:rtl/>
          <w:lang w:bidi="ar-DZ"/>
        </w:rPr>
        <w:t xml:space="preserve"> </w:t>
      </w:r>
    </w:p>
    <w:tbl>
      <w:tblPr>
        <w:tblStyle w:val="Grilledutableau"/>
        <w:tblW w:w="8932" w:type="dxa"/>
        <w:jc w:val="center"/>
        <w:tblInd w:w="108" w:type="dxa"/>
        <w:tblLayout w:type="fixed"/>
        <w:tblLook w:val="04A0"/>
      </w:tblPr>
      <w:tblGrid>
        <w:gridCol w:w="851"/>
        <w:gridCol w:w="924"/>
        <w:gridCol w:w="920"/>
        <w:gridCol w:w="850"/>
        <w:gridCol w:w="1134"/>
        <w:gridCol w:w="1559"/>
        <w:gridCol w:w="1559"/>
        <w:gridCol w:w="1135"/>
      </w:tblGrid>
      <w:tr w:rsidR="00C07573" w:rsidRPr="00D909E5" w:rsidTr="00486D41">
        <w:trPr>
          <w:trHeight w:val="926"/>
          <w:jc w:val="center"/>
        </w:trPr>
        <w:tc>
          <w:tcPr>
            <w:tcW w:w="851"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مستوى الدلالة</w:t>
            </w:r>
          </w:p>
        </w:tc>
        <w:tc>
          <w:tcPr>
            <w:tcW w:w="924"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الجدولية</w:t>
            </w:r>
          </w:p>
        </w:tc>
        <w:tc>
          <w:tcPr>
            <w:tcW w:w="920"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المحسوبة</w:t>
            </w:r>
          </w:p>
        </w:tc>
        <w:tc>
          <w:tcPr>
            <w:tcW w:w="1134" w:type="dxa"/>
            <w:shd w:val="clear" w:color="auto" w:fill="7030A0"/>
          </w:tcPr>
          <w:p w:rsidR="00C07573" w:rsidRPr="00997552" w:rsidRDefault="00C07573" w:rsidP="00486D41">
            <w:pPr>
              <w:jc w:val="center"/>
              <w:rPr>
                <w:rFonts w:ascii="Simplified Arabic" w:hAnsi="Simplified Arabic" w:cs="Simplified Arabic"/>
                <w:b/>
                <w:bCs/>
                <w:sz w:val="28"/>
                <w:szCs w:val="28"/>
                <w:lang w:bidi="ar-DZ"/>
              </w:rPr>
            </w:pPr>
            <w:r w:rsidRPr="00997552">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من</w:t>
            </w:r>
            <w:r w:rsidRPr="00997552">
              <w:rPr>
                <w:rFonts w:ascii="Simplified Arabic" w:hAnsi="Simplified Arabic" w:cs="Simplified Arabic" w:hint="cs"/>
                <w:b/>
                <w:bCs/>
                <w:sz w:val="28"/>
                <w:szCs w:val="28"/>
                <w:rtl/>
                <w:lang w:bidi="ar-DZ"/>
              </w:rPr>
              <w:t>2 إلى 4مرات</w:t>
            </w:r>
          </w:p>
        </w:tc>
        <w:tc>
          <w:tcPr>
            <w:tcW w:w="1559"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مرة واحدة</w:t>
            </w:r>
          </w:p>
        </w:tc>
        <w:tc>
          <w:tcPr>
            <w:tcW w:w="1135"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8"/>
                <w:szCs w:val="28"/>
                <w:lang w:val="en-US" w:bidi="ar-DZ"/>
              </w:rPr>
            </w:pPr>
            <w:r w:rsidRPr="00997552">
              <w:rPr>
                <w:rFonts w:ascii="Simplified Arabic" w:hAnsi="Simplified Arabic" w:cs="Simplified Arabic" w:hint="cs"/>
                <w:b/>
                <w:bCs/>
                <w:sz w:val="24"/>
                <w:szCs w:val="24"/>
                <w:rtl/>
                <w:lang w:bidi="ar-DZ"/>
              </w:rPr>
              <w:t>المتغيرات</w:t>
            </w:r>
          </w:p>
        </w:tc>
      </w:tr>
      <w:tr w:rsidR="00C07573" w:rsidRPr="00D909E5" w:rsidTr="00486D41">
        <w:trPr>
          <w:trHeight w:val="1099"/>
          <w:jc w:val="center"/>
        </w:trPr>
        <w:tc>
          <w:tcPr>
            <w:tcW w:w="851" w:type="dxa"/>
            <w:vMerge w:val="restart"/>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غير دالة</w:t>
            </w:r>
          </w:p>
          <w:p w:rsidR="00C07573" w:rsidRPr="00997552" w:rsidRDefault="00C07573" w:rsidP="00486D41">
            <w:pPr>
              <w:jc w:val="center"/>
              <w:rPr>
                <w:rFonts w:ascii="Simplified Arabic" w:hAnsi="Simplified Arabic" w:cs="Simplified Arabic"/>
                <w:b/>
                <w:bCs/>
                <w:sz w:val="28"/>
                <w:szCs w:val="28"/>
              </w:rPr>
            </w:pPr>
          </w:p>
        </w:tc>
        <w:tc>
          <w:tcPr>
            <w:tcW w:w="924" w:type="dxa"/>
            <w:vMerge w:val="restart"/>
          </w:tcPr>
          <w:p w:rsidR="00C07573" w:rsidRPr="00997552" w:rsidRDefault="00C07573" w:rsidP="00486D41">
            <w:pPr>
              <w:jc w:val="center"/>
              <w:rPr>
                <w:rFonts w:cs="Simplified Arabic"/>
                <w:b/>
                <w:bCs/>
                <w:sz w:val="28"/>
                <w:szCs w:val="28"/>
                <w:rtl/>
                <w:lang w:bidi="ar-DZ"/>
              </w:rPr>
            </w:pPr>
          </w:p>
          <w:p w:rsidR="00C07573" w:rsidRPr="00997552" w:rsidRDefault="00C07573" w:rsidP="00486D41">
            <w:pPr>
              <w:jc w:val="center"/>
              <w:rPr>
                <w:rFonts w:ascii="Simplified Arabic" w:hAnsi="Simplified Arabic" w:cs="Simplified Arabic"/>
                <w:b/>
                <w:bCs/>
                <w:sz w:val="28"/>
                <w:szCs w:val="28"/>
              </w:rPr>
            </w:pPr>
            <w:r w:rsidRPr="00997552">
              <w:rPr>
                <w:rFonts w:cs="Simplified Arabic" w:hint="cs"/>
                <w:b/>
                <w:bCs/>
                <w:sz w:val="28"/>
                <w:szCs w:val="28"/>
                <w:rtl/>
                <w:lang w:bidi="ar-DZ"/>
              </w:rPr>
              <w:t>5.99</w:t>
            </w:r>
          </w:p>
        </w:tc>
        <w:tc>
          <w:tcPr>
            <w:tcW w:w="920"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p w:rsidR="00C07573" w:rsidRPr="00997552" w:rsidRDefault="00C07573" w:rsidP="00486D41">
            <w:pPr>
              <w:jc w:val="center"/>
              <w:rPr>
                <w:rFonts w:ascii="Simplified Arabic" w:hAnsi="Simplified Arabic" w:cs="Simplified Arabic"/>
                <w:b/>
                <w:bCs/>
                <w:sz w:val="28"/>
                <w:szCs w:val="28"/>
              </w:rPr>
            </w:pPr>
          </w:p>
        </w:tc>
        <w:tc>
          <w:tcPr>
            <w:tcW w:w="850"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0</w:t>
            </w:r>
          </w:p>
          <w:p w:rsidR="00C07573" w:rsidRPr="00997552" w:rsidRDefault="00C07573" w:rsidP="00486D41">
            <w:pPr>
              <w:jc w:val="center"/>
              <w:rPr>
                <w:rFonts w:ascii="Simplified Arabic" w:hAnsi="Simplified Arabic" w:cs="Simplified Arabic"/>
                <w:b/>
                <w:bCs/>
                <w:sz w:val="28"/>
                <w:szCs w:val="28"/>
              </w:rPr>
            </w:pPr>
          </w:p>
        </w:tc>
        <w:tc>
          <w:tcPr>
            <w:tcW w:w="1134" w:type="dxa"/>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0</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0</w:t>
            </w:r>
          </w:p>
        </w:tc>
        <w:tc>
          <w:tcPr>
            <w:tcW w:w="1559"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tc>
        <w:tc>
          <w:tcPr>
            <w:tcW w:w="1135"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العبارة (10)</w:t>
            </w:r>
          </w:p>
        </w:tc>
      </w:tr>
      <w:tr w:rsidR="00C07573" w:rsidRPr="00D909E5" w:rsidTr="00486D41">
        <w:trPr>
          <w:trHeight w:val="781"/>
          <w:jc w:val="center"/>
        </w:trPr>
        <w:tc>
          <w:tcPr>
            <w:tcW w:w="851"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924"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920"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1134" w:type="dxa"/>
            <w:tcBorders>
              <w:bottom w:val="single" w:sz="4" w:space="0" w:color="auto"/>
            </w:tcBorders>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0</w:t>
            </w:r>
          </w:p>
        </w:tc>
        <w:tc>
          <w:tcPr>
            <w:tcW w:w="1559" w:type="dxa"/>
            <w:tcBorders>
              <w:bottom w:val="single" w:sz="4" w:space="0" w:color="auto"/>
            </w:tcBorders>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0</w:t>
            </w:r>
          </w:p>
        </w:tc>
        <w:tc>
          <w:tcPr>
            <w:tcW w:w="1559" w:type="dxa"/>
            <w:tcBorders>
              <w:bottom w:val="single" w:sz="4" w:space="0" w:color="auto"/>
            </w:tcBorders>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100</w:t>
            </w:r>
          </w:p>
        </w:tc>
        <w:tc>
          <w:tcPr>
            <w:tcW w:w="1135"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8838BF" w:rsidRPr="003D15AC" w:rsidRDefault="008838BF" w:rsidP="008838BF">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10</w:t>
      </w:r>
      <w:r w:rsidRPr="00F565E3">
        <w:rPr>
          <w:rFonts w:cs="Simplified Arabic" w:hint="cs"/>
          <w:sz w:val="28"/>
          <w:szCs w:val="28"/>
          <w:rtl/>
          <w:lang w:bidi="ar-DZ"/>
        </w:rPr>
        <w:t>) يبين عدد مرات تناول المشروبات الكحولية</w:t>
      </w:r>
      <w:r w:rsidRPr="00E939B1">
        <w:rPr>
          <w:rFonts w:cs="Simplified Arabic" w:hint="cs"/>
          <w:sz w:val="28"/>
          <w:szCs w:val="28"/>
          <w:rtl/>
          <w:lang w:bidi="ar-DZ"/>
        </w:rPr>
        <w:t xml:space="preserve"> </w:t>
      </w:r>
      <w:r w:rsidRPr="00E939B1">
        <w:rPr>
          <w:rFonts w:cs="Simplified Arabic" w:hint="cs"/>
          <w:b/>
          <w:bCs/>
          <w:sz w:val="28"/>
          <w:szCs w:val="28"/>
          <w:rtl/>
          <w:lang w:bidi="ar-DZ"/>
        </w:rPr>
        <w:t xml:space="preserve"> </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323603" cy="2486175"/>
            <wp:effectExtent l="57150" t="19050" r="38847" b="9375"/>
            <wp:docPr id="1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838BF" w:rsidRPr="00EA0868" w:rsidRDefault="008838BF" w:rsidP="008838BF">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10</w:t>
      </w:r>
      <w:r w:rsidRPr="00E939B1">
        <w:rPr>
          <w:rFonts w:cs="Simplified Arabic" w:hint="cs"/>
          <w:b/>
          <w:bCs/>
          <w:sz w:val="28"/>
          <w:szCs w:val="28"/>
          <w:rtl/>
          <w:lang w:bidi="ar-DZ"/>
        </w:rPr>
        <w:t xml:space="preserve">) </w:t>
      </w:r>
      <w:r w:rsidRPr="00EA0868">
        <w:rPr>
          <w:rFonts w:cs="Simplified Arabic" w:hint="cs"/>
          <w:sz w:val="28"/>
          <w:szCs w:val="28"/>
          <w:rtl/>
          <w:lang w:bidi="ar-DZ"/>
        </w:rPr>
        <w:t>يمثل نسبة تناول المشروبات الكحولية.</w:t>
      </w:r>
    </w:p>
    <w:p w:rsidR="00C07573" w:rsidRDefault="00C07573" w:rsidP="008838BF">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8838BF">
      <w:pPr>
        <w:tabs>
          <w:tab w:val="right" w:pos="5101"/>
        </w:tabs>
        <w:bidi/>
        <w:spacing w:line="240" w:lineRule="auto"/>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hint="cs"/>
          <w:sz w:val="28"/>
          <w:szCs w:val="28"/>
          <w:rtl/>
          <w:lang w:bidi="ar-DZ"/>
        </w:rPr>
        <w:t>10</w:t>
      </w:r>
      <w:r w:rsidRPr="006D758A">
        <w:rPr>
          <w:rFonts w:ascii="Simplified Arabic" w:hAnsi="Simplified Arabic" w:cs="Simplified Arabic"/>
          <w:sz w:val="28"/>
          <w:szCs w:val="28"/>
          <w:rtl/>
          <w:lang w:bidi="ar-DZ"/>
        </w:rPr>
        <w:t>) فيما يخص</w:t>
      </w:r>
      <w:r w:rsidR="008838BF">
        <w:rPr>
          <w:rFonts w:ascii="Simplified Arabic" w:hAnsi="Simplified Arabic" w:cs="Simplified Arabic" w:hint="cs"/>
          <w:sz w:val="28"/>
          <w:szCs w:val="28"/>
          <w:rtl/>
          <w:lang w:bidi="ar-DZ"/>
        </w:rPr>
        <w:t xml:space="preserve"> </w:t>
      </w:r>
      <w:r w:rsidR="008838BF" w:rsidRPr="008838BF">
        <w:rPr>
          <w:rFonts w:cs="Simplified Arabic" w:hint="cs"/>
          <w:sz w:val="28"/>
          <w:szCs w:val="28"/>
          <w:rtl/>
          <w:lang w:bidi="ar-DZ"/>
        </w:rPr>
        <w:t>نسبة تناول المشروبات الكحولية</w:t>
      </w:r>
      <w:r w:rsidR="008838BF">
        <w:rPr>
          <w:rFonts w:ascii="Simplified Arabic" w:hAnsi="Simplified Arabic" w:cs="Simplified Arabic" w:hint="cs"/>
          <w:sz w:val="28"/>
          <w:szCs w:val="28"/>
          <w:rtl/>
          <w:lang w:bidi="ar-DZ"/>
        </w:rPr>
        <w:t xml:space="preserve"> </w:t>
      </w:r>
      <w:r w:rsidRPr="006D758A">
        <w:rPr>
          <w:rFonts w:ascii="Simplified Arabic" w:hAnsi="Simplified Arabic" w:cs="Simplified Arabic"/>
          <w:sz w:val="28"/>
          <w:szCs w:val="28"/>
          <w:rtl/>
          <w:lang w:bidi="ar-DZ"/>
        </w:rPr>
        <w:t xml:space="preserve">يتضح أن نسبة الذين أجابوا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مرة واحدة</w:t>
      </w:r>
      <w:r w:rsidRPr="00662301">
        <w:rPr>
          <w:rFonts w:ascii="Simplified Arabic" w:hAnsi="Simplified Arabic" w:cs="Simplified Arabic"/>
          <w:sz w:val="28"/>
          <w:szCs w:val="28"/>
        </w:rPr>
        <w:t xml:space="preserve"> </w:t>
      </w:r>
      <w:r w:rsidRPr="006D758A">
        <w:rPr>
          <w:rFonts w:ascii="Simplified Arabic" w:hAnsi="Simplified Arabic" w:cs="Simplified Arabic"/>
          <w:sz w:val="28"/>
          <w:szCs w:val="28"/>
          <w:rtl/>
          <w:lang w:bidi="ar-DZ"/>
        </w:rPr>
        <w:t>كانت</w:t>
      </w:r>
      <w:r>
        <w:rPr>
          <w:rFonts w:ascii="Simplified Arabic" w:hAnsi="Simplified Arabic" w:cs="Simplified Arabic" w:hint="cs"/>
          <w:sz w:val="28"/>
          <w:szCs w:val="28"/>
          <w:rtl/>
          <w:lang w:bidi="ar-DZ"/>
        </w:rPr>
        <w:t>100</w:t>
      </w:r>
      <w:r w:rsidRPr="006D758A">
        <w:rPr>
          <w:rFonts w:ascii="Simplified Arabic" w:hAnsi="Simplified Arabic" w:cs="Simplified Arabic"/>
          <w:sz w:val="28"/>
          <w:szCs w:val="28"/>
          <w:lang w:bidi="ar-DZ"/>
        </w:rPr>
        <w:t>%</w:t>
      </w:r>
      <w:r w:rsidRPr="006D758A">
        <w:rPr>
          <w:rFonts w:ascii="Simplified Arabic" w:hAnsi="Simplified Arabic" w:cs="Simplified Arabic"/>
          <w:sz w:val="28"/>
          <w:szCs w:val="28"/>
          <w:rtl/>
          <w:lang w:bidi="ar-DZ"/>
        </w:rPr>
        <w:t>، و</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 xml:space="preserve">2 إلى 4مرات </w:t>
      </w:r>
      <w:r w:rsidRPr="006D758A">
        <w:rPr>
          <w:rFonts w:ascii="Simplified Arabic" w:hAnsi="Simplified Arabic" w:cs="Simplified Arabic"/>
          <w:sz w:val="28"/>
          <w:szCs w:val="28"/>
          <w:rtl/>
          <w:lang w:bidi="ar-DZ"/>
        </w:rPr>
        <w:t>كانت</w:t>
      </w:r>
      <w:r>
        <w:rPr>
          <w:rFonts w:ascii="Simplified Arabic" w:hAnsi="Simplified Arabic" w:cs="Simplified Arabic" w:hint="cs"/>
          <w:sz w:val="28"/>
          <w:szCs w:val="28"/>
          <w:rtl/>
          <w:lang w:bidi="ar-DZ"/>
        </w:rPr>
        <w:t xml:space="preserve">0 </w:t>
      </w:r>
      <w:r w:rsidRPr="006D758A">
        <w:rPr>
          <w:rFonts w:ascii="Simplified Arabic" w:hAnsi="Simplified Arabic" w:cs="Simplified Arabic"/>
          <w:sz w:val="28"/>
          <w:szCs w:val="28"/>
          <w:lang w:bidi="ar-DZ"/>
        </w:rPr>
        <w:t>%</w:t>
      </w:r>
      <w:r w:rsidRPr="006D758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w:t>
      </w:r>
      <w:r>
        <w:rPr>
          <w:rFonts w:ascii="Simplified Arabic" w:hAnsi="Simplified Arabic" w:cs="Simplified Arabic" w:hint="cs"/>
          <w:sz w:val="28"/>
          <w:szCs w:val="28"/>
          <w:rtl/>
          <w:lang w:bidi="ar-DZ"/>
        </w:rPr>
        <w:t xml:space="preserve">من5 إلى 7مرات  </w:t>
      </w:r>
      <w:r w:rsidRPr="006D758A">
        <w:rPr>
          <w:rFonts w:ascii="Simplified Arabic" w:hAnsi="Simplified Arabic" w:cs="Simplified Arabic"/>
          <w:caps/>
          <w:sz w:val="28"/>
          <w:szCs w:val="28"/>
          <w:rtl/>
          <w:lang w:bidi="ar-DZ"/>
        </w:rPr>
        <w:t>كانت 0</w:t>
      </w:r>
      <w:r w:rsidRPr="006D758A">
        <w:rPr>
          <w:rFonts w:ascii="Simplified Arabic" w:hAnsi="Simplified Arabic" w:cs="Simplified Arabic"/>
          <w:sz w:val="28"/>
          <w:szCs w:val="28"/>
          <w:rtl/>
          <w:lang w:bidi="ar-DZ"/>
        </w:rPr>
        <w:t xml:space="preserve"> وحسب نتائج التحليل الإحصائي الموضح في الجدول أعلاه تبين أنه لا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lang w:bidi="ar-DZ"/>
        </w:rPr>
        <w:t>0</w:t>
      </w:r>
      <w:r w:rsidRPr="006D758A">
        <w:rPr>
          <w:rFonts w:ascii="Simplified Arabic" w:hAnsi="Simplified Arabic" w:cs="Simplified Arabic"/>
          <w:sz w:val="28"/>
          <w:szCs w:val="28"/>
          <w:rtl/>
          <w:lang w:bidi="ar-DZ"/>
        </w:rPr>
        <w:t xml:space="preserve"> أصغر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spacing w:line="240" w:lineRule="auto"/>
        <w:jc w:val="lowKashida"/>
        <w:rPr>
          <w:rFonts w:cs="Simplified Arabic"/>
          <w:sz w:val="28"/>
          <w:szCs w:val="28"/>
          <w:lang w:bidi="ar-DZ"/>
        </w:rPr>
      </w:pPr>
    </w:p>
    <w:p w:rsidR="00C07573" w:rsidRPr="00E939B1" w:rsidRDefault="00C07573" w:rsidP="00C07573">
      <w:pPr>
        <w:spacing w:line="240" w:lineRule="auto"/>
        <w:jc w:val="lowKashida"/>
        <w:rPr>
          <w:rFonts w:cs="Simplified Arabic"/>
          <w:sz w:val="28"/>
          <w:szCs w:val="28"/>
          <w:rtl/>
          <w:lang w:bidi="ar-DZ"/>
        </w:rPr>
      </w:pPr>
    </w:p>
    <w:p w:rsidR="00C07573" w:rsidRDefault="00C07573" w:rsidP="00C07573">
      <w:pPr>
        <w:tabs>
          <w:tab w:val="right" w:pos="5101"/>
        </w:tabs>
        <w:spacing w:line="240" w:lineRule="auto"/>
        <w:jc w:val="lowKashida"/>
        <w:rPr>
          <w:rFonts w:cs="Simplified Arabic"/>
          <w:rtl/>
          <w:lang w:bidi="ar-DZ"/>
        </w:rPr>
      </w:pPr>
    </w:p>
    <w:p w:rsidR="002C7B1A" w:rsidRDefault="002C7B1A" w:rsidP="00C07573">
      <w:pPr>
        <w:tabs>
          <w:tab w:val="right" w:pos="5101"/>
        </w:tabs>
        <w:spacing w:line="240" w:lineRule="auto"/>
        <w:jc w:val="lowKashida"/>
        <w:rPr>
          <w:rFonts w:cs="Simplified Arabic"/>
          <w:rtl/>
          <w:lang w:bidi="ar-DZ"/>
        </w:rPr>
      </w:pPr>
    </w:p>
    <w:p w:rsidR="00C07573" w:rsidRPr="00042D20" w:rsidRDefault="00C07573" w:rsidP="00C07573">
      <w:pPr>
        <w:bidi/>
        <w:spacing w:line="240" w:lineRule="auto"/>
        <w:ind w:left="851"/>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4.1.</w:t>
      </w:r>
      <w:r w:rsidRPr="00042D20">
        <w:rPr>
          <w:rFonts w:ascii="Simplified Arabic" w:hAnsi="Simplified Arabic" w:cs="Simplified Arabic" w:hint="cs"/>
          <w:b/>
          <w:bCs/>
          <w:sz w:val="32"/>
          <w:szCs w:val="32"/>
          <w:rtl/>
          <w:lang w:bidi="ar-DZ"/>
        </w:rPr>
        <w:t>المحور</w:t>
      </w:r>
      <w:r w:rsidRPr="00042D20">
        <w:rPr>
          <w:rFonts w:ascii="Simplified Arabic" w:hAnsi="Simplified Arabic" w:cs="Simplified Arabic"/>
          <w:b/>
          <w:bCs/>
          <w:sz w:val="32"/>
          <w:szCs w:val="32"/>
          <w:rtl/>
          <w:lang w:bidi="ar-DZ"/>
        </w:rPr>
        <w:t xml:space="preserve"> </w:t>
      </w:r>
      <w:r w:rsidRPr="00042D20">
        <w:rPr>
          <w:rFonts w:ascii="Simplified Arabic" w:hAnsi="Simplified Arabic" w:cs="Simplified Arabic" w:hint="cs"/>
          <w:b/>
          <w:bCs/>
          <w:sz w:val="32"/>
          <w:szCs w:val="32"/>
          <w:rtl/>
          <w:lang w:bidi="ar-DZ"/>
        </w:rPr>
        <w:t>الرابع</w:t>
      </w:r>
      <w:r w:rsidRPr="00042D20">
        <w:rPr>
          <w:rFonts w:ascii="Simplified Arabic" w:hAnsi="Simplified Arabic" w:cs="Simplified Arabic"/>
          <w:b/>
          <w:bCs/>
          <w:sz w:val="32"/>
          <w:szCs w:val="32"/>
          <w:rtl/>
          <w:lang w:bidi="ar-DZ"/>
        </w:rPr>
        <w:t>:</w:t>
      </w:r>
      <w:r w:rsidRPr="00042D20">
        <w:rPr>
          <w:rFonts w:ascii="Simplified Arabic" w:hAnsi="Simplified Arabic" w:cs="Simplified Arabic" w:hint="cs"/>
          <w:b/>
          <w:bCs/>
          <w:sz w:val="32"/>
          <w:szCs w:val="32"/>
          <w:rtl/>
          <w:lang w:bidi="ar-DZ"/>
        </w:rPr>
        <w:t>الغذاء الغير صحي.</w:t>
      </w:r>
    </w:p>
    <w:p w:rsidR="00C07573" w:rsidRPr="003D15AC" w:rsidRDefault="00C07573" w:rsidP="00C07573">
      <w:pPr>
        <w:bidi/>
        <w:spacing w:line="240" w:lineRule="auto"/>
        <w:ind w:left="141"/>
        <w:jc w:val="both"/>
        <w:rPr>
          <w:rFonts w:ascii="Simplified Arabic" w:hAnsi="Simplified Arabic" w:cs="Simplified Arabic"/>
          <w:sz w:val="28"/>
          <w:szCs w:val="28"/>
          <w:lang w:bidi="ar-DZ"/>
        </w:rPr>
      </w:pPr>
      <w:r w:rsidRPr="003D15AC">
        <w:rPr>
          <w:rFonts w:eastAsia="Batang" w:cs="Simplified Arabic" w:hint="cs"/>
          <w:b/>
          <w:bCs/>
          <w:caps/>
          <w:sz w:val="32"/>
          <w:szCs w:val="32"/>
          <w:rtl/>
          <w:lang w:bidi="ar-DZ"/>
        </w:rPr>
        <w:t>العبارة (11</w:t>
      </w:r>
      <w:r w:rsidRPr="003D15AC">
        <w:rPr>
          <w:rFonts w:eastAsia="Batang" w:cs="Simplified Arabic"/>
          <w:b/>
          <w:bCs/>
          <w:caps/>
          <w:sz w:val="32"/>
          <w:szCs w:val="32"/>
          <w:lang w:bidi="ar-DZ"/>
        </w:rPr>
        <w:t>(</w:t>
      </w:r>
      <w:r w:rsidRPr="003D15AC">
        <w:rPr>
          <w:rFonts w:eastAsia="Batang" w:cs="Simplified Arabic"/>
          <w:b/>
          <w:bCs/>
          <w:caps/>
          <w:sz w:val="32"/>
          <w:szCs w:val="32"/>
          <w:rtl/>
          <w:lang w:bidi="ar-DZ"/>
        </w:rPr>
        <w:t>:</w:t>
      </w:r>
      <w:r>
        <w:rPr>
          <w:rFonts w:eastAsia="Batang" w:cs="Simplified Arabic"/>
          <w:b/>
          <w:bCs/>
          <w:caps/>
          <w:sz w:val="32"/>
          <w:szCs w:val="32"/>
          <w:lang w:bidi="ar-DZ"/>
        </w:rPr>
        <w:t xml:space="preserve"> </w:t>
      </w:r>
      <w:r w:rsidRPr="003D15AC">
        <w:rPr>
          <w:rFonts w:ascii="Simplified Arabic" w:hAnsi="Simplified Arabic" w:cs="Simplified Arabic" w:hint="cs"/>
          <w:sz w:val="28"/>
          <w:szCs w:val="28"/>
          <w:rtl/>
          <w:lang w:bidi="ar-DZ"/>
        </w:rPr>
        <w:t>كم مرة</w:t>
      </w:r>
      <w:r w:rsidRPr="003D15AC">
        <w:rPr>
          <w:rFonts w:ascii="Simplified Arabic" w:hAnsi="Simplified Arabic" w:cs="Simplified Arabic"/>
          <w:sz w:val="28"/>
          <w:szCs w:val="28"/>
          <w:rtl/>
          <w:lang w:bidi="ar-DZ"/>
        </w:rPr>
        <w:t xml:space="preserve"> تناولت</w:t>
      </w:r>
      <w:r w:rsidRPr="003D15AC">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السكريات</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الكربوهيدرات</w:t>
      </w:r>
      <w:r w:rsidRPr="003D15AC">
        <w:rPr>
          <w:rFonts w:ascii="Simplified Arabic" w:hAnsi="Simplified Arabic" w:cs="Simplified Arabic" w:hint="cs"/>
          <w:sz w:val="28"/>
          <w:szCs w:val="28"/>
          <w:rtl/>
          <w:lang w:bidi="ar-DZ"/>
        </w:rPr>
        <w:t>) {</w:t>
      </w:r>
      <w:r w:rsidRPr="003D15AC">
        <w:rPr>
          <w:rFonts w:ascii="Simplified Arabic" w:hAnsi="Simplified Arabic" w:cs="Simplified Arabic"/>
          <w:sz w:val="28"/>
          <w:szCs w:val="28"/>
          <w:rtl/>
          <w:lang w:bidi="ar-DZ"/>
        </w:rPr>
        <w:t>الخبز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الأرز</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العجائن</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 xml:space="preserve"> البطاطا</w:t>
      </w:r>
      <w:r w:rsidRPr="003D15AC">
        <w:rPr>
          <w:rFonts w:ascii="Simplified Arabic" w:hAnsi="Simplified Arabic" w:cs="Simplified Arabic" w:hint="cs"/>
          <w:sz w:val="28"/>
          <w:szCs w:val="28"/>
          <w:rtl/>
          <w:lang w:bidi="ar-DZ"/>
        </w:rPr>
        <w:t>... }</w:t>
      </w:r>
      <w:r w:rsidRPr="003D15AC">
        <w:rPr>
          <w:rFonts w:ascii="Simplified Arabic" w:hAnsi="Simplified Arabic" w:cs="Simplified Arabic"/>
          <w:sz w:val="28"/>
          <w:szCs w:val="28"/>
          <w:rtl/>
          <w:lang w:bidi="ar-DZ"/>
        </w:rPr>
        <w:t xml:space="preserve"> </w:t>
      </w:r>
      <w:r w:rsidRPr="003D15AC">
        <w:rPr>
          <w:rFonts w:ascii="Simplified Arabic" w:hAnsi="Simplified Arabic" w:cs="Simplified Arabic" w:hint="cs"/>
          <w:sz w:val="28"/>
          <w:szCs w:val="28"/>
          <w:rtl/>
          <w:lang w:bidi="ar-DZ"/>
        </w:rPr>
        <w:t>؟</w:t>
      </w:r>
      <w:r w:rsidRPr="003D15AC">
        <w:rPr>
          <w:rFonts w:ascii="Simplified Arabic" w:hAnsi="Simplified Arabic" w:cs="Simplified Arabic"/>
          <w:sz w:val="28"/>
          <w:szCs w:val="28"/>
          <w:rtl/>
          <w:lang w:bidi="ar-DZ"/>
        </w:rPr>
        <w:t xml:space="preserve"> </w:t>
      </w:r>
      <w:r w:rsidRPr="003D15AC">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 xml:space="preserve">     </w:t>
      </w:r>
      <w:r w:rsidRPr="003D15AC">
        <w:rPr>
          <w:rFonts w:ascii="Simplified Arabic" w:hAnsi="Simplified Arabic" w:cs="Simplified Arabic" w:hint="cs"/>
          <w:sz w:val="28"/>
          <w:szCs w:val="28"/>
          <w:rtl/>
          <w:lang w:bidi="ar-DZ"/>
        </w:rPr>
        <w:t xml:space="preserve">  </w:t>
      </w:r>
      <w:r w:rsidRPr="003D15AC">
        <w:rPr>
          <w:rFonts w:ascii="Simplified Arabic" w:hAnsi="Simplified Arabic" w:cs="Simplified Arabic"/>
          <w:sz w:val="28"/>
          <w:szCs w:val="28"/>
          <w:rtl/>
          <w:lang w:bidi="ar-DZ"/>
        </w:rPr>
        <w:t xml:space="preserve"> </w:t>
      </w:r>
    </w:p>
    <w:tbl>
      <w:tblPr>
        <w:tblStyle w:val="Grilledutableau"/>
        <w:tblW w:w="8932" w:type="dxa"/>
        <w:jc w:val="center"/>
        <w:tblInd w:w="108" w:type="dxa"/>
        <w:tblLayout w:type="fixed"/>
        <w:tblLook w:val="04A0"/>
      </w:tblPr>
      <w:tblGrid>
        <w:gridCol w:w="851"/>
        <w:gridCol w:w="851"/>
        <w:gridCol w:w="993"/>
        <w:gridCol w:w="850"/>
        <w:gridCol w:w="1559"/>
        <w:gridCol w:w="1559"/>
        <w:gridCol w:w="1134"/>
        <w:gridCol w:w="1135"/>
      </w:tblGrid>
      <w:tr w:rsidR="00C07573" w:rsidRPr="00D909E5" w:rsidTr="00486D41">
        <w:trPr>
          <w:trHeight w:val="926"/>
          <w:jc w:val="center"/>
        </w:trPr>
        <w:tc>
          <w:tcPr>
            <w:tcW w:w="851"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المحسوبة</w:t>
            </w:r>
          </w:p>
        </w:tc>
        <w:tc>
          <w:tcPr>
            <w:tcW w:w="1559" w:type="dxa"/>
            <w:shd w:val="clear" w:color="auto" w:fill="7030A0"/>
          </w:tcPr>
          <w:p w:rsidR="00C07573" w:rsidRPr="00997552" w:rsidRDefault="00C07573" w:rsidP="00486D41">
            <w:pPr>
              <w:jc w:val="center"/>
              <w:rPr>
                <w:rFonts w:ascii="Simplified Arabic" w:hAnsi="Simplified Arabic" w:cs="Simplified Arabic"/>
                <w:b/>
                <w:bCs/>
                <w:sz w:val="28"/>
                <w:szCs w:val="28"/>
                <w:lang w:bidi="ar-DZ"/>
              </w:rPr>
            </w:pPr>
            <w:r w:rsidRPr="00997552">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من</w:t>
            </w:r>
            <w:r w:rsidRPr="00997552">
              <w:rPr>
                <w:rFonts w:ascii="Simplified Arabic" w:hAnsi="Simplified Arabic" w:cs="Simplified Arabic" w:hint="cs"/>
                <w:b/>
                <w:bCs/>
                <w:sz w:val="28"/>
                <w:szCs w:val="28"/>
                <w:rtl/>
                <w:lang w:bidi="ar-DZ"/>
              </w:rPr>
              <w:t>2 إلى 4مرات</w:t>
            </w:r>
          </w:p>
        </w:tc>
        <w:tc>
          <w:tcPr>
            <w:tcW w:w="1134"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مرة واحدة</w:t>
            </w:r>
          </w:p>
        </w:tc>
        <w:tc>
          <w:tcPr>
            <w:tcW w:w="1135"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8"/>
                <w:szCs w:val="28"/>
                <w:lang w:val="en-US" w:bidi="ar-DZ"/>
              </w:rPr>
            </w:pPr>
            <w:r w:rsidRPr="00997552">
              <w:rPr>
                <w:rFonts w:ascii="Simplified Arabic" w:hAnsi="Simplified Arabic" w:cs="Simplified Arabic" w:hint="cs"/>
                <w:b/>
                <w:bCs/>
                <w:sz w:val="24"/>
                <w:szCs w:val="24"/>
                <w:rtl/>
                <w:lang w:bidi="ar-DZ"/>
              </w:rPr>
              <w:t>المتغيرات</w:t>
            </w:r>
          </w:p>
        </w:tc>
      </w:tr>
      <w:tr w:rsidR="00C07573" w:rsidRPr="00D909E5" w:rsidTr="00486D41">
        <w:trPr>
          <w:trHeight w:val="942"/>
          <w:jc w:val="center"/>
        </w:trPr>
        <w:tc>
          <w:tcPr>
            <w:tcW w:w="851"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دالة</w:t>
            </w:r>
          </w:p>
        </w:tc>
        <w:tc>
          <w:tcPr>
            <w:tcW w:w="851" w:type="dxa"/>
            <w:vMerge w:val="restart"/>
          </w:tcPr>
          <w:p w:rsidR="00C07573" w:rsidRPr="00997552" w:rsidRDefault="00C07573" w:rsidP="00486D41">
            <w:pPr>
              <w:jc w:val="center"/>
              <w:rPr>
                <w:rFonts w:cs="Simplified Arabic"/>
                <w:b/>
                <w:bCs/>
                <w:sz w:val="28"/>
                <w:szCs w:val="28"/>
                <w:rtl/>
                <w:lang w:bidi="ar-DZ"/>
              </w:rPr>
            </w:pPr>
          </w:p>
          <w:p w:rsidR="00C07573" w:rsidRPr="00997552" w:rsidRDefault="00C07573" w:rsidP="00486D41">
            <w:pPr>
              <w:jc w:val="center"/>
              <w:rPr>
                <w:rFonts w:cs="Simplified Arabic"/>
                <w:b/>
                <w:bCs/>
                <w:sz w:val="28"/>
                <w:szCs w:val="28"/>
                <w:rtl/>
                <w:lang w:bidi="ar-DZ"/>
              </w:rPr>
            </w:pPr>
            <w:r w:rsidRPr="00997552">
              <w:rPr>
                <w:rFonts w:cs="Simplified Arabic" w:hint="cs"/>
                <w:b/>
                <w:bCs/>
                <w:sz w:val="28"/>
                <w:szCs w:val="28"/>
                <w:rtl/>
                <w:lang w:bidi="ar-DZ"/>
              </w:rPr>
              <w:t>5.99</w:t>
            </w:r>
          </w:p>
          <w:p w:rsidR="00C07573" w:rsidRPr="00997552" w:rsidRDefault="00C07573" w:rsidP="00486D41">
            <w:pPr>
              <w:jc w:val="center"/>
              <w:rPr>
                <w:rFonts w:ascii="Simplified Arabic" w:hAnsi="Simplified Arabic" w:cs="Simplified Arabic"/>
                <w:b/>
                <w:bCs/>
                <w:sz w:val="28"/>
                <w:szCs w:val="28"/>
              </w:rPr>
            </w:pPr>
          </w:p>
        </w:tc>
        <w:tc>
          <w:tcPr>
            <w:tcW w:w="993"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p w:rsidR="00C07573" w:rsidRPr="00997552" w:rsidRDefault="00C07573" w:rsidP="00486D41">
            <w:pPr>
              <w:jc w:val="center"/>
              <w:rPr>
                <w:rFonts w:ascii="Simplified Arabic" w:hAnsi="Simplified Arabic" w:cs="Simplified Arabic"/>
                <w:b/>
                <w:bCs/>
                <w:sz w:val="28"/>
                <w:szCs w:val="28"/>
              </w:rPr>
            </w:pPr>
          </w:p>
        </w:tc>
        <w:tc>
          <w:tcPr>
            <w:tcW w:w="850"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36,1</w:t>
            </w:r>
          </w:p>
        </w:tc>
        <w:tc>
          <w:tcPr>
            <w:tcW w:w="1559" w:type="dxa"/>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39</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20</w:t>
            </w:r>
          </w:p>
        </w:tc>
        <w:tc>
          <w:tcPr>
            <w:tcW w:w="1134"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1</w:t>
            </w:r>
          </w:p>
        </w:tc>
        <w:tc>
          <w:tcPr>
            <w:tcW w:w="1135"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العبارة (11)</w:t>
            </w:r>
          </w:p>
        </w:tc>
      </w:tr>
      <w:tr w:rsidR="00C07573" w:rsidRPr="00D909E5" w:rsidTr="00486D41">
        <w:trPr>
          <w:trHeight w:val="830"/>
          <w:jc w:val="center"/>
        </w:trPr>
        <w:tc>
          <w:tcPr>
            <w:tcW w:w="851"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65</w:t>
            </w:r>
          </w:p>
        </w:tc>
        <w:tc>
          <w:tcPr>
            <w:tcW w:w="1559" w:type="dxa"/>
            <w:tcBorders>
              <w:bottom w:val="single" w:sz="4" w:space="0" w:color="auto"/>
            </w:tcBorders>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33,33</w:t>
            </w:r>
          </w:p>
        </w:tc>
        <w:tc>
          <w:tcPr>
            <w:tcW w:w="1134" w:type="dxa"/>
            <w:tcBorders>
              <w:bottom w:val="single" w:sz="4" w:space="0" w:color="auto"/>
            </w:tcBorders>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1,67</w:t>
            </w:r>
          </w:p>
        </w:tc>
        <w:tc>
          <w:tcPr>
            <w:tcW w:w="1135"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9436BE" w:rsidRPr="009436BE" w:rsidRDefault="009436BE" w:rsidP="009436BE">
      <w:pPr>
        <w:bidi/>
        <w:spacing w:line="240" w:lineRule="auto"/>
        <w:ind w:left="141"/>
        <w:jc w:val="lowKashida"/>
        <w:rPr>
          <w:rFonts w:ascii="Simplified Arabic" w:hAnsi="Simplified Arabic" w:cs="Simplified Arabic"/>
          <w:b/>
          <w:bCs/>
          <w:color w:val="FF0000"/>
          <w:sz w:val="28"/>
          <w:szCs w:val="28"/>
          <w:rtl/>
          <w:lang w:bidi="ar-DZ"/>
        </w:rPr>
      </w:pPr>
      <w:r w:rsidRPr="003D15AC">
        <w:rPr>
          <w:rFonts w:cs="Simplified Arabic" w:hint="cs"/>
          <w:b/>
          <w:bCs/>
          <w:sz w:val="28"/>
          <w:szCs w:val="28"/>
          <w:rtl/>
          <w:lang w:bidi="ar-DZ"/>
        </w:rPr>
        <w:t>الجدول رقم (</w:t>
      </w:r>
      <w:r>
        <w:rPr>
          <w:rFonts w:cs="Simplified Arabic"/>
          <w:b/>
          <w:bCs/>
          <w:sz w:val="28"/>
          <w:szCs w:val="28"/>
          <w:lang w:bidi="ar-DZ"/>
        </w:rPr>
        <w:t>11</w:t>
      </w:r>
      <w:r w:rsidRPr="003D15AC">
        <w:rPr>
          <w:rFonts w:cs="Simplified Arabic" w:hint="cs"/>
          <w:b/>
          <w:bCs/>
          <w:sz w:val="28"/>
          <w:szCs w:val="28"/>
          <w:rtl/>
          <w:lang w:bidi="ar-DZ"/>
        </w:rPr>
        <w:t xml:space="preserve">) </w:t>
      </w:r>
      <w:r w:rsidRPr="001016D3">
        <w:rPr>
          <w:rFonts w:cs="Simplified Arabic" w:hint="cs"/>
          <w:sz w:val="28"/>
          <w:szCs w:val="28"/>
          <w:rtl/>
          <w:lang w:bidi="ar-DZ"/>
        </w:rPr>
        <w:t xml:space="preserve">يبين عدد مرات تناول الكاربوهيدرات.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062917" cy="2433694"/>
            <wp:effectExtent l="57150" t="19050" r="51883" b="4706"/>
            <wp:docPr id="1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436BE" w:rsidRDefault="009436BE" w:rsidP="009436BE">
      <w:pPr>
        <w:bidi/>
        <w:spacing w:line="240" w:lineRule="auto"/>
        <w:jc w:val="lowKashida"/>
        <w:rPr>
          <w:rFonts w:cs="Simplified Arabic"/>
          <w:sz w:val="28"/>
          <w:szCs w:val="28"/>
          <w:rtl/>
          <w:lang w:bidi="ar-DZ"/>
        </w:rPr>
      </w:pPr>
      <w:r w:rsidRPr="00E939B1">
        <w:rPr>
          <w:rFonts w:cs="Simplified Arabic" w:hint="cs"/>
          <w:b/>
          <w:bCs/>
          <w:sz w:val="28"/>
          <w:szCs w:val="28"/>
          <w:rtl/>
          <w:lang w:bidi="ar-DZ"/>
        </w:rPr>
        <w:t xml:space="preserve">  الشكل رقم(</w:t>
      </w:r>
      <w:r>
        <w:rPr>
          <w:rFonts w:cs="Simplified Arabic"/>
          <w:b/>
          <w:bCs/>
          <w:sz w:val="28"/>
          <w:szCs w:val="28"/>
          <w:lang w:bidi="ar-DZ"/>
        </w:rPr>
        <w:t>11</w:t>
      </w:r>
      <w:r w:rsidRPr="00E939B1">
        <w:rPr>
          <w:rFonts w:cs="Simplified Arabic" w:hint="cs"/>
          <w:b/>
          <w:bCs/>
          <w:sz w:val="28"/>
          <w:szCs w:val="28"/>
          <w:rtl/>
          <w:lang w:bidi="ar-DZ"/>
        </w:rPr>
        <w:t xml:space="preserve">) </w:t>
      </w:r>
      <w:r w:rsidRPr="001016D3">
        <w:rPr>
          <w:rFonts w:cs="Simplified Arabic" w:hint="cs"/>
          <w:sz w:val="28"/>
          <w:szCs w:val="28"/>
          <w:rtl/>
          <w:lang w:bidi="ar-DZ"/>
        </w:rPr>
        <w:t>يمثل نسبة استهلاك الكاربوهيدرات.</w:t>
      </w:r>
    </w:p>
    <w:p w:rsidR="00C07573" w:rsidRDefault="00C07573" w:rsidP="009436BE">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Default="00C07573" w:rsidP="00FC7E5E">
      <w:pPr>
        <w:tabs>
          <w:tab w:val="right" w:pos="5101"/>
        </w:tabs>
        <w:bidi/>
        <w:spacing w:line="240" w:lineRule="auto"/>
        <w:jc w:val="both"/>
        <w:rPr>
          <w:rFonts w:ascii="Simplified Arabic" w:hAnsi="Simplified Arabic" w:cs="Simplified Arabic"/>
          <w:sz w:val="28"/>
          <w:szCs w:val="28"/>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11</w:t>
      </w:r>
      <w:r w:rsidR="009436BE">
        <w:rPr>
          <w:rFonts w:ascii="Simplified Arabic" w:hAnsi="Simplified Arabic" w:cs="Simplified Arabic"/>
          <w:sz w:val="28"/>
          <w:szCs w:val="28"/>
          <w:rtl/>
          <w:lang w:bidi="ar-DZ"/>
        </w:rPr>
        <w:t>) فيما يخص</w:t>
      </w:r>
      <w:r w:rsidR="009436BE" w:rsidRPr="009436BE">
        <w:rPr>
          <w:rFonts w:cs="Simplified Arabic" w:hint="cs"/>
          <w:sz w:val="28"/>
          <w:szCs w:val="28"/>
          <w:rtl/>
          <w:lang w:bidi="ar-DZ"/>
        </w:rPr>
        <w:t xml:space="preserve"> نسبة استهلاك الكاربوهيدرات</w:t>
      </w:r>
      <w:r w:rsidRPr="006D758A">
        <w:rPr>
          <w:rFonts w:ascii="Simplified Arabic" w:hAnsi="Simplified Arabic" w:cs="Simplified Arabic"/>
          <w:sz w:val="28"/>
          <w:szCs w:val="28"/>
          <w:rtl/>
          <w:lang w:bidi="ar-DZ"/>
        </w:rPr>
        <w:t xml:space="preserve"> يتضح أن نسبة الأساتذة الذين أجابوا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مرة واحدة</w:t>
      </w:r>
      <w:r w:rsidRPr="006D758A">
        <w:rPr>
          <w:rFonts w:ascii="Simplified Arabic" w:hAnsi="Simplified Arabic" w:cs="Simplified Arabic"/>
          <w:sz w:val="28"/>
          <w:szCs w:val="28"/>
          <w:rtl/>
          <w:lang w:bidi="ar-DZ"/>
        </w:rPr>
        <w:t xml:space="preserve"> كانت</w:t>
      </w:r>
      <w:r w:rsidRPr="006D758A">
        <w:rPr>
          <w:rFonts w:ascii="Simplified Arabic" w:hAnsi="Simplified Arabic" w:cs="Simplified Arabic"/>
          <w:sz w:val="28"/>
          <w:szCs w:val="28"/>
          <w:lang w:bidi="ar-DZ"/>
        </w:rPr>
        <w:t>%</w:t>
      </w:r>
      <w:r>
        <w:rPr>
          <w:rFonts w:ascii="Simplified Arabic" w:hAnsi="Simplified Arabic" w:cs="Simplified Arabic"/>
          <w:sz w:val="28"/>
          <w:szCs w:val="28"/>
        </w:rPr>
        <w:t>1,67</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2 إلى 4مرات</w:t>
      </w:r>
      <w:r w:rsidRPr="006D758A">
        <w:rPr>
          <w:rFonts w:ascii="Simplified Arabic" w:hAnsi="Simplified Arabic" w:cs="Simplified Arabic"/>
          <w:sz w:val="28"/>
          <w:szCs w:val="28"/>
          <w:rtl/>
          <w:lang w:bidi="ar-DZ"/>
        </w:rPr>
        <w:t xml:space="preserve"> كانت</w:t>
      </w:r>
      <w:r>
        <w:rPr>
          <w:rFonts w:ascii="Simplified Arabic" w:hAnsi="Simplified Arabic" w:cs="Simplified Arabic" w:hint="cs"/>
          <w:sz w:val="28"/>
          <w:szCs w:val="28"/>
          <w:rtl/>
          <w:lang w:bidi="ar-DZ"/>
        </w:rPr>
        <w:t xml:space="preserve"> </w:t>
      </w:r>
      <w:r w:rsidRPr="006D758A">
        <w:rPr>
          <w:rFonts w:ascii="Simplified Arabic" w:hAnsi="Simplified Arabic" w:cs="Simplified Arabic"/>
          <w:sz w:val="28"/>
          <w:szCs w:val="28"/>
          <w:rtl/>
          <w:lang w:bidi="ar-DZ"/>
        </w:rPr>
        <w:t>33.33</w:t>
      </w:r>
      <w:r w:rsidRPr="006D758A">
        <w:rPr>
          <w:rFonts w:ascii="Simplified Arabic" w:hAnsi="Simplified Arabic" w:cs="Simplified Arabic"/>
          <w:sz w:val="28"/>
          <w:szCs w:val="28"/>
          <w:lang w:bidi="ar-DZ"/>
        </w:rPr>
        <w:t>%</w:t>
      </w:r>
      <w:r w:rsidRPr="006D758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sidRPr="006D758A">
        <w:rPr>
          <w:rFonts w:ascii="Simplified Arabic" w:hAnsi="Simplified Arabic" w:cs="Simplified Arabic"/>
          <w:sz w:val="28"/>
          <w:szCs w:val="28"/>
          <w:rtl/>
          <w:lang w:bidi="ar-DZ"/>
        </w:rPr>
        <w:t>وب</w:t>
      </w:r>
      <w:r>
        <w:rPr>
          <w:rFonts w:ascii="Simplified Arabic" w:hAnsi="Simplified Arabic" w:cs="Simplified Arabic" w:hint="cs"/>
          <w:sz w:val="28"/>
          <w:szCs w:val="28"/>
          <w:rtl/>
          <w:lang w:bidi="ar-DZ"/>
        </w:rPr>
        <w:t>من5 إلى 7مرات</w:t>
      </w:r>
      <w:r w:rsidRPr="006D758A">
        <w:rPr>
          <w:rFonts w:ascii="Simplified Arabic" w:hAnsi="Simplified Arabic" w:cs="Simplified Arabic"/>
          <w:sz w:val="28"/>
          <w:szCs w:val="28"/>
          <w:rtl/>
          <w:lang w:bidi="ar-DZ"/>
        </w:rPr>
        <w:t xml:space="preserve"> </w:t>
      </w:r>
      <w:r w:rsidRPr="006D758A">
        <w:rPr>
          <w:rFonts w:ascii="Simplified Arabic" w:hAnsi="Simplified Arabic" w:cs="Simplified Arabic"/>
          <w:caps/>
          <w:sz w:val="28"/>
          <w:szCs w:val="28"/>
          <w:rtl/>
          <w:lang w:bidi="ar-DZ"/>
        </w:rPr>
        <w:t xml:space="preserve">كانت </w:t>
      </w:r>
      <w:r w:rsidRPr="006D758A">
        <w:rPr>
          <w:rFonts w:ascii="Simplified Arabic" w:hAnsi="Simplified Arabic" w:cs="Simplified Arabic"/>
          <w:caps/>
          <w:sz w:val="28"/>
          <w:szCs w:val="28"/>
          <w:lang w:bidi="ar-DZ"/>
        </w:rPr>
        <w:t>%</w:t>
      </w:r>
      <w:r>
        <w:rPr>
          <w:rFonts w:ascii="Simplified Arabic" w:hAnsi="Simplified Arabic" w:cs="Simplified Arabic"/>
          <w:sz w:val="28"/>
          <w:szCs w:val="28"/>
        </w:rPr>
        <w:t>65</w:t>
      </w:r>
      <w:r w:rsidRPr="006D758A">
        <w:rPr>
          <w:rFonts w:ascii="Simplified Arabic" w:hAnsi="Simplified Arabic" w:cs="Simplified Arabic"/>
          <w:caps/>
          <w:sz w:val="28"/>
          <w:szCs w:val="28"/>
          <w:rtl/>
          <w:lang w:bidi="ar-DZ"/>
        </w:rPr>
        <w:t>،</w:t>
      </w:r>
      <w:r w:rsidRPr="006D758A">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hint="cs"/>
          <w:sz w:val="28"/>
          <w:szCs w:val="28"/>
          <w:rtl/>
          <w:lang w:bidi="ar-DZ"/>
        </w:rPr>
        <w:t>36,3</w:t>
      </w:r>
      <w:r w:rsidRPr="006D758A">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كبر</w:t>
      </w:r>
      <w:r w:rsidRPr="006D758A">
        <w:rPr>
          <w:rFonts w:ascii="Simplified Arabic" w:hAnsi="Simplified Arabic" w:cs="Simplified Arabic"/>
          <w:sz w:val="28"/>
          <w:szCs w:val="28"/>
          <w:rtl/>
          <w:lang w:bidi="ar-DZ"/>
        </w:rPr>
        <w:t xml:space="preserve">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FC7E5E" w:rsidRDefault="00FC7E5E" w:rsidP="00FC7E5E">
      <w:pPr>
        <w:tabs>
          <w:tab w:val="right" w:pos="5101"/>
        </w:tabs>
        <w:bidi/>
        <w:spacing w:line="240" w:lineRule="auto"/>
        <w:jc w:val="both"/>
        <w:rPr>
          <w:rFonts w:ascii="Simplified Arabic" w:hAnsi="Simplified Arabic" w:cs="Simplified Arabic"/>
          <w:sz w:val="28"/>
          <w:szCs w:val="28"/>
          <w:rtl/>
          <w:lang w:bidi="ar-DZ"/>
        </w:rPr>
      </w:pPr>
    </w:p>
    <w:p w:rsidR="002C7B1A" w:rsidRDefault="002C7B1A" w:rsidP="002C7B1A">
      <w:pPr>
        <w:tabs>
          <w:tab w:val="right" w:pos="5101"/>
        </w:tabs>
        <w:bidi/>
        <w:spacing w:line="240" w:lineRule="auto"/>
        <w:jc w:val="both"/>
        <w:rPr>
          <w:rFonts w:ascii="Simplified Arabic" w:hAnsi="Simplified Arabic" w:cs="Simplified Arabic"/>
          <w:sz w:val="28"/>
          <w:szCs w:val="28"/>
          <w:rtl/>
          <w:lang w:bidi="ar-DZ"/>
        </w:rPr>
      </w:pPr>
    </w:p>
    <w:p w:rsidR="00FC7E5E" w:rsidRPr="00E939B1" w:rsidRDefault="00FC7E5E" w:rsidP="00FC7E5E">
      <w:pPr>
        <w:tabs>
          <w:tab w:val="right" w:pos="5101"/>
        </w:tabs>
        <w:bidi/>
        <w:spacing w:line="240" w:lineRule="auto"/>
        <w:jc w:val="both"/>
        <w:rPr>
          <w:rFonts w:cs="Simplified Arabic"/>
          <w:b/>
          <w:bCs/>
          <w:caps/>
          <w:sz w:val="20"/>
          <w:szCs w:val="20"/>
          <w:rtl/>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(12</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Pr>
          <w:rFonts w:eastAsia="Batang" w:cs="Simplified Arabic"/>
          <w:b/>
          <w:bCs/>
          <w:caps/>
          <w:sz w:val="32"/>
          <w:szCs w:val="32"/>
          <w:lang w:bidi="ar-DZ"/>
        </w:rPr>
        <w:t xml:space="preserve"> </w:t>
      </w:r>
      <w:r w:rsidRPr="00EC7FE3">
        <w:rPr>
          <w:rFonts w:ascii="Simplified Arabic" w:hAnsi="Simplified Arabic" w:cs="Simplified Arabic" w:hint="cs"/>
          <w:sz w:val="28"/>
          <w:szCs w:val="28"/>
          <w:rtl/>
          <w:lang w:bidi="ar-DZ"/>
        </w:rPr>
        <w:t>كم مرة تناولت البروتينات (</w:t>
      </w:r>
      <w:r w:rsidRPr="00EC7FE3">
        <w:rPr>
          <w:rFonts w:ascii="Simplified Arabic" w:hAnsi="Simplified Arabic" w:cs="Simplified Arabic"/>
          <w:sz w:val="28"/>
          <w:szCs w:val="28"/>
          <w:rtl/>
          <w:lang w:bidi="ar-DZ"/>
        </w:rPr>
        <w:t>الحليب ومشتقاته</w:t>
      </w:r>
      <w:r w:rsidRPr="00EC7FE3">
        <w:rPr>
          <w:rFonts w:ascii="Simplified Arabic" w:hAnsi="Simplified Arabic" w:cs="Simplified Arabic" w:hint="cs"/>
          <w:sz w:val="28"/>
          <w:szCs w:val="28"/>
          <w:rtl/>
          <w:lang w:bidi="ar-DZ"/>
        </w:rPr>
        <w:t xml:space="preserve">، </w:t>
      </w:r>
      <w:r w:rsidRPr="00EC7FE3">
        <w:rPr>
          <w:rFonts w:ascii="Simplified Arabic" w:hAnsi="Simplified Arabic" w:cs="Simplified Arabic"/>
          <w:sz w:val="28"/>
          <w:szCs w:val="28"/>
          <w:rtl/>
          <w:lang w:bidi="ar-DZ"/>
        </w:rPr>
        <w:t>البيض</w:t>
      </w:r>
      <w:r w:rsidRPr="00EC7FE3">
        <w:rPr>
          <w:rFonts w:ascii="Simplified Arabic" w:hAnsi="Simplified Arabic" w:cs="Simplified Arabic" w:hint="cs"/>
          <w:sz w:val="28"/>
          <w:szCs w:val="28"/>
          <w:rtl/>
          <w:lang w:bidi="ar-DZ"/>
        </w:rPr>
        <w:t>،</w:t>
      </w:r>
      <w:r w:rsidRPr="00EC7FE3">
        <w:rPr>
          <w:rFonts w:ascii="Simplified Arabic" w:hAnsi="Simplified Arabic" w:cs="Simplified Arabic"/>
          <w:sz w:val="28"/>
          <w:szCs w:val="28"/>
          <w:rtl/>
          <w:lang w:bidi="ar-DZ"/>
        </w:rPr>
        <w:t xml:space="preserve"> السمك</w:t>
      </w:r>
      <w:r w:rsidRPr="00EC7FE3">
        <w:rPr>
          <w:rFonts w:ascii="Simplified Arabic" w:hAnsi="Simplified Arabic" w:cs="Simplified Arabic" w:hint="cs"/>
          <w:sz w:val="28"/>
          <w:szCs w:val="28"/>
          <w:rtl/>
          <w:lang w:bidi="ar-DZ"/>
        </w:rPr>
        <w:t xml:space="preserve">، </w:t>
      </w:r>
      <w:r w:rsidRPr="00EC7FE3">
        <w:rPr>
          <w:rFonts w:ascii="Simplified Arabic" w:hAnsi="Simplified Arabic" w:cs="Simplified Arabic"/>
          <w:sz w:val="28"/>
          <w:szCs w:val="28"/>
          <w:rtl/>
          <w:lang w:bidi="ar-DZ"/>
        </w:rPr>
        <w:t>اللحوم</w:t>
      </w:r>
      <w:r>
        <w:rPr>
          <w:rFonts w:ascii="Simplified Arabic" w:hAnsi="Simplified Arabic" w:cs="Simplified Arabic" w:hint="cs"/>
          <w:sz w:val="28"/>
          <w:szCs w:val="28"/>
          <w:rtl/>
          <w:lang w:bidi="ar-DZ"/>
        </w:rPr>
        <w:t>، السبانخ</w:t>
      </w:r>
      <w:r w:rsidRPr="00EC7FE3">
        <w:rPr>
          <w:rFonts w:ascii="Simplified Arabic" w:hAnsi="Simplified Arabic" w:cs="Simplified Arabic" w:hint="cs"/>
          <w:sz w:val="28"/>
          <w:szCs w:val="28"/>
          <w:rtl/>
          <w:lang w:bidi="ar-DZ"/>
        </w:rPr>
        <w:t>{السلق</w:t>
      </w:r>
      <w:r>
        <w:rPr>
          <w:rFonts w:ascii="Simplified Arabic" w:hAnsi="Simplified Arabic" w:cs="Simplified Arabic" w:hint="cs"/>
          <w:sz w:val="28"/>
          <w:szCs w:val="28"/>
          <w:rtl/>
          <w:lang w:bidi="ar-DZ"/>
        </w:rPr>
        <w:t>}،الفول</w:t>
      </w:r>
      <w:r w:rsidRPr="00EC7FE3">
        <w:rPr>
          <w:rFonts w:ascii="Simplified Arabic" w:hAnsi="Simplified Arabic" w:cs="Simplified Arabic" w:hint="cs"/>
          <w:sz w:val="28"/>
          <w:szCs w:val="28"/>
          <w:rtl/>
          <w:lang w:bidi="ar-DZ"/>
        </w:rPr>
        <w:t>.)؟</w:t>
      </w:r>
    </w:p>
    <w:tbl>
      <w:tblPr>
        <w:tblStyle w:val="Grilledutableau"/>
        <w:tblW w:w="9181" w:type="dxa"/>
        <w:jc w:val="center"/>
        <w:tblInd w:w="108" w:type="dxa"/>
        <w:tblLayout w:type="fixed"/>
        <w:tblLook w:val="04A0"/>
      </w:tblPr>
      <w:tblGrid>
        <w:gridCol w:w="851"/>
        <w:gridCol w:w="851"/>
        <w:gridCol w:w="993"/>
        <w:gridCol w:w="850"/>
        <w:gridCol w:w="1559"/>
        <w:gridCol w:w="1559"/>
        <w:gridCol w:w="1276"/>
        <w:gridCol w:w="1242"/>
      </w:tblGrid>
      <w:tr w:rsidR="00C07573" w:rsidRPr="00D909E5" w:rsidTr="00486D41">
        <w:trPr>
          <w:trHeight w:val="926"/>
          <w:jc w:val="center"/>
        </w:trPr>
        <w:tc>
          <w:tcPr>
            <w:tcW w:w="851"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997552" w:rsidRDefault="00C07573" w:rsidP="00486D41">
            <w:pPr>
              <w:ind w:left="-113"/>
              <w:jc w:val="center"/>
              <w:rPr>
                <w:rFonts w:ascii="Simplified Arabic" w:hAnsi="Simplified Arabic" w:cs="Simplified Arabic"/>
                <w:b/>
                <w:bCs/>
                <w:sz w:val="24"/>
                <w:szCs w:val="24"/>
              </w:rPr>
            </w:pPr>
            <w:r w:rsidRPr="00997552">
              <w:rPr>
                <w:rFonts w:ascii="Simplified Arabic" w:hAnsi="Simplified Arabic" w:cs="Simplified Arabic"/>
                <w:b/>
                <w:bCs/>
                <w:sz w:val="24"/>
                <w:szCs w:val="24"/>
                <w:rtl/>
              </w:rPr>
              <w:t>كا المحسوبة</w:t>
            </w:r>
          </w:p>
        </w:tc>
        <w:tc>
          <w:tcPr>
            <w:tcW w:w="1559" w:type="dxa"/>
            <w:shd w:val="clear" w:color="auto" w:fill="7030A0"/>
          </w:tcPr>
          <w:p w:rsidR="00C07573" w:rsidRPr="00997552" w:rsidRDefault="00C07573" w:rsidP="00486D41">
            <w:pPr>
              <w:jc w:val="center"/>
              <w:rPr>
                <w:rFonts w:ascii="Simplified Arabic" w:hAnsi="Simplified Arabic" w:cs="Simplified Arabic"/>
                <w:b/>
                <w:bCs/>
                <w:sz w:val="28"/>
                <w:szCs w:val="28"/>
                <w:lang w:bidi="ar-DZ"/>
              </w:rPr>
            </w:pPr>
            <w:r w:rsidRPr="00997552">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من</w:t>
            </w:r>
            <w:r w:rsidRPr="00997552">
              <w:rPr>
                <w:rFonts w:ascii="Simplified Arabic" w:hAnsi="Simplified Arabic" w:cs="Simplified Arabic" w:hint="cs"/>
                <w:b/>
                <w:bCs/>
                <w:sz w:val="28"/>
                <w:szCs w:val="28"/>
                <w:rtl/>
                <w:lang w:bidi="ar-DZ"/>
              </w:rPr>
              <w:t>2 إلى 4مرات</w:t>
            </w:r>
          </w:p>
        </w:tc>
        <w:tc>
          <w:tcPr>
            <w:tcW w:w="1276"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lang w:bidi="ar-DZ"/>
              </w:rPr>
              <w:t>مرة واحدة</w:t>
            </w:r>
          </w:p>
        </w:tc>
        <w:tc>
          <w:tcPr>
            <w:tcW w:w="1242" w:type="dxa"/>
            <w:tcBorders>
              <w:bottom w:val="single" w:sz="4" w:space="0" w:color="000000" w:themeColor="text1"/>
            </w:tcBorders>
          </w:tcPr>
          <w:p w:rsidR="00C07573" w:rsidRPr="00997552" w:rsidRDefault="00C07573" w:rsidP="00486D41">
            <w:pPr>
              <w:jc w:val="center"/>
              <w:rPr>
                <w:rFonts w:ascii="Simplified Arabic" w:hAnsi="Simplified Arabic" w:cs="Simplified Arabic"/>
                <w:b/>
                <w:bCs/>
                <w:sz w:val="28"/>
                <w:szCs w:val="28"/>
                <w:lang w:val="en-US" w:bidi="ar-DZ"/>
              </w:rPr>
            </w:pPr>
            <w:r w:rsidRPr="00997552">
              <w:rPr>
                <w:rFonts w:ascii="Simplified Arabic" w:hAnsi="Simplified Arabic" w:cs="Simplified Arabic" w:hint="cs"/>
                <w:b/>
                <w:bCs/>
                <w:sz w:val="24"/>
                <w:szCs w:val="24"/>
                <w:rtl/>
                <w:lang w:bidi="ar-DZ"/>
              </w:rPr>
              <w:t>المتغيرات</w:t>
            </w:r>
          </w:p>
        </w:tc>
      </w:tr>
      <w:tr w:rsidR="00C07573" w:rsidRPr="00D909E5" w:rsidTr="00486D41">
        <w:trPr>
          <w:trHeight w:val="919"/>
          <w:jc w:val="center"/>
        </w:trPr>
        <w:tc>
          <w:tcPr>
            <w:tcW w:w="851" w:type="dxa"/>
            <w:vMerge w:val="restart"/>
          </w:tcPr>
          <w:p w:rsidR="00C07573" w:rsidRPr="00997552" w:rsidRDefault="00C07573" w:rsidP="00486D41">
            <w:pPr>
              <w:jc w:val="center"/>
              <w:rPr>
                <w:rFonts w:ascii="Simplified Arabic" w:hAnsi="Simplified Arabic" w:cs="Simplified Arabic"/>
                <w:b/>
                <w:bCs/>
                <w:sz w:val="28"/>
                <w:szCs w:val="28"/>
                <w:rtl/>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rtl/>
              </w:rPr>
              <w:t>دالة</w:t>
            </w:r>
          </w:p>
          <w:p w:rsidR="00C07573" w:rsidRPr="00997552" w:rsidRDefault="00C07573" w:rsidP="00486D41">
            <w:pPr>
              <w:jc w:val="center"/>
              <w:rPr>
                <w:rFonts w:ascii="Simplified Arabic" w:hAnsi="Simplified Arabic" w:cs="Simplified Arabic"/>
                <w:b/>
                <w:bCs/>
                <w:sz w:val="28"/>
                <w:szCs w:val="28"/>
              </w:rPr>
            </w:pPr>
          </w:p>
        </w:tc>
        <w:tc>
          <w:tcPr>
            <w:tcW w:w="851" w:type="dxa"/>
            <w:vMerge w:val="restart"/>
          </w:tcPr>
          <w:p w:rsidR="00C07573" w:rsidRDefault="00C07573" w:rsidP="00486D41">
            <w:pPr>
              <w:jc w:val="center"/>
              <w:rPr>
                <w:rFonts w:ascii="Simplified Arabic" w:hAnsi="Simplified Arabic" w:cs="Simplified Arabic"/>
                <w:b/>
                <w:bCs/>
                <w:sz w:val="28"/>
                <w:szCs w:val="28"/>
              </w:rPr>
            </w:pPr>
          </w:p>
          <w:p w:rsidR="00C07573" w:rsidRPr="00997552" w:rsidRDefault="00C07573" w:rsidP="00486D41">
            <w:pPr>
              <w:rPr>
                <w:rFonts w:ascii="Simplified Arabic" w:hAnsi="Simplified Arabic" w:cs="Simplified Arabic"/>
                <w:sz w:val="28"/>
                <w:szCs w:val="28"/>
              </w:rPr>
            </w:pPr>
            <w:r w:rsidRPr="00997552">
              <w:rPr>
                <w:rFonts w:cs="Simplified Arabic" w:hint="cs"/>
                <w:b/>
                <w:bCs/>
                <w:sz w:val="28"/>
                <w:szCs w:val="28"/>
                <w:rtl/>
                <w:lang w:bidi="ar-DZ"/>
              </w:rPr>
              <w:t>5.99</w:t>
            </w:r>
          </w:p>
        </w:tc>
        <w:tc>
          <w:tcPr>
            <w:tcW w:w="993"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w:t>
            </w:r>
          </w:p>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p>
        </w:tc>
        <w:tc>
          <w:tcPr>
            <w:tcW w:w="850" w:type="dxa"/>
            <w:vMerge w:val="restart"/>
          </w:tcPr>
          <w:p w:rsidR="00C07573" w:rsidRPr="00997552" w:rsidRDefault="00C07573" w:rsidP="00486D41">
            <w:pPr>
              <w:jc w:val="center"/>
              <w:rPr>
                <w:rFonts w:ascii="Simplified Arabic" w:hAnsi="Simplified Arabic" w:cs="Simplified Arabic"/>
                <w:b/>
                <w:bCs/>
                <w:sz w:val="28"/>
                <w:szCs w:val="28"/>
              </w:rPr>
            </w:pPr>
          </w:p>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29,1</w:t>
            </w:r>
          </w:p>
        </w:tc>
        <w:tc>
          <w:tcPr>
            <w:tcW w:w="1559" w:type="dxa"/>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15</w:t>
            </w:r>
          </w:p>
        </w:tc>
        <w:tc>
          <w:tcPr>
            <w:tcW w:w="1559" w:type="dxa"/>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39</w:t>
            </w:r>
          </w:p>
        </w:tc>
        <w:tc>
          <w:tcPr>
            <w:tcW w:w="1276" w:type="dxa"/>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Pr>
              <w:t>6</w:t>
            </w:r>
          </w:p>
        </w:tc>
        <w:tc>
          <w:tcPr>
            <w:tcW w:w="1242" w:type="dxa"/>
            <w:shd w:val="clear" w:color="auto" w:fill="00B0F0"/>
          </w:tcPr>
          <w:p w:rsidR="00C07573" w:rsidRPr="00997552" w:rsidRDefault="00C07573" w:rsidP="00486D41">
            <w:pPr>
              <w:jc w:val="center"/>
              <w:rPr>
                <w:rFonts w:ascii="Simplified Arabic" w:hAnsi="Simplified Arabic" w:cs="Simplified Arabic"/>
                <w:b/>
                <w:bCs/>
                <w:sz w:val="28"/>
                <w:szCs w:val="28"/>
                <w:rtl/>
                <w:lang w:val="en-US" w:bidi="ar-DZ"/>
              </w:rPr>
            </w:pPr>
            <w:r w:rsidRPr="00997552">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(12)</w:t>
            </w:r>
          </w:p>
        </w:tc>
      </w:tr>
      <w:tr w:rsidR="00C07573" w:rsidRPr="00D909E5" w:rsidTr="00486D41">
        <w:trPr>
          <w:trHeight w:val="781"/>
          <w:jc w:val="center"/>
        </w:trPr>
        <w:tc>
          <w:tcPr>
            <w:tcW w:w="851"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997552"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25</w:t>
            </w:r>
          </w:p>
        </w:tc>
        <w:tc>
          <w:tcPr>
            <w:tcW w:w="1559" w:type="dxa"/>
            <w:tcBorders>
              <w:bottom w:val="single" w:sz="4" w:space="0" w:color="auto"/>
            </w:tcBorders>
            <w:shd w:val="clear" w:color="auto" w:fill="FA4646"/>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65</w:t>
            </w:r>
          </w:p>
        </w:tc>
        <w:tc>
          <w:tcPr>
            <w:tcW w:w="1276" w:type="dxa"/>
            <w:tcBorders>
              <w:bottom w:val="single" w:sz="4" w:space="0" w:color="auto"/>
            </w:tcBorders>
            <w:shd w:val="clear" w:color="auto" w:fill="A0D250"/>
          </w:tcPr>
          <w:p w:rsidR="00C07573" w:rsidRPr="00997552" w:rsidRDefault="00C07573" w:rsidP="00486D41">
            <w:pPr>
              <w:jc w:val="center"/>
              <w:rPr>
                <w:rFonts w:ascii="Simplified Arabic" w:hAnsi="Simplified Arabic" w:cs="Simplified Arabic"/>
                <w:b/>
                <w:bCs/>
                <w:sz w:val="28"/>
                <w:szCs w:val="28"/>
              </w:rPr>
            </w:pPr>
            <w:r w:rsidRPr="00997552">
              <w:rPr>
                <w:rFonts w:ascii="Simplified Arabic" w:hAnsi="Simplified Arabic" w:cs="Simplified Arabic"/>
                <w:b/>
                <w:bCs/>
                <w:sz w:val="28"/>
                <w:szCs w:val="28"/>
                <w:rtl/>
              </w:rPr>
              <w:t>%</w:t>
            </w:r>
            <w:r w:rsidRPr="00997552">
              <w:rPr>
                <w:rFonts w:ascii="Simplified Arabic" w:hAnsi="Simplified Arabic" w:cs="Simplified Arabic"/>
                <w:b/>
                <w:bCs/>
                <w:sz w:val="28"/>
                <w:szCs w:val="28"/>
              </w:rPr>
              <w:t>10</w:t>
            </w:r>
          </w:p>
        </w:tc>
        <w:tc>
          <w:tcPr>
            <w:tcW w:w="1242" w:type="dxa"/>
            <w:tcBorders>
              <w:bottom w:val="single" w:sz="4" w:space="0" w:color="auto"/>
            </w:tcBorders>
            <w:shd w:val="clear" w:color="auto" w:fill="00B0F0"/>
          </w:tcPr>
          <w:p w:rsidR="00C07573" w:rsidRPr="00997552" w:rsidRDefault="00C07573" w:rsidP="00486D41">
            <w:pPr>
              <w:bidi/>
              <w:jc w:val="center"/>
              <w:rPr>
                <w:rFonts w:ascii="Simplified Arabic" w:hAnsi="Simplified Arabic" w:cs="Simplified Arabic"/>
                <w:b/>
                <w:bCs/>
                <w:sz w:val="28"/>
                <w:szCs w:val="28"/>
              </w:rPr>
            </w:pPr>
            <w:r w:rsidRPr="00997552">
              <w:rPr>
                <w:rFonts w:ascii="Simplified Arabic" w:hAnsi="Simplified Arabic" w:cs="Simplified Arabic" w:hint="cs"/>
                <w:b/>
                <w:bCs/>
                <w:sz w:val="28"/>
                <w:szCs w:val="28"/>
                <w:shd w:val="clear" w:color="auto" w:fill="00B0F0"/>
                <w:rtl/>
              </w:rPr>
              <w:t>النسبة المئوية</w:t>
            </w:r>
          </w:p>
        </w:tc>
      </w:tr>
    </w:tbl>
    <w:p w:rsidR="00471855" w:rsidRPr="00471855" w:rsidRDefault="00471855" w:rsidP="00471855">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12</w:t>
      </w:r>
      <w:r w:rsidRPr="001016D3">
        <w:rPr>
          <w:rFonts w:cs="Simplified Arabic" w:hint="cs"/>
          <w:sz w:val="28"/>
          <w:szCs w:val="28"/>
          <w:rtl/>
          <w:lang w:bidi="ar-DZ"/>
        </w:rPr>
        <w:t>) يبين عدد مرات تناول البروتينات.</w:t>
      </w:r>
      <w:r w:rsidRPr="00E939B1">
        <w:rPr>
          <w:rFonts w:cs="Simplified Arabic" w:hint="cs"/>
          <w:sz w:val="28"/>
          <w:szCs w:val="28"/>
          <w:rtl/>
          <w:lang w:bidi="ar-DZ"/>
        </w:rPr>
        <w:t xml:space="preserve">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137586" cy="2390663"/>
            <wp:effectExtent l="57150" t="19050" r="34364" b="9637"/>
            <wp:docPr id="1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71855" w:rsidRDefault="00471855" w:rsidP="00471855">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12</w:t>
      </w:r>
      <w:r w:rsidRPr="001016D3">
        <w:rPr>
          <w:rFonts w:cs="Simplified Arabic" w:hint="cs"/>
          <w:sz w:val="28"/>
          <w:szCs w:val="28"/>
          <w:rtl/>
          <w:lang w:bidi="ar-DZ"/>
        </w:rPr>
        <w:t>) يمثل نسبة استهلاك البروتينات.</w:t>
      </w:r>
    </w:p>
    <w:p w:rsidR="00C07573" w:rsidRDefault="00C07573" w:rsidP="00471855">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FE54D8">
      <w:pPr>
        <w:tabs>
          <w:tab w:val="right" w:pos="5101"/>
        </w:tabs>
        <w:bidi/>
        <w:spacing w:line="240" w:lineRule="auto"/>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12</w:t>
      </w:r>
      <w:r w:rsidRPr="006D758A">
        <w:rPr>
          <w:rFonts w:ascii="Simplified Arabic" w:hAnsi="Simplified Arabic" w:cs="Simplified Arabic"/>
          <w:sz w:val="28"/>
          <w:szCs w:val="28"/>
          <w:rtl/>
          <w:lang w:bidi="ar-DZ"/>
        </w:rPr>
        <w:t>) فيما</w:t>
      </w:r>
      <w:r w:rsidR="00471855">
        <w:rPr>
          <w:rFonts w:ascii="Simplified Arabic" w:hAnsi="Simplified Arabic" w:cs="Simplified Arabic" w:hint="cs"/>
          <w:sz w:val="28"/>
          <w:szCs w:val="28"/>
          <w:rtl/>
          <w:lang w:bidi="ar-DZ"/>
        </w:rPr>
        <w:t xml:space="preserve"> يخص </w:t>
      </w:r>
      <w:r w:rsidR="00471855" w:rsidRPr="00471855">
        <w:rPr>
          <w:rFonts w:cs="Simplified Arabic" w:hint="cs"/>
          <w:sz w:val="28"/>
          <w:szCs w:val="28"/>
          <w:rtl/>
          <w:lang w:bidi="ar-DZ"/>
        </w:rPr>
        <w:t>نسبة استهلاك البروتينات</w:t>
      </w:r>
      <w:r w:rsidR="00471855">
        <w:rPr>
          <w:rFonts w:cs="Simplified Arabic" w:hint="cs"/>
          <w:sz w:val="28"/>
          <w:szCs w:val="28"/>
          <w:rtl/>
          <w:lang w:bidi="ar-DZ"/>
        </w:rPr>
        <w:t>،</w:t>
      </w:r>
      <w:r w:rsidRPr="006D758A">
        <w:rPr>
          <w:rFonts w:ascii="Simplified Arabic" w:hAnsi="Simplified Arabic" w:cs="Simplified Arabic"/>
          <w:sz w:val="28"/>
          <w:szCs w:val="28"/>
          <w:rtl/>
          <w:lang w:bidi="ar-DZ"/>
        </w:rPr>
        <w:t xml:space="preserve"> </w:t>
      </w:r>
      <w:r w:rsidR="00471855">
        <w:rPr>
          <w:rFonts w:ascii="Simplified Arabic" w:hAnsi="Simplified Arabic" w:cs="Simplified Arabic"/>
          <w:sz w:val="28"/>
          <w:szCs w:val="28"/>
          <w:rtl/>
          <w:lang w:bidi="ar-DZ"/>
        </w:rPr>
        <w:t>يتضح أن نسبة الذين أجابوا</w:t>
      </w:r>
      <w:r w:rsidR="0047185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مرة واحدة</w:t>
      </w:r>
      <w:r w:rsidRPr="006D758A">
        <w:rPr>
          <w:rFonts w:ascii="Simplified Arabic" w:hAnsi="Simplified Arabic" w:cs="Simplified Arabic"/>
          <w:sz w:val="28"/>
          <w:szCs w:val="28"/>
          <w:rtl/>
          <w:lang w:bidi="ar-DZ"/>
        </w:rPr>
        <w:t xml:space="preserve"> كانت</w:t>
      </w:r>
      <w:r w:rsidRPr="006D758A">
        <w:rPr>
          <w:rFonts w:ascii="Simplified Arabic" w:hAnsi="Simplified Arabic" w:cs="Simplified Arabic"/>
          <w:sz w:val="28"/>
          <w:szCs w:val="28"/>
          <w:lang w:bidi="ar-DZ"/>
        </w:rPr>
        <w:t>%</w:t>
      </w:r>
      <w:r>
        <w:rPr>
          <w:rFonts w:ascii="Simplified Arabic" w:hAnsi="Simplified Arabic" w:cs="Simplified Arabic"/>
          <w:sz w:val="28"/>
          <w:szCs w:val="28"/>
        </w:rPr>
        <w:t>10</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2 إلى 4مرات</w:t>
      </w:r>
      <w:r w:rsidRPr="006D758A">
        <w:rPr>
          <w:rFonts w:ascii="Simplified Arabic" w:hAnsi="Simplified Arabic" w:cs="Simplified Arabic"/>
          <w:sz w:val="28"/>
          <w:szCs w:val="28"/>
          <w:rtl/>
          <w:lang w:bidi="ar-DZ"/>
        </w:rPr>
        <w:t xml:space="preserve"> كانت</w:t>
      </w:r>
      <w:r w:rsidRPr="00C76104">
        <w:rPr>
          <w:rFonts w:ascii="Simplified Arabic" w:hAnsi="Simplified Arabic" w:cs="Simplified Arabic"/>
          <w:sz w:val="28"/>
          <w:szCs w:val="28"/>
        </w:rPr>
        <w:t xml:space="preserve"> </w:t>
      </w:r>
      <w:r w:rsidRPr="006D758A">
        <w:rPr>
          <w:rFonts w:ascii="Simplified Arabic" w:hAnsi="Simplified Arabic" w:cs="Simplified Arabic"/>
          <w:sz w:val="28"/>
          <w:szCs w:val="28"/>
          <w:lang w:bidi="ar-DZ"/>
        </w:rPr>
        <w:t>%</w:t>
      </w:r>
      <w:r>
        <w:rPr>
          <w:rFonts w:ascii="Simplified Arabic" w:hAnsi="Simplified Arabic" w:cs="Simplified Arabic"/>
          <w:sz w:val="28"/>
          <w:szCs w:val="28"/>
        </w:rPr>
        <w:t>65</w:t>
      </w:r>
      <w:r w:rsidRPr="006D758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وبمن5 إلى 7مرات</w:t>
      </w:r>
      <w:r w:rsidRPr="006D758A">
        <w:rPr>
          <w:rFonts w:ascii="Simplified Arabic" w:hAnsi="Simplified Arabic" w:cs="Simplified Arabic"/>
          <w:caps/>
          <w:sz w:val="28"/>
          <w:szCs w:val="28"/>
          <w:rtl/>
          <w:lang w:bidi="ar-DZ"/>
        </w:rPr>
        <w:t xml:space="preserve"> كانت 50</w:t>
      </w:r>
      <w:r w:rsidRPr="006D758A">
        <w:rPr>
          <w:rFonts w:ascii="Simplified Arabic" w:hAnsi="Simplified Arabic" w:cs="Simplified Arabic"/>
          <w:caps/>
          <w:sz w:val="28"/>
          <w:szCs w:val="28"/>
          <w:lang w:bidi="ar-DZ"/>
        </w:rPr>
        <w:t>%</w:t>
      </w:r>
      <w:r w:rsidR="00FE54D8">
        <w:rPr>
          <w:rFonts w:ascii="Simplified Arabic" w:hAnsi="Simplified Arabic" w:cs="Simplified Arabic" w:hint="cs"/>
          <w:caps/>
          <w:sz w:val="28"/>
          <w:szCs w:val="28"/>
          <w:rtl/>
          <w:lang w:bidi="ar-DZ"/>
        </w:rPr>
        <w:t xml:space="preserve"> </w:t>
      </w:r>
      <w:r w:rsidRPr="006D758A">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29,1</w:t>
      </w:r>
      <w:r>
        <w:rPr>
          <w:rFonts w:ascii="Simplified Arabic" w:hAnsi="Simplified Arabic" w:cs="Simplified Arabic"/>
          <w:sz w:val="28"/>
          <w:szCs w:val="28"/>
          <w:rtl/>
          <w:lang w:bidi="ar-DZ"/>
        </w:rPr>
        <w:t>أ</w:t>
      </w:r>
      <w:r>
        <w:rPr>
          <w:rFonts w:ascii="Simplified Arabic" w:hAnsi="Simplified Arabic" w:cs="Simplified Arabic" w:hint="cs"/>
          <w:sz w:val="28"/>
          <w:szCs w:val="28"/>
          <w:rtl/>
          <w:lang w:bidi="ar-DZ"/>
        </w:rPr>
        <w:t>كبر</w:t>
      </w:r>
      <w:r w:rsidRPr="006D758A">
        <w:rPr>
          <w:rFonts w:ascii="Simplified Arabic" w:hAnsi="Simplified Arabic" w:cs="Simplified Arabic"/>
          <w:sz w:val="28"/>
          <w:szCs w:val="28"/>
          <w:rtl/>
          <w:lang w:bidi="ar-DZ"/>
        </w:rPr>
        <w:t xml:space="preserve">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spacing w:line="240" w:lineRule="auto"/>
        <w:jc w:val="lowKashida"/>
        <w:rPr>
          <w:rFonts w:cs="Simplified Arabic"/>
          <w:b/>
          <w:bCs/>
          <w:sz w:val="32"/>
          <w:szCs w:val="32"/>
          <w:lang w:bidi="ar-DZ"/>
        </w:rPr>
      </w:pPr>
    </w:p>
    <w:p w:rsidR="00C07573" w:rsidRDefault="00C07573" w:rsidP="00C07573">
      <w:pPr>
        <w:spacing w:line="240" w:lineRule="auto"/>
        <w:jc w:val="lowKashida"/>
        <w:rPr>
          <w:rFonts w:cs="Simplified Arabic"/>
          <w:b/>
          <w:bCs/>
          <w:sz w:val="32"/>
          <w:szCs w:val="32"/>
          <w:rtl/>
          <w:lang w:bidi="ar-DZ"/>
        </w:rPr>
      </w:pPr>
    </w:p>
    <w:p w:rsidR="00FE54D8" w:rsidRDefault="00FE54D8" w:rsidP="00C07573">
      <w:pPr>
        <w:spacing w:line="240" w:lineRule="auto"/>
        <w:jc w:val="lowKashida"/>
        <w:rPr>
          <w:rFonts w:cs="Simplified Arabic"/>
          <w:b/>
          <w:bCs/>
          <w:sz w:val="32"/>
          <w:szCs w:val="32"/>
          <w:rtl/>
          <w:lang w:bidi="ar-DZ"/>
        </w:rPr>
      </w:pPr>
    </w:p>
    <w:p w:rsidR="002C7B1A" w:rsidRDefault="002C7B1A" w:rsidP="00C07573">
      <w:pPr>
        <w:spacing w:line="240" w:lineRule="auto"/>
        <w:jc w:val="lowKashida"/>
        <w:rPr>
          <w:rFonts w:cs="Simplified Arabic"/>
          <w:b/>
          <w:bCs/>
          <w:sz w:val="32"/>
          <w:szCs w:val="32"/>
          <w:lang w:bidi="ar-DZ"/>
        </w:rPr>
      </w:pPr>
    </w:p>
    <w:p w:rsidR="00C07573" w:rsidRDefault="00C07573" w:rsidP="00C0757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(13</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Pr>
          <w:rFonts w:eastAsia="Batang" w:cs="Simplified Arabic"/>
          <w:b/>
          <w:bCs/>
          <w:caps/>
          <w:sz w:val="32"/>
          <w:szCs w:val="32"/>
          <w:lang w:bidi="ar-DZ"/>
        </w:rPr>
        <w:t xml:space="preserve"> </w:t>
      </w:r>
      <w:r w:rsidRPr="00EC7FE3">
        <w:rPr>
          <w:rFonts w:ascii="Simplified Arabic" w:hAnsi="Simplified Arabic" w:cs="Simplified Arabic"/>
          <w:sz w:val="28"/>
          <w:szCs w:val="28"/>
          <w:rtl/>
          <w:lang w:bidi="ar-DZ"/>
        </w:rPr>
        <w:t xml:space="preserve">ما هو نوع  البروتينات </w:t>
      </w:r>
      <w:r w:rsidRPr="00EC7FE3">
        <w:rPr>
          <w:rFonts w:ascii="Simplified Arabic" w:hAnsi="Simplified Arabic" w:cs="Simplified Arabic" w:hint="cs"/>
          <w:sz w:val="28"/>
          <w:szCs w:val="28"/>
          <w:rtl/>
          <w:lang w:bidi="ar-DZ"/>
        </w:rPr>
        <w:t>الأكثر</w:t>
      </w:r>
      <w:r w:rsidRPr="00EC7FE3">
        <w:rPr>
          <w:rFonts w:ascii="Simplified Arabic" w:hAnsi="Simplified Arabic" w:cs="Simplified Arabic"/>
          <w:sz w:val="28"/>
          <w:szCs w:val="28"/>
          <w:rtl/>
          <w:lang w:bidi="ar-DZ"/>
        </w:rPr>
        <w:t xml:space="preserve"> تناول</w:t>
      </w:r>
      <w:r w:rsidRPr="00EC7FE3">
        <w:rPr>
          <w:rFonts w:ascii="Simplified Arabic" w:hAnsi="Simplified Arabic" w:cs="Simplified Arabic" w:hint="cs"/>
          <w:sz w:val="28"/>
          <w:szCs w:val="28"/>
          <w:rtl/>
          <w:lang w:bidi="ar-DZ"/>
        </w:rPr>
        <w:t>ا ؟</w:t>
      </w:r>
    </w:p>
    <w:tbl>
      <w:tblPr>
        <w:tblStyle w:val="Grilledutableau"/>
        <w:tblW w:w="9306" w:type="dxa"/>
        <w:jc w:val="center"/>
        <w:tblInd w:w="108" w:type="dxa"/>
        <w:tblLook w:val="04A0"/>
      </w:tblPr>
      <w:tblGrid>
        <w:gridCol w:w="845"/>
        <w:gridCol w:w="950"/>
        <w:gridCol w:w="1051"/>
        <w:gridCol w:w="1293"/>
        <w:gridCol w:w="2238"/>
        <w:gridCol w:w="1841"/>
        <w:gridCol w:w="1088"/>
      </w:tblGrid>
      <w:tr w:rsidR="00C07573" w:rsidRPr="00757D29" w:rsidTr="00FE54D8">
        <w:trPr>
          <w:trHeight w:val="966"/>
          <w:jc w:val="center"/>
        </w:trPr>
        <w:tc>
          <w:tcPr>
            <w:tcW w:w="845"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مستوى الدلالة</w:t>
            </w:r>
          </w:p>
        </w:tc>
        <w:tc>
          <w:tcPr>
            <w:tcW w:w="95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الجدولية</w:t>
            </w:r>
          </w:p>
        </w:tc>
        <w:tc>
          <w:tcPr>
            <w:tcW w:w="1051"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درجة الحرية</w:t>
            </w:r>
          </w:p>
        </w:tc>
        <w:tc>
          <w:tcPr>
            <w:tcW w:w="1293"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المحسوبة</w:t>
            </w:r>
          </w:p>
        </w:tc>
        <w:tc>
          <w:tcPr>
            <w:tcW w:w="2238"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lang w:bidi="ar-DZ"/>
              </w:rPr>
              <w:t>البروتينات الحيوانية</w:t>
            </w:r>
          </w:p>
        </w:tc>
        <w:tc>
          <w:tcPr>
            <w:tcW w:w="1841" w:type="dxa"/>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lang w:bidi="ar-DZ"/>
              </w:rPr>
              <w:t>البروتينات النباتية</w:t>
            </w:r>
          </w:p>
        </w:tc>
        <w:tc>
          <w:tcPr>
            <w:tcW w:w="1088"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المتغيرات</w:t>
            </w:r>
          </w:p>
        </w:tc>
      </w:tr>
      <w:tr w:rsidR="00C07573" w:rsidRPr="00757D29" w:rsidTr="00FE54D8">
        <w:trPr>
          <w:trHeight w:val="938"/>
          <w:jc w:val="center"/>
        </w:trPr>
        <w:tc>
          <w:tcPr>
            <w:tcW w:w="845"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tc>
        <w:tc>
          <w:tcPr>
            <w:tcW w:w="950"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cs="Simplified Arabic" w:hint="cs"/>
                <w:b/>
                <w:bCs/>
                <w:sz w:val="28"/>
                <w:szCs w:val="28"/>
                <w:rtl/>
                <w:lang w:bidi="ar-DZ"/>
              </w:rPr>
              <w:t>3.841</w:t>
            </w:r>
          </w:p>
        </w:tc>
        <w:tc>
          <w:tcPr>
            <w:tcW w:w="1051"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w:t>
            </w:r>
          </w:p>
        </w:tc>
        <w:tc>
          <w:tcPr>
            <w:tcW w:w="1293"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4,26</w:t>
            </w:r>
          </w:p>
        </w:tc>
        <w:tc>
          <w:tcPr>
            <w:tcW w:w="2238"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38</w:t>
            </w:r>
          </w:p>
        </w:tc>
        <w:tc>
          <w:tcPr>
            <w:tcW w:w="1841" w:type="dxa"/>
            <w:shd w:val="clear" w:color="auto" w:fill="A0D250"/>
          </w:tcPr>
          <w:p w:rsidR="00C07573" w:rsidRPr="00AD3D15" w:rsidRDefault="00C07573" w:rsidP="00486D41">
            <w:pPr>
              <w:bidi/>
              <w:jc w:val="center"/>
              <w:rPr>
                <w:rFonts w:ascii="Simplified Arabic" w:hAnsi="Simplified Arabic" w:cs="Simplified Arabic"/>
                <w:b/>
                <w:bCs/>
                <w:sz w:val="28"/>
                <w:szCs w:val="28"/>
                <w:lang w:val="en-US"/>
              </w:rPr>
            </w:pPr>
            <w:r w:rsidRPr="00AD3D15">
              <w:rPr>
                <w:rFonts w:ascii="Simplified Arabic" w:hAnsi="Simplified Arabic" w:cs="Simplified Arabic"/>
                <w:b/>
                <w:bCs/>
                <w:sz w:val="28"/>
                <w:szCs w:val="28"/>
                <w:lang w:val="en-US"/>
              </w:rPr>
              <w:t>22</w:t>
            </w:r>
          </w:p>
        </w:tc>
        <w:tc>
          <w:tcPr>
            <w:tcW w:w="1088"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(13)</w:t>
            </w:r>
          </w:p>
        </w:tc>
      </w:tr>
      <w:tr w:rsidR="00C07573" w:rsidRPr="00757D29" w:rsidTr="00FE54D8">
        <w:trPr>
          <w:trHeight w:val="955"/>
          <w:jc w:val="center"/>
        </w:trPr>
        <w:tc>
          <w:tcPr>
            <w:tcW w:w="845"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051"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293"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2238" w:type="dxa"/>
            <w:tcBorders>
              <w:bottom w:val="single" w:sz="4" w:space="0" w:color="auto"/>
            </w:tcBorders>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63,33</w:t>
            </w:r>
            <w:r w:rsidRPr="00AD3D15">
              <w:rPr>
                <w:rFonts w:ascii="Simplified Arabic" w:hAnsi="Simplified Arabic" w:cs="Simplified Arabic"/>
                <w:b/>
                <w:bCs/>
                <w:sz w:val="28"/>
                <w:szCs w:val="28"/>
                <w:rtl/>
              </w:rPr>
              <w:t>%</w:t>
            </w:r>
          </w:p>
        </w:tc>
        <w:tc>
          <w:tcPr>
            <w:tcW w:w="1841" w:type="dxa"/>
            <w:tcBorders>
              <w:bottom w:val="single" w:sz="4" w:space="0" w:color="auto"/>
            </w:tcBorders>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36,67</w:t>
            </w:r>
            <w:r w:rsidRPr="00AD3D15">
              <w:rPr>
                <w:rFonts w:ascii="Simplified Arabic" w:hAnsi="Simplified Arabic" w:cs="Simplified Arabic"/>
                <w:b/>
                <w:bCs/>
                <w:sz w:val="28"/>
                <w:szCs w:val="28"/>
                <w:rtl/>
              </w:rPr>
              <w:t>%</w:t>
            </w:r>
          </w:p>
        </w:tc>
        <w:tc>
          <w:tcPr>
            <w:tcW w:w="1088"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FE54D8" w:rsidRPr="003D15AC" w:rsidRDefault="00FE54D8" w:rsidP="00FE54D8">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val="en-US" w:bidi="ar-DZ"/>
        </w:rPr>
        <w:t>13</w:t>
      </w:r>
      <w:r w:rsidRPr="00E939B1">
        <w:rPr>
          <w:rFonts w:cs="Simplified Arabic" w:hint="cs"/>
          <w:b/>
          <w:bCs/>
          <w:sz w:val="28"/>
          <w:szCs w:val="28"/>
          <w:rtl/>
          <w:lang w:bidi="ar-DZ"/>
        </w:rPr>
        <w:t>)</w:t>
      </w:r>
      <w:r w:rsidRPr="001016D3">
        <w:rPr>
          <w:rFonts w:cs="Simplified Arabic" w:hint="cs"/>
          <w:sz w:val="28"/>
          <w:szCs w:val="28"/>
          <w:rtl/>
          <w:lang w:bidi="ar-DZ"/>
        </w:rPr>
        <w:t xml:space="preserve"> يبين نوع البروتينات الأكثر تناولا.</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577912" cy="2487558"/>
            <wp:effectExtent l="57150" t="19050" r="32188" b="7992"/>
            <wp:docPr id="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FE54D8" w:rsidRDefault="00FE54D8" w:rsidP="00FE54D8">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13</w:t>
      </w:r>
      <w:r w:rsidRPr="00E939B1">
        <w:rPr>
          <w:rFonts w:cs="Simplified Arabic" w:hint="cs"/>
          <w:b/>
          <w:bCs/>
          <w:sz w:val="28"/>
          <w:szCs w:val="28"/>
          <w:rtl/>
          <w:lang w:bidi="ar-DZ"/>
        </w:rPr>
        <w:t xml:space="preserve">) </w:t>
      </w:r>
      <w:r w:rsidRPr="001016D3">
        <w:rPr>
          <w:rFonts w:cs="Simplified Arabic" w:hint="cs"/>
          <w:sz w:val="28"/>
          <w:szCs w:val="28"/>
          <w:rtl/>
          <w:lang w:bidi="ar-DZ"/>
        </w:rPr>
        <w:t>يمثل نتائج نوع البروتينات الأكثر تناولا</w:t>
      </w:r>
      <w:r>
        <w:rPr>
          <w:rFonts w:cs="Simplified Arabic" w:hint="cs"/>
          <w:b/>
          <w:bCs/>
          <w:sz w:val="28"/>
          <w:szCs w:val="28"/>
          <w:rtl/>
          <w:lang w:bidi="ar-DZ"/>
        </w:rPr>
        <w:t>.</w:t>
      </w:r>
    </w:p>
    <w:p w:rsidR="00FE54D8" w:rsidRDefault="00FE54D8" w:rsidP="00C07573">
      <w:pPr>
        <w:bidi/>
        <w:spacing w:line="240" w:lineRule="auto"/>
        <w:jc w:val="lowKashida"/>
        <w:rPr>
          <w:rFonts w:cs="Simplified Arabic"/>
          <w:b/>
          <w:bCs/>
          <w:sz w:val="32"/>
          <w:szCs w:val="32"/>
          <w:rtl/>
          <w:lang w:bidi="ar-DZ"/>
        </w:rPr>
      </w:pPr>
    </w:p>
    <w:p w:rsidR="00C07573" w:rsidRDefault="00C07573" w:rsidP="00FE54D8">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FE54D8">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13</w:t>
      </w:r>
      <w:r w:rsidRPr="00E939B1">
        <w:rPr>
          <w:rFonts w:cs="Simplified Arabic" w:hint="cs"/>
          <w:sz w:val="28"/>
          <w:szCs w:val="28"/>
          <w:rtl/>
          <w:lang w:bidi="ar-DZ"/>
        </w:rPr>
        <w:t xml:space="preserve">) فيما يخص </w:t>
      </w:r>
      <w:r w:rsidR="00FE54D8" w:rsidRPr="00FE54D8">
        <w:rPr>
          <w:rFonts w:cs="Simplified Arabic" w:hint="cs"/>
          <w:sz w:val="28"/>
          <w:szCs w:val="28"/>
          <w:rtl/>
          <w:lang w:bidi="ar-DZ"/>
        </w:rPr>
        <w:t>نوع البروتينات الأكثر تناولا</w:t>
      </w:r>
      <w:r w:rsidR="00FE54D8" w:rsidRPr="00E939B1">
        <w:rPr>
          <w:rFonts w:cs="Simplified Arabic" w:hint="cs"/>
          <w:sz w:val="28"/>
          <w:szCs w:val="28"/>
          <w:rtl/>
          <w:lang w:bidi="ar-DZ"/>
        </w:rPr>
        <w:t xml:space="preserve"> </w:t>
      </w:r>
      <w:r w:rsidRPr="00E939B1">
        <w:rPr>
          <w:rFonts w:cs="Simplified Arabic" w:hint="cs"/>
          <w:sz w:val="28"/>
          <w:szCs w:val="28"/>
          <w:rtl/>
          <w:lang w:bidi="ar-DZ"/>
        </w:rPr>
        <w:t xml:space="preserve">يتضح أن نسبة </w:t>
      </w:r>
      <w:r>
        <w:rPr>
          <w:rFonts w:cs="Simplified Arabic" w:hint="cs"/>
          <w:sz w:val="28"/>
          <w:szCs w:val="28"/>
          <w:rtl/>
          <w:lang w:bidi="ar-DZ"/>
        </w:rPr>
        <w:t xml:space="preserve">الذين </w:t>
      </w:r>
      <w:r w:rsidRPr="00E939B1">
        <w:rPr>
          <w:rFonts w:cs="Simplified Arabic" w:hint="cs"/>
          <w:sz w:val="28"/>
          <w:szCs w:val="28"/>
          <w:rtl/>
          <w:lang w:bidi="ar-DZ"/>
        </w:rPr>
        <w:t>أجابوا ب</w:t>
      </w:r>
      <w:r w:rsidRPr="008050AD">
        <w:rPr>
          <w:rFonts w:ascii="Simplified Arabic" w:hAnsi="Simplified Arabic" w:cs="Simplified Arabic" w:hint="cs"/>
          <w:sz w:val="28"/>
          <w:szCs w:val="28"/>
          <w:rtl/>
          <w:lang w:bidi="ar-DZ"/>
        </w:rPr>
        <w:t>البروتينات النباتية</w:t>
      </w:r>
      <w:r w:rsidRPr="00E939B1">
        <w:rPr>
          <w:rFonts w:cs="Simplified Arabic" w:hint="cs"/>
          <w:sz w:val="28"/>
          <w:szCs w:val="28"/>
          <w:rtl/>
          <w:lang w:bidi="ar-DZ"/>
        </w:rPr>
        <w:t xml:space="preserve"> كانت</w:t>
      </w:r>
      <w:r w:rsidRPr="00E939B1">
        <w:rPr>
          <w:rFonts w:cs="Simplified Arabic"/>
          <w:sz w:val="28"/>
          <w:szCs w:val="28"/>
          <w:lang w:bidi="ar-DZ"/>
        </w:rPr>
        <w:t>%</w:t>
      </w:r>
      <w:r>
        <w:rPr>
          <w:rFonts w:ascii="Simplified Arabic" w:hAnsi="Simplified Arabic" w:cs="Simplified Arabic"/>
          <w:sz w:val="28"/>
          <w:szCs w:val="28"/>
        </w:rPr>
        <w:t>36,67</w:t>
      </w:r>
      <w:r>
        <w:rPr>
          <w:rFonts w:cs="Simplified Arabic" w:hint="cs"/>
          <w:sz w:val="28"/>
          <w:szCs w:val="28"/>
          <w:rtl/>
          <w:lang w:bidi="ar-DZ"/>
        </w:rPr>
        <w:t>، و ب</w:t>
      </w:r>
      <w:r w:rsidRPr="008050AD">
        <w:rPr>
          <w:rFonts w:ascii="Simplified Arabic" w:hAnsi="Simplified Arabic" w:cs="Simplified Arabic" w:hint="cs"/>
          <w:sz w:val="28"/>
          <w:szCs w:val="28"/>
          <w:rtl/>
          <w:lang w:bidi="ar-DZ"/>
        </w:rPr>
        <w:t>البروتينات الحيوانية</w:t>
      </w:r>
      <w:r w:rsidRPr="00757D29">
        <w:rPr>
          <w:rFonts w:ascii="Simplified Arabic" w:hAnsi="Simplified Arabic" w:cs="Simplified Arabic"/>
          <w:sz w:val="28"/>
          <w:szCs w:val="28"/>
        </w:rPr>
        <w:t xml:space="preserve"> </w:t>
      </w:r>
      <w:r w:rsidRPr="00E939B1">
        <w:rPr>
          <w:rFonts w:cs="Simplified Arabic" w:hint="cs"/>
          <w:sz w:val="28"/>
          <w:szCs w:val="28"/>
          <w:rtl/>
          <w:lang w:bidi="ar-DZ"/>
        </w:rPr>
        <w:t>كانت</w:t>
      </w:r>
      <w:r w:rsidRPr="00E939B1">
        <w:rPr>
          <w:rFonts w:cs="Simplified Arabic"/>
          <w:sz w:val="28"/>
          <w:szCs w:val="28"/>
          <w:lang w:bidi="ar-DZ"/>
        </w:rPr>
        <w:t>%</w:t>
      </w:r>
      <w:r>
        <w:rPr>
          <w:rFonts w:ascii="Simplified Arabic" w:hAnsi="Simplified Arabic" w:cs="Simplified Arabic"/>
          <w:sz w:val="28"/>
          <w:szCs w:val="28"/>
        </w:rPr>
        <w:t>63,33</w:t>
      </w:r>
      <w:r w:rsidR="00FE54D8">
        <w:rPr>
          <w:rFonts w:cs="Simplified Arabic" w:hint="cs"/>
          <w:sz w:val="28"/>
          <w:szCs w:val="28"/>
          <w:rtl/>
          <w:lang w:bidi="ar-DZ"/>
        </w:rPr>
        <w:t xml:space="preserve"> </w:t>
      </w:r>
      <w:r w:rsidRPr="00E939B1">
        <w:rPr>
          <w:rFonts w:cs="Simplified Arabic" w:hint="cs"/>
          <w:sz w:val="28"/>
          <w:szCs w:val="28"/>
          <w:rtl/>
          <w:lang w:bidi="ar-DZ"/>
        </w:rPr>
        <w:t>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4,26</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bidi/>
        <w:spacing w:line="240" w:lineRule="auto"/>
        <w:jc w:val="lowKashida"/>
        <w:rPr>
          <w:rFonts w:cs="Simplified Arabic"/>
          <w:sz w:val="28"/>
          <w:szCs w:val="28"/>
          <w:lang w:bidi="ar-DZ"/>
        </w:rPr>
      </w:pPr>
    </w:p>
    <w:p w:rsidR="00C07573" w:rsidRDefault="00C07573" w:rsidP="00C07573">
      <w:pPr>
        <w:bidi/>
        <w:spacing w:line="240" w:lineRule="auto"/>
        <w:jc w:val="lowKashida"/>
        <w:rPr>
          <w:rFonts w:cs="Simplified Arabic"/>
          <w:sz w:val="28"/>
          <w:szCs w:val="28"/>
          <w:rtl/>
          <w:lang w:bidi="ar-DZ"/>
        </w:rPr>
      </w:pPr>
    </w:p>
    <w:p w:rsidR="002C7B1A" w:rsidRDefault="002C7B1A" w:rsidP="002C7B1A">
      <w:pPr>
        <w:bidi/>
        <w:spacing w:line="240" w:lineRule="auto"/>
        <w:jc w:val="lowKashida"/>
        <w:rPr>
          <w:rFonts w:cs="Simplified Arabic"/>
          <w:sz w:val="28"/>
          <w:szCs w:val="28"/>
          <w:lang w:bidi="ar-DZ"/>
        </w:rPr>
      </w:pPr>
    </w:p>
    <w:p w:rsidR="00C07573" w:rsidRDefault="00C07573" w:rsidP="00C07573">
      <w:pPr>
        <w:bidi/>
        <w:spacing w:line="240" w:lineRule="auto"/>
        <w:jc w:val="both"/>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(14</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Pr>
          <w:rFonts w:eastAsia="Batang" w:cs="Simplified Arabic"/>
          <w:b/>
          <w:bCs/>
          <w:caps/>
          <w:sz w:val="32"/>
          <w:szCs w:val="32"/>
          <w:lang w:bidi="ar-DZ"/>
        </w:rPr>
        <w:t xml:space="preserve"> </w:t>
      </w:r>
      <w:r w:rsidRPr="00EC7FE3">
        <w:rPr>
          <w:rFonts w:ascii="Simplified Arabic" w:hAnsi="Simplified Arabic" w:cs="Simplified Arabic" w:hint="cs"/>
          <w:sz w:val="28"/>
          <w:szCs w:val="28"/>
          <w:rtl/>
          <w:lang w:bidi="ar-DZ"/>
        </w:rPr>
        <w:t>ما هو نوع اللحوم الأكثر تناولا؟</w:t>
      </w:r>
    </w:p>
    <w:tbl>
      <w:tblPr>
        <w:tblStyle w:val="Grilledutableau"/>
        <w:tblW w:w="9306" w:type="dxa"/>
        <w:jc w:val="center"/>
        <w:tblInd w:w="108" w:type="dxa"/>
        <w:tblLook w:val="04A0"/>
      </w:tblPr>
      <w:tblGrid>
        <w:gridCol w:w="845"/>
        <w:gridCol w:w="950"/>
        <w:gridCol w:w="1030"/>
        <w:gridCol w:w="1287"/>
        <w:gridCol w:w="2082"/>
        <w:gridCol w:w="2024"/>
        <w:gridCol w:w="1088"/>
      </w:tblGrid>
      <w:tr w:rsidR="00C07573" w:rsidRPr="00757D29" w:rsidTr="00FE54D8">
        <w:trPr>
          <w:trHeight w:val="966"/>
          <w:jc w:val="center"/>
        </w:trPr>
        <w:tc>
          <w:tcPr>
            <w:tcW w:w="845"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مستوى الدلالة</w:t>
            </w:r>
          </w:p>
        </w:tc>
        <w:tc>
          <w:tcPr>
            <w:tcW w:w="95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الجدولية</w:t>
            </w:r>
          </w:p>
        </w:tc>
        <w:tc>
          <w:tcPr>
            <w:tcW w:w="103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درجة الحرية</w:t>
            </w:r>
          </w:p>
        </w:tc>
        <w:tc>
          <w:tcPr>
            <w:tcW w:w="1287"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المحسوبة</w:t>
            </w:r>
          </w:p>
        </w:tc>
        <w:tc>
          <w:tcPr>
            <w:tcW w:w="2082" w:type="dxa"/>
            <w:shd w:val="clear" w:color="auto" w:fill="FA4646"/>
          </w:tcPr>
          <w:p w:rsidR="00C07573" w:rsidRPr="00AD3D15" w:rsidRDefault="00C07573" w:rsidP="00486D41">
            <w:pPr>
              <w:tabs>
                <w:tab w:val="right" w:pos="5101"/>
              </w:tabs>
              <w:bidi/>
              <w:jc w:val="center"/>
              <w:rPr>
                <w:rFonts w:cs="Simplified Arabic"/>
                <w:b/>
                <w:bCs/>
                <w:sz w:val="28"/>
                <w:szCs w:val="28"/>
                <w:lang w:bidi="ar-DZ"/>
              </w:rPr>
            </w:pPr>
            <w:r w:rsidRPr="00AD3D15">
              <w:rPr>
                <w:rFonts w:ascii="Simplified Arabic" w:hAnsi="Simplified Arabic" w:cs="Simplified Arabic" w:hint="cs"/>
                <w:b/>
                <w:bCs/>
                <w:sz w:val="28"/>
                <w:szCs w:val="28"/>
                <w:rtl/>
                <w:lang w:bidi="ar-DZ"/>
              </w:rPr>
              <w:t>اللحوم البيضاء</w:t>
            </w:r>
          </w:p>
        </w:tc>
        <w:tc>
          <w:tcPr>
            <w:tcW w:w="2024" w:type="dxa"/>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lang w:bidi="ar-DZ"/>
              </w:rPr>
              <w:t>اللحوم الحمراء</w:t>
            </w:r>
          </w:p>
        </w:tc>
        <w:tc>
          <w:tcPr>
            <w:tcW w:w="1088"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المتغيرات</w:t>
            </w:r>
          </w:p>
        </w:tc>
      </w:tr>
      <w:tr w:rsidR="00C07573" w:rsidRPr="00757D29" w:rsidTr="00FE54D8">
        <w:trPr>
          <w:trHeight w:val="938"/>
          <w:jc w:val="center"/>
        </w:trPr>
        <w:tc>
          <w:tcPr>
            <w:tcW w:w="845" w:type="dxa"/>
            <w:vMerge w:val="restart"/>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غير دالة</w:t>
            </w:r>
          </w:p>
        </w:tc>
        <w:tc>
          <w:tcPr>
            <w:tcW w:w="950" w:type="dxa"/>
            <w:vMerge w:val="restart"/>
          </w:tcPr>
          <w:p w:rsidR="00C07573" w:rsidRDefault="00C07573" w:rsidP="00486D41">
            <w:pPr>
              <w:bidi/>
              <w:jc w:val="center"/>
              <w:rPr>
                <w:rFonts w:ascii="Simplified Arabic" w:hAnsi="Simplified Arabic" w:cs="Simplified Arabic"/>
                <w:b/>
                <w:bCs/>
                <w:sz w:val="28"/>
                <w:szCs w:val="28"/>
              </w:rPr>
            </w:pPr>
          </w:p>
          <w:p w:rsidR="00C07573" w:rsidRPr="00AD3D15" w:rsidRDefault="00C07573" w:rsidP="00486D41">
            <w:pPr>
              <w:bidi/>
              <w:rPr>
                <w:rFonts w:ascii="Simplified Arabic" w:hAnsi="Simplified Arabic" w:cs="Simplified Arabic"/>
                <w:sz w:val="28"/>
                <w:szCs w:val="28"/>
              </w:rPr>
            </w:pPr>
            <w:r w:rsidRPr="00AD3D15">
              <w:rPr>
                <w:rFonts w:cs="Simplified Arabic" w:hint="cs"/>
                <w:b/>
                <w:bCs/>
                <w:sz w:val="28"/>
                <w:szCs w:val="28"/>
                <w:rtl/>
                <w:lang w:bidi="ar-DZ"/>
              </w:rPr>
              <w:t>3.841</w:t>
            </w:r>
          </w:p>
        </w:tc>
        <w:tc>
          <w:tcPr>
            <w:tcW w:w="1030"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w:t>
            </w:r>
          </w:p>
        </w:tc>
        <w:tc>
          <w:tcPr>
            <w:tcW w:w="1287"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3,26</w:t>
            </w:r>
          </w:p>
        </w:tc>
        <w:tc>
          <w:tcPr>
            <w:tcW w:w="2082"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37</w:t>
            </w:r>
          </w:p>
        </w:tc>
        <w:tc>
          <w:tcPr>
            <w:tcW w:w="2024" w:type="dxa"/>
            <w:shd w:val="clear" w:color="auto" w:fill="A0D250"/>
          </w:tcPr>
          <w:p w:rsidR="00C07573" w:rsidRPr="00AD3D15" w:rsidRDefault="00C07573" w:rsidP="00486D41">
            <w:pPr>
              <w:bidi/>
              <w:jc w:val="center"/>
              <w:rPr>
                <w:rFonts w:ascii="Simplified Arabic" w:hAnsi="Simplified Arabic" w:cs="Simplified Arabic"/>
                <w:b/>
                <w:bCs/>
                <w:sz w:val="28"/>
                <w:szCs w:val="28"/>
                <w:lang w:val="en-US"/>
              </w:rPr>
            </w:pPr>
            <w:r w:rsidRPr="00AD3D15">
              <w:rPr>
                <w:rFonts w:ascii="Simplified Arabic" w:hAnsi="Simplified Arabic" w:cs="Simplified Arabic"/>
                <w:b/>
                <w:bCs/>
                <w:sz w:val="28"/>
                <w:szCs w:val="28"/>
                <w:lang w:val="en-US"/>
              </w:rPr>
              <w:t>23</w:t>
            </w:r>
          </w:p>
        </w:tc>
        <w:tc>
          <w:tcPr>
            <w:tcW w:w="1088"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(14)</w:t>
            </w:r>
          </w:p>
        </w:tc>
      </w:tr>
      <w:tr w:rsidR="00C07573" w:rsidRPr="00FE54D8" w:rsidTr="00FE54D8">
        <w:trPr>
          <w:trHeight w:val="898"/>
          <w:jc w:val="center"/>
        </w:trPr>
        <w:tc>
          <w:tcPr>
            <w:tcW w:w="845" w:type="dxa"/>
            <w:vMerge/>
            <w:tcBorders>
              <w:bottom w:val="single" w:sz="4" w:space="0" w:color="auto"/>
            </w:tcBorders>
          </w:tcPr>
          <w:p w:rsidR="00C07573" w:rsidRPr="00FE54D8"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FE54D8" w:rsidRDefault="00C07573" w:rsidP="00486D41">
            <w:pPr>
              <w:bidi/>
              <w:jc w:val="center"/>
              <w:rPr>
                <w:rFonts w:ascii="Simplified Arabic" w:hAnsi="Simplified Arabic" w:cs="Simplified Arabic"/>
                <w:b/>
                <w:bCs/>
                <w:sz w:val="28"/>
                <w:szCs w:val="28"/>
              </w:rPr>
            </w:pPr>
          </w:p>
        </w:tc>
        <w:tc>
          <w:tcPr>
            <w:tcW w:w="1030" w:type="dxa"/>
            <w:vMerge/>
            <w:tcBorders>
              <w:bottom w:val="single" w:sz="4" w:space="0" w:color="auto"/>
            </w:tcBorders>
          </w:tcPr>
          <w:p w:rsidR="00C07573" w:rsidRPr="00FE54D8" w:rsidRDefault="00C07573" w:rsidP="00486D41">
            <w:pPr>
              <w:bidi/>
              <w:jc w:val="center"/>
              <w:rPr>
                <w:rFonts w:ascii="Simplified Arabic" w:hAnsi="Simplified Arabic" w:cs="Simplified Arabic"/>
                <w:b/>
                <w:bCs/>
                <w:sz w:val="28"/>
                <w:szCs w:val="28"/>
              </w:rPr>
            </w:pPr>
          </w:p>
        </w:tc>
        <w:tc>
          <w:tcPr>
            <w:tcW w:w="1287" w:type="dxa"/>
            <w:vMerge/>
            <w:tcBorders>
              <w:bottom w:val="single" w:sz="4" w:space="0" w:color="auto"/>
            </w:tcBorders>
          </w:tcPr>
          <w:p w:rsidR="00C07573" w:rsidRPr="00FE54D8" w:rsidRDefault="00C07573" w:rsidP="00486D41">
            <w:pPr>
              <w:bidi/>
              <w:jc w:val="center"/>
              <w:rPr>
                <w:rFonts w:ascii="Simplified Arabic" w:hAnsi="Simplified Arabic" w:cs="Simplified Arabic"/>
                <w:b/>
                <w:bCs/>
                <w:sz w:val="28"/>
                <w:szCs w:val="28"/>
              </w:rPr>
            </w:pPr>
          </w:p>
        </w:tc>
        <w:tc>
          <w:tcPr>
            <w:tcW w:w="2082" w:type="dxa"/>
            <w:tcBorders>
              <w:bottom w:val="single" w:sz="4" w:space="0" w:color="auto"/>
            </w:tcBorders>
            <w:shd w:val="clear" w:color="auto" w:fill="FA4646"/>
          </w:tcPr>
          <w:p w:rsidR="00C07573" w:rsidRPr="00FE54D8" w:rsidRDefault="00C07573" w:rsidP="00486D41">
            <w:pPr>
              <w:bidi/>
              <w:jc w:val="center"/>
              <w:rPr>
                <w:rFonts w:ascii="Simplified Arabic" w:hAnsi="Simplified Arabic" w:cs="Simplified Arabic"/>
                <w:b/>
                <w:bCs/>
                <w:sz w:val="28"/>
                <w:szCs w:val="28"/>
              </w:rPr>
            </w:pPr>
            <w:r w:rsidRPr="00FE54D8">
              <w:rPr>
                <w:rFonts w:ascii="Simplified Arabic" w:hAnsi="Simplified Arabic" w:cs="Simplified Arabic"/>
                <w:b/>
                <w:bCs/>
                <w:sz w:val="28"/>
                <w:szCs w:val="28"/>
              </w:rPr>
              <w:t>61,67</w:t>
            </w:r>
            <w:r w:rsidRPr="00FE54D8">
              <w:rPr>
                <w:rFonts w:ascii="Simplified Arabic" w:hAnsi="Simplified Arabic" w:cs="Simplified Arabic"/>
                <w:b/>
                <w:bCs/>
                <w:sz w:val="28"/>
                <w:szCs w:val="28"/>
                <w:rtl/>
              </w:rPr>
              <w:t>%</w:t>
            </w:r>
          </w:p>
        </w:tc>
        <w:tc>
          <w:tcPr>
            <w:tcW w:w="2024" w:type="dxa"/>
            <w:tcBorders>
              <w:bottom w:val="single" w:sz="4" w:space="0" w:color="auto"/>
            </w:tcBorders>
            <w:shd w:val="clear" w:color="auto" w:fill="A0D250"/>
          </w:tcPr>
          <w:p w:rsidR="00C07573" w:rsidRPr="00FE54D8" w:rsidRDefault="00C07573" w:rsidP="00486D41">
            <w:pPr>
              <w:bidi/>
              <w:jc w:val="center"/>
              <w:rPr>
                <w:rFonts w:ascii="Simplified Arabic" w:hAnsi="Simplified Arabic" w:cs="Simplified Arabic"/>
                <w:b/>
                <w:bCs/>
                <w:sz w:val="28"/>
                <w:szCs w:val="28"/>
              </w:rPr>
            </w:pPr>
            <w:r w:rsidRPr="00FE54D8">
              <w:rPr>
                <w:rFonts w:ascii="Simplified Arabic" w:hAnsi="Simplified Arabic" w:cs="Simplified Arabic"/>
                <w:b/>
                <w:bCs/>
                <w:sz w:val="28"/>
                <w:szCs w:val="28"/>
              </w:rPr>
              <w:t>38,33</w:t>
            </w:r>
            <w:r w:rsidRPr="00FE54D8">
              <w:rPr>
                <w:rFonts w:ascii="Simplified Arabic" w:hAnsi="Simplified Arabic" w:cs="Simplified Arabic"/>
                <w:b/>
                <w:bCs/>
                <w:sz w:val="28"/>
                <w:szCs w:val="28"/>
                <w:rtl/>
              </w:rPr>
              <w:t>%</w:t>
            </w:r>
          </w:p>
        </w:tc>
        <w:tc>
          <w:tcPr>
            <w:tcW w:w="1088" w:type="dxa"/>
            <w:tcBorders>
              <w:bottom w:val="single" w:sz="4" w:space="0" w:color="auto"/>
            </w:tcBorders>
            <w:shd w:val="clear" w:color="auto" w:fill="00B0F0"/>
          </w:tcPr>
          <w:p w:rsidR="00C07573" w:rsidRPr="00FE54D8" w:rsidRDefault="00C07573" w:rsidP="00486D41">
            <w:pPr>
              <w:bidi/>
              <w:jc w:val="center"/>
              <w:rPr>
                <w:rFonts w:ascii="Simplified Arabic" w:hAnsi="Simplified Arabic" w:cs="Simplified Arabic"/>
                <w:b/>
                <w:bCs/>
                <w:sz w:val="28"/>
                <w:szCs w:val="28"/>
              </w:rPr>
            </w:pPr>
            <w:r w:rsidRPr="00FE54D8">
              <w:rPr>
                <w:rFonts w:ascii="Simplified Arabic" w:hAnsi="Simplified Arabic" w:cs="Simplified Arabic" w:hint="cs"/>
                <w:b/>
                <w:bCs/>
                <w:sz w:val="28"/>
                <w:szCs w:val="28"/>
                <w:shd w:val="clear" w:color="auto" w:fill="00B0F0"/>
                <w:rtl/>
              </w:rPr>
              <w:t>النسبة المئوية</w:t>
            </w:r>
          </w:p>
        </w:tc>
      </w:tr>
    </w:tbl>
    <w:p w:rsidR="00FE54D8" w:rsidRPr="00FE54D8" w:rsidRDefault="00FE54D8" w:rsidP="00FE54D8">
      <w:pPr>
        <w:bidi/>
        <w:jc w:val="lowKashida"/>
        <w:rPr>
          <w:rFonts w:ascii="Simplified Arabic" w:hAnsi="Simplified Arabic" w:cs="Simplified Arabic"/>
          <w:b/>
          <w:bCs/>
          <w:color w:val="FF0000"/>
          <w:sz w:val="28"/>
          <w:szCs w:val="28"/>
          <w:rtl/>
          <w:lang w:bidi="ar-DZ"/>
        </w:rPr>
      </w:pPr>
      <w:r w:rsidRPr="00FE54D8">
        <w:rPr>
          <w:rFonts w:cs="Simplified Arabic" w:hint="cs"/>
          <w:b/>
          <w:bCs/>
          <w:sz w:val="28"/>
          <w:szCs w:val="28"/>
          <w:rtl/>
          <w:lang w:bidi="ar-DZ"/>
        </w:rPr>
        <w:t>الجدول رقم (</w:t>
      </w:r>
      <w:r w:rsidRPr="00FE54D8">
        <w:rPr>
          <w:rFonts w:cs="Simplified Arabic"/>
          <w:b/>
          <w:bCs/>
          <w:sz w:val="28"/>
          <w:szCs w:val="28"/>
          <w:lang w:val="en-US" w:bidi="ar-DZ"/>
        </w:rPr>
        <w:t>14</w:t>
      </w:r>
      <w:r w:rsidRPr="001016D3">
        <w:rPr>
          <w:rFonts w:cs="Simplified Arabic" w:hint="cs"/>
          <w:sz w:val="28"/>
          <w:szCs w:val="28"/>
          <w:rtl/>
          <w:lang w:bidi="ar-DZ"/>
        </w:rPr>
        <w:t xml:space="preserve">) يبين </w:t>
      </w:r>
      <w:r w:rsidRPr="001016D3">
        <w:rPr>
          <w:rFonts w:ascii="Simplified Arabic" w:hAnsi="Simplified Arabic" w:cs="Simplified Arabic" w:hint="cs"/>
          <w:sz w:val="28"/>
          <w:szCs w:val="28"/>
          <w:rtl/>
          <w:lang w:bidi="ar-DZ"/>
        </w:rPr>
        <w:t>نوع اللحوم الأكثر تناولا</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519755"/>
            <wp:effectExtent l="57150" t="19050" r="36531" b="13895"/>
            <wp:docPr id="2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E54D8" w:rsidRPr="00FE54D8" w:rsidRDefault="00FE54D8" w:rsidP="00FE54D8">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b/>
          <w:bCs/>
          <w:sz w:val="28"/>
          <w:szCs w:val="28"/>
          <w:lang w:bidi="ar-DZ"/>
        </w:rPr>
        <w:t>14</w:t>
      </w:r>
      <w:r w:rsidRPr="00E939B1">
        <w:rPr>
          <w:rFonts w:cs="Simplified Arabic" w:hint="cs"/>
          <w:b/>
          <w:bCs/>
          <w:sz w:val="28"/>
          <w:szCs w:val="28"/>
          <w:rtl/>
          <w:lang w:bidi="ar-DZ"/>
        </w:rPr>
        <w:t xml:space="preserve">) </w:t>
      </w:r>
      <w:r w:rsidRPr="001016D3">
        <w:rPr>
          <w:rFonts w:cs="Simplified Arabic" w:hint="cs"/>
          <w:sz w:val="28"/>
          <w:szCs w:val="28"/>
          <w:rtl/>
          <w:lang w:bidi="ar-DZ"/>
        </w:rPr>
        <w:t>يمثل نسبة</w:t>
      </w:r>
      <w:r w:rsidRPr="001016D3">
        <w:rPr>
          <w:rFonts w:ascii="Simplified Arabic" w:hAnsi="Simplified Arabic" w:cs="Simplified Arabic" w:hint="cs"/>
          <w:sz w:val="28"/>
          <w:szCs w:val="28"/>
          <w:rtl/>
          <w:lang w:bidi="ar-DZ"/>
        </w:rPr>
        <w:t xml:space="preserve"> اللحوم الأكثر تناولا.</w:t>
      </w:r>
    </w:p>
    <w:p w:rsidR="00C07573" w:rsidRDefault="00C07573" w:rsidP="00FE54D8">
      <w:pPr>
        <w:bidi/>
        <w:spacing w:line="240" w:lineRule="auto"/>
        <w:jc w:val="lowKashida"/>
        <w:rPr>
          <w:rFonts w:cs="Simplified Arabic"/>
          <w:sz w:val="28"/>
          <w:szCs w:val="28"/>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5D48DC">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14</w:t>
      </w:r>
      <w:r w:rsidRPr="00E939B1">
        <w:rPr>
          <w:rFonts w:cs="Simplified Arabic" w:hint="cs"/>
          <w:sz w:val="28"/>
          <w:szCs w:val="28"/>
          <w:rtl/>
          <w:lang w:bidi="ar-DZ"/>
        </w:rPr>
        <w:t xml:space="preserve">) فيما يخص </w:t>
      </w:r>
      <w:r w:rsidR="00FE54D8" w:rsidRPr="00EC7FE3">
        <w:rPr>
          <w:rFonts w:ascii="Simplified Arabic" w:hAnsi="Simplified Arabic" w:cs="Simplified Arabic" w:hint="cs"/>
          <w:sz w:val="28"/>
          <w:szCs w:val="28"/>
          <w:rtl/>
          <w:lang w:bidi="ar-DZ"/>
        </w:rPr>
        <w:t>نوع اللحوم الأكثر تناولا</w:t>
      </w:r>
      <w:r w:rsidR="00FE54D8" w:rsidRPr="00E939B1">
        <w:rPr>
          <w:rFonts w:cs="Simplified Arabic" w:hint="cs"/>
          <w:sz w:val="28"/>
          <w:szCs w:val="28"/>
          <w:rtl/>
          <w:lang w:bidi="ar-DZ"/>
        </w:rPr>
        <w:t xml:space="preserve"> </w:t>
      </w:r>
      <w:r w:rsidRPr="00E939B1">
        <w:rPr>
          <w:rFonts w:cs="Simplified Arabic" w:hint="cs"/>
          <w:sz w:val="28"/>
          <w:szCs w:val="28"/>
          <w:rtl/>
          <w:lang w:bidi="ar-DZ"/>
        </w:rPr>
        <w:t>يتضح أن نسبة</w:t>
      </w:r>
      <w:r>
        <w:rPr>
          <w:rFonts w:cs="Simplified Arabic" w:hint="cs"/>
          <w:sz w:val="28"/>
          <w:szCs w:val="28"/>
          <w:rtl/>
          <w:lang w:bidi="ar-DZ"/>
        </w:rPr>
        <w:t xml:space="preserve"> الذين أجابوا ب</w:t>
      </w:r>
      <w:r w:rsidRPr="00FA61EE">
        <w:rPr>
          <w:rFonts w:ascii="Simplified Arabic" w:hAnsi="Simplified Arabic" w:cs="Simplified Arabic" w:hint="cs"/>
          <w:sz w:val="28"/>
          <w:szCs w:val="28"/>
          <w:rtl/>
          <w:lang w:bidi="ar-DZ"/>
        </w:rPr>
        <w:t>اللحوم الحمراء</w:t>
      </w:r>
      <w:r w:rsidRPr="00E939B1">
        <w:rPr>
          <w:rFonts w:cs="Simplified Arabic" w:hint="cs"/>
          <w:sz w:val="28"/>
          <w:szCs w:val="28"/>
          <w:rtl/>
          <w:lang w:bidi="ar-DZ"/>
        </w:rPr>
        <w:t xml:space="preserve"> كانت</w:t>
      </w:r>
      <w:r>
        <w:rPr>
          <w:rFonts w:ascii="Simplified Arabic" w:hAnsi="Simplified Arabic" w:cs="Simplified Arabic"/>
          <w:sz w:val="28"/>
          <w:szCs w:val="28"/>
        </w:rPr>
        <w:t>38,33</w:t>
      </w:r>
      <w:r>
        <w:rPr>
          <w:rFonts w:ascii="Simplified Arabic" w:hAnsi="Simplified Arabic" w:cs="Simplified Arabic"/>
          <w:b/>
          <w:bCs/>
          <w:sz w:val="28"/>
          <w:szCs w:val="28"/>
          <w:rtl/>
        </w:rPr>
        <w:t>%</w:t>
      </w:r>
      <w:r>
        <w:rPr>
          <w:rFonts w:cs="Simplified Arabic" w:hint="cs"/>
          <w:sz w:val="28"/>
          <w:szCs w:val="28"/>
          <w:rtl/>
          <w:lang w:bidi="ar-DZ"/>
        </w:rPr>
        <w:t>، و ب</w:t>
      </w:r>
      <w:r w:rsidRPr="00FA61EE">
        <w:rPr>
          <w:rFonts w:ascii="Simplified Arabic" w:hAnsi="Simplified Arabic" w:cs="Simplified Arabic" w:hint="cs"/>
          <w:sz w:val="28"/>
          <w:szCs w:val="28"/>
          <w:rtl/>
          <w:lang w:bidi="ar-DZ"/>
        </w:rPr>
        <w:t>اللحوم البيضاء</w:t>
      </w:r>
      <w:r w:rsidRPr="00E939B1">
        <w:rPr>
          <w:rFonts w:cs="Simplified Arabic" w:hint="cs"/>
          <w:sz w:val="28"/>
          <w:szCs w:val="28"/>
          <w:rtl/>
          <w:lang w:bidi="ar-DZ"/>
        </w:rPr>
        <w:t xml:space="preserve"> كانت</w:t>
      </w:r>
      <w:r>
        <w:rPr>
          <w:rFonts w:ascii="Simplified Arabic" w:hAnsi="Simplified Arabic" w:cs="Simplified Arabic"/>
          <w:sz w:val="28"/>
          <w:szCs w:val="28"/>
        </w:rPr>
        <w:t>61,67</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Pr="00E939B1">
        <w:rPr>
          <w:rFonts w:cs="Simplified Arabic" w:hint="cs"/>
          <w:sz w:val="28"/>
          <w:szCs w:val="28"/>
          <w:rtl/>
          <w:lang w:bidi="ar-DZ"/>
        </w:rPr>
        <w:t xml:space="preserve">وحسب نتائج التحليل الإحصائي الموضح في الجدول أعلاه تبين أنه </w:t>
      </w:r>
      <w:r>
        <w:rPr>
          <w:rFonts w:cs="Simplified Arabic" w:hint="cs"/>
          <w:sz w:val="28"/>
          <w:szCs w:val="28"/>
          <w:rtl/>
          <w:lang w:bidi="ar-DZ"/>
        </w:rPr>
        <w:t xml:space="preserve">لا </w:t>
      </w:r>
      <w:r w:rsidRPr="00E939B1">
        <w:rPr>
          <w:rFonts w:cs="Simplified Arabic" w:hint="cs"/>
          <w:sz w:val="28"/>
          <w:szCs w:val="28"/>
          <w:rtl/>
          <w:lang w:bidi="ar-DZ"/>
        </w:rPr>
        <w:t>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3,26</w:t>
      </w:r>
      <w:r>
        <w:rPr>
          <w:rFonts w:ascii="Simplified Arabic" w:hAnsi="Simplified Arabic" w:cs="Simplified Arabic" w:hint="cs"/>
          <w:sz w:val="28"/>
          <w:szCs w:val="28"/>
          <w:rtl/>
        </w:rPr>
        <w:t xml:space="preserve"> </w:t>
      </w:r>
      <w:r>
        <w:rPr>
          <w:rFonts w:cs="Simplified Arabic" w:hint="cs"/>
          <w:sz w:val="28"/>
          <w:szCs w:val="28"/>
          <w:rtl/>
          <w:lang w:bidi="ar-DZ"/>
        </w:rPr>
        <w:t>أصغر</w:t>
      </w:r>
      <w:r w:rsidRPr="00E939B1">
        <w:rPr>
          <w:rFonts w:cs="Simplified Arabic" w:hint="cs"/>
          <w:sz w:val="28"/>
          <w:szCs w:val="28"/>
          <w:rtl/>
          <w:lang w:bidi="ar-DZ"/>
        </w:rPr>
        <w:t xml:space="preserve"> من كا</w:t>
      </w:r>
      <w:r w:rsidRPr="00E939B1">
        <w:rPr>
          <w:rFonts w:cs="Simplified Arabic" w:hint="cs"/>
          <w:sz w:val="28"/>
          <w:szCs w:val="28"/>
          <w:vertAlign w:val="superscript"/>
          <w:rtl/>
          <w:lang w:bidi="ar-DZ"/>
        </w:rPr>
        <w:t>2</w:t>
      </w:r>
      <w:r w:rsidR="005E48C5">
        <w:rPr>
          <w:rFonts w:cs="Simplified Arabic" w:hint="cs"/>
          <w:sz w:val="28"/>
          <w:szCs w:val="28"/>
          <w:rtl/>
          <w:lang w:bidi="ar-DZ"/>
        </w:rPr>
        <w:t xml:space="preserve"> الجدولية3,841</w:t>
      </w:r>
      <w:r w:rsidRPr="00E939B1">
        <w:rPr>
          <w:rFonts w:cs="Simplified Arabic" w:hint="cs"/>
          <w:sz w:val="28"/>
          <w:szCs w:val="28"/>
          <w:rtl/>
          <w:lang w:bidi="ar-DZ"/>
        </w:rPr>
        <w:t>.</w:t>
      </w:r>
    </w:p>
    <w:p w:rsidR="00E92A83" w:rsidRDefault="00E92A83" w:rsidP="00C07573">
      <w:pPr>
        <w:bidi/>
        <w:spacing w:line="240" w:lineRule="auto"/>
        <w:jc w:val="left"/>
        <w:rPr>
          <w:rFonts w:eastAsia="Batang" w:cs="Simplified Arabic"/>
          <w:b/>
          <w:bCs/>
          <w:caps/>
          <w:sz w:val="32"/>
          <w:szCs w:val="32"/>
          <w:rtl/>
          <w:lang w:bidi="ar-DZ"/>
        </w:rPr>
      </w:pPr>
    </w:p>
    <w:p w:rsidR="002C7B1A" w:rsidRDefault="002C7B1A" w:rsidP="002C7B1A">
      <w:pPr>
        <w:bidi/>
        <w:spacing w:line="240" w:lineRule="auto"/>
        <w:jc w:val="left"/>
        <w:rPr>
          <w:rFonts w:eastAsia="Batang" w:cs="Simplified Arabic"/>
          <w:b/>
          <w:bCs/>
          <w:caps/>
          <w:sz w:val="32"/>
          <w:szCs w:val="32"/>
          <w:rtl/>
          <w:lang w:bidi="ar-DZ"/>
        </w:rPr>
      </w:pPr>
    </w:p>
    <w:p w:rsidR="00FE54D8" w:rsidRDefault="00FE54D8" w:rsidP="00FE54D8">
      <w:pPr>
        <w:bidi/>
        <w:spacing w:line="240" w:lineRule="auto"/>
        <w:jc w:val="left"/>
        <w:rPr>
          <w:rFonts w:eastAsia="Batang" w:cs="Simplified Arabic"/>
          <w:b/>
          <w:bCs/>
          <w:caps/>
          <w:sz w:val="32"/>
          <w:szCs w:val="32"/>
          <w:rtl/>
          <w:lang w:bidi="ar-DZ"/>
        </w:rPr>
      </w:pPr>
    </w:p>
    <w:p w:rsidR="00FE54D8" w:rsidRDefault="00FE54D8" w:rsidP="00FE54D8">
      <w:pPr>
        <w:bidi/>
        <w:spacing w:line="240" w:lineRule="auto"/>
        <w:jc w:val="left"/>
        <w:rPr>
          <w:rFonts w:eastAsia="Batang" w:cs="Simplified Arabic"/>
          <w:b/>
          <w:bCs/>
          <w:caps/>
          <w:sz w:val="32"/>
          <w:szCs w:val="32"/>
          <w:lang w:bidi="ar-DZ"/>
        </w:rPr>
      </w:pPr>
    </w:p>
    <w:p w:rsidR="00C07573" w:rsidRDefault="00C07573" w:rsidP="00E92A83">
      <w:pPr>
        <w:bidi/>
        <w:spacing w:line="240" w:lineRule="auto"/>
        <w:jc w:val="left"/>
        <w:rPr>
          <w:rFonts w:ascii="Simplified Arabic" w:hAnsi="Simplified Arabic" w:cs="Simplified Arabic"/>
          <w:sz w:val="28"/>
          <w:szCs w:val="28"/>
          <w:lang w:bidi="ar-DZ"/>
        </w:rPr>
      </w:pPr>
      <w:r w:rsidRPr="00EC7FE3">
        <w:rPr>
          <w:rFonts w:eastAsia="Batang" w:cs="Simplified Arabic" w:hint="cs"/>
          <w:b/>
          <w:bCs/>
          <w:caps/>
          <w:sz w:val="32"/>
          <w:szCs w:val="32"/>
          <w:rtl/>
          <w:lang w:bidi="ar-DZ"/>
        </w:rPr>
        <w:lastRenderedPageBreak/>
        <w:t>العبارة (15</w:t>
      </w:r>
      <w:r w:rsidRPr="00EC7FE3">
        <w:rPr>
          <w:rFonts w:eastAsia="Batang" w:cs="Simplified Arabic"/>
          <w:b/>
          <w:bCs/>
          <w:caps/>
          <w:sz w:val="32"/>
          <w:szCs w:val="32"/>
          <w:lang w:bidi="ar-DZ"/>
        </w:rPr>
        <w:t>(</w:t>
      </w:r>
      <w:r w:rsidRPr="00EC7FE3">
        <w:rPr>
          <w:rFonts w:eastAsia="Batang" w:cs="Simplified Arabic"/>
          <w:b/>
          <w:bCs/>
          <w:caps/>
          <w:sz w:val="32"/>
          <w:szCs w:val="32"/>
          <w:rtl/>
          <w:lang w:bidi="ar-DZ"/>
        </w:rPr>
        <w:t>:</w:t>
      </w:r>
      <w:r>
        <w:rPr>
          <w:rFonts w:eastAsia="Batang" w:cs="Simplified Arabic"/>
          <w:b/>
          <w:bCs/>
          <w:caps/>
          <w:sz w:val="32"/>
          <w:szCs w:val="32"/>
          <w:lang w:bidi="ar-DZ"/>
        </w:rPr>
        <w:t xml:space="preserve"> </w:t>
      </w:r>
      <w:r w:rsidRPr="00EC7FE3">
        <w:rPr>
          <w:rFonts w:ascii="Simplified Arabic" w:hAnsi="Simplified Arabic" w:cs="Simplified Arabic" w:hint="cs"/>
          <w:sz w:val="28"/>
          <w:szCs w:val="28"/>
          <w:rtl/>
          <w:lang w:bidi="ar-DZ"/>
        </w:rPr>
        <w:t>كم مرة</w:t>
      </w:r>
      <w:r w:rsidRPr="00EC7FE3">
        <w:rPr>
          <w:rFonts w:ascii="Simplified Arabic" w:hAnsi="Simplified Arabic" w:cs="Simplified Arabic"/>
          <w:sz w:val="28"/>
          <w:szCs w:val="28"/>
          <w:rtl/>
          <w:lang w:bidi="ar-DZ"/>
        </w:rPr>
        <w:t xml:space="preserve"> تناولت</w:t>
      </w:r>
      <w:r w:rsidRPr="00EC7FE3">
        <w:rPr>
          <w:rFonts w:ascii="Simplified Arabic" w:hAnsi="Simplified Arabic" w:cs="Simplified Arabic" w:hint="cs"/>
          <w:sz w:val="28"/>
          <w:szCs w:val="28"/>
          <w:rtl/>
          <w:lang w:bidi="ar-DZ"/>
        </w:rPr>
        <w:t xml:space="preserve"> الدهون (الدسم) {</w:t>
      </w:r>
      <w:r w:rsidRPr="00EC7FE3">
        <w:rPr>
          <w:rFonts w:ascii="Simplified Arabic" w:hAnsi="Simplified Arabic" w:cs="Simplified Arabic"/>
          <w:sz w:val="28"/>
          <w:szCs w:val="28"/>
          <w:rtl/>
          <w:lang w:bidi="ar-DZ"/>
        </w:rPr>
        <w:t xml:space="preserve"> </w:t>
      </w:r>
      <w:r w:rsidRPr="00EC7FE3">
        <w:rPr>
          <w:rFonts w:ascii="Simplified Arabic" w:hAnsi="Simplified Arabic" w:cs="Simplified Arabic" w:hint="cs"/>
          <w:sz w:val="28"/>
          <w:szCs w:val="28"/>
          <w:rtl/>
          <w:lang w:bidi="ar-DZ"/>
        </w:rPr>
        <w:t>الزيت، الزبدة، المرغري</w:t>
      </w:r>
      <w:r w:rsidRPr="00EC7FE3">
        <w:rPr>
          <w:rFonts w:ascii="Simplified Arabic" w:hAnsi="Simplified Arabic" w:cs="Simplified Arabic" w:hint="eastAsia"/>
          <w:sz w:val="28"/>
          <w:szCs w:val="28"/>
          <w:rtl/>
          <w:lang w:bidi="ar-DZ"/>
        </w:rPr>
        <w:t>ن</w:t>
      </w:r>
      <w:r w:rsidRPr="00EC7FE3">
        <w:rPr>
          <w:rFonts w:ascii="Simplified Arabic" w:hAnsi="Simplified Arabic" w:cs="Simplified Arabic" w:hint="cs"/>
          <w:sz w:val="28"/>
          <w:szCs w:val="28"/>
          <w:rtl/>
          <w:lang w:bidi="ar-DZ"/>
        </w:rPr>
        <w:t>...}؟</w:t>
      </w:r>
    </w:p>
    <w:tbl>
      <w:tblPr>
        <w:tblStyle w:val="Grilledutableau"/>
        <w:tblW w:w="9350" w:type="dxa"/>
        <w:jc w:val="center"/>
        <w:tblInd w:w="108" w:type="dxa"/>
        <w:tblLayout w:type="fixed"/>
        <w:tblLook w:val="04A0"/>
      </w:tblPr>
      <w:tblGrid>
        <w:gridCol w:w="851"/>
        <w:gridCol w:w="851"/>
        <w:gridCol w:w="993"/>
        <w:gridCol w:w="850"/>
        <w:gridCol w:w="1559"/>
        <w:gridCol w:w="1559"/>
        <w:gridCol w:w="1526"/>
        <w:gridCol w:w="1161"/>
      </w:tblGrid>
      <w:tr w:rsidR="00C07573" w:rsidRPr="00D909E5" w:rsidTr="00486D41">
        <w:trPr>
          <w:trHeight w:val="926"/>
          <w:jc w:val="center"/>
        </w:trPr>
        <w:tc>
          <w:tcPr>
            <w:tcW w:w="85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المحسوبة</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من</w:t>
            </w:r>
            <w:r w:rsidRPr="00AD3D15">
              <w:rPr>
                <w:rFonts w:ascii="Simplified Arabic" w:hAnsi="Simplified Arabic" w:cs="Simplified Arabic" w:hint="cs"/>
                <w:b/>
                <w:bCs/>
                <w:sz w:val="28"/>
                <w:szCs w:val="28"/>
                <w:rtl/>
                <w:lang w:bidi="ar-DZ"/>
              </w:rPr>
              <w:t>2 إلى 4مرات</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مرة واحدة</w:t>
            </w:r>
          </w:p>
        </w:tc>
        <w:tc>
          <w:tcPr>
            <w:tcW w:w="116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8"/>
                <w:szCs w:val="28"/>
                <w:lang w:val="en-US" w:bidi="ar-DZ"/>
              </w:rPr>
            </w:pPr>
            <w:r w:rsidRPr="00AD3D15">
              <w:rPr>
                <w:rFonts w:ascii="Simplified Arabic" w:hAnsi="Simplified Arabic" w:cs="Simplified Arabic" w:hint="cs"/>
                <w:b/>
                <w:bCs/>
                <w:sz w:val="24"/>
                <w:szCs w:val="24"/>
                <w:rtl/>
                <w:lang w:bidi="ar-DZ"/>
              </w:rPr>
              <w:t>المتغيرات</w:t>
            </w:r>
          </w:p>
        </w:tc>
      </w:tr>
      <w:tr w:rsidR="00C07573" w:rsidRPr="00D909E5" w:rsidTr="00486D41">
        <w:trPr>
          <w:trHeight w:val="906"/>
          <w:jc w:val="center"/>
        </w:trPr>
        <w:tc>
          <w:tcPr>
            <w:tcW w:w="851" w:type="dxa"/>
            <w:vMerge w:val="restart"/>
          </w:tcPr>
          <w:p w:rsidR="00C07573" w:rsidRPr="00AD3D15" w:rsidRDefault="00C07573" w:rsidP="00486D41">
            <w:pPr>
              <w:jc w:val="center"/>
              <w:rPr>
                <w:rFonts w:ascii="Simplified Arabic" w:hAnsi="Simplified Arabic" w:cs="Simplified Arabic"/>
                <w:b/>
                <w:bCs/>
                <w:sz w:val="28"/>
                <w:szCs w:val="28"/>
                <w:rtl/>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p w:rsidR="00C07573" w:rsidRPr="00AD3D15" w:rsidRDefault="00C07573" w:rsidP="00486D41">
            <w:pPr>
              <w:jc w:val="center"/>
              <w:rPr>
                <w:rFonts w:ascii="Simplified Arabic" w:hAnsi="Simplified Arabic" w:cs="Simplified Arabic"/>
                <w:b/>
                <w:bCs/>
                <w:sz w:val="28"/>
                <w:szCs w:val="28"/>
              </w:rPr>
            </w:pPr>
          </w:p>
        </w:tc>
        <w:tc>
          <w:tcPr>
            <w:tcW w:w="851"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cs="Simplified Arabic" w:hint="cs"/>
                <w:b/>
                <w:bCs/>
                <w:sz w:val="28"/>
                <w:szCs w:val="28"/>
                <w:rtl/>
                <w:lang w:bidi="ar-DZ"/>
              </w:rPr>
              <w:t>5.99</w:t>
            </w:r>
          </w:p>
        </w:tc>
        <w:tc>
          <w:tcPr>
            <w:tcW w:w="993"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w:t>
            </w:r>
          </w:p>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p>
        </w:tc>
        <w:tc>
          <w:tcPr>
            <w:tcW w:w="850"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10,3</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11</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31</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18</w:t>
            </w:r>
          </w:p>
        </w:tc>
        <w:tc>
          <w:tcPr>
            <w:tcW w:w="1161"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(15)</w:t>
            </w:r>
          </w:p>
        </w:tc>
      </w:tr>
      <w:tr w:rsidR="00C07573" w:rsidRPr="00D909E5" w:rsidTr="00486D41">
        <w:trPr>
          <w:trHeight w:val="922"/>
          <w:jc w:val="center"/>
        </w:trPr>
        <w:tc>
          <w:tcPr>
            <w:tcW w:w="851" w:type="dxa"/>
            <w:vMerge/>
          </w:tcPr>
          <w:p w:rsidR="00C07573" w:rsidRPr="00AD3D15" w:rsidRDefault="00C07573" w:rsidP="00486D41">
            <w:pPr>
              <w:jc w:val="center"/>
              <w:rPr>
                <w:rFonts w:ascii="Simplified Arabic" w:hAnsi="Simplified Arabic" w:cs="Simplified Arabic"/>
                <w:b/>
                <w:bCs/>
                <w:sz w:val="28"/>
                <w:szCs w:val="28"/>
              </w:rPr>
            </w:pPr>
          </w:p>
        </w:tc>
        <w:tc>
          <w:tcPr>
            <w:tcW w:w="851" w:type="dxa"/>
            <w:vMerge/>
          </w:tcPr>
          <w:p w:rsidR="00C07573" w:rsidRPr="00AD3D15" w:rsidRDefault="00C07573" w:rsidP="00486D41">
            <w:pPr>
              <w:jc w:val="center"/>
              <w:rPr>
                <w:rFonts w:ascii="Simplified Arabic" w:hAnsi="Simplified Arabic" w:cs="Simplified Arabic"/>
                <w:b/>
                <w:bCs/>
                <w:sz w:val="28"/>
                <w:szCs w:val="28"/>
              </w:rPr>
            </w:pPr>
          </w:p>
        </w:tc>
        <w:tc>
          <w:tcPr>
            <w:tcW w:w="993" w:type="dxa"/>
            <w:vMerge/>
          </w:tcPr>
          <w:p w:rsidR="00C07573" w:rsidRPr="00AD3D15" w:rsidRDefault="00C07573" w:rsidP="00486D41">
            <w:pPr>
              <w:jc w:val="center"/>
              <w:rPr>
                <w:rFonts w:ascii="Simplified Arabic" w:hAnsi="Simplified Arabic" w:cs="Simplified Arabic"/>
                <w:b/>
                <w:bCs/>
                <w:sz w:val="28"/>
                <w:szCs w:val="28"/>
              </w:rPr>
            </w:pPr>
          </w:p>
        </w:tc>
        <w:tc>
          <w:tcPr>
            <w:tcW w:w="850" w:type="dxa"/>
            <w:vMerge/>
          </w:tcPr>
          <w:p w:rsidR="00C07573" w:rsidRPr="00AD3D15" w:rsidRDefault="00C07573" w:rsidP="00486D41">
            <w:pPr>
              <w:jc w:val="center"/>
              <w:rPr>
                <w:rFonts w:ascii="Simplified Arabic" w:hAnsi="Simplified Arabic" w:cs="Simplified Arabic"/>
                <w:b/>
                <w:bCs/>
                <w:sz w:val="28"/>
                <w:szCs w:val="28"/>
              </w:rPr>
            </w:pP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18,33</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51,67</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30</w:t>
            </w:r>
          </w:p>
        </w:tc>
        <w:tc>
          <w:tcPr>
            <w:tcW w:w="1161" w:type="dxa"/>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5E48C5" w:rsidRPr="005E48C5" w:rsidRDefault="005E48C5" w:rsidP="005E48C5">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15</w:t>
      </w:r>
      <w:r w:rsidRPr="00E939B1">
        <w:rPr>
          <w:rFonts w:cs="Simplified Arabic" w:hint="cs"/>
          <w:b/>
          <w:bCs/>
          <w:sz w:val="28"/>
          <w:szCs w:val="28"/>
          <w:rtl/>
          <w:lang w:bidi="ar-DZ"/>
        </w:rPr>
        <w:t xml:space="preserve">) </w:t>
      </w:r>
      <w:r w:rsidRPr="001016D3">
        <w:rPr>
          <w:rFonts w:cs="Simplified Arabic" w:hint="cs"/>
          <w:sz w:val="28"/>
          <w:szCs w:val="28"/>
          <w:rtl/>
          <w:lang w:bidi="ar-DZ"/>
        </w:rPr>
        <w:t>يبين عدد مرات تناول الدهون.</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48934" cy="2487481"/>
            <wp:effectExtent l="57150" t="19050" r="37316" b="8069"/>
            <wp:docPr id="2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E48C5" w:rsidRPr="005E48C5" w:rsidRDefault="005E48C5" w:rsidP="005E48C5">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15</w:t>
      </w:r>
      <w:r w:rsidRPr="00E939B1">
        <w:rPr>
          <w:rFonts w:cs="Simplified Arabic" w:hint="cs"/>
          <w:b/>
          <w:bCs/>
          <w:sz w:val="28"/>
          <w:szCs w:val="28"/>
          <w:rtl/>
          <w:lang w:bidi="ar-DZ"/>
        </w:rPr>
        <w:t xml:space="preserve">) </w:t>
      </w:r>
      <w:r w:rsidRPr="001016D3">
        <w:rPr>
          <w:rFonts w:cs="Simplified Arabic" w:hint="cs"/>
          <w:sz w:val="28"/>
          <w:szCs w:val="28"/>
          <w:rtl/>
          <w:lang w:bidi="ar-DZ"/>
        </w:rPr>
        <w:t>يمثل نسبة استهلاك الدهون.</w:t>
      </w:r>
    </w:p>
    <w:p w:rsidR="00C07573" w:rsidRDefault="00C07573" w:rsidP="005E48C5">
      <w:pPr>
        <w:bidi/>
        <w:spacing w:line="240" w:lineRule="auto"/>
        <w:jc w:val="lowKashida"/>
        <w:rPr>
          <w:rFonts w:cs="Simplified Arabic"/>
          <w:b/>
          <w:bCs/>
          <w:sz w:val="24"/>
          <w:szCs w:val="24"/>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AD5D6B">
      <w:pPr>
        <w:bidi/>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15</w:t>
      </w:r>
      <w:r w:rsidRPr="006D758A">
        <w:rPr>
          <w:rFonts w:ascii="Simplified Arabic" w:hAnsi="Simplified Arabic" w:cs="Simplified Arabic"/>
          <w:sz w:val="28"/>
          <w:szCs w:val="28"/>
          <w:rtl/>
          <w:lang w:bidi="ar-DZ"/>
        </w:rPr>
        <w:t xml:space="preserve">) فيما </w:t>
      </w:r>
      <w:r w:rsidRPr="00AD5D6B">
        <w:rPr>
          <w:rFonts w:ascii="Simplified Arabic" w:hAnsi="Simplified Arabic" w:cs="Simplified Arabic"/>
          <w:sz w:val="28"/>
          <w:szCs w:val="28"/>
          <w:rtl/>
          <w:lang w:bidi="ar-DZ"/>
        </w:rPr>
        <w:t>يخص</w:t>
      </w:r>
      <w:r w:rsidR="00AD5D6B" w:rsidRPr="00AD5D6B">
        <w:rPr>
          <w:rFonts w:ascii="Simplified Arabic" w:hAnsi="Simplified Arabic" w:cs="Simplified Arabic" w:hint="cs"/>
          <w:sz w:val="28"/>
          <w:szCs w:val="28"/>
          <w:rtl/>
          <w:lang w:bidi="ar-DZ"/>
        </w:rPr>
        <w:t xml:space="preserve"> </w:t>
      </w:r>
      <w:r w:rsidRPr="00AD5D6B">
        <w:rPr>
          <w:rFonts w:ascii="Simplified Arabic" w:hAnsi="Simplified Arabic" w:cs="Simplified Arabic"/>
          <w:sz w:val="28"/>
          <w:szCs w:val="28"/>
          <w:rtl/>
          <w:lang w:bidi="ar-DZ"/>
        </w:rPr>
        <w:t xml:space="preserve"> </w:t>
      </w:r>
      <w:r w:rsidR="00AD5D6B" w:rsidRPr="00AD5D6B">
        <w:rPr>
          <w:rFonts w:cs="Simplified Arabic" w:hint="cs"/>
          <w:sz w:val="28"/>
          <w:szCs w:val="28"/>
          <w:rtl/>
          <w:lang w:bidi="ar-DZ"/>
        </w:rPr>
        <w:t>نسبة استهلاك الدهون</w:t>
      </w:r>
      <w:r w:rsidR="00AD5D6B" w:rsidRPr="006D758A">
        <w:rPr>
          <w:rFonts w:ascii="Simplified Arabic" w:hAnsi="Simplified Arabic" w:cs="Simplified Arabic"/>
          <w:sz w:val="28"/>
          <w:szCs w:val="28"/>
          <w:rtl/>
          <w:lang w:bidi="ar-DZ"/>
        </w:rPr>
        <w:t xml:space="preserve"> </w:t>
      </w:r>
      <w:r w:rsidRPr="006D758A">
        <w:rPr>
          <w:rFonts w:ascii="Simplified Arabic" w:hAnsi="Simplified Arabic" w:cs="Simplified Arabic"/>
          <w:sz w:val="28"/>
          <w:szCs w:val="28"/>
          <w:rtl/>
          <w:lang w:bidi="ar-DZ"/>
        </w:rPr>
        <w:t xml:space="preserve">يتضح أن نسبة الذين أجابوا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مرة واحدة</w:t>
      </w:r>
      <w:r w:rsidRPr="006D758A">
        <w:rPr>
          <w:rFonts w:ascii="Simplified Arabic" w:hAnsi="Simplified Arabic" w:cs="Simplified Arabic"/>
          <w:sz w:val="28"/>
          <w:szCs w:val="28"/>
          <w:rtl/>
          <w:lang w:bidi="ar-DZ"/>
        </w:rPr>
        <w:t xml:space="preserve"> كانت</w:t>
      </w:r>
      <w:r>
        <w:rPr>
          <w:rFonts w:ascii="Simplified Arabic" w:hAnsi="Simplified Arabic" w:cs="Simplified Arabic"/>
          <w:b/>
          <w:bCs/>
          <w:sz w:val="28"/>
          <w:szCs w:val="28"/>
          <w:rtl/>
        </w:rPr>
        <w:t>%</w:t>
      </w:r>
      <w:r>
        <w:rPr>
          <w:rFonts w:ascii="Simplified Arabic" w:hAnsi="Simplified Arabic" w:cs="Simplified Arabic"/>
          <w:sz w:val="28"/>
          <w:szCs w:val="28"/>
        </w:rPr>
        <w:t>30</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2 إلى 4مرات</w:t>
      </w:r>
      <w:r>
        <w:rPr>
          <w:rFonts w:ascii="Simplified Arabic" w:hAnsi="Simplified Arabic" w:cs="Simplified Arabic"/>
          <w:sz w:val="28"/>
          <w:szCs w:val="28"/>
        </w:rPr>
        <w:t>51,67</w:t>
      </w:r>
      <w:r>
        <w:rPr>
          <w:rFonts w:ascii="Simplified Arabic" w:hAnsi="Simplified Arabic" w:cs="Simplified Arabic"/>
          <w:b/>
          <w:bCs/>
          <w:sz w:val="28"/>
          <w:szCs w:val="28"/>
          <w:rtl/>
        </w:rPr>
        <w:t>%</w:t>
      </w:r>
      <w:r w:rsidRPr="006D758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و</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بمن5 إلى 7مرات</w:t>
      </w:r>
      <w:r w:rsidRPr="006D758A">
        <w:rPr>
          <w:rFonts w:ascii="Simplified Arabic" w:hAnsi="Simplified Arabic" w:cs="Simplified Arabic"/>
          <w:caps/>
          <w:sz w:val="28"/>
          <w:szCs w:val="28"/>
          <w:rtl/>
          <w:lang w:bidi="ar-DZ"/>
        </w:rPr>
        <w:t xml:space="preserve"> كانت </w:t>
      </w:r>
      <w:r>
        <w:rPr>
          <w:rFonts w:ascii="Simplified Arabic" w:hAnsi="Simplified Arabic" w:cs="Simplified Arabic"/>
          <w:b/>
          <w:bCs/>
          <w:sz w:val="28"/>
          <w:szCs w:val="28"/>
          <w:rtl/>
        </w:rPr>
        <w:t>%</w:t>
      </w:r>
      <w:r>
        <w:rPr>
          <w:rFonts w:ascii="Simplified Arabic" w:hAnsi="Simplified Arabic" w:cs="Simplified Arabic"/>
          <w:sz w:val="28"/>
          <w:szCs w:val="28"/>
        </w:rPr>
        <w:t>18,33</w:t>
      </w:r>
      <w:r w:rsidR="00AD5D6B">
        <w:rPr>
          <w:rFonts w:ascii="Simplified Arabic" w:hAnsi="Simplified Arabic" w:cs="Simplified Arabic" w:hint="cs"/>
          <w:sz w:val="28"/>
          <w:szCs w:val="28"/>
          <w:rtl/>
        </w:rPr>
        <w:t xml:space="preserve"> </w:t>
      </w:r>
      <w:r w:rsidRPr="006D758A">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hint="cs"/>
          <w:sz w:val="28"/>
          <w:szCs w:val="28"/>
          <w:rtl/>
          <w:lang w:bidi="ar-DZ"/>
        </w:rPr>
        <w:t>10,3</w:t>
      </w:r>
      <w:r>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كبر</w:t>
      </w:r>
      <w:r w:rsidRPr="006D758A">
        <w:rPr>
          <w:rFonts w:ascii="Simplified Arabic" w:hAnsi="Simplified Arabic" w:cs="Simplified Arabic"/>
          <w:sz w:val="28"/>
          <w:szCs w:val="28"/>
          <w:rtl/>
          <w:lang w:bidi="ar-DZ"/>
        </w:rPr>
        <w:t xml:space="preserve">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bidi/>
        <w:spacing w:line="240" w:lineRule="auto"/>
        <w:jc w:val="lowKashida"/>
        <w:rPr>
          <w:rFonts w:cs="Simplified Arabic"/>
          <w:sz w:val="28"/>
          <w:szCs w:val="28"/>
          <w:rtl/>
          <w:lang w:bidi="ar-DZ"/>
        </w:rPr>
      </w:pPr>
    </w:p>
    <w:p w:rsidR="00C07573" w:rsidRDefault="00C07573" w:rsidP="00C07573">
      <w:pPr>
        <w:tabs>
          <w:tab w:val="right" w:pos="5101"/>
        </w:tabs>
        <w:bidi/>
        <w:spacing w:line="240" w:lineRule="auto"/>
        <w:jc w:val="lowKashida"/>
        <w:rPr>
          <w:rFonts w:eastAsia="Batang" w:cs="Simplified Arabic"/>
          <w:b/>
          <w:bCs/>
          <w:caps/>
          <w:sz w:val="32"/>
          <w:szCs w:val="32"/>
          <w:rtl/>
          <w:lang w:bidi="ar-DZ"/>
        </w:rPr>
      </w:pPr>
    </w:p>
    <w:p w:rsidR="002C7B1A" w:rsidRDefault="002C7B1A" w:rsidP="002C7B1A">
      <w:pPr>
        <w:tabs>
          <w:tab w:val="right" w:pos="5101"/>
        </w:tabs>
        <w:bidi/>
        <w:spacing w:line="240" w:lineRule="auto"/>
        <w:jc w:val="lowKashida"/>
        <w:rPr>
          <w:rFonts w:eastAsia="Batang" w:cs="Simplified Arabic"/>
          <w:b/>
          <w:bCs/>
          <w:caps/>
          <w:sz w:val="32"/>
          <w:szCs w:val="32"/>
          <w:lang w:bidi="ar-DZ"/>
        </w:rPr>
      </w:pPr>
    </w:p>
    <w:p w:rsidR="00C07573" w:rsidRDefault="00C07573" w:rsidP="00C07573">
      <w:pPr>
        <w:tabs>
          <w:tab w:val="right" w:pos="5101"/>
        </w:tabs>
        <w:bidi/>
        <w:spacing w:line="240" w:lineRule="auto"/>
        <w:jc w:val="lowKashida"/>
        <w:rPr>
          <w:rFonts w:eastAsia="Batang" w:cs="Simplified Arabic"/>
          <w:b/>
          <w:bCs/>
          <w:caps/>
          <w:sz w:val="32"/>
          <w:szCs w:val="32"/>
          <w:lang w:bidi="ar-DZ"/>
        </w:rPr>
      </w:pPr>
    </w:p>
    <w:p w:rsidR="00C07573" w:rsidRDefault="00C07573" w:rsidP="00C07573">
      <w:pPr>
        <w:bidi/>
        <w:spacing w:line="240" w:lineRule="auto"/>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sidRPr="00E939B1">
        <w:rPr>
          <w:rFonts w:eastAsia="Batang" w:cs="Simplified Arabic"/>
          <w:b/>
          <w:bCs/>
          <w:caps/>
          <w:sz w:val="32"/>
          <w:szCs w:val="32"/>
          <w:lang w:bidi="ar-DZ"/>
        </w:rPr>
        <w:t xml:space="preserve"> (</w:t>
      </w:r>
      <w:r>
        <w:rPr>
          <w:rFonts w:eastAsia="Batang" w:cs="Simplified Arabic"/>
          <w:b/>
          <w:bCs/>
          <w:caps/>
          <w:sz w:val="32"/>
          <w:szCs w:val="32"/>
          <w:lang w:bidi="ar-DZ"/>
        </w:rPr>
        <w:t>16</w:t>
      </w:r>
      <w:r w:rsidRPr="00E939B1">
        <w:rPr>
          <w:rFonts w:eastAsia="Batang" w:cs="Simplified Arabic"/>
          <w:b/>
          <w:bCs/>
          <w:caps/>
          <w:sz w:val="32"/>
          <w:szCs w:val="32"/>
          <w:rtl/>
          <w:lang w:bidi="ar-DZ"/>
        </w:rPr>
        <w:t>:</w:t>
      </w:r>
      <w:r>
        <w:rPr>
          <w:rFonts w:eastAsia="Batang" w:cs="Simplified Arabic"/>
          <w:b/>
          <w:bCs/>
          <w:caps/>
          <w:sz w:val="32"/>
          <w:szCs w:val="32"/>
          <w:lang w:bidi="ar-DZ"/>
        </w:rPr>
        <w:t xml:space="preserve"> </w:t>
      </w:r>
      <w:r w:rsidRPr="00EC7FE3">
        <w:rPr>
          <w:rFonts w:ascii="Simplified Arabic" w:hAnsi="Simplified Arabic" w:cs="Simplified Arabic"/>
          <w:sz w:val="28"/>
          <w:szCs w:val="28"/>
          <w:rtl/>
          <w:lang w:bidi="ar-DZ"/>
        </w:rPr>
        <w:t>كم مرة قمت بتناول الخضر؟</w:t>
      </w:r>
    </w:p>
    <w:tbl>
      <w:tblPr>
        <w:tblStyle w:val="Grilledutableau"/>
        <w:tblW w:w="9464" w:type="dxa"/>
        <w:jc w:val="center"/>
        <w:tblInd w:w="108" w:type="dxa"/>
        <w:tblLayout w:type="fixed"/>
        <w:tblLook w:val="04A0"/>
      </w:tblPr>
      <w:tblGrid>
        <w:gridCol w:w="851"/>
        <w:gridCol w:w="851"/>
        <w:gridCol w:w="993"/>
        <w:gridCol w:w="850"/>
        <w:gridCol w:w="1559"/>
        <w:gridCol w:w="1559"/>
        <w:gridCol w:w="1526"/>
        <w:gridCol w:w="1275"/>
      </w:tblGrid>
      <w:tr w:rsidR="00C07573" w:rsidRPr="00D909E5" w:rsidTr="00486D41">
        <w:trPr>
          <w:trHeight w:val="926"/>
          <w:jc w:val="center"/>
        </w:trPr>
        <w:tc>
          <w:tcPr>
            <w:tcW w:w="85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المحسوبة</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من</w:t>
            </w:r>
            <w:r w:rsidRPr="00AD3D15">
              <w:rPr>
                <w:rFonts w:ascii="Simplified Arabic" w:hAnsi="Simplified Arabic" w:cs="Simplified Arabic" w:hint="cs"/>
                <w:b/>
                <w:bCs/>
                <w:sz w:val="28"/>
                <w:szCs w:val="28"/>
                <w:rtl/>
                <w:lang w:bidi="ar-DZ"/>
              </w:rPr>
              <w:t>2 إلى 4مرات</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مرة واحدة</w:t>
            </w:r>
          </w:p>
        </w:tc>
        <w:tc>
          <w:tcPr>
            <w:tcW w:w="1275"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8"/>
                <w:szCs w:val="28"/>
                <w:lang w:val="en-US" w:bidi="ar-DZ"/>
              </w:rPr>
            </w:pPr>
            <w:r w:rsidRPr="00AD3D15">
              <w:rPr>
                <w:rFonts w:ascii="Simplified Arabic" w:hAnsi="Simplified Arabic" w:cs="Simplified Arabic" w:hint="cs"/>
                <w:b/>
                <w:bCs/>
                <w:sz w:val="24"/>
                <w:szCs w:val="24"/>
                <w:rtl/>
                <w:lang w:bidi="ar-DZ"/>
              </w:rPr>
              <w:t>المتغيرات</w:t>
            </w:r>
          </w:p>
        </w:tc>
      </w:tr>
      <w:tr w:rsidR="00C07573" w:rsidRPr="00D909E5" w:rsidTr="00486D41">
        <w:trPr>
          <w:trHeight w:val="906"/>
          <w:jc w:val="center"/>
        </w:trPr>
        <w:tc>
          <w:tcPr>
            <w:tcW w:w="851" w:type="dxa"/>
            <w:vMerge w:val="restart"/>
          </w:tcPr>
          <w:p w:rsidR="00C07573" w:rsidRPr="00AD3D15" w:rsidRDefault="00C07573" w:rsidP="00486D41">
            <w:pPr>
              <w:jc w:val="center"/>
              <w:rPr>
                <w:rFonts w:ascii="Simplified Arabic" w:hAnsi="Simplified Arabic" w:cs="Simplified Arabic"/>
                <w:b/>
                <w:bCs/>
                <w:sz w:val="28"/>
                <w:szCs w:val="28"/>
                <w:rtl/>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p w:rsidR="00C07573" w:rsidRPr="00AD3D15" w:rsidRDefault="00C07573" w:rsidP="00486D41">
            <w:pPr>
              <w:jc w:val="center"/>
              <w:rPr>
                <w:rFonts w:ascii="Simplified Arabic" w:hAnsi="Simplified Arabic" w:cs="Simplified Arabic"/>
                <w:b/>
                <w:bCs/>
                <w:sz w:val="28"/>
                <w:szCs w:val="28"/>
              </w:rPr>
            </w:pPr>
          </w:p>
        </w:tc>
        <w:tc>
          <w:tcPr>
            <w:tcW w:w="851"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cs="Simplified Arabic" w:hint="cs"/>
                <w:b/>
                <w:bCs/>
                <w:sz w:val="28"/>
                <w:szCs w:val="28"/>
                <w:rtl/>
                <w:lang w:bidi="ar-DZ"/>
              </w:rPr>
              <w:t>5.99</w:t>
            </w:r>
          </w:p>
        </w:tc>
        <w:tc>
          <w:tcPr>
            <w:tcW w:w="993"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w:t>
            </w:r>
          </w:p>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p>
        </w:tc>
        <w:tc>
          <w:tcPr>
            <w:tcW w:w="850"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9,9</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23</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27</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10</w:t>
            </w:r>
          </w:p>
        </w:tc>
        <w:tc>
          <w:tcPr>
            <w:tcW w:w="1275"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(16)</w:t>
            </w:r>
          </w:p>
        </w:tc>
      </w:tr>
      <w:tr w:rsidR="00C07573" w:rsidRPr="00D909E5" w:rsidTr="00486D41">
        <w:trPr>
          <w:trHeight w:val="780"/>
          <w:jc w:val="center"/>
        </w:trPr>
        <w:tc>
          <w:tcPr>
            <w:tcW w:w="851" w:type="dxa"/>
            <w:vMerge/>
          </w:tcPr>
          <w:p w:rsidR="00C07573" w:rsidRPr="00AD3D15" w:rsidRDefault="00C07573" w:rsidP="00486D41">
            <w:pPr>
              <w:jc w:val="center"/>
              <w:rPr>
                <w:rFonts w:ascii="Simplified Arabic" w:hAnsi="Simplified Arabic" w:cs="Simplified Arabic"/>
                <w:b/>
                <w:bCs/>
                <w:sz w:val="28"/>
                <w:szCs w:val="28"/>
              </w:rPr>
            </w:pPr>
          </w:p>
        </w:tc>
        <w:tc>
          <w:tcPr>
            <w:tcW w:w="851" w:type="dxa"/>
            <w:vMerge/>
          </w:tcPr>
          <w:p w:rsidR="00C07573" w:rsidRPr="00AD3D15" w:rsidRDefault="00C07573" w:rsidP="00486D41">
            <w:pPr>
              <w:jc w:val="center"/>
              <w:rPr>
                <w:rFonts w:ascii="Simplified Arabic" w:hAnsi="Simplified Arabic" w:cs="Simplified Arabic"/>
                <w:b/>
                <w:bCs/>
                <w:sz w:val="28"/>
                <w:szCs w:val="28"/>
              </w:rPr>
            </w:pPr>
          </w:p>
        </w:tc>
        <w:tc>
          <w:tcPr>
            <w:tcW w:w="993" w:type="dxa"/>
            <w:vMerge/>
          </w:tcPr>
          <w:p w:rsidR="00C07573" w:rsidRPr="00AD3D15" w:rsidRDefault="00C07573" w:rsidP="00486D41">
            <w:pPr>
              <w:jc w:val="center"/>
              <w:rPr>
                <w:rFonts w:ascii="Simplified Arabic" w:hAnsi="Simplified Arabic" w:cs="Simplified Arabic"/>
                <w:b/>
                <w:bCs/>
                <w:sz w:val="28"/>
                <w:szCs w:val="28"/>
              </w:rPr>
            </w:pPr>
          </w:p>
        </w:tc>
        <w:tc>
          <w:tcPr>
            <w:tcW w:w="850" w:type="dxa"/>
            <w:vMerge/>
          </w:tcPr>
          <w:p w:rsidR="00C07573" w:rsidRPr="00AD3D15" w:rsidRDefault="00C07573" w:rsidP="00486D41">
            <w:pPr>
              <w:jc w:val="center"/>
              <w:rPr>
                <w:rFonts w:ascii="Simplified Arabic" w:hAnsi="Simplified Arabic" w:cs="Simplified Arabic"/>
                <w:b/>
                <w:bCs/>
                <w:sz w:val="28"/>
                <w:szCs w:val="28"/>
              </w:rPr>
            </w:pP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38,33</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45</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16,67</w:t>
            </w:r>
          </w:p>
        </w:tc>
        <w:tc>
          <w:tcPr>
            <w:tcW w:w="1275" w:type="dxa"/>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AD5D6B" w:rsidRPr="00AD5D6B" w:rsidRDefault="00AD5D6B" w:rsidP="00AD5D6B">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16</w:t>
      </w:r>
      <w:r w:rsidRPr="00E939B1">
        <w:rPr>
          <w:rFonts w:cs="Simplified Arabic" w:hint="cs"/>
          <w:b/>
          <w:bCs/>
          <w:sz w:val="28"/>
          <w:szCs w:val="28"/>
          <w:rtl/>
          <w:lang w:bidi="ar-DZ"/>
        </w:rPr>
        <w:t xml:space="preserve">) </w:t>
      </w:r>
      <w:r w:rsidRPr="001016D3">
        <w:rPr>
          <w:rFonts w:cs="Simplified Arabic" w:hint="cs"/>
          <w:sz w:val="28"/>
          <w:szCs w:val="28"/>
          <w:rtl/>
          <w:lang w:bidi="ar-DZ"/>
        </w:rPr>
        <w:t>يبين عدد مرات تناول الخضر.</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481195" cy="2425131"/>
            <wp:effectExtent l="57150" t="19050" r="33655" b="13269"/>
            <wp:docPr id="3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D5D6B" w:rsidRPr="00AD5D6B" w:rsidRDefault="00AD5D6B" w:rsidP="00AD5D6B">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16</w:t>
      </w:r>
      <w:r w:rsidRPr="00E939B1">
        <w:rPr>
          <w:rFonts w:cs="Simplified Arabic" w:hint="cs"/>
          <w:b/>
          <w:bCs/>
          <w:sz w:val="28"/>
          <w:szCs w:val="28"/>
          <w:rtl/>
          <w:lang w:bidi="ar-DZ"/>
        </w:rPr>
        <w:t xml:space="preserve">) </w:t>
      </w:r>
      <w:r w:rsidRPr="001016D3">
        <w:rPr>
          <w:rFonts w:cs="Simplified Arabic" w:hint="cs"/>
          <w:sz w:val="28"/>
          <w:szCs w:val="28"/>
          <w:rtl/>
          <w:lang w:bidi="ar-DZ"/>
        </w:rPr>
        <w:t>يمثل نسبة استهلاك الخضر.</w:t>
      </w:r>
    </w:p>
    <w:p w:rsidR="00C07573" w:rsidRDefault="00C07573" w:rsidP="00AD5D6B">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AD5D6B">
      <w:pPr>
        <w:tabs>
          <w:tab w:val="right" w:pos="5101"/>
        </w:tabs>
        <w:bidi/>
        <w:spacing w:line="240" w:lineRule="auto"/>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16</w:t>
      </w:r>
      <w:r w:rsidRPr="006D758A">
        <w:rPr>
          <w:rFonts w:ascii="Simplified Arabic" w:hAnsi="Simplified Arabic" w:cs="Simplified Arabic"/>
          <w:sz w:val="28"/>
          <w:szCs w:val="28"/>
          <w:rtl/>
          <w:lang w:bidi="ar-DZ"/>
        </w:rPr>
        <w:t xml:space="preserve">) فيما </w:t>
      </w:r>
      <w:r w:rsidRPr="00AD5D6B">
        <w:rPr>
          <w:rFonts w:ascii="Simplified Arabic" w:hAnsi="Simplified Arabic" w:cs="Simplified Arabic"/>
          <w:sz w:val="28"/>
          <w:szCs w:val="28"/>
          <w:rtl/>
          <w:lang w:bidi="ar-DZ"/>
        </w:rPr>
        <w:t>يخص</w:t>
      </w:r>
      <w:r w:rsidR="00AD5D6B" w:rsidRPr="00AD5D6B">
        <w:rPr>
          <w:rFonts w:cs="Simplified Arabic" w:hint="cs"/>
          <w:sz w:val="28"/>
          <w:szCs w:val="28"/>
          <w:rtl/>
          <w:lang w:bidi="ar-DZ"/>
        </w:rPr>
        <w:t xml:space="preserve"> نسبة استهلاك الخضر</w:t>
      </w:r>
      <w:r w:rsidR="00AD5D6B" w:rsidRPr="006D758A">
        <w:rPr>
          <w:rFonts w:ascii="Simplified Arabic" w:hAnsi="Simplified Arabic" w:cs="Simplified Arabic"/>
          <w:sz w:val="28"/>
          <w:szCs w:val="28"/>
          <w:rtl/>
          <w:lang w:bidi="ar-DZ"/>
        </w:rPr>
        <w:t xml:space="preserve"> </w:t>
      </w:r>
      <w:r w:rsidRPr="006D758A">
        <w:rPr>
          <w:rFonts w:ascii="Simplified Arabic" w:hAnsi="Simplified Arabic" w:cs="Simplified Arabic"/>
          <w:sz w:val="28"/>
          <w:szCs w:val="28"/>
          <w:rtl/>
          <w:lang w:bidi="ar-DZ"/>
        </w:rPr>
        <w:t>أن الذين أجابوا عن ب</w:t>
      </w:r>
      <w:r w:rsidRPr="00861556">
        <w:rPr>
          <w:rFonts w:ascii="Simplified Arabic" w:hAnsi="Simplified Arabic" w:cs="Simplified Arabic"/>
          <w:sz w:val="28"/>
          <w:szCs w:val="28"/>
          <w:rtl/>
          <w:lang w:bidi="ar-DZ"/>
        </w:rPr>
        <w:t>مرة واحدة</w:t>
      </w:r>
      <w:r w:rsidRPr="006D758A">
        <w:rPr>
          <w:rFonts w:ascii="Simplified Arabic" w:hAnsi="Simplified Arabic" w:cs="Simplified Arabic"/>
          <w:sz w:val="28"/>
          <w:szCs w:val="28"/>
          <w:rtl/>
          <w:lang w:bidi="ar-DZ"/>
        </w:rPr>
        <w:t xml:space="preserve"> كانت16.6</w:t>
      </w:r>
      <w:r>
        <w:rPr>
          <w:rFonts w:ascii="Simplified Arabic" w:hAnsi="Simplified Arabic" w:cs="Simplified Arabic" w:hint="cs"/>
          <w:sz w:val="28"/>
          <w:szCs w:val="28"/>
          <w:rtl/>
          <w:lang w:bidi="ar-DZ"/>
        </w:rPr>
        <w:t>7</w:t>
      </w:r>
      <w:r w:rsidRPr="006D758A">
        <w:rPr>
          <w:rFonts w:ascii="Simplified Arabic" w:hAnsi="Simplified Arabic" w:cs="Simplified Arabic"/>
          <w:sz w:val="28"/>
          <w:szCs w:val="28"/>
          <w:lang w:bidi="ar-DZ"/>
        </w:rPr>
        <w:t>%</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2 إلى 4مرات</w:t>
      </w:r>
      <w:r w:rsidRPr="006D758A">
        <w:rPr>
          <w:rFonts w:ascii="Simplified Arabic" w:hAnsi="Simplified Arabic" w:cs="Simplified Arabic"/>
          <w:sz w:val="28"/>
          <w:szCs w:val="28"/>
          <w:rtl/>
          <w:lang w:bidi="ar-DZ"/>
        </w:rPr>
        <w:t xml:space="preserve"> كانت</w:t>
      </w:r>
      <w:r>
        <w:rPr>
          <w:rFonts w:ascii="Simplified Arabic" w:hAnsi="Simplified Arabic" w:cs="Simplified Arabic"/>
          <w:sz w:val="28"/>
          <w:szCs w:val="28"/>
        </w:rPr>
        <w:t>45</w:t>
      </w:r>
      <w:r>
        <w:rPr>
          <w:rFonts w:ascii="Simplified Arabic" w:hAnsi="Simplified Arabic" w:cs="Simplified Arabic"/>
          <w:b/>
          <w:bCs/>
          <w:sz w:val="28"/>
          <w:szCs w:val="28"/>
          <w:rtl/>
        </w:rPr>
        <w:t>%</w:t>
      </w:r>
      <w:r w:rsidRPr="006D758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sidRPr="006D758A">
        <w:rPr>
          <w:rFonts w:ascii="Simplified Arabic" w:hAnsi="Simplified Arabic" w:cs="Simplified Arabic"/>
          <w:sz w:val="28"/>
          <w:szCs w:val="28"/>
          <w:rtl/>
          <w:lang w:bidi="ar-DZ"/>
        </w:rPr>
        <w:t>وب</w:t>
      </w:r>
      <w:r>
        <w:rPr>
          <w:rFonts w:ascii="Simplified Arabic" w:hAnsi="Simplified Arabic" w:cs="Simplified Arabic" w:hint="cs"/>
          <w:sz w:val="28"/>
          <w:szCs w:val="28"/>
          <w:rtl/>
          <w:lang w:bidi="ar-DZ"/>
        </w:rPr>
        <w:t>من5 إلى 7مرات</w:t>
      </w:r>
      <w:r w:rsidRPr="006D758A">
        <w:rPr>
          <w:rFonts w:ascii="Simplified Arabic" w:hAnsi="Simplified Arabic" w:cs="Simplified Arabic"/>
          <w:sz w:val="28"/>
          <w:szCs w:val="28"/>
          <w:rtl/>
          <w:lang w:bidi="ar-DZ"/>
        </w:rPr>
        <w:t xml:space="preserve"> </w:t>
      </w:r>
      <w:r w:rsidRPr="006D758A">
        <w:rPr>
          <w:rFonts w:ascii="Simplified Arabic" w:hAnsi="Simplified Arabic" w:cs="Simplified Arabic"/>
          <w:caps/>
          <w:sz w:val="28"/>
          <w:szCs w:val="28"/>
          <w:rtl/>
          <w:lang w:bidi="ar-DZ"/>
        </w:rPr>
        <w:t xml:space="preserve">كانت </w:t>
      </w:r>
      <w:r>
        <w:rPr>
          <w:rFonts w:ascii="Simplified Arabic" w:hAnsi="Simplified Arabic" w:cs="Simplified Arabic"/>
          <w:b/>
          <w:bCs/>
          <w:sz w:val="28"/>
          <w:szCs w:val="28"/>
          <w:rtl/>
        </w:rPr>
        <w:t>%</w:t>
      </w:r>
      <w:r>
        <w:rPr>
          <w:rFonts w:ascii="Simplified Arabic" w:hAnsi="Simplified Arabic" w:cs="Simplified Arabic"/>
          <w:sz w:val="28"/>
          <w:szCs w:val="28"/>
        </w:rPr>
        <w:t>38,33</w:t>
      </w:r>
      <w:r>
        <w:rPr>
          <w:rFonts w:ascii="Simplified Arabic" w:hAnsi="Simplified Arabic" w:cs="Simplified Arabic" w:hint="cs"/>
          <w:sz w:val="28"/>
          <w:szCs w:val="28"/>
          <w:rtl/>
        </w:rPr>
        <w:t xml:space="preserve">، </w:t>
      </w:r>
      <w:r w:rsidRPr="006D758A">
        <w:rPr>
          <w:rFonts w:ascii="Simplified Arabic" w:hAnsi="Simplified Arabic" w:cs="Simplified Arabic"/>
          <w:sz w:val="28"/>
          <w:szCs w:val="28"/>
          <w:rtl/>
          <w:lang w:bidi="ar-DZ"/>
        </w:rPr>
        <w:t>وحسب نتائج التحليل الإحصائي الموضح في الجدول أعلاه تبين أنه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9,9</w:t>
      </w:r>
      <w:r>
        <w:rPr>
          <w:rFonts w:ascii="Simplified Arabic" w:hAnsi="Simplified Arabic" w:cs="Simplified Arabic" w:hint="cs"/>
          <w:sz w:val="28"/>
          <w:szCs w:val="28"/>
          <w:rtl/>
          <w:lang w:bidi="ar-DZ"/>
        </w:rPr>
        <w:t xml:space="preserve">  أكبر</w:t>
      </w:r>
      <w:r w:rsidRPr="006D758A">
        <w:rPr>
          <w:rFonts w:ascii="Simplified Arabic" w:hAnsi="Simplified Arabic" w:cs="Simplified Arabic"/>
          <w:sz w:val="28"/>
          <w:szCs w:val="28"/>
          <w:rtl/>
          <w:lang w:bidi="ar-DZ"/>
        </w:rPr>
        <w:t xml:space="preserve">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bidi/>
        <w:spacing w:line="240" w:lineRule="auto"/>
        <w:rPr>
          <w:rFonts w:eastAsia="Batang" w:cs="Simplified Arabic"/>
          <w:sz w:val="32"/>
          <w:szCs w:val="32"/>
          <w:rtl/>
          <w:lang w:bidi="ar-DZ"/>
        </w:rPr>
      </w:pPr>
    </w:p>
    <w:p w:rsidR="002C7B1A" w:rsidRDefault="002C7B1A" w:rsidP="002C7B1A">
      <w:pPr>
        <w:bidi/>
        <w:spacing w:line="240" w:lineRule="auto"/>
        <w:rPr>
          <w:rFonts w:eastAsia="Batang" w:cs="Simplified Arabic"/>
          <w:sz w:val="32"/>
          <w:szCs w:val="32"/>
          <w:rtl/>
          <w:lang w:bidi="ar-DZ"/>
        </w:rPr>
      </w:pPr>
    </w:p>
    <w:p w:rsidR="00AD5D6B" w:rsidRDefault="00AD5D6B" w:rsidP="00AD5D6B">
      <w:pPr>
        <w:bidi/>
        <w:spacing w:line="240" w:lineRule="auto"/>
        <w:rPr>
          <w:rFonts w:eastAsia="Batang" w:cs="Simplified Arabic"/>
          <w:sz w:val="32"/>
          <w:szCs w:val="32"/>
          <w:rtl/>
          <w:lang w:bidi="ar-DZ"/>
        </w:rPr>
      </w:pPr>
    </w:p>
    <w:p w:rsidR="00AD5D6B" w:rsidRPr="00886F70" w:rsidRDefault="00AD5D6B" w:rsidP="00AD5D6B">
      <w:pPr>
        <w:bidi/>
        <w:spacing w:line="240" w:lineRule="auto"/>
        <w:rPr>
          <w:rFonts w:eastAsia="Batang" w:cs="Simplified Arabic"/>
          <w:sz w:val="32"/>
          <w:szCs w:val="32"/>
          <w:rtl/>
          <w:lang w:bidi="ar-DZ"/>
        </w:rPr>
      </w:pPr>
    </w:p>
    <w:p w:rsidR="00C07573" w:rsidRDefault="00C07573" w:rsidP="00C07573">
      <w:pPr>
        <w:bidi/>
        <w:spacing w:line="240" w:lineRule="auto"/>
        <w:ind w:left="141"/>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w:t>
      </w:r>
      <w:r w:rsidRPr="00AA09D5">
        <w:rPr>
          <w:rFonts w:eastAsia="Batang" w:cs="Simplified Arabic"/>
          <w:b/>
          <w:bCs/>
          <w:caps/>
          <w:sz w:val="32"/>
          <w:szCs w:val="32"/>
          <w:lang w:bidi="ar-DZ"/>
        </w:rPr>
        <w:t xml:space="preserve"> </w:t>
      </w:r>
      <w:r>
        <w:rPr>
          <w:rFonts w:eastAsia="Batang" w:cs="Simplified Arabic"/>
          <w:b/>
          <w:bCs/>
          <w:caps/>
          <w:sz w:val="32"/>
          <w:szCs w:val="32"/>
          <w:lang w:bidi="ar-DZ"/>
        </w:rPr>
        <w:t xml:space="preserve">(17) </w:t>
      </w:r>
      <w:r w:rsidRPr="00E939B1">
        <w:rPr>
          <w:rFonts w:eastAsia="Batang" w:cs="Simplified Arabic"/>
          <w:b/>
          <w:bCs/>
          <w:caps/>
          <w:sz w:val="32"/>
          <w:szCs w:val="32"/>
          <w:rtl/>
          <w:lang w:bidi="ar-DZ"/>
        </w:rPr>
        <w:t>:</w:t>
      </w:r>
      <w:r>
        <w:rPr>
          <w:rFonts w:eastAsia="Batang" w:cs="Simplified Arabic"/>
          <w:b/>
          <w:bCs/>
          <w:caps/>
          <w:sz w:val="32"/>
          <w:szCs w:val="32"/>
          <w:lang w:bidi="ar-DZ"/>
        </w:rPr>
        <w:t xml:space="preserve"> </w:t>
      </w:r>
      <w:r>
        <w:rPr>
          <w:rFonts w:ascii="Simplified Arabic" w:hAnsi="Simplified Arabic" w:cs="Simplified Arabic"/>
          <w:sz w:val="28"/>
          <w:szCs w:val="28"/>
          <w:rtl/>
          <w:lang w:bidi="ar-DZ"/>
        </w:rPr>
        <w:t>كم مرة قمت بتناول الفواكه ؟</w:t>
      </w:r>
    </w:p>
    <w:tbl>
      <w:tblPr>
        <w:tblStyle w:val="Grilledutableau"/>
        <w:tblW w:w="9341" w:type="dxa"/>
        <w:jc w:val="center"/>
        <w:tblInd w:w="108" w:type="dxa"/>
        <w:tblLayout w:type="fixed"/>
        <w:tblLook w:val="04A0"/>
      </w:tblPr>
      <w:tblGrid>
        <w:gridCol w:w="851"/>
        <w:gridCol w:w="851"/>
        <w:gridCol w:w="993"/>
        <w:gridCol w:w="850"/>
        <w:gridCol w:w="1559"/>
        <w:gridCol w:w="1559"/>
        <w:gridCol w:w="1526"/>
        <w:gridCol w:w="1152"/>
      </w:tblGrid>
      <w:tr w:rsidR="00C07573" w:rsidRPr="00D909E5" w:rsidTr="00486D41">
        <w:trPr>
          <w:trHeight w:val="926"/>
          <w:jc w:val="center"/>
        </w:trPr>
        <w:tc>
          <w:tcPr>
            <w:tcW w:w="85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المحسوبة</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hint="cs"/>
                <w:b/>
                <w:bCs/>
                <w:sz w:val="28"/>
                <w:szCs w:val="28"/>
                <w:rtl/>
                <w:lang w:bidi="ar-DZ"/>
              </w:rPr>
              <w:t>من5 إلى 7مرات</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من</w:t>
            </w:r>
            <w:r w:rsidRPr="00AD3D15">
              <w:rPr>
                <w:rFonts w:ascii="Simplified Arabic" w:hAnsi="Simplified Arabic" w:cs="Simplified Arabic" w:hint="cs"/>
                <w:b/>
                <w:bCs/>
                <w:sz w:val="28"/>
                <w:szCs w:val="28"/>
                <w:rtl/>
                <w:lang w:bidi="ar-DZ"/>
              </w:rPr>
              <w:t>2 إلى 4مرات</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مرة واحدة</w:t>
            </w:r>
          </w:p>
        </w:tc>
        <w:tc>
          <w:tcPr>
            <w:tcW w:w="1152"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8"/>
                <w:szCs w:val="28"/>
                <w:lang w:val="en-US" w:bidi="ar-DZ"/>
              </w:rPr>
            </w:pPr>
            <w:r w:rsidRPr="00AD3D15">
              <w:rPr>
                <w:rFonts w:ascii="Simplified Arabic" w:hAnsi="Simplified Arabic" w:cs="Simplified Arabic" w:hint="cs"/>
                <w:b/>
                <w:bCs/>
                <w:sz w:val="28"/>
                <w:szCs w:val="28"/>
                <w:rtl/>
                <w:lang w:bidi="ar-DZ"/>
              </w:rPr>
              <w:t>المتغيرات</w:t>
            </w:r>
          </w:p>
        </w:tc>
      </w:tr>
      <w:tr w:rsidR="00C07573" w:rsidRPr="00D909E5" w:rsidTr="00486D41">
        <w:trPr>
          <w:trHeight w:val="834"/>
          <w:jc w:val="center"/>
        </w:trPr>
        <w:tc>
          <w:tcPr>
            <w:tcW w:w="851" w:type="dxa"/>
            <w:vMerge w:val="restart"/>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غير دالة</w:t>
            </w:r>
          </w:p>
          <w:p w:rsidR="00C07573" w:rsidRPr="00AD3D15" w:rsidRDefault="00C07573" w:rsidP="00486D41">
            <w:pPr>
              <w:jc w:val="center"/>
              <w:rPr>
                <w:rFonts w:ascii="Simplified Arabic" w:hAnsi="Simplified Arabic" w:cs="Simplified Arabic"/>
                <w:b/>
                <w:bCs/>
                <w:sz w:val="28"/>
                <w:szCs w:val="28"/>
              </w:rPr>
            </w:pPr>
          </w:p>
        </w:tc>
        <w:tc>
          <w:tcPr>
            <w:tcW w:w="851"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cs="Simplified Arabic" w:hint="cs"/>
                <w:b/>
                <w:bCs/>
                <w:sz w:val="28"/>
                <w:szCs w:val="28"/>
                <w:rtl/>
                <w:lang w:bidi="ar-DZ"/>
              </w:rPr>
              <w:t>5.99</w:t>
            </w:r>
          </w:p>
        </w:tc>
        <w:tc>
          <w:tcPr>
            <w:tcW w:w="993"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w:t>
            </w:r>
          </w:p>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p>
        </w:tc>
        <w:tc>
          <w:tcPr>
            <w:tcW w:w="850"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3,6</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20</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26</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14</w:t>
            </w:r>
          </w:p>
        </w:tc>
        <w:tc>
          <w:tcPr>
            <w:tcW w:w="1152"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(17)</w:t>
            </w:r>
          </w:p>
        </w:tc>
      </w:tr>
      <w:tr w:rsidR="00C07573" w:rsidRPr="00D909E5" w:rsidTr="00486D41">
        <w:trPr>
          <w:trHeight w:val="972"/>
          <w:jc w:val="center"/>
        </w:trPr>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33,33</w:t>
            </w:r>
          </w:p>
        </w:tc>
        <w:tc>
          <w:tcPr>
            <w:tcW w:w="1559" w:type="dxa"/>
            <w:tcBorders>
              <w:bottom w:val="single" w:sz="4" w:space="0" w:color="auto"/>
            </w:tcBorders>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43,34</w:t>
            </w:r>
          </w:p>
        </w:tc>
        <w:tc>
          <w:tcPr>
            <w:tcW w:w="1526" w:type="dxa"/>
            <w:tcBorders>
              <w:bottom w:val="single" w:sz="4" w:space="0" w:color="auto"/>
            </w:tcBorders>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23,33</w:t>
            </w:r>
          </w:p>
        </w:tc>
        <w:tc>
          <w:tcPr>
            <w:tcW w:w="1152"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AD5D6B" w:rsidRPr="00AD5D6B" w:rsidRDefault="00AD5D6B" w:rsidP="00AD5D6B">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val="en-US" w:bidi="ar-DZ"/>
        </w:rPr>
        <w:t>17</w:t>
      </w:r>
      <w:r w:rsidRPr="00E939B1">
        <w:rPr>
          <w:rFonts w:cs="Simplified Arabic" w:hint="cs"/>
          <w:b/>
          <w:bCs/>
          <w:sz w:val="28"/>
          <w:szCs w:val="28"/>
          <w:rtl/>
          <w:lang w:bidi="ar-DZ"/>
        </w:rPr>
        <w:t xml:space="preserve">) </w:t>
      </w:r>
      <w:r w:rsidRPr="001016D3">
        <w:rPr>
          <w:rFonts w:cs="Simplified Arabic" w:hint="cs"/>
          <w:sz w:val="28"/>
          <w:szCs w:val="28"/>
          <w:rtl/>
          <w:lang w:bidi="ar-DZ"/>
        </w:rPr>
        <w:t>يبين عدد مرات تناول الخضر.</w:t>
      </w:r>
      <w:r w:rsidRPr="00E939B1">
        <w:rPr>
          <w:rFonts w:cs="Simplified Arabic" w:hint="cs"/>
          <w:sz w:val="28"/>
          <w:szCs w:val="28"/>
          <w:rtl/>
          <w:lang w:bidi="ar-DZ"/>
        </w:rPr>
        <w:t xml:space="preserve">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640974" cy="2435926"/>
            <wp:effectExtent l="57150" t="19050" r="64376" b="2474"/>
            <wp:docPr id="3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D5D6B" w:rsidRPr="00AD5D6B" w:rsidRDefault="00AD5D6B" w:rsidP="00AD5D6B">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17</w:t>
      </w:r>
      <w:r w:rsidRPr="00E939B1">
        <w:rPr>
          <w:rFonts w:cs="Simplified Arabic" w:hint="cs"/>
          <w:b/>
          <w:bCs/>
          <w:sz w:val="28"/>
          <w:szCs w:val="28"/>
          <w:rtl/>
          <w:lang w:bidi="ar-DZ"/>
        </w:rPr>
        <w:t xml:space="preserve">) </w:t>
      </w:r>
      <w:r w:rsidRPr="001016D3">
        <w:rPr>
          <w:rFonts w:cs="Simplified Arabic" w:hint="cs"/>
          <w:sz w:val="28"/>
          <w:szCs w:val="28"/>
          <w:rtl/>
          <w:lang w:bidi="ar-DZ"/>
        </w:rPr>
        <w:t>يمثل عدد مرات تناول الخضر.</w:t>
      </w:r>
    </w:p>
    <w:p w:rsidR="00C07573" w:rsidRDefault="00C07573" w:rsidP="00AD5D6B">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AD5D6B">
      <w:pPr>
        <w:tabs>
          <w:tab w:val="right" w:pos="5101"/>
        </w:tabs>
        <w:bidi/>
        <w:spacing w:line="240" w:lineRule="auto"/>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17</w:t>
      </w:r>
      <w:r w:rsidRPr="006D758A">
        <w:rPr>
          <w:rFonts w:ascii="Simplified Arabic" w:hAnsi="Simplified Arabic" w:cs="Simplified Arabic"/>
          <w:sz w:val="28"/>
          <w:szCs w:val="28"/>
          <w:rtl/>
          <w:lang w:bidi="ar-DZ"/>
        </w:rPr>
        <w:t>) فيما يخص</w:t>
      </w:r>
      <w:r w:rsidR="00AD5D6B">
        <w:rPr>
          <w:rFonts w:ascii="Simplified Arabic" w:hAnsi="Simplified Arabic" w:cs="Simplified Arabic" w:hint="cs"/>
          <w:sz w:val="28"/>
          <w:szCs w:val="28"/>
          <w:rtl/>
          <w:lang w:bidi="ar-DZ"/>
        </w:rPr>
        <w:t xml:space="preserve"> </w:t>
      </w:r>
      <w:r w:rsidR="00AD5D6B" w:rsidRPr="00AD5D6B">
        <w:rPr>
          <w:rFonts w:cs="Simplified Arabic" w:hint="cs"/>
          <w:sz w:val="28"/>
          <w:szCs w:val="28"/>
          <w:rtl/>
          <w:lang w:bidi="ar-DZ"/>
        </w:rPr>
        <w:t>عدد مرات تناول الخضر</w:t>
      </w:r>
      <w:r w:rsidRPr="00AD5D6B">
        <w:rPr>
          <w:rFonts w:ascii="Simplified Arabic" w:hAnsi="Simplified Arabic" w:cs="Simplified Arabic"/>
          <w:sz w:val="28"/>
          <w:szCs w:val="28"/>
          <w:rtl/>
          <w:lang w:bidi="ar-DZ"/>
        </w:rPr>
        <w:t xml:space="preserve"> </w:t>
      </w:r>
      <w:r w:rsidRPr="006D758A">
        <w:rPr>
          <w:rFonts w:ascii="Simplified Arabic" w:hAnsi="Simplified Arabic" w:cs="Simplified Arabic"/>
          <w:sz w:val="28"/>
          <w:szCs w:val="28"/>
          <w:rtl/>
          <w:lang w:bidi="ar-DZ"/>
        </w:rPr>
        <w:t>يتضح أن نسبة الذين أجابوا</w:t>
      </w:r>
      <w:r w:rsidR="00AD5D6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مرة واحدة</w:t>
      </w:r>
      <w:r>
        <w:rPr>
          <w:rFonts w:ascii="Simplified Arabic" w:hAnsi="Simplified Arabic" w:cs="Simplified Arabic"/>
          <w:sz w:val="28"/>
          <w:szCs w:val="28"/>
        </w:rPr>
        <w:t>23,33</w:t>
      </w:r>
      <w:r w:rsidRPr="006D758A">
        <w:rPr>
          <w:rFonts w:ascii="Simplified Arabic" w:hAnsi="Simplified Arabic" w:cs="Simplified Arabic"/>
          <w:sz w:val="28"/>
          <w:szCs w:val="28"/>
          <w:lang w:bidi="ar-DZ"/>
        </w:rPr>
        <w:t xml:space="preserve"> </w:t>
      </w:r>
      <w:r>
        <w:rPr>
          <w:rFonts w:ascii="Simplified Arabic" w:hAnsi="Simplified Arabic" w:cs="Simplified Arabic"/>
          <w:b/>
          <w:bCs/>
          <w:sz w:val="28"/>
          <w:szCs w:val="28"/>
          <w:rtl/>
        </w:rPr>
        <w:t>%</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w:t>
      </w:r>
      <w:r>
        <w:rPr>
          <w:rFonts w:ascii="Simplified Arabic" w:hAnsi="Simplified Arabic" w:cs="Simplified Arabic" w:hint="cs"/>
          <w:sz w:val="28"/>
          <w:szCs w:val="28"/>
          <w:rtl/>
          <w:lang w:bidi="ar-DZ"/>
        </w:rPr>
        <w:t>2 إلى 4مرات</w:t>
      </w:r>
      <w:r w:rsidRPr="006D758A">
        <w:rPr>
          <w:rFonts w:ascii="Simplified Arabic" w:hAnsi="Simplified Arabic" w:cs="Simplified Arabic"/>
          <w:sz w:val="28"/>
          <w:szCs w:val="28"/>
          <w:rtl/>
          <w:lang w:bidi="ar-DZ"/>
        </w:rPr>
        <w:t xml:space="preserve"> كانت</w:t>
      </w:r>
      <w:r>
        <w:rPr>
          <w:rFonts w:ascii="Simplified Arabic" w:hAnsi="Simplified Arabic" w:cs="Simplified Arabic" w:hint="cs"/>
          <w:sz w:val="28"/>
          <w:szCs w:val="28"/>
          <w:rtl/>
          <w:lang w:bidi="ar-DZ"/>
        </w:rPr>
        <w:t xml:space="preserve"> </w:t>
      </w:r>
      <w:r w:rsidRPr="006D758A">
        <w:rPr>
          <w:rFonts w:ascii="Simplified Arabic" w:hAnsi="Simplified Arabic" w:cs="Simplified Arabic"/>
          <w:sz w:val="28"/>
          <w:szCs w:val="28"/>
          <w:lang w:bidi="ar-DZ"/>
        </w:rPr>
        <w:t>%</w:t>
      </w:r>
      <w:r>
        <w:rPr>
          <w:rFonts w:ascii="Simplified Arabic" w:hAnsi="Simplified Arabic" w:cs="Simplified Arabic"/>
          <w:sz w:val="28"/>
          <w:szCs w:val="28"/>
        </w:rPr>
        <w:t>43,34</w:t>
      </w:r>
      <w:r w:rsidRPr="006D758A">
        <w:rPr>
          <w:rFonts w:ascii="Simplified Arabic" w:hAnsi="Simplified Arabic" w:cs="Simplified Arabic"/>
          <w:sz w:val="28"/>
          <w:szCs w:val="28"/>
          <w:rtl/>
          <w:lang w:bidi="ar-DZ"/>
        </w:rPr>
        <w:t>،</w:t>
      </w:r>
      <w:r>
        <w:rPr>
          <w:rFonts w:ascii="Simplified Arabic" w:hAnsi="Simplified Arabic" w:cs="Simplified Arabic"/>
          <w:sz w:val="28"/>
          <w:szCs w:val="28"/>
          <w:lang w:bidi="ar-DZ"/>
        </w:rPr>
        <w:t xml:space="preserve"> </w:t>
      </w:r>
      <w:r w:rsidRPr="006D758A">
        <w:rPr>
          <w:rFonts w:ascii="Simplified Arabic" w:hAnsi="Simplified Arabic" w:cs="Simplified Arabic"/>
          <w:sz w:val="28"/>
          <w:szCs w:val="28"/>
          <w:rtl/>
          <w:lang w:bidi="ar-DZ"/>
        </w:rPr>
        <w:t>و</w:t>
      </w:r>
      <w:r w:rsidRPr="004125C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بمن5 إلى 7مرات</w:t>
      </w:r>
      <w:r w:rsidRPr="006D758A">
        <w:rPr>
          <w:rFonts w:ascii="Simplified Arabic" w:hAnsi="Simplified Arabic" w:cs="Simplified Arabic"/>
          <w:caps/>
          <w:sz w:val="28"/>
          <w:szCs w:val="28"/>
          <w:rtl/>
          <w:lang w:bidi="ar-DZ"/>
        </w:rPr>
        <w:t xml:space="preserve"> </w:t>
      </w:r>
      <w:r w:rsidRPr="006D758A">
        <w:rPr>
          <w:rFonts w:ascii="Simplified Arabic" w:hAnsi="Simplified Arabic" w:cs="Simplified Arabic"/>
          <w:caps/>
          <w:sz w:val="28"/>
          <w:szCs w:val="28"/>
          <w:lang w:bidi="ar-DZ"/>
        </w:rPr>
        <w:t>%</w:t>
      </w:r>
      <w:r>
        <w:rPr>
          <w:rFonts w:ascii="Simplified Arabic" w:hAnsi="Simplified Arabic" w:cs="Simplified Arabic"/>
          <w:sz w:val="28"/>
          <w:szCs w:val="28"/>
        </w:rPr>
        <w:t>33,33</w:t>
      </w:r>
      <w:r w:rsidR="00AD5D6B">
        <w:rPr>
          <w:rFonts w:ascii="Simplified Arabic" w:hAnsi="Simplified Arabic" w:cs="Simplified Arabic" w:hint="cs"/>
          <w:caps/>
          <w:sz w:val="28"/>
          <w:szCs w:val="28"/>
          <w:rtl/>
          <w:lang w:bidi="ar-DZ"/>
        </w:rPr>
        <w:t xml:space="preserve"> </w:t>
      </w:r>
      <w:r w:rsidRPr="006D758A">
        <w:rPr>
          <w:rFonts w:ascii="Simplified Arabic" w:hAnsi="Simplified Arabic" w:cs="Simplified Arabic"/>
          <w:sz w:val="28"/>
          <w:szCs w:val="28"/>
          <w:rtl/>
          <w:lang w:bidi="ar-DZ"/>
        </w:rPr>
        <w:t>وحسب نتائج التحليل الإحصائي الموضح في الجدول أعلاه تبين أنه لا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3,6</w:t>
      </w:r>
      <w:r w:rsidRPr="006D758A">
        <w:rPr>
          <w:rFonts w:ascii="Simplified Arabic" w:hAnsi="Simplified Arabic" w:cs="Simplified Arabic"/>
          <w:sz w:val="28"/>
          <w:szCs w:val="28"/>
          <w:rtl/>
          <w:lang w:bidi="ar-DZ"/>
        </w:rPr>
        <w:t xml:space="preserve"> أصغر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tabs>
          <w:tab w:val="left" w:pos="1282"/>
        </w:tabs>
        <w:bidi/>
        <w:spacing w:line="240" w:lineRule="auto"/>
        <w:rPr>
          <w:rFonts w:eastAsia="Batang" w:cs="Simplified Arabic"/>
          <w:sz w:val="32"/>
          <w:szCs w:val="32"/>
          <w:rtl/>
          <w:lang w:bidi="ar-DZ"/>
        </w:rPr>
      </w:pPr>
    </w:p>
    <w:p w:rsidR="002C7B1A" w:rsidRDefault="002C7B1A" w:rsidP="002C7B1A">
      <w:pPr>
        <w:tabs>
          <w:tab w:val="left" w:pos="1282"/>
        </w:tabs>
        <w:bidi/>
        <w:spacing w:line="240" w:lineRule="auto"/>
        <w:rPr>
          <w:rFonts w:eastAsia="Batang" w:cs="Simplified Arabic"/>
          <w:sz w:val="32"/>
          <w:szCs w:val="32"/>
          <w:rtl/>
          <w:lang w:bidi="ar-DZ"/>
        </w:rPr>
      </w:pPr>
    </w:p>
    <w:p w:rsidR="00AD5D6B" w:rsidRDefault="00AD5D6B" w:rsidP="00AD5D6B">
      <w:pPr>
        <w:tabs>
          <w:tab w:val="left" w:pos="1282"/>
        </w:tabs>
        <w:bidi/>
        <w:spacing w:line="240" w:lineRule="auto"/>
        <w:rPr>
          <w:rFonts w:eastAsia="Batang" w:cs="Simplified Arabic"/>
          <w:sz w:val="32"/>
          <w:szCs w:val="32"/>
          <w:rtl/>
          <w:lang w:bidi="ar-DZ"/>
        </w:rPr>
      </w:pPr>
    </w:p>
    <w:p w:rsidR="00C07573" w:rsidRDefault="00C07573" w:rsidP="00C07573">
      <w:pPr>
        <w:bidi/>
        <w:spacing w:line="240" w:lineRule="auto"/>
        <w:rPr>
          <w:rFonts w:eastAsia="Batang" w:cs="Simplified Arabic"/>
          <w:sz w:val="32"/>
          <w:szCs w:val="32"/>
          <w:lang w:bidi="ar-DZ"/>
        </w:rPr>
      </w:pPr>
    </w:p>
    <w:p w:rsidR="00C07573" w:rsidRDefault="00C07573" w:rsidP="00C07573">
      <w:pPr>
        <w:bidi/>
        <w:spacing w:line="240" w:lineRule="auto"/>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w:t>
      </w:r>
      <w:r>
        <w:rPr>
          <w:rFonts w:eastAsia="Batang" w:cs="Simplified Arabic" w:hint="cs"/>
          <w:b/>
          <w:bCs/>
          <w:caps/>
          <w:sz w:val="32"/>
          <w:szCs w:val="32"/>
          <w:rtl/>
          <w:lang w:bidi="ar-DZ"/>
        </w:rPr>
        <w:t>(</w:t>
      </w:r>
      <w:r>
        <w:rPr>
          <w:rFonts w:eastAsia="Batang" w:cs="Simplified Arabic"/>
          <w:b/>
          <w:bCs/>
          <w:caps/>
          <w:sz w:val="32"/>
          <w:szCs w:val="32"/>
          <w:lang w:bidi="ar-DZ"/>
        </w:rPr>
        <w:t>18</w:t>
      </w:r>
      <w:r>
        <w:rPr>
          <w:rFonts w:eastAsia="Batang" w:cs="Simplified Arabic" w:hint="cs"/>
          <w:b/>
          <w:bCs/>
          <w:caps/>
          <w:sz w:val="32"/>
          <w:szCs w:val="32"/>
          <w:rtl/>
          <w:lang w:bidi="ar-DZ"/>
        </w:rPr>
        <w:t>)</w:t>
      </w:r>
      <w:r w:rsidRPr="00E939B1">
        <w:rPr>
          <w:rFonts w:eastAsia="Batang" w:cs="Simplified Arabic"/>
          <w:b/>
          <w:bCs/>
          <w:caps/>
          <w:sz w:val="32"/>
          <w:szCs w:val="32"/>
          <w:rtl/>
          <w:lang w:bidi="ar-DZ"/>
        </w:rPr>
        <w:t>:</w:t>
      </w:r>
      <w:r w:rsidRPr="00EC7FE3">
        <w:rPr>
          <w:rFonts w:ascii="Simplified Arabic" w:hAnsi="Simplified Arabic" w:cs="Simplified Arabic"/>
          <w:sz w:val="28"/>
          <w:szCs w:val="28"/>
          <w:rtl/>
          <w:lang w:bidi="ar-DZ"/>
        </w:rPr>
        <w:t>هل تناولت المشروبات الغازية (الصودا) ؟</w:t>
      </w:r>
    </w:p>
    <w:tbl>
      <w:tblPr>
        <w:tblStyle w:val="Grilledutableau"/>
        <w:tblW w:w="9447" w:type="dxa"/>
        <w:jc w:val="center"/>
        <w:tblInd w:w="108" w:type="dxa"/>
        <w:tblLook w:val="04A0"/>
      </w:tblPr>
      <w:tblGrid>
        <w:gridCol w:w="845"/>
        <w:gridCol w:w="950"/>
        <w:gridCol w:w="1030"/>
        <w:gridCol w:w="1158"/>
        <w:gridCol w:w="2213"/>
        <w:gridCol w:w="2026"/>
        <w:gridCol w:w="1225"/>
      </w:tblGrid>
      <w:tr w:rsidR="00C07573" w:rsidRPr="00757D29" w:rsidTr="00AD5D6B">
        <w:trPr>
          <w:trHeight w:val="966"/>
          <w:jc w:val="center"/>
        </w:trPr>
        <w:tc>
          <w:tcPr>
            <w:tcW w:w="845"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مستوى الدلالة</w:t>
            </w:r>
          </w:p>
        </w:tc>
        <w:tc>
          <w:tcPr>
            <w:tcW w:w="95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الجدولية</w:t>
            </w:r>
          </w:p>
        </w:tc>
        <w:tc>
          <w:tcPr>
            <w:tcW w:w="103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درجة الحرية</w:t>
            </w:r>
          </w:p>
        </w:tc>
        <w:tc>
          <w:tcPr>
            <w:tcW w:w="1158"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المحسوبة</w:t>
            </w:r>
          </w:p>
        </w:tc>
        <w:tc>
          <w:tcPr>
            <w:tcW w:w="2213"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لا</w:t>
            </w:r>
          </w:p>
          <w:p w:rsidR="00C07573" w:rsidRPr="00AD3D15" w:rsidRDefault="00C07573" w:rsidP="00486D41">
            <w:pPr>
              <w:bidi/>
              <w:jc w:val="center"/>
              <w:rPr>
                <w:rFonts w:ascii="Simplified Arabic" w:hAnsi="Simplified Arabic" w:cs="Simplified Arabic"/>
                <w:b/>
                <w:bCs/>
                <w:sz w:val="28"/>
                <w:szCs w:val="28"/>
              </w:rPr>
            </w:pPr>
          </w:p>
        </w:tc>
        <w:tc>
          <w:tcPr>
            <w:tcW w:w="2026" w:type="dxa"/>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نعم</w:t>
            </w:r>
          </w:p>
          <w:p w:rsidR="00C07573" w:rsidRPr="00AD3D15" w:rsidRDefault="00C07573" w:rsidP="00486D41">
            <w:pPr>
              <w:bidi/>
              <w:jc w:val="center"/>
              <w:rPr>
                <w:rFonts w:ascii="Simplified Arabic" w:hAnsi="Simplified Arabic" w:cs="Simplified Arabic"/>
                <w:b/>
                <w:bCs/>
                <w:sz w:val="28"/>
                <w:szCs w:val="28"/>
              </w:rPr>
            </w:pPr>
          </w:p>
        </w:tc>
        <w:tc>
          <w:tcPr>
            <w:tcW w:w="1225"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المتغيرات</w:t>
            </w:r>
          </w:p>
        </w:tc>
      </w:tr>
      <w:tr w:rsidR="00C07573" w:rsidRPr="00757D29" w:rsidTr="00AD5D6B">
        <w:trPr>
          <w:trHeight w:val="938"/>
          <w:jc w:val="center"/>
        </w:trPr>
        <w:tc>
          <w:tcPr>
            <w:tcW w:w="845" w:type="dxa"/>
            <w:vMerge w:val="restart"/>
          </w:tcPr>
          <w:p w:rsidR="00C07573" w:rsidRPr="00AD3D15" w:rsidRDefault="00C07573" w:rsidP="00486D41">
            <w:pPr>
              <w:bidi/>
              <w:jc w:val="center"/>
              <w:rPr>
                <w:rFonts w:ascii="Simplified Arabic" w:hAnsi="Simplified Arabic" w:cs="Simplified Arabic"/>
                <w:b/>
                <w:bCs/>
                <w:sz w:val="28"/>
                <w:szCs w:val="28"/>
                <w:rtl/>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tc>
        <w:tc>
          <w:tcPr>
            <w:tcW w:w="950"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cs="Simplified Arabic" w:hint="cs"/>
                <w:b/>
                <w:bCs/>
                <w:sz w:val="28"/>
                <w:szCs w:val="28"/>
                <w:rtl/>
                <w:lang w:bidi="ar-DZ"/>
              </w:rPr>
              <w:t>3.841</w:t>
            </w:r>
          </w:p>
        </w:tc>
        <w:tc>
          <w:tcPr>
            <w:tcW w:w="1030"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w:t>
            </w:r>
          </w:p>
        </w:tc>
        <w:tc>
          <w:tcPr>
            <w:tcW w:w="1158"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11,26</w:t>
            </w:r>
          </w:p>
        </w:tc>
        <w:tc>
          <w:tcPr>
            <w:tcW w:w="2213"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17</w:t>
            </w:r>
          </w:p>
        </w:tc>
        <w:tc>
          <w:tcPr>
            <w:tcW w:w="2026" w:type="dxa"/>
            <w:shd w:val="clear" w:color="auto" w:fill="A0D250"/>
          </w:tcPr>
          <w:p w:rsidR="00C07573" w:rsidRPr="00AD3D15" w:rsidRDefault="00C07573" w:rsidP="00486D41">
            <w:pPr>
              <w:bidi/>
              <w:jc w:val="center"/>
              <w:rPr>
                <w:rFonts w:ascii="Simplified Arabic" w:hAnsi="Simplified Arabic" w:cs="Simplified Arabic"/>
                <w:b/>
                <w:bCs/>
                <w:sz w:val="28"/>
                <w:szCs w:val="28"/>
                <w:lang w:val="en-US"/>
              </w:rPr>
            </w:pPr>
            <w:r w:rsidRPr="00AD3D15">
              <w:rPr>
                <w:rFonts w:ascii="Simplified Arabic" w:hAnsi="Simplified Arabic" w:cs="Simplified Arabic"/>
                <w:b/>
                <w:bCs/>
                <w:sz w:val="28"/>
                <w:szCs w:val="28"/>
                <w:lang w:val="en-US"/>
              </w:rPr>
              <w:t>43</w:t>
            </w:r>
          </w:p>
        </w:tc>
        <w:tc>
          <w:tcPr>
            <w:tcW w:w="1225" w:type="dxa"/>
            <w:shd w:val="clear" w:color="auto" w:fill="00B0F0"/>
          </w:tcPr>
          <w:p w:rsidR="00C07573" w:rsidRPr="00AD3D15" w:rsidRDefault="00C07573" w:rsidP="00486D41">
            <w:pPr>
              <w:tabs>
                <w:tab w:val="center" w:pos="504"/>
              </w:tabs>
              <w:jc w:val="center"/>
              <w:rPr>
                <w:rFonts w:ascii="Simplified Arabic" w:hAnsi="Simplified Arabic" w:cs="Simplified Arabic"/>
                <w:b/>
                <w:bCs/>
                <w:sz w:val="28"/>
                <w:szCs w:val="28"/>
                <w:rtl/>
                <w:lang w:bidi="ar-DZ"/>
              </w:rPr>
            </w:pPr>
            <w:r w:rsidRPr="00AD3D15">
              <w:rPr>
                <w:rFonts w:ascii="Simplified Arabic" w:hAnsi="Simplified Arabic" w:cs="Simplified Arabic" w:hint="cs"/>
                <w:b/>
                <w:bCs/>
                <w:sz w:val="28"/>
                <w:szCs w:val="28"/>
                <w:rtl/>
                <w:lang w:bidi="ar-DZ"/>
              </w:rPr>
              <w:t>العبارة (18)</w:t>
            </w:r>
          </w:p>
        </w:tc>
      </w:tr>
      <w:tr w:rsidR="00C07573" w:rsidRPr="00757D29" w:rsidTr="00AD5D6B">
        <w:trPr>
          <w:trHeight w:val="800"/>
          <w:jc w:val="center"/>
        </w:trPr>
        <w:tc>
          <w:tcPr>
            <w:tcW w:w="845"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030"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158"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2213" w:type="dxa"/>
            <w:tcBorders>
              <w:bottom w:val="single" w:sz="4" w:space="0" w:color="auto"/>
            </w:tcBorders>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28,33</w:t>
            </w:r>
            <w:r w:rsidRPr="00AD3D15">
              <w:rPr>
                <w:rFonts w:ascii="Simplified Arabic" w:hAnsi="Simplified Arabic" w:cs="Simplified Arabic"/>
                <w:b/>
                <w:bCs/>
                <w:sz w:val="28"/>
                <w:szCs w:val="28"/>
                <w:rtl/>
              </w:rPr>
              <w:t>%</w:t>
            </w:r>
          </w:p>
        </w:tc>
        <w:tc>
          <w:tcPr>
            <w:tcW w:w="2026" w:type="dxa"/>
            <w:tcBorders>
              <w:bottom w:val="single" w:sz="4" w:space="0" w:color="auto"/>
            </w:tcBorders>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71,67</w:t>
            </w:r>
            <w:r w:rsidRPr="00AD3D15">
              <w:rPr>
                <w:rFonts w:ascii="Simplified Arabic" w:hAnsi="Simplified Arabic" w:cs="Simplified Arabic"/>
                <w:b/>
                <w:bCs/>
                <w:sz w:val="28"/>
                <w:szCs w:val="28"/>
                <w:rtl/>
              </w:rPr>
              <w:t>%</w:t>
            </w:r>
          </w:p>
        </w:tc>
        <w:tc>
          <w:tcPr>
            <w:tcW w:w="1225"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AD5D6B" w:rsidRPr="00EC7FE3" w:rsidRDefault="00AD5D6B" w:rsidP="00AD5D6B">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eastAsia="Batang" w:cs="Simplified Arabic"/>
          <w:b/>
          <w:bCs/>
          <w:caps/>
          <w:sz w:val="32"/>
          <w:szCs w:val="32"/>
          <w:lang w:bidi="ar-DZ"/>
        </w:rPr>
        <w:t>18</w:t>
      </w:r>
      <w:r w:rsidRPr="00E939B1">
        <w:rPr>
          <w:rFonts w:cs="Simplified Arabic" w:hint="cs"/>
          <w:b/>
          <w:bCs/>
          <w:sz w:val="28"/>
          <w:szCs w:val="28"/>
          <w:rtl/>
          <w:lang w:bidi="ar-DZ"/>
        </w:rPr>
        <w:t xml:space="preserve">) </w:t>
      </w:r>
      <w:r w:rsidRPr="001016D3">
        <w:rPr>
          <w:rFonts w:cs="Simplified Arabic" w:hint="cs"/>
          <w:sz w:val="28"/>
          <w:szCs w:val="28"/>
          <w:rtl/>
          <w:lang w:bidi="ar-DZ"/>
        </w:rPr>
        <w:t xml:space="preserve">يبين في ما إذا تناول الطلبة المشروبات الغازية أم لا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640974" cy="2521629"/>
            <wp:effectExtent l="57150" t="19050" r="64376" b="12021"/>
            <wp:docPr id="3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D5D6B" w:rsidRDefault="00AD5D6B" w:rsidP="00AD5D6B">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eastAsia="Batang" w:cs="Simplified Arabic"/>
          <w:b/>
          <w:bCs/>
          <w:caps/>
          <w:sz w:val="32"/>
          <w:szCs w:val="32"/>
          <w:lang w:bidi="ar-DZ"/>
        </w:rPr>
        <w:t>18</w:t>
      </w:r>
      <w:r>
        <w:rPr>
          <w:rFonts w:cs="Simplified Arabic" w:hint="cs"/>
          <w:b/>
          <w:bCs/>
          <w:sz w:val="28"/>
          <w:szCs w:val="28"/>
          <w:rtl/>
          <w:lang w:bidi="ar-DZ"/>
        </w:rPr>
        <w:t xml:space="preserve">) </w:t>
      </w:r>
      <w:r w:rsidRPr="001016D3">
        <w:rPr>
          <w:rFonts w:cs="Simplified Arabic" w:hint="cs"/>
          <w:sz w:val="28"/>
          <w:szCs w:val="28"/>
          <w:rtl/>
          <w:lang w:bidi="ar-DZ"/>
        </w:rPr>
        <w:t>يمثل نسبة استهلاك المشروبات الغازية من طرف الطلبة</w:t>
      </w:r>
    </w:p>
    <w:p w:rsidR="00C07573" w:rsidRDefault="00C07573" w:rsidP="00AD5D6B">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6F2FAA">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eastAsia="Batang" w:cs="Simplified Arabic"/>
          <w:b/>
          <w:bCs/>
          <w:caps/>
          <w:sz w:val="32"/>
          <w:szCs w:val="32"/>
          <w:lang w:bidi="ar-DZ"/>
        </w:rPr>
        <w:t>18</w:t>
      </w:r>
      <w:r w:rsidRPr="00E939B1">
        <w:rPr>
          <w:rFonts w:cs="Simplified Arabic" w:hint="cs"/>
          <w:sz w:val="28"/>
          <w:szCs w:val="28"/>
          <w:rtl/>
          <w:lang w:bidi="ar-DZ"/>
        </w:rPr>
        <w:t>) فيما يخص</w:t>
      </w:r>
      <w:r w:rsidR="00AD5D6B">
        <w:rPr>
          <w:rFonts w:cs="Simplified Arabic" w:hint="cs"/>
          <w:sz w:val="28"/>
          <w:szCs w:val="28"/>
          <w:rtl/>
          <w:lang w:bidi="ar-DZ"/>
        </w:rPr>
        <w:t xml:space="preserve"> </w:t>
      </w:r>
      <w:r w:rsidR="00AD5D6B" w:rsidRPr="00AD5D6B">
        <w:rPr>
          <w:rFonts w:cs="Simplified Arabic" w:hint="cs"/>
          <w:sz w:val="28"/>
          <w:szCs w:val="28"/>
          <w:rtl/>
          <w:lang w:bidi="ar-DZ"/>
        </w:rPr>
        <w:t>نسبة استهلاك المشروبات الغازية من طرف الطلبة</w:t>
      </w:r>
      <w:r w:rsidRPr="00E939B1">
        <w:rPr>
          <w:rFonts w:cs="Simplified Arabic" w:hint="cs"/>
          <w:sz w:val="28"/>
          <w:szCs w:val="28"/>
          <w:rtl/>
          <w:lang w:bidi="ar-DZ"/>
        </w:rPr>
        <w:t xml:space="preserve"> يتضح أن نسبة أجابوا بنعم كانت</w:t>
      </w:r>
      <w:r>
        <w:rPr>
          <w:rFonts w:ascii="Simplified Arabic" w:hAnsi="Simplified Arabic" w:cs="Simplified Arabic"/>
          <w:sz w:val="28"/>
          <w:szCs w:val="28"/>
        </w:rPr>
        <w:t>71,67</w:t>
      </w:r>
      <w:r>
        <w:rPr>
          <w:rFonts w:ascii="Simplified Arabic" w:hAnsi="Simplified Arabic" w:cs="Simplified Arabic"/>
          <w:b/>
          <w:bCs/>
          <w:sz w:val="28"/>
          <w:szCs w:val="28"/>
          <w:rtl/>
        </w:rPr>
        <w:t>%</w:t>
      </w:r>
      <w:r w:rsidRPr="00E939B1">
        <w:rPr>
          <w:rFonts w:cs="Simplified Arabic" w:hint="cs"/>
          <w:sz w:val="28"/>
          <w:szCs w:val="28"/>
          <w:rtl/>
          <w:lang w:bidi="ar-DZ"/>
        </w:rPr>
        <w:t>، و بلا كانت</w:t>
      </w:r>
      <w:r>
        <w:rPr>
          <w:rFonts w:ascii="Simplified Arabic" w:hAnsi="Simplified Arabic" w:cs="Simplified Arabic"/>
          <w:sz w:val="28"/>
          <w:szCs w:val="28"/>
        </w:rPr>
        <w:t>28,33</w:t>
      </w:r>
      <w:r>
        <w:rPr>
          <w:rFonts w:ascii="Simplified Arabic" w:hAnsi="Simplified Arabic" w:cs="Simplified Arabic"/>
          <w:b/>
          <w:bCs/>
          <w:sz w:val="28"/>
          <w:szCs w:val="28"/>
          <w:rtl/>
        </w:rPr>
        <w:t>%</w:t>
      </w:r>
      <w:r w:rsidRPr="00E939B1">
        <w:rPr>
          <w:rFonts w:cs="Simplified Arabic" w:hint="cs"/>
          <w:sz w:val="28"/>
          <w:szCs w:val="28"/>
          <w:rtl/>
          <w:lang w:bidi="ar-DZ"/>
        </w:rPr>
        <w:t>، وحسب نتائج التحليل الإحصائي الموضح في الجدول أعلاه تبين أنه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ascii="Simplified Arabic" w:hAnsi="Simplified Arabic" w:cs="Simplified Arabic"/>
          <w:sz w:val="28"/>
          <w:szCs w:val="28"/>
        </w:rPr>
        <w:t>11,26</w:t>
      </w:r>
      <w:r w:rsidRPr="00E939B1">
        <w:rPr>
          <w:rFonts w:cs="Simplified Arabic" w:hint="cs"/>
          <w:sz w:val="28"/>
          <w:szCs w:val="28"/>
          <w:rtl/>
          <w:lang w:bidi="ar-DZ"/>
        </w:rPr>
        <w:t>أكبر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w:t>
      </w:r>
    </w:p>
    <w:p w:rsidR="00C07573" w:rsidRDefault="00C07573" w:rsidP="00C07573">
      <w:pPr>
        <w:bidi/>
        <w:spacing w:line="240" w:lineRule="auto"/>
        <w:rPr>
          <w:rFonts w:eastAsia="Batang" w:cs="Simplified Arabic"/>
          <w:sz w:val="32"/>
          <w:szCs w:val="32"/>
          <w:rtl/>
          <w:lang w:bidi="ar-DZ"/>
        </w:rPr>
      </w:pPr>
    </w:p>
    <w:p w:rsidR="00AD5D6B" w:rsidRPr="00886F70" w:rsidRDefault="00AD5D6B" w:rsidP="00AD5D6B">
      <w:pPr>
        <w:bidi/>
        <w:spacing w:line="240" w:lineRule="auto"/>
        <w:rPr>
          <w:rFonts w:eastAsia="Batang" w:cs="Simplified Arabic"/>
          <w:sz w:val="32"/>
          <w:szCs w:val="32"/>
          <w:rtl/>
          <w:lang w:bidi="ar-DZ"/>
        </w:rPr>
      </w:pPr>
    </w:p>
    <w:p w:rsidR="00C07573" w:rsidRPr="00886F70" w:rsidRDefault="00C07573" w:rsidP="00C07573">
      <w:pPr>
        <w:bidi/>
        <w:spacing w:line="240" w:lineRule="auto"/>
        <w:rPr>
          <w:rFonts w:eastAsia="Batang" w:cs="Simplified Arabic"/>
          <w:sz w:val="32"/>
          <w:szCs w:val="32"/>
          <w:rtl/>
          <w:lang w:bidi="ar-DZ"/>
        </w:rPr>
      </w:pPr>
    </w:p>
    <w:p w:rsidR="00C07573" w:rsidRDefault="00C07573" w:rsidP="00C07573">
      <w:pPr>
        <w:bidi/>
        <w:spacing w:line="240" w:lineRule="auto"/>
        <w:ind w:left="141"/>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19</w:t>
      </w:r>
      <w:r w:rsidRPr="00E939B1">
        <w:rPr>
          <w:rFonts w:eastAsia="Batang" w:cs="Simplified Arabic"/>
          <w:b/>
          <w:bCs/>
          <w:caps/>
          <w:sz w:val="32"/>
          <w:szCs w:val="32"/>
          <w:lang w:bidi="ar-DZ"/>
        </w:rPr>
        <w:t xml:space="preserve"> (</w:t>
      </w:r>
      <w:r w:rsidRPr="00E939B1">
        <w:rPr>
          <w:rFonts w:eastAsia="Batang" w:cs="Simplified Arabic"/>
          <w:b/>
          <w:bCs/>
          <w:caps/>
          <w:sz w:val="32"/>
          <w:szCs w:val="32"/>
          <w:rtl/>
          <w:lang w:bidi="ar-DZ"/>
        </w:rPr>
        <w:t>:</w:t>
      </w:r>
      <w:r>
        <w:rPr>
          <w:rFonts w:ascii="Simplified Arabic" w:hAnsi="Simplified Arabic" w:cs="Simplified Arabic"/>
          <w:sz w:val="28"/>
          <w:szCs w:val="28"/>
          <w:rtl/>
          <w:lang w:bidi="ar-DZ"/>
        </w:rPr>
        <w:t>هل  كمية الملح في طعامك؟</w:t>
      </w:r>
    </w:p>
    <w:tbl>
      <w:tblPr>
        <w:tblStyle w:val="Grilledutableau"/>
        <w:tblW w:w="9350" w:type="dxa"/>
        <w:jc w:val="center"/>
        <w:tblInd w:w="108" w:type="dxa"/>
        <w:tblLayout w:type="fixed"/>
        <w:tblLook w:val="04A0"/>
      </w:tblPr>
      <w:tblGrid>
        <w:gridCol w:w="851"/>
        <w:gridCol w:w="851"/>
        <w:gridCol w:w="993"/>
        <w:gridCol w:w="850"/>
        <w:gridCol w:w="1559"/>
        <w:gridCol w:w="1559"/>
        <w:gridCol w:w="1526"/>
        <w:gridCol w:w="1161"/>
      </w:tblGrid>
      <w:tr w:rsidR="00C07573" w:rsidRPr="00D909E5" w:rsidTr="00486D41">
        <w:trPr>
          <w:trHeight w:val="926"/>
          <w:jc w:val="center"/>
        </w:trPr>
        <w:tc>
          <w:tcPr>
            <w:tcW w:w="85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المحسوبة</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b/>
                <w:bCs/>
                <w:sz w:val="28"/>
                <w:szCs w:val="28"/>
                <w:rtl/>
                <w:lang w:bidi="ar-DZ"/>
              </w:rPr>
              <w:t>مرتفعة</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عادية</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منخفضة</w:t>
            </w:r>
          </w:p>
        </w:tc>
        <w:tc>
          <w:tcPr>
            <w:tcW w:w="116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8"/>
                <w:szCs w:val="28"/>
                <w:lang w:val="en-US" w:bidi="ar-DZ"/>
              </w:rPr>
            </w:pPr>
            <w:r w:rsidRPr="00AD3D15">
              <w:rPr>
                <w:rFonts w:ascii="Simplified Arabic" w:hAnsi="Simplified Arabic" w:cs="Simplified Arabic" w:hint="cs"/>
                <w:b/>
                <w:bCs/>
                <w:sz w:val="24"/>
                <w:szCs w:val="24"/>
                <w:rtl/>
                <w:lang w:bidi="ar-DZ"/>
              </w:rPr>
              <w:t>المتغيرات</w:t>
            </w:r>
          </w:p>
        </w:tc>
      </w:tr>
      <w:tr w:rsidR="00C07573" w:rsidRPr="00D909E5" w:rsidTr="00486D41">
        <w:trPr>
          <w:trHeight w:val="906"/>
          <w:jc w:val="center"/>
        </w:trPr>
        <w:tc>
          <w:tcPr>
            <w:tcW w:w="851" w:type="dxa"/>
            <w:vMerge w:val="restart"/>
          </w:tcPr>
          <w:p w:rsidR="00C07573" w:rsidRPr="00AD3D15" w:rsidRDefault="00C07573" w:rsidP="00486D41">
            <w:pPr>
              <w:jc w:val="center"/>
              <w:rPr>
                <w:rFonts w:ascii="Simplified Arabic" w:hAnsi="Simplified Arabic" w:cs="Simplified Arabic"/>
                <w:b/>
                <w:bCs/>
                <w:sz w:val="28"/>
                <w:szCs w:val="28"/>
                <w:rtl/>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p w:rsidR="00C07573" w:rsidRPr="00AD3D15" w:rsidRDefault="00C07573" w:rsidP="00486D41">
            <w:pPr>
              <w:jc w:val="center"/>
              <w:rPr>
                <w:rFonts w:ascii="Simplified Arabic" w:hAnsi="Simplified Arabic" w:cs="Simplified Arabic"/>
                <w:b/>
                <w:bCs/>
                <w:sz w:val="28"/>
                <w:szCs w:val="28"/>
              </w:rPr>
            </w:pPr>
          </w:p>
        </w:tc>
        <w:tc>
          <w:tcPr>
            <w:tcW w:w="851"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cs="Simplified Arabic" w:hint="cs"/>
                <w:b/>
                <w:bCs/>
                <w:sz w:val="28"/>
                <w:szCs w:val="28"/>
                <w:rtl/>
                <w:lang w:bidi="ar-DZ"/>
              </w:rPr>
              <w:t>5.99</w:t>
            </w:r>
          </w:p>
        </w:tc>
        <w:tc>
          <w:tcPr>
            <w:tcW w:w="993"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w:t>
            </w:r>
          </w:p>
          <w:p w:rsidR="00C07573" w:rsidRPr="00AD3D15" w:rsidRDefault="00C07573" w:rsidP="00486D41">
            <w:pPr>
              <w:jc w:val="center"/>
              <w:rPr>
                <w:rFonts w:ascii="Simplified Arabic" w:hAnsi="Simplified Arabic" w:cs="Simplified Arabic"/>
                <w:b/>
                <w:bCs/>
                <w:sz w:val="28"/>
                <w:szCs w:val="28"/>
              </w:rPr>
            </w:pPr>
          </w:p>
        </w:tc>
        <w:tc>
          <w:tcPr>
            <w:tcW w:w="850"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32,5</w:t>
            </w:r>
          </w:p>
        </w:tc>
        <w:tc>
          <w:tcPr>
            <w:tcW w:w="1559"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5</w:t>
            </w:r>
          </w:p>
        </w:tc>
        <w:tc>
          <w:tcPr>
            <w:tcW w:w="1559"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40</w:t>
            </w:r>
          </w:p>
        </w:tc>
        <w:tc>
          <w:tcPr>
            <w:tcW w:w="152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15</w:t>
            </w:r>
          </w:p>
        </w:tc>
        <w:tc>
          <w:tcPr>
            <w:tcW w:w="1161"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العبارة (19)</w:t>
            </w:r>
          </w:p>
        </w:tc>
      </w:tr>
      <w:tr w:rsidR="00C07573" w:rsidRPr="00D909E5" w:rsidTr="00486D41">
        <w:trPr>
          <w:trHeight w:val="972"/>
          <w:jc w:val="center"/>
        </w:trPr>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8.33</w:t>
            </w:r>
          </w:p>
        </w:tc>
        <w:tc>
          <w:tcPr>
            <w:tcW w:w="1559" w:type="dxa"/>
            <w:tcBorders>
              <w:bottom w:val="single" w:sz="4" w:space="0" w:color="auto"/>
            </w:tcBorders>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66,67</w:t>
            </w:r>
          </w:p>
        </w:tc>
        <w:tc>
          <w:tcPr>
            <w:tcW w:w="1526" w:type="dxa"/>
            <w:tcBorders>
              <w:bottom w:val="single" w:sz="4" w:space="0" w:color="auto"/>
            </w:tcBorders>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25</w:t>
            </w:r>
          </w:p>
        </w:tc>
        <w:tc>
          <w:tcPr>
            <w:tcW w:w="1161"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6F2FAA" w:rsidRPr="006F2FAA" w:rsidRDefault="006F2FAA" w:rsidP="006F2FAA">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19</w:t>
      </w:r>
      <w:r w:rsidRPr="00E939B1">
        <w:rPr>
          <w:rFonts w:cs="Simplified Arabic" w:hint="cs"/>
          <w:b/>
          <w:bCs/>
          <w:sz w:val="28"/>
          <w:szCs w:val="28"/>
          <w:rtl/>
          <w:lang w:bidi="ar-DZ"/>
        </w:rPr>
        <w:t>)</w:t>
      </w:r>
      <w:r w:rsidRPr="006F2FAA">
        <w:rPr>
          <w:rFonts w:cs="Simplified Arabic" w:hint="cs"/>
          <w:sz w:val="28"/>
          <w:szCs w:val="28"/>
          <w:rtl/>
          <w:lang w:bidi="ar-DZ"/>
        </w:rPr>
        <w:t xml:space="preserve"> يبين</w:t>
      </w:r>
      <w:r w:rsidRPr="00E939B1">
        <w:rPr>
          <w:rFonts w:cs="Simplified Arabic" w:hint="cs"/>
          <w:b/>
          <w:bCs/>
          <w:sz w:val="28"/>
          <w:szCs w:val="28"/>
          <w:rtl/>
          <w:lang w:bidi="ar-DZ"/>
        </w:rPr>
        <w:t xml:space="preserve"> </w:t>
      </w:r>
      <w:r>
        <w:rPr>
          <w:rFonts w:ascii="Simplified Arabic" w:hAnsi="Simplified Arabic" w:cs="Simplified Arabic"/>
          <w:sz w:val="28"/>
          <w:szCs w:val="28"/>
          <w:rtl/>
          <w:lang w:bidi="ar-DZ"/>
        </w:rPr>
        <w:t xml:space="preserve">كمية الملح في </w:t>
      </w:r>
      <w:r>
        <w:rPr>
          <w:rFonts w:ascii="Simplified Arabic" w:hAnsi="Simplified Arabic" w:cs="Simplified Arabic" w:hint="cs"/>
          <w:sz w:val="28"/>
          <w:szCs w:val="28"/>
          <w:rtl/>
          <w:lang w:bidi="ar-DZ"/>
        </w:rPr>
        <w:t>ال</w:t>
      </w:r>
      <w:r>
        <w:rPr>
          <w:rFonts w:ascii="Simplified Arabic" w:hAnsi="Simplified Arabic" w:cs="Simplified Arabic"/>
          <w:sz w:val="28"/>
          <w:szCs w:val="28"/>
          <w:rtl/>
          <w:lang w:bidi="ar-DZ"/>
        </w:rPr>
        <w:t>طعام</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75492" cy="2476724"/>
            <wp:effectExtent l="57150" t="19050" r="29808" b="18826"/>
            <wp:docPr id="37"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6F2FAA" w:rsidRDefault="006F2FAA" w:rsidP="006F2FAA">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19</w:t>
      </w:r>
      <w:r w:rsidRPr="00E939B1">
        <w:rPr>
          <w:rFonts w:cs="Simplified Arabic" w:hint="cs"/>
          <w:b/>
          <w:bCs/>
          <w:sz w:val="28"/>
          <w:szCs w:val="28"/>
          <w:rtl/>
          <w:lang w:bidi="ar-DZ"/>
        </w:rPr>
        <w:t xml:space="preserve">) </w:t>
      </w:r>
      <w:r w:rsidRPr="001016D3">
        <w:rPr>
          <w:rFonts w:cs="Simplified Arabic" w:hint="cs"/>
          <w:sz w:val="28"/>
          <w:szCs w:val="28"/>
          <w:rtl/>
          <w:lang w:bidi="ar-DZ"/>
        </w:rPr>
        <w:t>يمثل نسبة الملح في الطعام.</w:t>
      </w:r>
    </w:p>
    <w:p w:rsidR="00C07573" w:rsidRDefault="00C07573" w:rsidP="006F2FAA">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w:t>
      </w:r>
      <w:r w:rsidR="009E173B">
        <w:rPr>
          <w:rFonts w:cs="Simplified Arabic" w:hint="cs"/>
          <w:b/>
          <w:bCs/>
          <w:sz w:val="32"/>
          <w:szCs w:val="32"/>
          <w:rtl/>
          <w:lang w:bidi="ar-DZ"/>
        </w:rPr>
        <w:t xml:space="preserve"> وتحليل</w:t>
      </w:r>
      <w:r w:rsidRPr="00E939B1">
        <w:rPr>
          <w:rFonts w:cs="Simplified Arabic" w:hint="cs"/>
          <w:b/>
          <w:bCs/>
          <w:sz w:val="32"/>
          <w:szCs w:val="32"/>
          <w:rtl/>
          <w:lang w:bidi="ar-DZ"/>
        </w:rPr>
        <w:t xml:space="preserve"> النتائج</w:t>
      </w:r>
      <w:r w:rsidRPr="00E939B1">
        <w:rPr>
          <w:rFonts w:cs="Simplified Arabic" w:hint="cs"/>
          <w:b/>
          <w:bCs/>
          <w:sz w:val="24"/>
          <w:szCs w:val="24"/>
          <w:rtl/>
          <w:lang w:bidi="ar-DZ"/>
        </w:rPr>
        <w:t>:</w:t>
      </w:r>
    </w:p>
    <w:p w:rsidR="00C07573" w:rsidRPr="00E939B1" w:rsidRDefault="00C07573" w:rsidP="000D5CA5">
      <w:pPr>
        <w:tabs>
          <w:tab w:val="right" w:pos="5101"/>
        </w:tabs>
        <w:bidi/>
        <w:spacing w:line="240" w:lineRule="auto"/>
        <w:jc w:val="both"/>
        <w:rPr>
          <w:rFonts w:cs="Simplified Arabic"/>
          <w:b/>
          <w:bCs/>
          <w:caps/>
          <w:sz w:val="20"/>
          <w:szCs w:val="20"/>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eastAsia="Batang" w:cs="Simplified Arabic"/>
          <w:b/>
          <w:bCs/>
          <w:caps/>
          <w:sz w:val="32"/>
          <w:szCs w:val="32"/>
          <w:lang w:bidi="ar-DZ"/>
        </w:rPr>
        <w:t>1</w:t>
      </w:r>
      <w:r>
        <w:rPr>
          <w:rFonts w:eastAsia="Batang" w:cs="Simplified Arabic"/>
          <w:b/>
          <w:bCs/>
          <w:caps/>
          <w:sz w:val="32"/>
          <w:szCs w:val="32"/>
          <w:lang w:val="en-US" w:bidi="ar-DZ"/>
        </w:rPr>
        <w:t>9</w:t>
      </w:r>
      <w:r w:rsidRPr="006D758A">
        <w:rPr>
          <w:rFonts w:ascii="Simplified Arabic" w:hAnsi="Simplified Arabic" w:cs="Simplified Arabic"/>
          <w:sz w:val="28"/>
          <w:szCs w:val="28"/>
          <w:rtl/>
          <w:lang w:bidi="ar-DZ"/>
        </w:rPr>
        <w:t>) فيما يخص</w:t>
      </w:r>
      <w:r w:rsidR="006F2FAA">
        <w:rPr>
          <w:rFonts w:ascii="Simplified Arabic" w:hAnsi="Simplified Arabic" w:cs="Simplified Arabic" w:hint="cs"/>
          <w:sz w:val="28"/>
          <w:szCs w:val="28"/>
          <w:rtl/>
          <w:lang w:bidi="ar-DZ"/>
        </w:rPr>
        <w:t xml:space="preserve"> </w:t>
      </w:r>
      <w:r w:rsidR="006F2FAA" w:rsidRPr="006F2FAA">
        <w:rPr>
          <w:rFonts w:cs="Simplified Arabic" w:hint="cs"/>
          <w:sz w:val="28"/>
          <w:szCs w:val="28"/>
          <w:rtl/>
          <w:lang w:bidi="ar-DZ"/>
        </w:rPr>
        <w:t>نسبة الملح في الطعام</w:t>
      </w:r>
      <w:r w:rsidR="006F2FAA">
        <w:rPr>
          <w:rFonts w:cs="Simplified Arabic" w:hint="cs"/>
          <w:b/>
          <w:bCs/>
          <w:sz w:val="28"/>
          <w:szCs w:val="28"/>
          <w:rtl/>
          <w:lang w:bidi="ar-DZ"/>
        </w:rPr>
        <w:t>.</w:t>
      </w:r>
      <w:r w:rsidRPr="006D758A">
        <w:rPr>
          <w:rFonts w:ascii="Simplified Arabic" w:hAnsi="Simplified Arabic" w:cs="Simplified Arabic"/>
          <w:sz w:val="28"/>
          <w:szCs w:val="28"/>
          <w:rtl/>
          <w:lang w:bidi="ar-DZ"/>
        </w:rPr>
        <w:t xml:space="preserve">يتضح أن نسبة الذين أجابوا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منخفضة</w:t>
      </w:r>
      <w:r w:rsidRPr="006D758A">
        <w:rPr>
          <w:rFonts w:ascii="Simplified Arabic" w:hAnsi="Simplified Arabic" w:cs="Simplified Arabic"/>
          <w:sz w:val="28"/>
          <w:szCs w:val="28"/>
          <w:rtl/>
          <w:lang w:bidi="ar-DZ"/>
        </w:rPr>
        <w:t xml:space="preserve"> كانت</w:t>
      </w:r>
      <w:r>
        <w:rPr>
          <w:rFonts w:ascii="Simplified Arabic" w:hAnsi="Simplified Arabic" w:cs="Simplified Arabic"/>
          <w:b/>
          <w:bCs/>
          <w:sz w:val="28"/>
          <w:szCs w:val="28"/>
          <w:rtl/>
        </w:rPr>
        <w:t>%</w:t>
      </w:r>
      <w:r>
        <w:rPr>
          <w:rFonts w:ascii="Simplified Arabic" w:hAnsi="Simplified Arabic" w:cs="Simplified Arabic"/>
          <w:sz w:val="28"/>
          <w:szCs w:val="28"/>
        </w:rPr>
        <w:t>25</w:t>
      </w:r>
      <w:r w:rsidRPr="006D758A">
        <w:rPr>
          <w:rFonts w:ascii="Simplified Arabic" w:hAnsi="Simplified Arabic" w:cs="Simplified Arabic"/>
          <w:sz w:val="28"/>
          <w:szCs w:val="28"/>
          <w:rtl/>
          <w:lang w:bidi="ar-DZ"/>
        </w:rPr>
        <w:t xml:space="preserve">، و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عادية</w:t>
      </w:r>
      <w:r>
        <w:rPr>
          <w:rFonts w:ascii="Simplified Arabic" w:hAnsi="Simplified Arabic" w:cs="Simplified Arabic" w:hint="cs"/>
          <w:sz w:val="28"/>
          <w:szCs w:val="28"/>
          <w:rtl/>
          <w:lang w:bidi="ar-DZ"/>
        </w:rPr>
        <w:t xml:space="preserve"> </w:t>
      </w:r>
      <w:r w:rsidRPr="006D758A">
        <w:rPr>
          <w:rFonts w:ascii="Simplified Arabic" w:hAnsi="Simplified Arabic" w:cs="Simplified Arabic"/>
          <w:sz w:val="28"/>
          <w:szCs w:val="28"/>
          <w:rtl/>
          <w:lang w:bidi="ar-DZ"/>
        </w:rPr>
        <w:t>كانت</w:t>
      </w:r>
      <w:r w:rsidRPr="006D758A">
        <w:rPr>
          <w:rFonts w:ascii="Simplified Arabic" w:hAnsi="Simplified Arabic" w:cs="Simplified Arabic"/>
          <w:sz w:val="28"/>
          <w:szCs w:val="28"/>
          <w:lang w:bidi="ar-DZ"/>
        </w:rPr>
        <w:t>%</w:t>
      </w:r>
      <w:r>
        <w:rPr>
          <w:rFonts w:ascii="Simplified Arabic" w:hAnsi="Simplified Arabic" w:cs="Simplified Arabic"/>
          <w:sz w:val="28"/>
          <w:szCs w:val="28"/>
        </w:rPr>
        <w:t>66,67</w:t>
      </w:r>
      <w:r w:rsidRPr="006D758A">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و</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مرتفعة</w:t>
      </w:r>
      <w:r w:rsidRPr="006D758A">
        <w:rPr>
          <w:rFonts w:ascii="Simplified Arabic" w:hAnsi="Simplified Arabic" w:cs="Simplified Arabic"/>
          <w:caps/>
          <w:sz w:val="28"/>
          <w:szCs w:val="28"/>
          <w:rtl/>
          <w:lang w:bidi="ar-DZ"/>
        </w:rPr>
        <w:t xml:space="preserve"> كانت </w:t>
      </w:r>
      <w:r>
        <w:rPr>
          <w:rFonts w:ascii="Simplified Arabic" w:hAnsi="Simplified Arabic" w:cs="Simplified Arabic"/>
          <w:b/>
          <w:bCs/>
          <w:sz w:val="28"/>
          <w:szCs w:val="28"/>
          <w:rtl/>
        </w:rPr>
        <w:t>%</w:t>
      </w:r>
      <w:r>
        <w:rPr>
          <w:rFonts w:ascii="Simplified Arabic" w:hAnsi="Simplified Arabic" w:cs="Simplified Arabic"/>
          <w:sz w:val="28"/>
          <w:szCs w:val="28"/>
        </w:rPr>
        <w:t>8.33</w:t>
      </w:r>
      <w:r>
        <w:rPr>
          <w:rFonts w:ascii="Simplified Arabic" w:hAnsi="Simplified Arabic" w:cs="Simplified Arabic" w:hint="cs"/>
          <w:sz w:val="28"/>
          <w:szCs w:val="28"/>
          <w:rtl/>
        </w:rPr>
        <w:t>،</w:t>
      </w:r>
      <w:r w:rsidRPr="006D758A">
        <w:rPr>
          <w:rFonts w:ascii="Simplified Arabic" w:hAnsi="Simplified Arabic" w:cs="Simplified Arabic"/>
          <w:sz w:val="28"/>
          <w:szCs w:val="28"/>
          <w:rtl/>
          <w:lang w:bidi="ar-DZ"/>
        </w:rPr>
        <w:t>وحسب نتائج التحليل الإحصائي الموضح في الجدول أعلاه تبين أنه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32,5</w:t>
      </w:r>
      <w:r>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كبر</w:t>
      </w:r>
      <w:r w:rsidRPr="006D758A">
        <w:rPr>
          <w:rFonts w:ascii="Simplified Arabic" w:hAnsi="Simplified Arabic" w:cs="Simplified Arabic"/>
          <w:sz w:val="28"/>
          <w:szCs w:val="28"/>
          <w:rtl/>
          <w:lang w:bidi="ar-DZ"/>
        </w:rPr>
        <w:t xml:space="preserve">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C07573" w:rsidRDefault="00C07573" w:rsidP="00C07573">
      <w:pPr>
        <w:bidi/>
        <w:spacing w:line="240" w:lineRule="auto"/>
        <w:ind w:firstLine="708"/>
        <w:rPr>
          <w:rFonts w:eastAsia="Batang" w:cs="Simplified Arabic"/>
          <w:sz w:val="32"/>
          <w:szCs w:val="32"/>
          <w:lang w:bidi="ar-DZ"/>
        </w:rPr>
      </w:pPr>
      <w:r>
        <w:rPr>
          <w:rFonts w:ascii="Simplified Arabic" w:hAnsi="Simplified Arabic" w:cs="Simplified Arabic"/>
          <w:sz w:val="28"/>
          <w:szCs w:val="28"/>
          <w:rtl/>
          <w:lang w:bidi="ar-DZ"/>
        </w:rPr>
        <w:t xml:space="preserve">        </w:t>
      </w:r>
    </w:p>
    <w:p w:rsidR="00C07573" w:rsidRDefault="00C07573" w:rsidP="00C07573">
      <w:pPr>
        <w:bidi/>
        <w:spacing w:line="240" w:lineRule="auto"/>
        <w:ind w:firstLine="708"/>
        <w:rPr>
          <w:rFonts w:eastAsia="Batang" w:cs="Simplified Arabic"/>
          <w:sz w:val="32"/>
          <w:szCs w:val="32"/>
          <w:rtl/>
          <w:lang w:bidi="ar-DZ"/>
        </w:rPr>
      </w:pPr>
    </w:p>
    <w:p w:rsidR="000D5CA5" w:rsidRDefault="000D5CA5" w:rsidP="000D5CA5">
      <w:pPr>
        <w:bidi/>
        <w:spacing w:line="240" w:lineRule="auto"/>
        <w:ind w:firstLine="708"/>
        <w:rPr>
          <w:rFonts w:eastAsia="Batang" w:cs="Simplified Arabic"/>
          <w:sz w:val="32"/>
          <w:szCs w:val="32"/>
          <w:rtl/>
          <w:lang w:bidi="ar-DZ"/>
        </w:rPr>
      </w:pPr>
    </w:p>
    <w:p w:rsidR="002C7B1A" w:rsidRPr="000D5CA5" w:rsidRDefault="002C7B1A" w:rsidP="002C7B1A">
      <w:pPr>
        <w:bidi/>
        <w:spacing w:line="240" w:lineRule="auto"/>
        <w:ind w:firstLine="708"/>
        <w:rPr>
          <w:rFonts w:eastAsia="Batang" w:cs="Simplified Arabic"/>
          <w:sz w:val="32"/>
          <w:szCs w:val="32"/>
          <w:lang w:bidi="ar-DZ"/>
        </w:rPr>
      </w:pPr>
    </w:p>
    <w:p w:rsidR="00C07573" w:rsidRDefault="00C07573" w:rsidP="00C07573">
      <w:pPr>
        <w:bidi/>
        <w:spacing w:line="240" w:lineRule="auto"/>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 xml:space="preserve">العبارة </w:t>
      </w:r>
      <w:r>
        <w:rPr>
          <w:rFonts w:eastAsia="Batang" w:cs="Simplified Arabic" w:hint="cs"/>
          <w:b/>
          <w:bCs/>
          <w:caps/>
          <w:sz w:val="32"/>
          <w:szCs w:val="32"/>
          <w:rtl/>
          <w:lang w:bidi="ar-DZ"/>
        </w:rPr>
        <w:t xml:space="preserve">(20): </w:t>
      </w:r>
      <w:r>
        <w:rPr>
          <w:rFonts w:ascii="Simplified Arabic" w:hAnsi="Simplified Arabic" w:cs="Simplified Arabic"/>
          <w:sz w:val="28"/>
          <w:szCs w:val="28"/>
          <w:rtl/>
          <w:lang w:bidi="ar-DZ"/>
        </w:rPr>
        <w:t>كم وجبة لديك في اليوم؟</w:t>
      </w:r>
    </w:p>
    <w:tbl>
      <w:tblPr>
        <w:tblStyle w:val="Grilledutableau"/>
        <w:tblW w:w="9745" w:type="dxa"/>
        <w:jc w:val="center"/>
        <w:tblInd w:w="108" w:type="dxa"/>
        <w:tblLayout w:type="fixed"/>
        <w:tblLook w:val="04A0"/>
      </w:tblPr>
      <w:tblGrid>
        <w:gridCol w:w="851"/>
        <w:gridCol w:w="851"/>
        <w:gridCol w:w="888"/>
        <w:gridCol w:w="955"/>
        <w:gridCol w:w="1187"/>
        <w:gridCol w:w="1276"/>
        <w:gridCol w:w="1276"/>
        <w:gridCol w:w="1256"/>
        <w:gridCol w:w="1205"/>
      </w:tblGrid>
      <w:tr w:rsidR="00C07573" w:rsidRPr="007D0912" w:rsidTr="00486D41">
        <w:trPr>
          <w:trHeight w:val="926"/>
          <w:jc w:val="center"/>
        </w:trPr>
        <w:tc>
          <w:tcPr>
            <w:tcW w:w="851"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الجدولية</w:t>
            </w:r>
          </w:p>
        </w:tc>
        <w:tc>
          <w:tcPr>
            <w:tcW w:w="888"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درجة الحرية</w:t>
            </w:r>
          </w:p>
        </w:tc>
        <w:tc>
          <w:tcPr>
            <w:tcW w:w="955" w:type="dxa"/>
            <w:tcBorders>
              <w:bottom w:val="single" w:sz="4" w:space="0" w:color="000000" w:themeColor="text1"/>
            </w:tcBorders>
          </w:tcPr>
          <w:p w:rsidR="00C07573" w:rsidRPr="00AD3D15" w:rsidRDefault="00C07573" w:rsidP="00486D41">
            <w:pPr>
              <w:ind w:left="-113"/>
              <w:jc w:val="center"/>
              <w:rPr>
                <w:rFonts w:ascii="Simplified Arabic" w:hAnsi="Simplified Arabic" w:cs="Simplified Arabic"/>
                <w:b/>
                <w:bCs/>
                <w:sz w:val="24"/>
                <w:szCs w:val="24"/>
              </w:rPr>
            </w:pPr>
            <w:r w:rsidRPr="00AD3D15">
              <w:rPr>
                <w:rFonts w:ascii="Simplified Arabic" w:hAnsi="Simplified Arabic" w:cs="Simplified Arabic"/>
                <w:b/>
                <w:bCs/>
                <w:sz w:val="24"/>
                <w:szCs w:val="24"/>
                <w:rtl/>
              </w:rPr>
              <w:t>كا المحسوبة</w:t>
            </w:r>
          </w:p>
        </w:tc>
        <w:tc>
          <w:tcPr>
            <w:tcW w:w="1187" w:type="dxa"/>
            <w:shd w:val="clear" w:color="auto" w:fill="52DCF8"/>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b/>
                <w:bCs/>
                <w:sz w:val="28"/>
                <w:szCs w:val="28"/>
                <w:rtl/>
                <w:lang w:bidi="ar-DZ"/>
              </w:rPr>
              <w:t>أكثر من 4 وجبات</w:t>
            </w:r>
          </w:p>
        </w:tc>
        <w:tc>
          <w:tcPr>
            <w:tcW w:w="1276" w:type="dxa"/>
            <w:shd w:val="clear" w:color="auto" w:fill="7030A0"/>
          </w:tcPr>
          <w:p w:rsidR="00C07573" w:rsidRPr="00AD3D15" w:rsidRDefault="00C07573" w:rsidP="00486D41">
            <w:pPr>
              <w:jc w:val="center"/>
              <w:rPr>
                <w:rFonts w:ascii="Simplified Arabic" w:hAnsi="Simplified Arabic" w:cs="Simplified Arabic"/>
                <w:b/>
                <w:bCs/>
                <w:sz w:val="28"/>
                <w:szCs w:val="28"/>
                <w:lang w:bidi="ar-DZ"/>
              </w:rPr>
            </w:pPr>
            <w:r w:rsidRPr="00AD3D15">
              <w:rPr>
                <w:rFonts w:ascii="Simplified Arabic" w:hAnsi="Simplified Arabic" w:cs="Simplified Arabic"/>
                <w:b/>
                <w:bCs/>
                <w:sz w:val="28"/>
                <w:szCs w:val="28"/>
                <w:rtl/>
                <w:lang w:bidi="ar-DZ"/>
              </w:rPr>
              <w:t>4 وجبات</w:t>
            </w:r>
          </w:p>
        </w:tc>
        <w:tc>
          <w:tcPr>
            <w:tcW w:w="1276"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3 وجبات</w:t>
            </w:r>
          </w:p>
        </w:tc>
        <w:tc>
          <w:tcPr>
            <w:tcW w:w="125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lang w:bidi="ar-DZ"/>
              </w:rPr>
              <w:t>وجبتين</w:t>
            </w:r>
          </w:p>
        </w:tc>
        <w:tc>
          <w:tcPr>
            <w:tcW w:w="1205" w:type="dxa"/>
            <w:tcBorders>
              <w:bottom w:val="single" w:sz="4" w:space="0" w:color="000000" w:themeColor="text1"/>
            </w:tcBorders>
          </w:tcPr>
          <w:p w:rsidR="00C07573" w:rsidRPr="00AD3D15" w:rsidRDefault="00C07573" w:rsidP="00486D41">
            <w:pPr>
              <w:jc w:val="center"/>
              <w:rPr>
                <w:rFonts w:ascii="Simplified Arabic" w:hAnsi="Simplified Arabic" w:cs="Simplified Arabic"/>
                <w:b/>
                <w:bCs/>
                <w:sz w:val="28"/>
                <w:szCs w:val="28"/>
                <w:lang w:val="en-US" w:bidi="ar-DZ"/>
              </w:rPr>
            </w:pPr>
            <w:r w:rsidRPr="00AD3D15">
              <w:rPr>
                <w:rFonts w:ascii="Simplified Arabic" w:hAnsi="Simplified Arabic" w:cs="Simplified Arabic" w:hint="cs"/>
                <w:b/>
                <w:bCs/>
                <w:sz w:val="24"/>
                <w:szCs w:val="24"/>
                <w:rtl/>
                <w:lang w:bidi="ar-DZ"/>
              </w:rPr>
              <w:t>المتغيرات</w:t>
            </w:r>
          </w:p>
        </w:tc>
      </w:tr>
      <w:tr w:rsidR="00C07573" w:rsidRPr="00D909E5" w:rsidTr="00486D41">
        <w:trPr>
          <w:trHeight w:val="1026"/>
          <w:jc w:val="center"/>
        </w:trPr>
        <w:tc>
          <w:tcPr>
            <w:tcW w:w="851" w:type="dxa"/>
            <w:vMerge w:val="restart"/>
          </w:tcPr>
          <w:p w:rsidR="00C07573" w:rsidRPr="00AD3D15" w:rsidRDefault="00C07573" w:rsidP="00486D41">
            <w:pPr>
              <w:jc w:val="center"/>
              <w:rPr>
                <w:rFonts w:ascii="Simplified Arabic" w:hAnsi="Simplified Arabic" w:cs="Simplified Arabic"/>
                <w:b/>
                <w:bCs/>
                <w:sz w:val="28"/>
                <w:szCs w:val="28"/>
                <w:rtl/>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rtl/>
              </w:rPr>
              <w:t>دالة</w:t>
            </w:r>
          </w:p>
          <w:p w:rsidR="00C07573" w:rsidRPr="00AD3D15" w:rsidRDefault="00C07573" w:rsidP="00486D41">
            <w:pPr>
              <w:jc w:val="center"/>
              <w:rPr>
                <w:rFonts w:ascii="Simplified Arabic" w:hAnsi="Simplified Arabic" w:cs="Simplified Arabic"/>
                <w:b/>
                <w:bCs/>
                <w:sz w:val="28"/>
                <w:szCs w:val="28"/>
              </w:rPr>
            </w:pPr>
          </w:p>
        </w:tc>
        <w:tc>
          <w:tcPr>
            <w:tcW w:w="851" w:type="dxa"/>
            <w:vMerge w:val="restart"/>
          </w:tcPr>
          <w:p w:rsidR="00C07573" w:rsidRDefault="00C07573" w:rsidP="00486D41">
            <w:pPr>
              <w:rPr>
                <w:rFonts w:ascii="Simplified Arabic" w:hAnsi="Simplified Arabic" w:cs="Simplified Arabic"/>
                <w:b/>
                <w:bCs/>
                <w:sz w:val="28"/>
                <w:szCs w:val="28"/>
                <w:rtl/>
              </w:rPr>
            </w:pPr>
          </w:p>
          <w:p w:rsidR="00C07573" w:rsidRDefault="00C07573" w:rsidP="00486D41">
            <w:pPr>
              <w:rPr>
                <w:rFonts w:ascii="Simplified Arabic" w:hAnsi="Simplified Arabic" w:cs="Simplified Arabic"/>
                <w:b/>
                <w:bCs/>
                <w:sz w:val="28"/>
                <w:szCs w:val="28"/>
                <w:rtl/>
              </w:rPr>
            </w:pPr>
            <w:r>
              <w:rPr>
                <w:rFonts w:ascii="Simplified Arabic" w:hAnsi="Simplified Arabic" w:cs="Simplified Arabic" w:hint="cs"/>
                <w:b/>
                <w:bCs/>
                <w:sz w:val="28"/>
                <w:szCs w:val="28"/>
                <w:rtl/>
              </w:rPr>
              <w:t>7,81</w:t>
            </w:r>
          </w:p>
          <w:p w:rsidR="00C07573" w:rsidRPr="003510E5" w:rsidRDefault="00C07573" w:rsidP="00486D41">
            <w:pPr>
              <w:rPr>
                <w:rFonts w:ascii="Simplified Arabic" w:hAnsi="Simplified Arabic" w:cs="Simplified Arabic"/>
                <w:sz w:val="28"/>
                <w:szCs w:val="28"/>
                <w:rtl/>
                <w:lang w:bidi="ar-DZ"/>
              </w:rPr>
            </w:pPr>
          </w:p>
        </w:tc>
        <w:tc>
          <w:tcPr>
            <w:tcW w:w="888"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w:t>
            </w:r>
          </w:p>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p>
        </w:tc>
        <w:tc>
          <w:tcPr>
            <w:tcW w:w="955" w:type="dxa"/>
            <w:vMerge w:val="restart"/>
          </w:tcPr>
          <w:p w:rsidR="00C07573" w:rsidRPr="00AD3D15" w:rsidRDefault="00C07573" w:rsidP="00486D41">
            <w:pPr>
              <w:jc w:val="center"/>
              <w:rPr>
                <w:rFonts w:ascii="Simplified Arabic" w:hAnsi="Simplified Arabic" w:cs="Simplified Arabic"/>
                <w:b/>
                <w:bCs/>
                <w:sz w:val="28"/>
                <w:szCs w:val="28"/>
              </w:rPr>
            </w:pPr>
          </w:p>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22,78</w:t>
            </w:r>
          </w:p>
        </w:tc>
        <w:tc>
          <w:tcPr>
            <w:tcW w:w="1187" w:type="dxa"/>
            <w:shd w:val="clear" w:color="auto" w:fill="52DCF8"/>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w:t>
            </w:r>
          </w:p>
        </w:tc>
        <w:tc>
          <w:tcPr>
            <w:tcW w:w="1276" w:type="dxa"/>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14</w:t>
            </w:r>
          </w:p>
        </w:tc>
        <w:tc>
          <w:tcPr>
            <w:tcW w:w="1276" w:type="dxa"/>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29</w:t>
            </w:r>
          </w:p>
        </w:tc>
        <w:tc>
          <w:tcPr>
            <w:tcW w:w="1256" w:type="dxa"/>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14</w:t>
            </w:r>
          </w:p>
        </w:tc>
        <w:tc>
          <w:tcPr>
            <w:tcW w:w="1205"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العبارة (20)</w:t>
            </w:r>
          </w:p>
        </w:tc>
      </w:tr>
      <w:tr w:rsidR="00C07573" w:rsidRPr="00D909E5" w:rsidTr="00486D41">
        <w:trPr>
          <w:trHeight w:val="744"/>
          <w:jc w:val="center"/>
        </w:trPr>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888"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955" w:type="dxa"/>
            <w:vMerge/>
            <w:tcBorders>
              <w:bottom w:val="single" w:sz="4" w:space="0" w:color="auto"/>
            </w:tcBorders>
          </w:tcPr>
          <w:p w:rsidR="00C07573" w:rsidRPr="00AD3D15" w:rsidRDefault="00C07573" w:rsidP="00486D41">
            <w:pPr>
              <w:jc w:val="center"/>
              <w:rPr>
                <w:rFonts w:ascii="Simplified Arabic" w:hAnsi="Simplified Arabic" w:cs="Simplified Arabic"/>
                <w:b/>
                <w:bCs/>
                <w:sz w:val="28"/>
                <w:szCs w:val="28"/>
              </w:rPr>
            </w:pPr>
          </w:p>
        </w:tc>
        <w:tc>
          <w:tcPr>
            <w:tcW w:w="1187" w:type="dxa"/>
            <w:tcBorders>
              <w:bottom w:val="single" w:sz="4" w:space="0" w:color="auto"/>
            </w:tcBorders>
            <w:shd w:val="clear" w:color="auto" w:fill="52DCF8"/>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5</w:t>
            </w:r>
          </w:p>
        </w:tc>
        <w:tc>
          <w:tcPr>
            <w:tcW w:w="1276" w:type="dxa"/>
            <w:tcBorders>
              <w:bottom w:val="single" w:sz="4" w:space="0" w:color="auto"/>
            </w:tcBorders>
            <w:shd w:val="clear" w:color="auto" w:fill="7030A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23,33</w:t>
            </w:r>
          </w:p>
        </w:tc>
        <w:tc>
          <w:tcPr>
            <w:tcW w:w="1276" w:type="dxa"/>
            <w:tcBorders>
              <w:bottom w:val="single" w:sz="4" w:space="0" w:color="auto"/>
            </w:tcBorders>
            <w:shd w:val="clear" w:color="auto" w:fill="FA4646"/>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48,34</w:t>
            </w:r>
          </w:p>
        </w:tc>
        <w:tc>
          <w:tcPr>
            <w:tcW w:w="1256" w:type="dxa"/>
            <w:tcBorders>
              <w:bottom w:val="single" w:sz="4" w:space="0" w:color="auto"/>
            </w:tcBorders>
            <w:shd w:val="clear" w:color="auto" w:fill="A0D250"/>
          </w:tcPr>
          <w:p w:rsidR="00C07573" w:rsidRPr="00AD3D15" w:rsidRDefault="00C07573" w:rsidP="00486D41">
            <w:pPr>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w:t>
            </w:r>
            <w:r w:rsidRPr="00AD3D15">
              <w:rPr>
                <w:rFonts w:ascii="Simplified Arabic" w:hAnsi="Simplified Arabic" w:cs="Simplified Arabic"/>
                <w:b/>
                <w:bCs/>
                <w:sz w:val="28"/>
                <w:szCs w:val="28"/>
              </w:rPr>
              <w:t>23,33</w:t>
            </w:r>
          </w:p>
        </w:tc>
        <w:tc>
          <w:tcPr>
            <w:tcW w:w="1205"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0D5CA5" w:rsidRPr="00EC7FE3" w:rsidRDefault="000D5CA5" w:rsidP="000D5CA5">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20</w:t>
      </w:r>
      <w:r w:rsidRPr="00E939B1">
        <w:rPr>
          <w:rFonts w:cs="Simplified Arabic" w:hint="cs"/>
          <w:b/>
          <w:bCs/>
          <w:sz w:val="28"/>
          <w:szCs w:val="28"/>
          <w:rtl/>
          <w:lang w:bidi="ar-DZ"/>
        </w:rPr>
        <w:t xml:space="preserve">) </w:t>
      </w:r>
      <w:r w:rsidRPr="001D6172">
        <w:rPr>
          <w:rFonts w:cs="Simplified Arabic" w:hint="cs"/>
          <w:sz w:val="28"/>
          <w:szCs w:val="28"/>
          <w:rtl/>
          <w:lang w:bidi="ar-DZ"/>
        </w:rPr>
        <w:t>يبين عدد الوجبات في اليوم.</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671621" cy="2639321"/>
            <wp:effectExtent l="57150" t="19050" r="33729" b="27679"/>
            <wp:docPr id="3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D5CA5" w:rsidRPr="001D6172" w:rsidRDefault="000D5CA5" w:rsidP="004D3FAD">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20</w:t>
      </w:r>
      <w:r w:rsidRPr="00E939B1">
        <w:rPr>
          <w:rFonts w:cs="Simplified Arabic" w:hint="cs"/>
          <w:b/>
          <w:bCs/>
          <w:sz w:val="28"/>
          <w:szCs w:val="28"/>
          <w:rtl/>
          <w:lang w:bidi="ar-DZ"/>
        </w:rPr>
        <w:t xml:space="preserve">) </w:t>
      </w:r>
      <w:r w:rsidRPr="001D6172">
        <w:rPr>
          <w:rFonts w:cs="Simplified Arabic" w:hint="cs"/>
          <w:sz w:val="28"/>
          <w:szCs w:val="28"/>
          <w:rtl/>
          <w:lang w:bidi="ar-DZ"/>
        </w:rPr>
        <w:t>يمث</w:t>
      </w:r>
      <w:r w:rsidR="004D3FAD" w:rsidRPr="001D6172">
        <w:rPr>
          <w:rFonts w:cs="Simplified Arabic" w:hint="cs"/>
          <w:sz w:val="28"/>
          <w:szCs w:val="28"/>
          <w:rtl/>
          <w:lang w:bidi="ar-DZ"/>
        </w:rPr>
        <w:t>ل نسبة الوجبات في اليوم.</w:t>
      </w:r>
    </w:p>
    <w:p w:rsidR="00C07573" w:rsidRDefault="00C07573" w:rsidP="000D5CA5">
      <w:pPr>
        <w:bidi/>
        <w:spacing w:line="240" w:lineRule="auto"/>
        <w:jc w:val="both"/>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Default="00C07573" w:rsidP="004D3FAD">
      <w:pPr>
        <w:bidi/>
        <w:jc w:val="both"/>
        <w:rPr>
          <w:rFonts w:ascii="Simplified Arabic" w:hAnsi="Simplified Arabic" w:cs="Simplified Arabic"/>
          <w:b/>
          <w:bCs/>
          <w:sz w:val="28"/>
          <w:szCs w:val="28"/>
          <w:rtl/>
        </w:rPr>
      </w:pPr>
      <w:r w:rsidRPr="003510E5">
        <w:rPr>
          <w:rFonts w:cs="Simplified Arabic" w:hint="cs"/>
          <w:sz w:val="28"/>
          <w:szCs w:val="28"/>
          <w:rtl/>
          <w:lang w:bidi="ar-DZ"/>
        </w:rPr>
        <w:t xml:space="preserve">من </w:t>
      </w:r>
      <w:r w:rsidRPr="003510E5">
        <w:rPr>
          <w:rFonts w:ascii="Simplified Arabic" w:hAnsi="Simplified Arabic" w:cs="Simplified Arabic"/>
          <w:sz w:val="28"/>
          <w:szCs w:val="28"/>
          <w:rtl/>
          <w:lang w:bidi="ar-DZ"/>
        </w:rPr>
        <w:t>خلال النتائج المتحصل عليها في الجدول رقم(</w:t>
      </w:r>
      <w:r w:rsidRPr="003510E5">
        <w:rPr>
          <w:rFonts w:ascii="Simplified Arabic" w:hAnsi="Simplified Arabic" w:cs="Simplified Arabic"/>
          <w:sz w:val="28"/>
          <w:szCs w:val="28"/>
          <w:lang w:val="en-US" w:bidi="ar-DZ"/>
        </w:rPr>
        <w:t>20</w:t>
      </w:r>
      <w:r w:rsidRPr="003510E5">
        <w:rPr>
          <w:rFonts w:ascii="Simplified Arabic" w:hAnsi="Simplified Arabic" w:cs="Simplified Arabic"/>
          <w:sz w:val="28"/>
          <w:szCs w:val="28"/>
          <w:rtl/>
          <w:lang w:bidi="ar-DZ"/>
        </w:rPr>
        <w:t>) فيما يخص</w:t>
      </w:r>
      <w:r w:rsidR="004D3FAD">
        <w:rPr>
          <w:rFonts w:ascii="Simplified Arabic" w:hAnsi="Simplified Arabic" w:cs="Simplified Arabic" w:hint="cs"/>
          <w:sz w:val="28"/>
          <w:szCs w:val="28"/>
          <w:rtl/>
          <w:lang w:bidi="ar-DZ"/>
        </w:rPr>
        <w:t xml:space="preserve"> </w:t>
      </w:r>
      <w:r w:rsidR="004D3FAD" w:rsidRPr="004D3FAD">
        <w:rPr>
          <w:rFonts w:cs="Simplified Arabic" w:hint="cs"/>
          <w:sz w:val="28"/>
          <w:szCs w:val="28"/>
          <w:rtl/>
          <w:lang w:bidi="ar-DZ"/>
        </w:rPr>
        <w:t>نسبة الوجبات في اليوم</w:t>
      </w:r>
      <w:r w:rsidR="004D3FAD">
        <w:rPr>
          <w:rFonts w:ascii="Simplified Arabic" w:hAnsi="Simplified Arabic" w:cs="Simplified Arabic" w:hint="cs"/>
          <w:sz w:val="28"/>
          <w:szCs w:val="28"/>
          <w:rtl/>
          <w:lang w:bidi="ar-DZ"/>
        </w:rPr>
        <w:t xml:space="preserve"> </w:t>
      </w:r>
      <w:r w:rsidRPr="003510E5">
        <w:rPr>
          <w:rFonts w:ascii="Simplified Arabic" w:hAnsi="Simplified Arabic" w:cs="Simplified Arabic"/>
          <w:sz w:val="28"/>
          <w:szCs w:val="28"/>
          <w:rtl/>
          <w:lang w:bidi="ar-DZ"/>
        </w:rPr>
        <w:t xml:space="preserve">يتضح أن نسبة الذين أجابوا </w:t>
      </w:r>
      <w:r w:rsidRPr="003510E5">
        <w:rPr>
          <w:rFonts w:ascii="Simplified Arabic" w:hAnsi="Simplified Arabic" w:cs="Simplified Arabic" w:hint="cs"/>
          <w:sz w:val="28"/>
          <w:szCs w:val="28"/>
          <w:rtl/>
          <w:lang w:bidi="ar-DZ"/>
        </w:rPr>
        <w:t>ب</w:t>
      </w:r>
      <w:r w:rsidRPr="003510E5">
        <w:rPr>
          <w:rFonts w:ascii="Simplified Arabic" w:hAnsi="Simplified Arabic" w:cs="Simplified Arabic"/>
          <w:sz w:val="28"/>
          <w:szCs w:val="28"/>
          <w:rtl/>
          <w:lang w:bidi="ar-DZ"/>
        </w:rPr>
        <w:t>وجبتين كانت</w:t>
      </w:r>
      <w:r w:rsidRPr="003510E5">
        <w:rPr>
          <w:rFonts w:ascii="Simplified Arabic" w:hAnsi="Simplified Arabic" w:cs="Simplified Arabic"/>
          <w:sz w:val="28"/>
          <w:szCs w:val="28"/>
        </w:rPr>
        <w:t>23,33</w:t>
      </w:r>
      <w:r w:rsidRPr="003510E5">
        <w:rPr>
          <w:rFonts w:ascii="Simplified Arabic" w:hAnsi="Simplified Arabic" w:cs="Simplified Arabic"/>
          <w:b/>
          <w:bCs/>
          <w:sz w:val="28"/>
          <w:szCs w:val="28"/>
          <w:rtl/>
        </w:rPr>
        <w:t>%</w:t>
      </w:r>
      <w:r w:rsidRPr="003510E5">
        <w:rPr>
          <w:rFonts w:ascii="Simplified Arabic" w:hAnsi="Simplified Arabic" w:cs="Simplified Arabic" w:hint="cs"/>
          <w:sz w:val="28"/>
          <w:szCs w:val="28"/>
          <w:rtl/>
        </w:rPr>
        <w:t xml:space="preserve">، </w:t>
      </w:r>
      <w:r w:rsidRPr="003510E5">
        <w:rPr>
          <w:rFonts w:ascii="Simplified Arabic" w:hAnsi="Simplified Arabic" w:cs="Simplified Arabic"/>
          <w:sz w:val="28"/>
          <w:szCs w:val="28"/>
          <w:rtl/>
          <w:lang w:bidi="ar-DZ"/>
        </w:rPr>
        <w:t>وب3 وجبات</w:t>
      </w:r>
      <w:r w:rsidRPr="003510E5">
        <w:rPr>
          <w:rFonts w:ascii="Simplified Arabic" w:hAnsi="Simplified Arabic" w:cs="Simplified Arabic" w:hint="cs"/>
          <w:sz w:val="28"/>
          <w:szCs w:val="28"/>
          <w:rtl/>
          <w:lang w:bidi="ar-DZ"/>
        </w:rPr>
        <w:t xml:space="preserve"> </w:t>
      </w:r>
      <w:r w:rsidRPr="003510E5">
        <w:rPr>
          <w:rFonts w:ascii="Simplified Arabic" w:hAnsi="Simplified Arabic" w:cs="Simplified Arabic"/>
          <w:sz w:val="28"/>
          <w:szCs w:val="28"/>
          <w:rtl/>
          <w:lang w:bidi="ar-DZ"/>
        </w:rPr>
        <w:t>كانت</w:t>
      </w:r>
      <w:r w:rsidRPr="003510E5">
        <w:rPr>
          <w:rFonts w:ascii="Simplified Arabic" w:hAnsi="Simplified Arabic" w:cs="Simplified Arabic"/>
          <w:sz w:val="28"/>
          <w:szCs w:val="28"/>
        </w:rPr>
        <w:t>48,34</w:t>
      </w:r>
      <w:r w:rsidRPr="003510E5">
        <w:rPr>
          <w:rFonts w:ascii="Simplified Arabic" w:hAnsi="Simplified Arabic" w:cs="Simplified Arabic"/>
          <w:b/>
          <w:bCs/>
          <w:sz w:val="28"/>
          <w:szCs w:val="28"/>
          <w:rtl/>
        </w:rPr>
        <w:t>%</w:t>
      </w:r>
      <w:r w:rsidRPr="003510E5">
        <w:rPr>
          <w:rFonts w:ascii="Simplified Arabic" w:hAnsi="Simplified Arabic" w:cs="Simplified Arabic"/>
          <w:sz w:val="28"/>
          <w:szCs w:val="28"/>
          <w:rtl/>
          <w:lang w:bidi="ar-DZ"/>
        </w:rPr>
        <w:t>،</w:t>
      </w:r>
      <w:r w:rsidRPr="003510E5">
        <w:rPr>
          <w:rFonts w:ascii="Simplified Arabic" w:hAnsi="Simplified Arabic" w:cs="Simplified Arabic" w:hint="cs"/>
          <w:sz w:val="28"/>
          <w:szCs w:val="28"/>
          <w:rtl/>
          <w:lang w:bidi="ar-DZ"/>
        </w:rPr>
        <w:t xml:space="preserve"> و</w:t>
      </w:r>
      <w:r w:rsidRPr="003510E5">
        <w:rPr>
          <w:rFonts w:ascii="Simplified Arabic" w:hAnsi="Simplified Arabic" w:cs="Simplified Arabic"/>
          <w:sz w:val="28"/>
          <w:szCs w:val="28"/>
          <w:lang w:bidi="ar-DZ"/>
        </w:rPr>
        <w:t xml:space="preserve"> </w:t>
      </w:r>
      <w:r w:rsidRPr="003510E5">
        <w:rPr>
          <w:rFonts w:ascii="Simplified Arabic" w:hAnsi="Simplified Arabic" w:cs="Simplified Arabic" w:hint="cs"/>
          <w:sz w:val="28"/>
          <w:szCs w:val="28"/>
          <w:rtl/>
          <w:lang w:bidi="ar-DZ"/>
        </w:rPr>
        <w:t>ب</w:t>
      </w:r>
      <w:r w:rsidRPr="003510E5">
        <w:rPr>
          <w:rFonts w:ascii="Simplified Arabic" w:hAnsi="Simplified Arabic" w:cs="Simplified Arabic"/>
          <w:sz w:val="28"/>
          <w:szCs w:val="28"/>
          <w:rtl/>
          <w:lang w:bidi="ar-DZ"/>
        </w:rPr>
        <w:t>4 وجبات</w:t>
      </w:r>
      <w:r w:rsidRPr="003510E5">
        <w:rPr>
          <w:rFonts w:ascii="Simplified Arabic" w:hAnsi="Simplified Arabic" w:cs="Simplified Arabic"/>
          <w:caps/>
          <w:sz w:val="28"/>
          <w:szCs w:val="28"/>
          <w:rtl/>
          <w:lang w:bidi="ar-DZ"/>
        </w:rPr>
        <w:t xml:space="preserve"> كانت </w:t>
      </w:r>
      <w:r w:rsidRPr="003510E5">
        <w:rPr>
          <w:rFonts w:ascii="Simplified Arabic" w:hAnsi="Simplified Arabic" w:cs="Simplified Arabic"/>
          <w:sz w:val="28"/>
          <w:szCs w:val="28"/>
        </w:rPr>
        <w:t>23,33</w:t>
      </w:r>
      <w:r w:rsidRPr="003510E5">
        <w:rPr>
          <w:rFonts w:ascii="Simplified Arabic" w:hAnsi="Simplified Arabic" w:cs="Simplified Arabic"/>
          <w:b/>
          <w:bCs/>
          <w:sz w:val="28"/>
          <w:szCs w:val="28"/>
          <w:rtl/>
        </w:rPr>
        <w:t>%</w:t>
      </w:r>
      <w:r w:rsidRPr="003510E5">
        <w:rPr>
          <w:rFonts w:ascii="Simplified Arabic" w:hAnsi="Simplified Arabic" w:cs="Simplified Arabic" w:hint="cs"/>
          <w:sz w:val="28"/>
          <w:szCs w:val="28"/>
          <w:rtl/>
        </w:rPr>
        <w:t xml:space="preserve"> و ب</w:t>
      </w:r>
      <w:r w:rsidRPr="003510E5">
        <w:rPr>
          <w:rFonts w:ascii="Simplified Arabic" w:hAnsi="Simplified Arabic" w:cs="Simplified Arabic"/>
          <w:sz w:val="28"/>
          <w:szCs w:val="28"/>
          <w:rtl/>
          <w:lang w:bidi="ar-DZ"/>
        </w:rPr>
        <w:t>أكثر من 4 وجبات</w:t>
      </w:r>
      <w:r w:rsidRPr="003510E5">
        <w:rPr>
          <w:rFonts w:ascii="Simplified Arabic" w:hAnsi="Simplified Arabic" w:cs="Simplified Arabic" w:hint="cs"/>
          <w:sz w:val="28"/>
          <w:szCs w:val="28"/>
          <w:rtl/>
          <w:lang w:bidi="ar-DZ"/>
        </w:rPr>
        <w:t xml:space="preserve"> كانت</w:t>
      </w:r>
      <w:r w:rsidRPr="003510E5">
        <w:rPr>
          <w:rFonts w:ascii="Simplified Arabic" w:hAnsi="Simplified Arabic" w:cs="Simplified Arabic"/>
          <w:sz w:val="28"/>
          <w:szCs w:val="28"/>
        </w:rPr>
        <w:t>23,33</w:t>
      </w:r>
      <w:r w:rsidRPr="003510E5">
        <w:rPr>
          <w:rFonts w:ascii="Simplified Arabic" w:hAnsi="Simplified Arabic" w:cs="Simplified Arabic"/>
          <w:b/>
          <w:bCs/>
          <w:sz w:val="28"/>
          <w:szCs w:val="28"/>
          <w:rtl/>
        </w:rPr>
        <w:t>%</w:t>
      </w:r>
      <w:r w:rsidRPr="003510E5">
        <w:rPr>
          <w:rFonts w:ascii="Simplified Arabic" w:hAnsi="Simplified Arabic" w:cs="Simplified Arabic" w:hint="cs"/>
          <w:sz w:val="28"/>
          <w:szCs w:val="28"/>
          <w:rtl/>
        </w:rPr>
        <w:t xml:space="preserve"> </w:t>
      </w:r>
      <w:r w:rsidRPr="003510E5">
        <w:rPr>
          <w:rFonts w:ascii="Simplified Arabic" w:hAnsi="Simplified Arabic" w:cs="Simplified Arabic"/>
          <w:sz w:val="28"/>
          <w:szCs w:val="28"/>
          <w:rtl/>
          <w:lang w:bidi="ar-DZ"/>
        </w:rPr>
        <w:t>وحسب نتائج التحليل الإحصائي الموضح في الجدول أعلاه تبين أنه دلالة إحصائية عند مستوى الدلالة 0,05 ودرجة الحرية المبينة أعلاه حيث بلغت كا</w:t>
      </w:r>
      <w:r w:rsidRPr="003510E5">
        <w:rPr>
          <w:rFonts w:ascii="Simplified Arabic" w:hAnsi="Simplified Arabic" w:cs="Simplified Arabic"/>
          <w:sz w:val="28"/>
          <w:szCs w:val="28"/>
          <w:vertAlign w:val="superscript"/>
          <w:rtl/>
          <w:lang w:bidi="ar-DZ"/>
        </w:rPr>
        <w:t>2</w:t>
      </w:r>
      <w:r w:rsidRPr="003510E5">
        <w:rPr>
          <w:rFonts w:ascii="Simplified Arabic" w:hAnsi="Simplified Arabic" w:cs="Simplified Arabic"/>
          <w:sz w:val="28"/>
          <w:szCs w:val="28"/>
          <w:rtl/>
          <w:lang w:bidi="ar-DZ"/>
        </w:rPr>
        <w:t xml:space="preserve"> المحسوبة </w:t>
      </w:r>
      <w:r w:rsidRPr="003510E5">
        <w:rPr>
          <w:rFonts w:ascii="Simplified Arabic" w:hAnsi="Simplified Arabic" w:cs="Simplified Arabic"/>
          <w:sz w:val="28"/>
          <w:szCs w:val="28"/>
        </w:rPr>
        <w:t>22,78</w:t>
      </w:r>
      <w:r w:rsidRPr="003510E5">
        <w:rPr>
          <w:rFonts w:ascii="Simplified Arabic" w:hAnsi="Simplified Arabic" w:cs="Simplified Arabic"/>
          <w:sz w:val="28"/>
          <w:szCs w:val="28"/>
          <w:rtl/>
          <w:lang w:bidi="ar-DZ"/>
        </w:rPr>
        <w:t xml:space="preserve"> أ</w:t>
      </w:r>
      <w:r w:rsidRPr="003510E5">
        <w:rPr>
          <w:rFonts w:ascii="Simplified Arabic" w:hAnsi="Simplified Arabic" w:cs="Simplified Arabic" w:hint="cs"/>
          <w:sz w:val="28"/>
          <w:szCs w:val="28"/>
          <w:rtl/>
          <w:lang w:bidi="ar-DZ"/>
        </w:rPr>
        <w:t>كبر</w:t>
      </w:r>
      <w:r w:rsidRPr="003510E5">
        <w:rPr>
          <w:rFonts w:ascii="Simplified Arabic" w:hAnsi="Simplified Arabic" w:cs="Simplified Arabic"/>
          <w:sz w:val="28"/>
          <w:szCs w:val="28"/>
          <w:rtl/>
          <w:lang w:bidi="ar-DZ"/>
        </w:rPr>
        <w:t xml:space="preserve"> من كا</w:t>
      </w:r>
      <w:r w:rsidRPr="003510E5">
        <w:rPr>
          <w:rFonts w:ascii="Simplified Arabic" w:hAnsi="Simplified Arabic" w:cs="Simplified Arabic"/>
          <w:sz w:val="28"/>
          <w:szCs w:val="28"/>
          <w:vertAlign w:val="superscript"/>
          <w:rtl/>
          <w:lang w:bidi="ar-DZ"/>
        </w:rPr>
        <w:t>2</w:t>
      </w:r>
      <w:r w:rsidRPr="003510E5">
        <w:rPr>
          <w:rFonts w:ascii="Simplified Arabic" w:hAnsi="Simplified Arabic" w:cs="Simplified Arabic"/>
          <w:sz w:val="28"/>
          <w:szCs w:val="28"/>
          <w:rtl/>
          <w:lang w:bidi="ar-DZ"/>
        </w:rPr>
        <w:t xml:space="preserve"> الجدولية</w:t>
      </w:r>
      <w:r w:rsidRPr="00A27CD6">
        <w:rPr>
          <w:rFonts w:ascii="Simplified Arabic" w:hAnsi="Simplified Arabic" w:cs="Simplified Arabic" w:hint="cs"/>
          <w:sz w:val="28"/>
          <w:szCs w:val="28"/>
          <w:rtl/>
        </w:rPr>
        <w:t>7,81</w:t>
      </w:r>
      <w:r>
        <w:rPr>
          <w:rFonts w:ascii="Simplified Arabic" w:hAnsi="Simplified Arabic" w:cs="Simplified Arabic" w:hint="cs"/>
          <w:sz w:val="28"/>
          <w:szCs w:val="28"/>
          <w:rtl/>
        </w:rPr>
        <w:t xml:space="preserve">. </w:t>
      </w:r>
    </w:p>
    <w:p w:rsidR="00C07573" w:rsidRDefault="00C07573" w:rsidP="00C07573">
      <w:pPr>
        <w:bidi/>
        <w:spacing w:line="240" w:lineRule="auto"/>
        <w:ind w:firstLine="708"/>
        <w:rPr>
          <w:rFonts w:eastAsia="Batang" w:cs="Simplified Arabic"/>
          <w:sz w:val="32"/>
          <w:szCs w:val="32"/>
          <w:lang w:bidi="ar-DZ"/>
        </w:rPr>
      </w:pPr>
    </w:p>
    <w:p w:rsidR="00C07573" w:rsidRDefault="00C07573" w:rsidP="00C07573">
      <w:pPr>
        <w:bidi/>
        <w:spacing w:line="240" w:lineRule="auto"/>
        <w:ind w:firstLine="708"/>
        <w:rPr>
          <w:rFonts w:eastAsia="Batang" w:cs="Simplified Arabic"/>
          <w:sz w:val="32"/>
          <w:szCs w:val="32"/>
          <w:lang w:bidi="ar-DZ"/>
        </w:rPr>
      </w:pPr>
    </w:p>
    <w:p w:rsidR="00C07573" w:rsidRDefault="00C07573" w:rsidP="00C07573">
      <w:pPr>
        <w:bidi/>
        <w:spacing w:line="240" w:lineRule="auto"/>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b/>
          <w:bCs/>
          <w:caps/>
          <w:sz w:val="32"/>
          <w:szCs w:val="32"/>
          <w:lang w:bidi="ar-DZ"/>
        </w:rPr>
        <w:t>(21</w:t>
      </w:r>
      <w:r w:rsidRPr="00E939B1">
        <w:rPr>
          <w:rFonts w:eastAsia="Batang" w:cs="Simplified Arabic"/>
          <w:b/>
          <w:bCs/>
          <w:caps/>
          <w:sz w:val="32"/>
          <w:szCs w:val="32"/>
          <w:rtl/>
          <w:lang w:bidi="ar-DZ"/>
        </w:rPr>
        <w:t>:</w:t>
      </w:r>
      <w:r>
        <w:rPr>
          <w:rFonts w:ascii="Simplified Arabic" w:hAnsi="Simplified Arabic" w:cs="Simplified Arabic"/>
          <w:sz w:val="28"/>
          <w:szCs w:val="28"/>
          <w:rtl/>
          <w:lang w:bidi="ar-DZ"/>
        </w:rPr>
        <w:t>هل تأكل مابين الوجبات؟</w:t>
      </w:r>
    </w:p>
    <w:tbl>
      <w:tblPr>
        <w:tblStyle w:val="Grilledutableau"/>
        <w:tblW w:w="9447" w:type="dxa"/>
        <w:jc w:val="center"/>
        <w:tblInd w:w="108" w:type="dxa"/>
        <w:tblLook w:val="04A0"/>
      </w:tblPr>
      <w:tblGrid>
        <w:gridCol w:w="845"/>
        <w:gridCol w:w="950"/>
        <w:gridCol w:w="1032"/>
        <w:gridCol w:w="1158"/>
        <w:gridCol w:w="2212"/>
        <w:gridCol w:w="2023"/>
        <w:gridCol w:w="1227"/>
      </w:tblGrid>
      <w:tr w:rsidR="00C07573" w:rsidRPr="00757D29" w:rsidTr="009E173B">
        <w:trPr>
          <w:trHeight w:val="966"/>
          <w:jc w:val="center"/>
        </w:trPr>
        <w:tc>
          <w:tcPr>
            <w:tcW w:w="845"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مستوى الدلالة</w:t>
            </w:r>
          </w:p>
        </w:tc>
        <w:tc>
          <w:tcPr>
            <w:tcW w:w="950"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الجدولية</w:t>
            </w:r>
          </w:p>
        </w:tc>
        <w:tc>
          <w:tcPr>
            <w:tcW w:w="1032"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درجة الحرية</w:t>
            </w:r>
          </w:p>
        </w:tc>
        <w:tc>
          <w:tcPr>
            <w:tcW w:w="1158"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كا المحسوبة</w:t>
            </w:r>
          </w:p>
        </w:tc>
        <w:tc>
          <w:tcPr>
            <w:tcW w:w="2212"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لا</w:t>
            </w:r>
          </w:p>
          <w:p w:rsidR="00C07573" w:rsidRPr="00AD3D15" w:rsidRDefault="00C07573" w:rsidP="00486D41">
            <w:pPr>
              <w:bidi/>
              <w:jc w:val="center"/>
              <w:rPr>
                <w:rFonts w:ascii="Simplified Arabic" w:hAnsi="Simplified Arabic" w:cs="Simplified Arabic"/>
                <w:b/>
                <w:bCs/>
                <w:sz w:val="28"/>
                <w:szCs w:val="28"/>
              </w:rPr>
            </w:pPr>
          </w:p>
        </w:tc>
        <w:tc>
          <w:tcPr>
            <w:tcW w:w="2023" w:type="dxa"/>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نعم</w:t>
            </w:r>
          </w:p>
          <w:p w:rsidR="00C07573" w:rsidRPr="00AD3D15" w:rsidRDefault="00C07573" w:rsidP="00486D41">
            <w:pPr>
              <w:bidi/>
              <w:jc w:val="center"/>
              <w:rPr>
                <w:rFonts w:ascii="Simplified Arabic" w:hAnsi="Simplified Arabic" w:cs="Simplified Arabic"/>
                <w:b/>
                <w:bCs/>
                <w:sz w:val="28"/>
                <w:szCs w:val="28"/>
              </w:rPr>
            </w:pPr>
          </w:p>
        </w:tc>
        <w:tc>
          <w:tcPr>
            <w:tcW w:w="1227" w:type="dxa"/>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tl/>
              </w:rPr>
              <w:t>المتغيرات</w:t>
            </w:r>
          </w:p>
        </w:tc>
      </w:tr>
      <w:tr w:rsidR="00C07573" w:rsidRPr="00757D29" w:rsidTr="009E173B">
        <w:trPr>
          <w:trHeight w:val="758"/>
          <w:jc w:val="center"/>
        </w:trPr>
        <w:tc>
          <w:tcPr>
            <w:tcW w:w="845"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غير </w:t>
            </w:r>
            <w:r w:rsidRPr="00AD3D15">
              <w:rPr>
                <w:rFonts w:ascii="Simplified Arabic" w:hAnsi="Simplified Arabic" w:cs="Simplified Arabic" w:hint="cs"/>
                <w:b/>
                <w:bCs/>
                <w:sz w:val="28"/>
                <w:szCs w:val="28"/>
                <w:rtl/>
                <w:lang w:bidi="ar-DZ"/>
              </w:rPr>
              <w:t>دالة</w:t>
            </w:r>
          </w:p>
        </w:tc>
        <w:tc>
          <w:tcPr>
            <w:tcW w:w="950"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3,841</w:t>
            </w:r>
          </w:p>
        </w:tc>
        <w:tc>
          <w:tcPr>
            <w:tcW w:w="1032"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1</w:t>
            </w:r>
          </w:p>
        </w:tc>
        <w:tc>
          <w:tcPr>
            <w:tcW w:w="1158" w:type="dxa"/>
            <w:vMerge w:val="restart"/>
          </w:tcPr>
          <w:p w:rsidR="00C07573" w:rsidRPr="00AD3D15" w:rsidRDefault="00C07573" w:rsidP="00486D41">
            <w:pPr>
              <w:bidi/>
              <w:jc w:val="center"/>
              <w:rPr>
                <w:rFonts w:ascii="Simplified Arabic" w:hAnsi="Simplified Arabic" w:cs="Simplified Arabic"/>
                <w:b/>
                <w:bCs/>
                <w:sz w:val="28"/>
                <w:szCs w:val="28"/>
              </w:rPr>
            </w:pPr>
          </w:p>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0</w:t>
            </w:r>
          </w:p>
        </w:tc>
        <w:tc>
          <w:tcPr>
            <w:tcW w:w="2212" w:type="dxa"/>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30</w:t>
            </w:r>
          </w:p>
        </w:tc>
        <w:tc>
          <w:tcPr>
            <w:tcW w:w="2023" w:type="dxa"/>
            <w:shd w:val="clear" w:color="auto" w:fill="A0D250"/>
          </w:tcPr>
          <w:p w:rsidR="00C07573" w:rsidRPr="00AD3D15" w:rsidRDefault="00C07573" w:rsidP="00486D41">
            <w:pPr>
              <w:bidi/>
              <w:jc w:val="center"/>
              <w:rPr>
                <w:rFonts w:ascii="Simplified Arabic" w:hAnsi="Simplified Arabic" w:cs="Simplified Arabic"/>
                <w:b/>
                <w:bCs/>
                <w:sz w:val="28"/>
                <w:szCs w:val="28"/>
                <w:lang w:val="en-US"/>
              </w:rPr>
            </w:pPr>
            <w:r w:rsidRPr="00AD3D15">
              <w:rPr>
                <w:rFonts w:ascii="Simplified Arabic" w:hAnsi="Simplified Arabic" w:cs="Simplified Arabic"/>
                <w:b/>
                <w:bCs/>
                <w:sz w:val="28"/>
                <w:szCs w:val="28"/>
                <w:lang w:val="en-US"/>
              </w:rPr>
              <w:t>30</w:t>
            </w:r>
          </w:p>
        </w:tc>
        <w:tc>
          <w:tcPr>
            <w:tcW w:w="1227" w:type="dxa"/>
            <w:shd w:val="clear" w:color="auto" w:fill="00B0F0"/>
          </w:tcPr>
          <w:p w:rsidR="00C07573" w:rsidRPr="00AD3D15" w:rsidRDefault="00C07573" w:rsidP="00486D41">
            <w:pPr>
              <w:jc w:val="center"/>
              <w:rPr>
                <w:rFonts w:ascii="Simplified Arabic" w:hAnsi="Simplified Arabic" w:cs="Simplified Arabic"/>
                <w:b/>
                <w:bCs/>
                <w:sz w:val="28"/>
                <w:szCs w:val="28"/>
                <w:rtl/>
                <w:lang w:val="en-US" w:bidi="ar-DZ"/>
              </w:rPr>
            </w:pPr>
            <w:r w:rsidRPr="00AD3D15">
              <w:rPr>
                <w:rFonts w:ascii="Simplified Arabic" w:hAnsi="Simplified Arabic" w:cs="Simplified Arabic" w:hint="cs"/>
                <w:b/>
                <w:bCs/>
                <w:sz w:val="28"/>
                <w:szCs w:val="28"/>
                <w:rtl/>
                <w:lang w:bidi="ar-DZ"/>
              </w:rPr>
              <w:t>العبارة (21)</w:t>
            </w:r>
          </w:p>
        </w:tc>
      </w:tr>
      <w:tr w:rsidR="00C07573" w:rsidRPr="00757D29" w:rsidTr="009E173B">
        <w:trPr>
          <w:trHeight w:val="672"/>
          <w:jc w:val="center"/>
        </w:trPr>
        <w:tc>
          <w:tcPr>
            <w:tcW w:w="845"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950"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032"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1158" w:type="dxa"/>
            <w:vMerge/>
            <w:tcBorders>
              <w:bottom w:val="single" w:sz="4" w:space="0" w:color="auto"/>
            </w:tcBorders>
          </w:tcPr>
          <w:p w:rsidR="00C07573" w:rsidRPr="00AD3D15" w:rsidRDefault="00C07573" w:rsidP="00486D41">
            <w:pPr>
              <w:bidi/>
              <w:jc w:val="center"/>
              <w:rPr>
                <w:rFonts w:ascii="Simplified Arabic" w:hAnsi="Simplified Arabic" w:cs="Simplified Arabic"/>
                <w:b/>
                <w:bCs/>
                <w:sz w:val="28"/>
                <w:szCs w:val="28"/>
              </w:rPr>
            </w:pPr>
          </w:p>
        </w:tc>
        <w:tc>
          <w:tcPr>
            <w:tcW w:w="2212" w:type="dxa"/>
            <w:tcBorders>
              <w:bottom w:val="single" w:sz="4" w:space="0" w:color="auto"/>
            </w:tcBorders>
            <w:shd w:val="clear" w:color="auto" w:fill="FA4646"/>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50</w:t>
            </w:r>
            <w:r w:rsidRPr="00AD3D15">
              <w:rPr>
                <w:rFonts w:ascii="Simplified Arabic" w:hAnsi="Simplified Arabic" w:cs="Simplified Arabic"/>
                <w:b/>
                <w:bCs/>
                <w:sz w:val="28"/>
                <w:szCs w:val="28"/>
                <w:rtl/>
              </w:rPr>
              <w:t>%</w:t>
            </w:r>
          </w:p>
        </w:tc>
        <w:tc>
          <w:tcPr>
            <w:tcW w:w="2023" w:type="dxa"/>
            <w:tcBorders>
              <w:bottom w:val="single" w:sz="4" w:space="0" w:color="auto"/>
            </w:tcBorders>
            <w:shd w:val="clear" w:color="auto" w:fill="A0D25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b/>
                <w:bCs/>
                <w:sz w:val="28"/>
                <w:szCs w:val="28"/>
              </w:rPr>
              <w:t>50</w:t>
            </w:r>
            <w:r w:rsidRPr="00AD3D15">
              <w:rPr>
                <w:rFonts w:ascii="Simplified Arabic" w:hAnsi="Simplified Arabic" w:cs="Simplified Arabic"/>
                <w:b/>
                <w:bCs/>
                <w:sz w:val="28"/>
                <w:szCs w:val="28"/>
                <w:rtl/>
              </w:rPr>
              <w:t>%</w:t>
            </w:r>
          </w:p>
        </w:tc>
        <w:tc>
          <w:tcPr>
            <w:tcW w:w="1227" w:type="dxa"/>
            <w:tcBorders>
              <w:bottom w:val="single" w:sz="4" w:space="0" w:color="auto"/>
            </w:tcBorders>
            <w:shd w:val="clear" w:color="auto" w:fill="00B0F0"/>
          </w:tcPr>
          <w:p w:rsidR="00C07573" w:rsidRPr="00AD3D15" w:rsidRDefault="00C07573" w:rsidP="00486D41">
            <w:pPr>
              <w:bidi/>
              <w:jc w:val="center"/>
              <w:rPr>
                <w:rFonts w:ascii="Simplified Arabic" w:hAnsi="Simplified Arabic" w:cs="Simplified Arabic"/>
                <w:b/>
                <w:bCs/>
                <w:sz w:val="28"/>
                <w:szCs w:val="28"/>
              </w:rPr>
            </w:pPr>
            <w:r w:rsidRPr="00AD3D15">
              <w:rPr>
                <w:rFonts w:ascii="Simplified Arabic" w:hAnsi="Simplified Arabic" w:cs="Simplified Arabic" w:hint="cs"/>
                <w:b/>
                <w:bCs/>
                <w:sz w:val="28"/>
                <w:szCs w:val="28"/>
                <w:shd w:val="clear" w:color="auto" w:fill="00B0F0"/>
                <w:rtl/>
              </w:rPr>
              <w:t>النسبة المئوية</w:t>
            </w:r>
          </w:p>
        </w:tc>
      </w:tr>
    </w:tbl>
    <w:p w:rsidR="004D3FAD" w:rsidRPr="001D6172" w:rsidRDefault="004D3FAD" w:rsidP="004D3FAD">
      <w:pPr>
        <w:bidi/>
        <w:jc w:val="lowKashida"/>
        <w:rPr>
          <w:rFonts w:ascii="Simplified Arabic" w:hAnsi="Simplified Arabic" w:cs="Simplified Arabic"/>
          <w:color w:val="FF0000"/>
          <w:sz w:val="28"/>
          <w:szCs w:val="28"/>
          <w:rtl/>
          <w:lang w:bidi="ar-DZ"/>
        </w:rPr>
      </w:pPr>
      <w:r w:rsidRPr="00E939B1">
        <w:rPr>
          <w:rFonts w:cs="Simplified Arabic" w:hint="cs"/>
          <w:b/>
          <w:bCs/>
          <w:sz w:val="28"/>
          <w:szCs w:val="28"/>
          <w:rtl/>
          <w:lang w:bidi="ar-DZ"/>
        </w:rPr>
        <w:t>الجدول رقم (</w:t>
      </w:r>
      <w:r>
        <w:rPr>
          <w:rFonts w:cs="Simplified Arabic" w:hint="cs"/>
          <w:b/>
          <w:bCs/>
          <w:sz w:val="28"/>
          <w:szCs w:val="28"/>
          <w:rtl/>
          <w:lang w:bidi="ar-DZ"/>
        </w:rPr>
        <w:t>21</w:t>
      </w:r>
      <w:r w:rsidRPr="00E939B1">
        <w:rPr>
          <w:rFonts w:cs="Simplified Arabic" w:hint="cs"/>
          <w:b/>
          <w:bCs/>
          <w:sz w:val="28"/>
          <w:szCs w:val="28"/>
          <w:rtl/>
          <w:lang w:bidi="ar-DZ"/>
        </w:rPr>
        <w:t xml:space="preserve">) </w:t>
      </w:r>
      <w:r w:rsidRPr="001D6172">
        <w:rPr>
          <w:rFonts w:cs="Simplified Arabic" w:hint="cs"/>
          <w:sz w:val="28"/>
          <w:szCs w:val="28"/>
          <w:rtl/>
          <w:lang w:bidi="ar-DZ"/>
        </w:rPr>
        <w:t>يبين فيما إذا كان الكلبة يأكلون ما بين الوجبات أم لا.</w:t>
      </w:r>
    </w:p>
    <w:p w:rsidR="00C07573" w:rsidRPr="0081185E" w:rsidRDefault="00C07573" w:rsidP="00C07573">
      <w:pPr>
        <w:tabs>
          <w:tab w:val="right" w:pos="5101"/>
        </w:tabs>
        <w:bidi/>
        <w:spacing w:line="240" w:lineRule="auto"/>
        <w:jc w:val="center"/>
        <w:rPr>
          <w:rFonts w:cs="Simplified Arabic"/>
          <w:sz w:val="28"/>
          <w:szCs w:val="28"/>
          <w:lang w:val="en-US" w:bidi="ar-DZ"/>
        </w:rPr>
      </w:pPr>
      <w:r w:rsidRPr="0000003F">
        <w:rPr>
          <w:rFonts w:cs="Simplified Arabic"/>
          <w:noProof/>
          <w:sz w:val="28"/>
          <w:szCs w:val="28"/>
          <w:rtl/>
        </w:rPr>
        <w:drawing>
          <wp:inline distT="0" distB="0" distL="0" distR="0">
            <wp:extent cx="4419184" cy="2487558"/>
            <wp:effectExtent l="57150" t="19050" r="38516" b="7992"/>
            <wp:docPr id="4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D3FAD" w:rsidRDefault="004D3FAD" w:rsidP="004D3FAD">
      <w:pPr>
        <w:bidi/>
        <w:spacing w:line="240" w:lineRule="auto"/>
        <w:jc w:val="lowKashida"/>
        <w:rPr>
          <w:rFonts w:cs="Simplified Arabic"/>
          <w:b/>
          <w:bCs/>
          <w:sz w:val="32"/>
          <w:szCs w:val="32"/>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21</w:t>
      </w:r>
      <w:r w:rsidRPr="00E939B1">
        <w:rPr>
          <w:rFonts w:cs="Simplified Arabic" w:hint="cs"/>
          <w:b/>
          <w:bCs/>
          <w:sz w:val="28"/>
          <w:szCs w:val="28"/>
          <w:rtl/>
          <w:lang w:bidi="ar-DZ"/>
        </w:rPr>
        <w:t xml:space="preserve">) </w:t>
      </w:r>
      <w:r w:rsidRPr="001D6172">
        <w:rPr>
          <w:rFonts w:cs="Simplified Arabic" w:hint="cs"/>
          <w:sz w:val="28"/>
          <w:szCs w:val="28"/>
          <w:rtl/>
          <w:lang w:bidi="ar-DZ"/>
        </w:rPr>
        <w:t>يمثل نسبة الطلبة الذين يأكلون ما بين الوجبات.</w:t>
      </w:r>
    </w:p>
    <w:p w:rsidR="00C07573" w:rsidRDefault="00C07573" w:rsidP="004D3FAD">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4D3FAD">
      <w:pPr>
        <w:tabs>
          <w:tab w:val="right" w:pos="5101"/>
        </w:tabs>
        <w:bidi/>
        <w:spacing w:line="240" w:lineRule="auto"/>
        <w:jc w:val="lowKashida"/>
        <w:rPr>
          <w:rFonts w:cs="Simplified Arabic"/>
          <w:sz w:val="28"/>
          <w:szCs w:val="28"/>
          <w:rtl/>
          <w:lang w:bidi="ar-DZ"/>
        </w:rPr>
      </w:pPr>
      <w:r w:rsidRPr="00E939B1">
        <w:rPr>
          <w:rFonts w:cs="Simplified Arabic" w:hint="cs"/>
          <w:sz w:val="28"/>
          <w:szCs w:val="28"/>
          <w:rtl/>
          <w:lang w:bidi="ar-DZ"/>
        </w:rPr>
        <w:t>من خلال النتائج المتحصل عليها في الجدول رقم(</w:t>
      </w:r>
      <w:r>
        <w:rPr>
          <w:rFonts w:cs="Simplified Arabic"/>
          <w:sz w:val="28"/>
          <w:szCs w:val="28"/>
          <w:lang w:bidi="ar-DZ"/>
        </w:rPr>
        <w:t>1</w:t>
      </w:r>
      <w:r w:rsidRPr="00E939B1">
        <w:rPr>
          <w:rFonts w:cs="Simplified Arabic" w:hint="cs"/>
          <w:sz w:val="28"/>
          <w:szCs w:val="28"/>
          <w:rtl/>
          <w:lang w:bidi="ar-DZ"/>
        </w:rPr>
        <w:t xml:space="preserve">2) فيما يخص </w:t>
      </w:r>
      <w:r w:rsidR="004D3FAD" w:rsidRPr="004D3FAD">
        <w:rPr>
          <w:rFonts w:cs="Simplified Arabic" w:hint="cs"/>
          <w:sz w:val="28"/>
          <w:szCs w:val="28"/>
          <w:rtl/>
          <w:lang w:bidi="ar-DZ"/>
        </w:rPr>
        <w:t>نسبة الطلبة الذين يأكلون ما بين الوجبات</w:t>
      </w:r>
      <w:r w:rsidR="004D3FAD" w:rsidRPr="00E939B1">
        <w:rPr>
          <w:rFonts w:cs="Simplified Arabic" w:hint="cs"/>
          <w:sz w:val="28"/>
          <w:szCs w:val="28"/>
          <w:rtl/>
          <w:lang w:bidi="ar-DZ"/>
        </w:rPr>
        <w:t xml:space="preserve"> </w:t>
      </w:r>
      <w:r w:rsidRPr="00E939B1">
        <w:rPr>
          <w:rFonts w:cs="Simplified Arabic" w:hint="cs"/>
          <w:sz w:val="28"/>
          <w:szCs w:val="28"/>
          <w:rtl/>
          <w:lang w:bidi="ar-DZ"/>
        </w:rPr>
        <w:t>يتضح أن نسبة أجابوا عن العبارة رقم (</w:t>
      </w:r>
      <w:r>
        <w:rPr>
          <w:rFonts w:cs="Simplified Arabic"/>
          <w:sz w:val="28"/>
          <w:szCs w:val="28"/>
          <w:lang w:bidi="ar-DZ"/>
        </w:rPr>
        <w:t>21</w:t>
      </w:r>
      <w:r w:rsidRPr="00E939B1">
        <w:rPr>
          <w:rFonts w:cs="Simplified Arabic" w:hint="cs"/>
          <w:sz w:val="28"/>
          <w:szCs w:val="28"/>
          <w:rtl/>
          <w:lang w:bidi="ar-DZ"/>
        </w:rPr>
        <w:t>) بنعم كانت</w:t>
      </w:r>
      <w:r w:rsidRPr="00E939B1">
        <w:rPr>
          <w:rFonts w:cs="Simplified Arabic"/>
          <w:sz w:val="28"/>
          <w:szCs w:val="28"/>
          <w:lang w:bidi="ar-DZ"/>
        </w:rPr>
        <w:t>%</w:t>
      </w:r>
      <w:r>
        <w:rPr>
          <w:rFonts w:ascii="Simplified Arabic" w:hAnsi="Simplified Arabic" w:cs="Simplified Arabic"/>
          <w:sz w:val="28"/>
          <w:szCs w:val="28"/>
        </w:rPr>
        <w:t>50</w:t>
      </w:r>
      <w:r w:rsidRPr="00E939B1">
        <w:rPr>
          <w:rFonts w:cs="Simplified Arabic" w:hint="cs"/>
          <w:sz w:val="28"/>
          <w:szCs w:val="28"/>
          <w:rtl/>
          <w:lang w:bidi="ar-DZ"/>
        </w:rPr>
        <w:t>، و بلا كانت</w:t>
      </w:r>
      <w:r>
        <w:rPr>
          <w:rFonts w:cs="Simplified Arabic" w:hint="cs"/>
          <w:sz w:val="28"/>
          <w:szCs w:val="28"/>
          <w:rtl/>
          <w:lang w:bidi="ar-DZ"/>
        </w:rPr>
        <w:t>،</w:t>
      </w:r>
      <w:r w:rsidRPr="0081185E">
        <w:rPr>
          <w:rFonts w:cs="Simplified Arabic"/>
          <w:sz w:val="28"/>
          <w:szCs w:val="28"/>
          <w:lang w:bidi="ar-DZ"/>
        </w:rPr>
        <w:t xml:space="preserve"> </w:t>
      </w:r>
      <w:r w:rsidRPr="00E939B1">
        <w:rPr>
          <w:rFonts w:cs="Simplified Arabic"/>
          <w:sz w:val="28"/>
          <w:szCs w:val="28"/>
          <w:lang w:bidi="ar-DZ"/>
        </w:rPr>
        <w:t>%</w:t>
      </w:r>
      <w:r w:rsidRPr="0081185E">
        <w:rPr>
          <w:rFonts w:ascii="Simplified Arabic" w:hAnsi="Simplified Arabic" w:cs="Simplified Arabic"/>
          <w:sz w:val="28"/>
          <w:szCs w:val="28"/>
        </w:rPr>
        <w:t xml:space="preserve"> </w:t>
      </w:r>
      <w:r>
        <w:rPr>
          <w:rFonts w:ascii="Simplified Arabic" w:hAnsi="Simplified Arabic" w:cs="Simplified Arabic"/>
          <w:sz w:val="28"/>
          <w:szCs w:val="28"/>
        </w:rPr>
        <w:t>50</w:t>
      </w:r>
      <w:r>
        <w:rPr>
          <w:rFonts w:cs="Simplified Arabic"/>
          <w:sz w:val="28"/>
          <w:szCs w:val="28"/>
          <w:lang w:bidi="ar-DZ"/>
        </w:rPr>
        <w:t xml:space="preserve"> </w:t>
      </w:r>
      <w:r w:rsidRPr="00E939B1">
        <w:rPr>
          <w:rFonts w:cs="Simplified Arabic" w:hint="cs"/>
          <w:sz w:val="28"/>
          <w:szCs w:val="28"/>
          <w:rtl/>
          <w:lang w:bidi="ar-DZ"/>
        </w:rPr>
        <w:t>، وحسب نتائج التحليل الإحصائي الموضح في الجدول أعلاه تبين أنه</w:t>
      </w:r>
      <w:r>
        <w:rPr>
          <w:rFonts w:cs="Simplified Arabic" w:hint="cs"/>
          <w:sz w:val="28"/>
          <w:szCs w:val="28"/>
          <w:rtl/>
          <w:lang w:bidi="ar-DZ"/>
        </w:rPr>
        <w:t xml:space="preserve"> لا</w:t>
      </w:r>
      <w:r w:rsidRPr="00E939B1">
        <w:rPr>
          <w:rFonts w:cs="Simplified Arabic" w:hint="cs"/>
          <w:sz w:val="28"/>
          <w:szCs w:val="28"/>
          <w:rtl/>
          <w:lang w:bidi="ar-DZ"/>
        </w:rPr>
        <w:t xml:space="preserve"> توجد دلالة إحصائية عند مستوى الدلالة 0,05 ودرجة الحرية المبينة أعلاه حيث بلغت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المحسوبة </w:t>
      </w:r>
      <w:r>
        <w:rPr>
          <w:rFonts w:cs="Simplified Arabic" w:hint="cs"/>
          <w:sz w:val="28"/>
          <w:szCs w:val="28"/>
          <w:rtl/>
          <w:lang w:bidi="ar-DZ"/>
        </w:rPr>
        <w:t xml:space="preserve">0 </w:t>
      </w:r>
      <w:r w:rsidRPr="00E939B1">
        <w:rPr>
          <w:rFonts w:cs="Simplified Arabic" w:hint="cs"/>
          <w:sz w:val="28"/>
          <w:szCs w:val="28"/>
          <w:rtl/>
          <w:lang w:bidi="ar-DZ"/>
        </w:rPr>
        <w:t>أ</w:t>
      </w:r>
      <w:r>
        <w:rPr>
          <w:rFonts w:cs="Simplified Arabic" w:hint="cs"/>
          <w:sz w:val="28"/>
          <w:szCs w:val="28"/>
          <w:rtl/>
          <w:lang w:bidi="ar-DZ"/>
        </w:rPr>
        <w:t>صغر</w:t>
      </w:r>
      <w:r w:rsidRPr="00E939B1">
        <w:rPr>
          <w:rFonts w:cs="Simplified Arabic" w:hint="cs"/>
          <w:sz w:val="28"/>
          <w:szCs w:val="28"/>
          <w:rtl/>
          <w:lang w:bidi="ar-DZ"/>
        </w:rPr>
        <w:t xml:space="preserve"> من كا</w:t>
      </w:r>
      <w:r w:rsidRPr="00E939B1">
        <w:rPr>
          <w:rFonts w:cs="Simplified Arabic" w:hint="cs"/>
          <w:sz w:val="28"/>
          <w:szCs w:val="28"/>
          <w:vertAlign w:val="superscript"/>
          <w:rtl/>
          <w:lang w:bidi="ar-DZ"/>
        </w:rPr>
        <w:t>2</w:t>
      </w:r>
      <w:r w:rsidRPr="00E939B1">
        <w:rPr>
          <w:rFonts w:cs="Simplified Arabic" w:hint="cs"/>
          <w:sz w:val="28"/>
          <w:szCs w:val="28"/>
          <w:rtl/>
          <w:lang w:bidi="ar-DZ"/>
        </w:rPr>
        <w:t xml:space="preserve"> الجدولية3,841 .</w:t>
      </w:r>
    </w:p>
    <w:p w:rsidR="00C07573" w:rsidRDefault="00C07573" w:rsidP="00C07573">
      <w:pPr>
        <w:bidi/>
        <w:spacing w:line="240" w:lineRule="auto"/>
        <w:ind w:firstLine="708"/>
        <w:rPr>
          <w:rFonts w:eastAsia="Batang" w:cs="Simplified Arabic"/>
          <w:sz w:val="32"/>
          <w:szCs w:val="32"/>
          <w:rtl/>
          <w:lang w:bidi="ar-DZ"/>
        </w:rPr>
      </w:pPr>
    </w:p>
    <w:p w:rsidR="00A71123" w:rsidRDefault="00A71123" w:rsidP="00A71123">
      <w:pPr>
        <w:bidi/>
        <w:spacing w:line="240" w:lineRule="auto"/>
        <w:ind w:firstLine="708"/>
        <w:rPr>
          <w:rFonts w:eastAsia="Batang" w:cs="Simplified Arabic"/>
          <w:sz w:val="32"/>
          <w:szCs w:val="32"/>
          <w:rtl/>
          <w:lang w:bidi="ar-DZ"/>
        </w:rPr>
      </w:pPr>
    </w:p>
    <w:p w:rsidR="009E173B" w:rsidRDefault="009E173B" w:rsidP="009E173B">
      <w:pPr>
        <w:bidi/>
        <w:spacing w:line="240" w:lineRule="auto"/>
        <w:ind w:firstLine="708"/>
        <w:rPr>
          <w:rFonts w:eastAsia="Batang" w:cs="Simplified Arabic"/>
          <w:sz w:val="32"/>
          <w:szCs w:val="32"/>
          <w:rtl/>
          <w:lang w:bidi="ar-DZ"/>
        </w:rPr>
      </w:pPr>
    </w:p>
    <w:p w:rsidR="002C7B1A" w:rsidRDefault="002C7B1A" w:rsidP="002C7B1A">
      <w:pPr>
        <w:bidi/>
        <w:spacing w:line="240" w:lineRule="auto"/>
        <w:ind w:firstLine="708"/>
        <w:rPr>
          <w:rFonts w:eastAsia="Batang" w:cs="Simplified Arabic"/>
          <w:sz w:val="32"/>
          <w:szCs w:val="32"/>
          <w:lang w:bidi="ar-DZ"/>
        </w:rPr>
      </w:pPr>
    </w:p>
    <w:p w:rsidR="00C07573" w:rsidRDefault="00C07573" w:rsidP="00C07573">
      <w:pPr>
        <w:tabs>
          <w:tab w:val="right" w:pos="5101"/>
        </w:tabs>
        <w:bidi/>
        <w:spacing w:line="240" w:lineRule="auto"/>
        <w:jc w:val="both"/>
        <w:rPr>
          <w:rFonts w:cs="Simplified Arabic"/>
          <w:b/>
          <w:bCs/>
          <w:sz w:val="32"/>
          <w:szCs w:val="32"/>
          <w:rtl/>
          <w:lang w:bidi="ar-DZ"/>
        </w:rPr>
      </w:pPr>
      <w:r>
        <w:rPr>
          <w:rFonts w:cs="Simplified Arabic" w:hint="cs"/>
          <w:b/>
          <w:bCs/>
          <w:sz w:val="32"/>
          <w:szCs w:val="32"/>
          <w:rtl/>
          <w:lang w:bidi="ar-DZ"/>
        </w:rPr>
        <w:lastRenderedPageBreak/>
        <w:t>الجدول رقم(22): يمثل نتائج الفرضية الأولى.</w:t>
      </w:r>
    </w:p>
    <w:tbl>
      <w:tblPr>
        <w:tblStyle w:val="Grilledutableau"/>
        <w:bidiVisual/>
        <w:tblW w:w="0" w:type="auto"/>
        <w:jc w:val="center"/>
        <w:tblLook w:val="04A0"/>
      </w:tblPr>
      <w:tblGrid>
        <w:gridCol w:w="1955"/>
        <w:gridCol w:w="1955"/>
        <w:gridCol w:w="1724"/>
        <w:gridCol w:w="1843"/>
        <w:gridCol w:w="2300"/>
      </w:tblGrid>
      <w:tr w:rsidR="00C07573" w:rsidRPr="007C7E74" w:rsidTr="00486D41">
        <w:trPr>
          <w:jc w:val="center"/>
        </w:trPr>
        <w:tc>
          <w:tcPr>
            <w:tcW w:w="1955"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 xml:space="preserve">المحور </w:t>
            </w:r>
          </w:p>
        </w:tc>
        <w:tc>
          <w:tcPr>
            <w:tcW w:w="1955"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العبارات</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كا</w:t>
            </w:r>
            <w:r w:rsidRPr="007C7E74">
              <w:rPr>
                <w:rFonts w:cs="Simplified Arabic" w:hint="cs"/>
                <w:b/>
                <w:bCs/>
                <w:sz w:val="32"/>
                <w:szCs w:val="32"/>
                <w:vertAlign w:val="superscript"/>
                <w:rtl/>
                <w:lang w:bidi="ar-DZ"/>
              </w:rPr>
              <w:t>2</w:t>
            </w:r>
            <w:r w:rsidRPr="007C7E74">
              <w:rPr>
                <w:rFonts w:cs="Simplified Arabic" w:hint="cs"/>
                <w:b/>
                <w:bCs/>
                <w:sz w:val="32"/>
                <w:szCs w:val="32"/>
                <w:rtl/>
                <w:lang w:bidi="ar-DZ"/>
              </w:rPr>
              <w:t xml:space="preserve"> المحسوبة</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كا</w:t>
            </w:r>
            <w:r w:rsidRPr="007C7E74">
              <w:rPr>
                <w:rFonts w:cs="Simplified Arabic" w:hint="cs"/>
                <w:b/>
                <w:bCs/>
                <w:sz w:val="32"/>
                <w:szCs w:val="32"/>
                <w:vertAlign w:val="superscript"/>
                <w:rtl/>
                <w:lang w:bidi="ar-DZ"/>
              </w:rPr>
              <w:t>2</w:t>
            </w:r>
            <w:r w:rsidRPr="007C7E74">
              <w:rPr>
                <w:rFonts w:cs="Simplified Arabic" w:hint="cs"/>
                <w:b/>
                <w:bCs/>
                <w:sz w:val="32"/>
                <w:szCs w:val="32"/>
                <w:rtl/>
                <w:lang w:bidi="ar-DZ"/>
              </w:rPr>
              <w:t xml:space="preserve"> الجدولية</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الدلالة الإحصائية</w:t>
            </w:r>
          </w:p>
        </w:tc>
      </w:tr>
      <w:tr w:rsidR="00C07573" w:rsidRPr="007C7E74" w:rsidTr="00486D41">
        <w:trPr>
          <w:jc w:val="center"/>
        </w:trPr>
        <w:tc>
          <w:tcPr>
            <w:tcW w:w="1955" w:type="dxa"/>
            <w:vMerge w:val="restart"/>
          </w:tcPr>
          <w:p w:rsidR="00C07573" w:rsidRPr="00480ACD" w:rsidRDefault="00C07573" w:rsidP="00826E5A">
            <w:pPr>
              <w:pStyle w:val="Paragraphedeliste"/>
              <w:numPr>
                <w:ilvl w:val="0"/>
                <w:numId w:val="67"/>
              </w:numPr>
              <w:tabs>
                <w:tab w:val="right" w:pos="5101"/>
              </w:tabs>
              <w:bidi/>
              <w:jc w:val="center"/>
              <w:rPr>
                <w:rFonts w:cs="Simplified Arabic"/>
                <w:b/>
                <w:bCs/>
                <w:sz w:val="32"/>
                <w:szCs w:val="32"/>
                <w:rtl/>
                <w:lang w:bidi="ar-DZ"/>
              </w:rPr>
            </w:pPr>
            <w:r>
              <w:rPr>
                <w:rFonts w:cs="Simplified Arabic" w:hint="cs"/>
                <w:b/>
                <w:bCs/>
                <w:sz w:val="32"/>
                <w:szCs w:val="32"/>
                <w:rtl/>
                <w:lang w:bidi="ar-DZ"/>
              </w:rPr>
              <w:t>ع</w:t>
            </w:r>
            <w:r w:rsidRPr="00480ACD">
              <w:rPr>
                <w:rFonts w:cs="Simplified Arabic" w:hint="cs"/>
                <w:b/>
                <w:bCs/>
                <w:sz w:val="32"/>
                <w:szCs w:val="32"/>
                <w:rtl/>
                <w:lang w:bidi="ar-DZ"/>
              </w:rPr>
              <w:t>امل الوراثة</w:t>
            </w:r>
          </w:p>
        </w:tc>
        <w:tc>
          <w:tcPr>
            <w:tcW w:w="1955" w:type="dxa"/>
          </w:tcPr>
          <w:p w:rsidR="00C07573" w:rsidRPr="007C7E74" w:rsidRDefault="00C07573" w:rsidP="00486D41">
            <w:pPr>
              <w:tabs>
                <w:tab w:val="right" w:pos="5101"/>
              </w:tabs>
              <w:bidi/>
              <w:ind w:left="360"/>
              <w:jc w:val="center"/>
              <w:rPr>
                <w:rFonts w:cs="Simplified Arabic"/>
                <w:b/>
                <w:bCs/>
                <w:sz w:val="32"/>
                <w:szCs w:val="32"/>
                <w:lang w:bidi="ar-DZ"/>
              </w:rPr>
            </w:pPr>
            <w:r w:rsidRPr="007C7E74">
              <w:rPr>
                <w:rFonts w:cs="Simplified Arabic" w:hint="cs"/>
                <w:b/>
                <w:bCs/>
                <w:sz w:val="32"/>
                <w:szCs w:val="32"/>
                <w:rtl/>
                <w:lang w:bidi="ar-DZ"/>
              </w:rPr>
              <w:t>العبارة</w:t>
            </w:r>
            <w:r w:rsidRPr="007C7E74">
              <w:rPr>
                <w:rFonts w:cs="Simplified Arabic"/>
                <w:b/>
                <w:bCs/>
                <w:sz w:val="32"/>
                <w:szCs w:val="32"/>
                <w:lang w:bidi="ar-DZ"/>
              </w:rPr>
              <w:t>1</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hint="cs"/>
                <w:b/>
                <w:bCs/>
                <w:sz w:val="28"/>
                <w:szCs w:val="28"/>
                <w:rtl/>
              </w:rPr>
              <w:t>4,26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tabs>
                <w:tab w:val="right" w:pos="5101"/>
              </w:tabs>
              <w:bidi/>
              <w:ind w:left="360"/>
              <w:jc w:val="center"/>
              <w:rPr>
                <w:rFonts w:cs="Simplified Arabic"/>
                <w:b/>
                <w:bCs/>
                <w:sz w:val="32"/>
                <w:szCs w:val="32"/>
                <w:rtl/>
                <w:lang w:bidi="ar-DZ"/>
              </w:rPr>
            </w:pPr>
            <w:r w:rsidRPr="007C7E74">
              <w:rPr>
                <w:rFonts w:cs="Simplified Arabic" w:hint="cs"/>
                <w:b/>
                <w:bCs/>
                <w:sz w:val="32"/>
                <w:szCs w:val="32"/>
                <w:rtl/>
                <w:lang w:bidi="ar-DZ"/>
              </w:rPr>
              <w:t>العبارة</w:t>
            </w:r>
            <w:r>
              <w:rPr>
                <w:rFonts w:cs="Simplified Arabic" w:hint="cs"/>
                <w:b/>
                <w:bCs/>
                <w:sz w:val="32"/>
                <w:szCs w:val="32"/>
                <w:rtl/>
                <w:lang w:bidi="ar-DZ"/>
              </w:rPr>
              <w:t xml:space="preserve">2 </w:t>
            </w:r>
          </w:p>
        </w:tc>
        <w:tc>
          <w:tcPr>
            <w:tcW w:w="1724" w:type="dxa"/>
          </w:tcPr>
          <w:p w:rsidR="00C07573" w:rsidRPr="007C7E74" w:rsidRDefault="00C07573" w:rsidP="00486D41">
            <w:pPr>
              <w:jc w:val="center"/>
              <w:rPr>
                <w:rFonts w:ascii="Simplified Arabic" w:hAnsi="Simplified Arabic" w:cs="Simplified Arabic"/>
                <w:b/>
                <w:bCs/>
                <w:sz w:val="28"/>
                <w:szCs w:val="28"/>
                <w:rtl/>
              </w:rPr>
            </w:pPr>
            <w:r w:rsidRPr="007C7E74">
              <w:rPr>
                <w:rFonts w:ascii="Simplified Arabic" w:hAnsi="Simplified Arabic" w:cs="Simplified Arabic" w:hint="cs"/>
                <w:b/>
                <w:bCs/>
                <w:sz w:val="28"/>
                <w:szCs w:val="28"/>
                <w:rtl/>
              </w:rPr>
              <w:t>17,06</w:t>
            </w:r>
          </w:p>
        </w:tc>
        <w:tc>
          <w:tcPr>
            <w:tcW w:w="1843" w:type="dxa"/>
          </w:tcPr>
          <w:p w:rsidR="00C07573" w:rsidRPr="007C7E74" w:rsidRDefault="00C07573" w:rsidP="00486D41">
            <w:pPr>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val="restart"/>
          </w:tcPr>
          <w:p w:rsidR="00C07573" w:rsidRPr="007C7E74" w:rsidRDefault="00C07573" w:rsidP="00486D41">
            <w:pPr>
              <w:tabs>
                <w:tab w:val="right" w:pos="5101"/>
              </w:tabs>
              <w:bidi/>
              <w:jc w:val="center"/>
              <w:rPr>
                <w:rFonts w:cs="Simplified Arabic"/>
                <w:b/>
                <w:bCs/>
                <w:sz w:val="32"/>
                <w:szCs w:val="32"/>
                <w:rtl/>
                <w:lang w:bidi="ar-DZ"/>
              </w:rPr>
            </w:pPr>
          </w:p>
          <w:p w:rsidR="00C07573" w:rsidRPr="007C7E74" w:rsidRDefault="00C07573" w:rsidP="00486D41">
            <w:pPr>
              <w:bidi/>
              <w:jc w:val="center"/>
              <w:rPr>
                <w:rFonts w:cs="Simplified Arabic"/>
                <w:b/>
                <w:bCs/>
                <w:sz w:val="32"/>
                <w:szCs w:val="32"/>
                <w:rtl/>
                <w:lang w:bidi="ar-DZ"/>
              </w:rPr>
            </w:pPr>
          </w:p>
          <w:p w:rsidR="00C07573" w:rsidRPr="00480ACD" w:rsidRDefault="00C07573" w:rsidP="00826E5A">
            <w:pPr>
              <w:pStyle w:val="Paragraphedeliste"/>
              <w:numPr>
                <w:ilvl w:val="0"/>
                <w:numId w:val="67"/>
              </w:numPr>
              <w:bidi/>
              <w:jc w:val="center"/>
              <w:rPr>
                <w:rFonts w:cs="Simplified Arabic"/>
                <w:b/>
                <w:bCs/>
                <w:sz w:val="32"/>
                <w:szCs w:val="32"/>
                <w:rtl/>
                <w:lang w:bidi="ar-DZ"/>
              </w:rPr>
            </w:pPr>
            <w:r>
              <w:rPr>
                <w:rFonts w:cs="Simplified Arabic" w:hint="cs"/>
                <w:b/>
                <w:bCs/>
                <w:sz w:val="32"/>
                <w:szCs w:val="32"/>
                <w:rtl/>
                <w:lang w:bidi="ar-DZ"/>
              </w:rPr>
              <w:t>ع</w:t>
            </w:r>
            <w:r w:rsidRPr="00480ACD">
              <w:rPr>
                <w:rFonts w:cs="Simplified Arabic" w:hint="cs"/>
                <w:b/>
                <w:bCs/>
                <w:sz w:val="32"/>
                <w:szCs w:val="32"/>
                <w:rtl/>
                <w:lang w:bidi="ar-DZ"/>
              </w:rPr>
              <w:t>امل التدخين</w:t>
            </w:r>
          </w:p>
        </w:tc>
        <w:tc>
          <w:tcPr>
            <w:tcW w:w="1955" w:type="dxa"/>
          </w:tcPr>
          <w:p w:rsidR="00C07573" w:rsidRPr="007C7E74" w:rsidRDefault="00C07573" w:rsidP="00486D41">
            <w:pPr>
              <w:tabs>
                <w:tab w:val="right" w:pos="5101"/>
              </w:tabs>
              <w:bidi/>
              <w:ind w:left="360"/>
              <w:jc w:val="center"/>
              <w:rPr>
                <w:rFonts w:cs="Simplified Arabic"/>
                <w:b/>
                <w:bCs/>
                <w:sz w:val="32"/>
                <w:szCs w:val="32"/>
                <w:rtl/>
                <w:lang w:bidi="ar-DZ"/>
              </w:rPr>
            </w:pPr>
            <w:r w:rsidRPr="007C7E74">
              <w:rPr>
                <w:rFonts w:cs="Simplified Arabic" w:hint="cs"/>
                <w:b/>
                <w:bCs/>
                <w:sz w:val="32"/>
                <w:szCs w:val="32"/>
                <w:rtl/>
                <w:lang w:bidi="ar-DZ"/>
              </w:rPr>
              <w:t>العبارة</w:t>
            </w:r>
            <w:r w:rsidRPr="007C7E74">
              <w:rPr>
                <w:rFonts w:cs="Simplified Arabic"/>
                <w:b/>
                <w:bCs/>
                <w:sz w:val="32"/>
                <w:szCs w:val="32"/>
                <w:lang w:bidi="ar-DZ"/>
              </w:rPr>
              <w:t>3</w:t>
            </w:r>
          </w:p>
        </w:tc>
        <w:tc>
          <w:tcPr>
            <w:tcW w:w="1724"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ascii="Simplified Arabic" w:hAnsi="Simplified Arabic" w:cs="Simplified Arabic"/>
                <w:b/>
                <w:bCs/>
                <w:sz w:val="28"/>
                <w:szCs w:val="28"/>
              </w:rPr>
              <w:t>29,4</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tabs>
                <w:tab w:val="right" w:pos="5101"/>
              </w:tabs>
              <w:bidi/>
              <w:ind w:left="360"/>
              <w:jc w:val="center"/>
              <w:rPr>
                <w:rFonts w:cs="Simplified Arabic"/>
                <w:b/>
                <w:bCs/>
                <w:sz w:val="32"/>
                <w:szCs w:val="32"/>
                <w:rtl/>
                <w:lang w:bidi="ar-DZ"/>
              </w:rPr>
            </w:pPr>
            <w:r w:rsidRPr="007C7E74">
              <w:rPr>
                <w:rFonts w:cs="Simplified Arabic" w:hint="cs"/>
                <w:b/>
                <w:bCs/>
                <w:sz w:val="32"/>
                <w:szCs w:val="32"/>
                <w:rtl/>
                <w:lang w:bidi="ar-DZ"/>
              </w:rPr>
              <w:t>العبارة</w:t>
            </w:r>
            <w:r w:rsidRPr="007C7E74">
              <w:rPr>
                <w:rFonts w:cs="Simplified Arabic"/>
                <w:b/>
                <w:bCs/>
                <w:sz w:val="32"/>
                <w:szCs w:val="32"/>
                <w:lang w:bidi="ar-DZ"/>
              </w:rPr>
              <w:t>4</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hint="cs"/>
                <w:b/>
                <w:bCs/>
                <w:sz w:val="28"/>
                <w:szCs w:val="28"/>
                <w:rtl/>
              </w:rPr>
              <w:t>17,06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tabs>
                <w:tab w:val="right" w:pos="5101"/>
              </w:tabs>
              <w:bidi/>
              <w:ind w:left="360"/>
              <w:jc w:val="center"/>
              <w:rPr>
                <w:rFonts w:cs="Simplified Arabic"/>
                <w:b/>
                <w:bCs/>
                <w:sz w:val="32"/>
                <w:szCs w:val="32"/>
                <w:rtl/>
                <w:lang w:bidi="ar-DZ"/>
              </w:rPr>
            </w:pPr>
            <w:r w:rsidRPr="007C7E74">
              <w:rPr>
                <w:rFonts w:cs="Simplified Arabic" w:hint="cs"/>
                <w:b/>
                <w:bCs/>
                <w:sz w:val="32"/>
                <w:szCs w:val="32"/>
                <w:rtl/>
                <w:lang w:bidi="ar-DZ"/>
              </w:rPr>
              <w:t>العبارة</w:t>
            </w:r>
            <w:r w:rsidRPr="007C7E74">
              <w:rPr>
                <w:rFonts w:cs="Simplified Arabic"/>
                <w:b/>
                <w:bCs/>
                <w:sz w:val="32"/>
                <w:szCs w:val="32"/>
                <w:lang w:bidi="ar-DZ"/>
              </w:rPr>
              <w:t>5</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2</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tabs>
                <w:tab w:val="right" w:pos="5101"/>
              </w:tabs>
              <w:bidi/>
              <w:ind w:left="360"/>
              <w:jc w:val="center"/>
              <w:rPr>
                <w:rFonts w:cs="Simplified Arabic"/>
                <w:b/>
                <w:bCs/>
                <w:sz w:val="32"/>
                <w:szCs w:val="32"/>
                <w:rtl/>
                <w:lang w:bidi="ar-DZ"/>
              </w:rPr>
            </w:pPr>
            <w:r w:rsidRPr="007C7E74">
              <w:rPr>
                <w:rFonts w:cs="Simplified Arabic" w:hint="cs"/>
                <w:b/>
                <w:bCs/>
                <w:sz w:val="32"/>
                <w:szCs w:val="32"/>
                <w:rtl/>
                <w:lang w:bidi="ar-DZ"/>
              </w:rPr>
              <w:t>العبارة</w:t>
            </w:r>
            <w:r w:rsidRPr="007C7E74">
              <w:rPr>
                <w:rFonts w:cs="Simplified Arabic"/>
                <w:b/>
                <w:bCs/>
                <w:sz w:val="32"/>
                <w:szCs w:val="32"/>
                <w:lang w:bidi="ar-DZ"/>
              </w:rPr>
              <w:t>6</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14</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7</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4,54</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8</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45,06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val="restart"/>
          </w:tcPr>
          <w:p w:rsidR="00C07573" w:rsidRPr="007C7E74" w:rsidRDefault="00C07573" w:rsidP="00486D41">
            <w:pPr>
              <w:tabs>
                <w:tab w:val="right" w:pos="5101"/>
              </w:tabs>
              <w:bidi/>
              <w:jc w:val="center"/>
              <w:rPr>
                <w:rFonts w:cs="Simplified Arabic"/>
                <w:b/>
                <w:bCs/>
                <w:sz w:val="32"/>
                <w:szCs w:val="32"/>
                <w:rtl/>
                <w:lang w:bidi="ar-DZ"/>
              </w:rPr>
            </w:pPr>
          </w:p>
          <w:p w:rsidR="00C07573" w:rsidRPr="00480ACD" w:rsidRDefault="00C07573" w:rsidP="00826E5A">
            <w:pPr>
              <w:pStyle w:val="Paragraphedeliste"/>
              <w:numPr>
                <w:ilvl w:val="0"/>
                <w:numId w:val="67"/>
              </w:numPr>
              <w:bidi/>
              <w:jc w:val="center"/>
              <w:rPr>
                <w:rFonts w:cs="Simplified Arabic"/>
                <w:b/>
                <w:bCs/>
                <w:sz w:val="32"/>
                <w:szCs w:val="32"/>
                <w:rtl/>
                <w:lang w:bidi="ar-DZ"/>
              </w:rPr>
            </w:pPr>
            <w:r>
              <w:rPr>
                <w:rFonts w:cs="Simplified Arabic" w:hint="cs"/>
                <w:b/>
                <w:bCs/>
                <w:sz w:val="32"/>
                <w:szCs w:val="32"/>
                <w:rtl/>
                <w:lang w:bidi="ar-DZ"/>
              </w:rPr>
              <w:t>عا</w:t>
            </w:r>
            <w:r w:rsidRPr="00480ACD">
              <w:rPr>
                <w:rFonts w:cs="Simplified Arabic" w:hint="cs"/>
                <w:b/>
                <w:bCs/>
                <w:sz w:val="32"/>
                <w:szCs w:val="32"/>
                <w:rtl/>
                <w:lang w:bidi="ar-DZ"/>
              </w:rPr>
              <w:t>مل الكحول</w:t>
            </w: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9</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2</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10</w:t>
            </w:r>
          </w:p>
        </w:tc>
        <w:tc>
          <w:tcPr>
            <w:tcW w:w="1724" w:type="dxa"/>
          </w:tcPr>
          <w:p w:rsidR="00C07573" w:rsidRPr="007C7E74" w:rsidRDefault="00C07573" w:rsidP="00486D41">
            <w:pPr>
              <w:jc w:val="center"/>
              <w:rPr>
                <w:rFonts w:ascii="Simplified Arabic" w:hAnsi="Simplified Arabic" w:cs="Simplified Arabic"/>
                <w:b/>
                <w:bCs/>
                <w:sz w:val="28"/>
                <w:szCs w:val="28"/>
                <w:rtl/>
                <w:lang w:bidi="ar-DZ"/>
              </w:rPr>
            </w:pPr>
            <w:r w:rsidRPr="007C7E74">
              <w:rPr>
                <w:rFonts w:ascii="Simplified Arabic" w:hAnsi="Simplified Arabic" w:cs="Simplified Arabic"/>
                <w:b/>
                <w:bCs/>
                <w:sz w:val="28"/>
                <w:szCs w:val="28"/>
              </w:rPr>
              <w:t>0</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 xml:space="preserve"> 11</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36,1</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val="restart"/>
          </w:tcPr>
          <w:p w:rsidR="00C07573" w:rsidRPr="007C7E74" w:rsidRDefault="00C07573" w:rsidP="00486D41">
            <w:pPr>
              <w:tabs>
                <w:tab w:val="right" w:pos="5101"/>
              </w:tabs>
              <w:bidi/>
              <w:jc w:val="center"/>
              <w:rPr>
                <w:rFonts w:cs="Simplified Arabic"/>
                <w:b/>
                <w:bCs/>
                <w:sz w:val="32"/>
                <w:szCs w:val="32"/>
                <w:rtl/>
                <w:lang w:bidi="ar-DZ"/>
              </w:rPr>
            </w:pPr>
          </w:p>
          <w:p w:rsidR="00C07573" w:rsidRPr="007C7E74" w:rsidRDefault="00C07573" w:rsidP="00486D41">
            <w:pPr>
              <w:bidi/>
              <w:jc w:val="center"/>
              <w:rPr>
                <w:rFonts w:cs="Simplified Arabic"/>
                <w:b/>
                <w:bCs/>
                <w:sz w:val="32"/>
                <w:szCs w:val="32"/>
                <w:rtl/>
                <w:lang w:bidi="ar-DZ"/>
              </w:rPr>
            </w:pPr>
          </w:p>
          <w:p w:rsidR="00C07573" w:rsidRPr="00480ACD" w:rsidRDefault="00C07573" w:rsidP="00826E5A">
            <w:pPr>
              <w:pStyle w:val="Paragraphedeliste"/>
              <w:numPr>
                <w:ilvl w:val="0"/>
                <w:numId w:val="67"/>
              </w:numPr>
              <w:bidi/>
              <w:jc w:val="left"/>
              <w:rPr>
                <w:rFonts w:cs="Simplified Arabic"/>
                <w:b/>
                <w:bCs/>
                <w:sz w:val="32"/>
                <w:szCs w:val="32"/>
                <w:rtl/>
                <w:lang w:bidi="ar-DZ"/>
              </w:rPr>
            </w:pPr>
            <w:r>
              <w:rPr>
                <w:rFonts w:cs="Simplified Arabic" w:hint="cs"/>
                <w:b/>
                <w:bCs/>
                <w:sz w:val="32"/>
                <w:szCs w:val="32"/>
                <w:rtl/>
                <w:lang w:bidi="ar-DZ"/>
              </w:rPr>
              <w:t>ع</w:t>
            </w:r>
            <w:r w:rsidRPr="00480ACD">
              <w:rPr>
                <w:rFonts w:cs="Simplified Arabic" w:hint="cs"/>
                <w:b/>
                <w:bCs/>
                <w:sz w:val="32"/>
                <w:szCs w:val="32"/>
                <w:rtl/>
                <w:lang w:bidi="ar-DZ"/>
              </w:rPr>
              <w:t>امل</w:t>
            </w:r>
          </w:p>
          <w:p w:rsidR="00C07573" w:rsidRPr="007C7E74" w:rsidRDefault="00C07573" w:rsidP="00486D41">
            <w:pPr>
              <w:bidi/>
              <w:jc w:val="center"/>
              <w:rPr>
                <w:rFonts w:cs="Simplified Arabic"/>
                <w:b/>
                <w:bCs/>
                <w:sz w:val="32"/>
                <w:szCs w:val="32"/>
                <w:rtl/>
                <w:lang w:bidi="ar-DZ"/>
              </w:rPr>
            </w:pPr>
            <w:r w:rsidRPr="007C7E74">
              <w:rPr>
                <w:rFonts w:cs="Simplified Arabic" w:hint="cs"/>
                <w:b/>
                <w:bCs/>
                <w:sz w:val="32"/>
                <w:szCs w:val="32"/>
                <w:rtl/>
                <w:lang w:bidi="ar-DZ"/>
              </w:rPr>
              <w:t>الغذاء الغير صحي</w:t>
            </w: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12</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29,1</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13</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4,26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14</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3,26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15</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10,3</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16</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9,9</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17</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3,6</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18</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11,26</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19</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32,5</w:t>
            </w:r>
          </w:p>
        </w:tc>
        <w:tc>
          <w:tcPr>
            <w:tcW w:w="1843"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28"/>
                <w:szCs w:val="28"/>
                <w:rtl/>
                <w:lang w:bidi="ar-DZ"/>
              </w:rPr>
              <w:t>5.99</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bidi/>
              <w:ind w:left="360"/>
              <w:jc w:val="center"/>
              <w:rPr>
                <w:b/>
                <w:bCs/>
              </w:rPr>
            </w:pPr>
            <w:r w:rsidRPr="007C7E74">
              <w:rPr>
                <w:rFonts w:cs="Simplified Arabic"/>
                <w:b/>
                <w:bCs/>
                <w:sz w:val="32"/>
                <w:szCs w:val="32"/>
                <w:rtl/>
                <w:lang w:bidi="ar-DZ"/>
              </w:rPr>
              <w:t>العبارة</w:t>
            </w:r>
            <w:r w:rsidRPr="007C7E74">
              <w:rPr>
                <w:rFonts w:cs="Simplified Arabic"/>
                <w:b/>
                <w:bCs/>
                <w:sz w:val="32"/>
                <w:szCs w:val="32"/>
                <w:lang w:bidi="ar-DZ"/>
              </w:rPr>
              <w:t>20</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22,78</w:t>
            </w:r>
          </w:p>
        </w:tc>
        <w:tc>
          <w:tcPr>
            <w:tcW w:w="1843" w:type="dxa"/>
          </w:tcPr>
          <w:p w:rsidR="00C07573" w:rsidRPr="007C7E74" w:rsidRDefault="00C07573" w:rsidP="00486D41">
            <w:pPr>
              <w:jc w:val="center"/>
              <w:rPr>
                <w:rFonts w:ascii="Simplified Arabic" w:hAnsi="Simplified Arabic" w:cs="Simplified Arabic"/>
                <w:b/>
                <w:bCs/>
                <w:sz w:val="28"/>
                <w:szCs w:val="28"/>
                <w:rtl/>
              </w:rPr>
            </w:pPr>
            <w:r w:rsidRPr="007C7E74">
              <w:rPr>
                <w:rFonts w:ascii="Simplified Arabic" w:hAnsi="Simplified Arabic" w:cs="Simplified Arabic" w:hint="cs"/>
                <w:b/>
                <w:bCs/>
                <w:sz w:val="28"/>
                <w:szCs w:val="28"/>
                <w:rtl/>
              </w:rPr>
              <w:t>7,81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دالة</w:t>
            </w:r>
          </w:p>
        </w:tc>
      </w:tr>
      <w:tr w:rsidR="00C07573" w:rsidRPr="007C7E74" w:rsidTr="00486D41">
        <w:trPr>
          <w:jc w:val="center"/>
        </w:trPr>
        <w:tc>
          <w:tcPr>
            <w:tcW w:w="1955" w:type="dxa"/>
            <w:vMerge/>
          </w:tcPr>
          <w:p w:rsidR="00C07573" w:rsidRPr="007C7E74" w:rsidRDefault="00C07573" w:rsidP="00486D41">
            <w:pPr>
              <w:tabs>
                <w:tab w:val="right" w:pos="5101"/>
              </w:tabs>
              <w:bidi/>
              <w:jc w:val="center"/>
              <w:rPr>
                <w:rFonts w:cs="Simplified Arabic"/>
                <w:b/>
                <w:bCs/>
                <w:sz w:val="32"/>
                <w:szCs w:val="32"/>
                <w:rtl/>
                <w:lang w:bidi="ar-DZ"/>
              </w:rPr>
            </w:pPr>
          </w:p>
        </w:tc>
        <w:tc>
          <w:tcPr>
            <w:tcW w:w="1955" w:type="dxa"/>
          </w:tcPr>
          <w:p w:rsidR="00C07573" w:rsidRPr="007C7E74" w:rsidRDefault="00C07573" w:rsidP="00486D41">
            <w:pPr>
              <w:tabs>
                <w:tab w:val="right" w:pos="5101"/>
              </w:tabs>
              <w:bidi/>
              <w:jc w:val="center"/>
              <w:rPr>
                <w:rFonts w:cs="Simplified Arabic"/>
                <w:b/>
                <w:bCs/>
                <w:sz w:val="32"/>
                <w:szCs w:val="32"/>
                <w:rtl/>
                <w:lang w:bidi="ar-DZ"/>
              </w:rPr>
            </w:pPr>
            <w:r>
              <w:rPr>
                <w:rFonts w:cs="Simplified Arabic" w:hint="cs"/>
                <w:b/>
                <w:bCs/>
                <w:sz w:val="32"/>
                <w:szCs w:val="32"/>
                <w:rtl/>
                <w:lang w:bidi="ar-DZ"/>
              </w:rPr>
              <w:t xml:space="preserve">   </w:t>
            </w:r>
            <w:r w:rsidRPr="007C7E74">
              <w:rPr>
                <w:rFonts w:cs="Simplified Arabic"/>
                <w:b/>
                <w:bCs/>
                <w:sz w:val="32"/>
                <w:szCs w:val="32"/>
                <w:rtl/>
                <w:lang w:bidi="ar-DZ"/>
              </w:rPr>
              <w:t>العبارة</w:t>
            </w:r>
            <w:r w:rsidRPr="007C7E74">
              <w:rPr>
                <w:rFonts w:cs="Simplified Arabic"/>
                <w:b/>
                <w:bCs/>
                <w:sz w:val="32"/>
                <w:szCs w:val="32"/>
                <w:lang w:bidi="ar-DZ"/>
              </w:rPr>
              <w:t>21</w:t>
            </w:r>
          </w:p>
        </w:tc>
        <w:tc>
          <w:tcPr>
            <w:tcW w:w="1724"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ascii="Simplified Arabic" w:hAnsi="Simplified Arabic" w:cs="Simplified Arabic"/>
                <w:b/>
                <w:bCs/>
                <w:sz w:val="28"/>
                <w:szCs w:val="28"/>
              </w:rPr>
              <w:t>0</w:t>
            </w:r>
          </w:p>
        </w:tc>
        <w:tc>
          <w:tcPr>
            <w:tcW w:w="1843" w:type="dxa"/>
          </w:tcPr>
          <w:p w:rsidR="00C07573" w:rsidRPr="007C7E74" w:rsidRDefault="00C07573" w:rsidP="00486D41">
            <w:pPr>
              <w:bidi/>
              <w:jc w:val="center"/>
              <w:rPr>
                <w:rFonts w:ascii="Simplified Arabic" w:hAnsi="Simplified Arabic" w:cs="Simplified Arabic"/>
                <w:b/>
                <w:bCs/>
                <w:sz w:val="28"/>
                <w:szCs w:val="28"/>
                <w:rtl/>
                <w:lang w:bidi="ar-DZ"/>
              </w:rPr>
            </w:pPr>
            <w:r w:rsidRPr="007C7E74">
              <w:rPr>
                <w:rFonts w:cs="Simplified Arabic" w:hint="cs"/>
                <w:b/>
                <w:bCs/>
                <w:sz w:val="28"/>
                <w:szCs w:val="28"/>
                <w:rtl/>
                <w:lang w:bidi="ar-DZ"/>
              </w:rPr>
              <w:t>3.841</w:t>
            </w:r>
          </w:p>
        </w:tc>
        <w:tc>
          <w:tcPr>
            <w:tcW w:w="2300" w:type="dxa"/>
          </w:tcPr>
          <w:p w:rsidR="00C07573" w:rsidRPr="007C7E74" w:rsidRDefault="00C07573" w:rsidP="00486D41">
            <w:pPr>
              <w:tabs>
                <w:tab w:val="right" w:pos="5101"/>
              </w:tabs>
              <w:bidi/>
              <w:jc w:val="center"/>
              <w:rPr>
                <w:rFonts w:cs="Simplified Arabic"/>
                <w:b/>
                <w:bCs/>
                <w:sz w:val="32"/>
                <w:szCs w:val="32"/>
                <w:rtl/>
                <w:lang w:bidi="ar-DZ"/>
              </w:rPr>
            </w:pPr>
            <w:r w:rsidRPr="007C7E74">
              <w:rPr>
                <w:rFonts w:cs="Simplified Arabic" w:hint="cs"/>
                <w:b/>
                <w:bCs/>
                <w:sz w:val="32"/>
                <w:szCs w:val="32"/>
                <w:rtl/>
                <w:lang w:bidi="ar-DZ"/>
              </w:rPr>
              <w:t>غير دالة</w:t>
            </w:r>
          </w:p>
        </w:tc>
      </w:tr>
    </w:tbl>
    <w:p w:rsidR="00C07573" w:rsidRPr="00E73023" w:rsidRDefault="00C07573" w:rsidP="00C07573">
      <w:pPr>
        <w:tabs>
          <w:tab w:val="right" w:pos="5101"/>
        </w:tabs>
        <w:bidi/>
        <w:spacing w:line="240" w:lineRule="auto"/>
        <w:jc w:val="both"/>
        <w:rPr>
          <w:rFonts w:cs="Simplified Arabic"/>
          <w:b/>
          <w:bCs/>
          <w:sz w:val="32"/>
          <w:szCs w:val="32"/>
          <w:rtl/>
          <w:lang w:bidi="ar-DZ"/>
        </w:rPr>
      </w:pPr>
    </w:p>
    <w:p w:rsidR="00C07573" w:rsidRDefault="00C07573" w:rsidP="00C07573">
      <w:pPr>
        <w:bidi/>
        <w:spacing w:line="240" w:lineRule="auto"/>
        <w:jc w:val="both"/>
        <w:rPr>
          <w:rFonts w:cs="Simplified Arabic"/>
          <w:sz w:val="28"/>
          <w:szCs w:val="28"/>
          <w:lang w:bidi="ar-DZ"/>
        </w:rPr>
      </w:pPr>
      <w:r>
        <w:rPr>
          <w:rFonts w:cs="Simplified Arabic" w:hint="cs"/>
          <w:sz w:val="28"/>
          <w:szCs w:val="28"/>
          <w:rtl/>
          <w:lang w:bidi="ar-DZ"/>
        </w:rPr>
        <w:t xml:space="preserve">   </w:t>
      </w:r>
    </w:p>
    <w:p w:rsidR="00C07573" w:rsidRDefault="00C07573" w:rsidP="00C07573">
      <w:pPr>
        <w:bidi/>
        <w:spacing w:line="240" w:lineRule="auto"/>
        <w:jc w:val="both"/>
        <w:rPr>
          <w:rFonts w:cs="Simplified Arabic"/>
          <w:sz w:val="28"/>
          <w:szCs w:val="28"/>
          <w:rtl/>
          <w:lang w:bidi="ar-DZ"/>
        </w:rPr>
      </w:pPr>
    </w:p>
    <w:p w:rsidR="00C07573" w:rsidRDefault="00C07573" w:rsidP="00C07573">
      <w:pPr>
        <w:tabs>
          <w:tab w:val="right" w:pos="5101"/>
        </w:tabs>
        <w:bidi/>
        <w:spacing w:line="240" w:lineRule="auto"/>
        <w:jc w:val="both"/>
        <w:rPr>
          <w:rFonts w:cs="Simplified Arabic"/>
          <w:b/>
          <w:bCs/>
          <w:sz w:val="32"/>
          <w:szCs w:val="32"/>
          <w:lang w:bidi="ar-DZ"/>
        </w:rPr>
      </w:pPr>
      <w:r>
        <w:rPr>
          <w:rFonts w:cs="Simplified Arabic"/>
          <w:sz w:val="28"/>
          <w:szCs w:val="28"/>
          <w:lang w:bidi="ar-DZ"/>
        </w:rPr>
        <w:lastRenderedPageBreak/>
        <w:t xml:space="preserve"> </w:t>
      </w:r>
      <w:r>
        <w:rPr>
          <w:rFonts w:cs="Simplified Arabic" w:hint="cs"/>
          <w:b/>
          <w:bCs/>
          <w:sz w:val="32"/>
          <w:szCs w:val="32"/>
          <w:rtl/>
          <w:lang w:bidi="ar-DZ"/>
        </w:rPr>
        <w:t xml:space="preserve">2 </w:t>
      </w:r>
      <w:r w:rsidRPr="00E939B1">
        <w:rPr>
          <w:rFonts w:cs="Simplified Arabic" w:hint="cs"/>
          <w:b/>
          <w:bCs/>
          <w:sz w:val="32"/>
          <w:szCs w:val="32"/>
          <w:rtl/>
          <w:lang w:bidi="ar-DZ"/>
        </w:rPr>
        <w:t xml:space="preserve">مناقشة </w:t>
      </w:r>
      <w:r w:rsidR="00A71123">
        <w:rPr>
          <w:rFonts w:cs="Simplified Arabic" w:hint="cs"/>
          <w:b/>
          <w:bCs/>
          <w:sz w:val="32"/>
          <w:szCs w:val="32"/>
          <w:rtl/>
          <w:lang w:bidi="ar-DZ"/>
        </w:rPr>
        <w:t>ال</w:t>
      </w:r>
      <w:r w:rsidRPr="00E939B1">
        <w:rPr>
          <w:rFonts w:cs="Simplified Arabic" w:hint="cs"/>
          <w:b/>
          <w:bCs/>
          <w:sz w:val="32"/>
          <w:szCs w:val="32"/>
          <w:rtl/>
          <w:lang w:bidi="ar-DZ"/>
        </w:rPr>
        <w:t>نتائج</w:t>
      </w:r>
      <w:r w:rsidR="00A71123">
        <w:rPr>
          <w:rFonts w:cs="Simplified Arabic" w:hint="cs"/>
          <w:b/>
          <w:bCs/>
          <w:sz w:val="32"/>
          <w:szCs w:val="32"/>
          <w:rtl/>
          <w:lang w:bidi="ar-DZ"/>
        </w:rPr>
        <w:t xml:space="preserve"> على ضوء</w:t>
      </w:r>
      <w:r w:rsidRPr="00E939B1">
        <w:rPr>
          <w:rFonts w:cs="Simplified Arabic" w:hint="cs"/>
          <w:b/>
          <w:bCs/>
          <w:sz w:val="32"/>
          <w:szCs w:val="32"/>
          <w:rtl/>
          <w:lang w:bidi="ar-DZ"/>
        </w:rPr>
        <w:t xml:space="preserve"> الفرضية الأولى:</w:t>
      </w:r>
    </w:p>
    <w:p w:rsidR="00C07573" w:rsidRDefault="00C07573" w:rsidP="00C07573">
      <w:pPr>
        <w:bidi/>
        <w:spacing w:line="240" w:lineRule="auto"/>
        <w:jc w:val="both"/>
        <w:rPr>
          <w:rFonts w:cs="Simplified Arabic"/>
          <w:sz w:val="28"/>
          <w:szCs w:val="28"/>
          <w:rtl/>
          <w:lang w:bidi="ar-DZ"/>
        </w:rPr>
      </w:pPr>
      <w:r>
        <w:rPr>
          <w:rFonts w:cs="Simplified Arabic" w:hint="cs"/>
          <w:sz w:val="28"/>
          <w:szCs w:val="28"/>
          <w:rtl/>
          <w:lang w:bidi="ar-DZ"/>
        </w:rPr>
        <w:t xml:space="preserve">    </w:t>
      </w:r>
      <w:r w:rsidRPr="00E939B1">
        <w:rPr>
          <w:rFonts w:cs="Simplified Arabic" w:hint="cs"/>
          <w:sz w:val="28"/>
          <w:szCs w:val="28"/>
          <w:rtl/>
          <w:lang w:bidi="ar-DZ"/>
        </w:rPr>
        <w:t xml:space="preserve">من خلال النتائج المتوصل إليها يتبين لنا أنه توجد دلالة إحصائية فيما يخص الفرضية الأولى إلا فيما يخص </w:t>
      </w:r>
      <w:r>
        <w:rPr>
          <w:rFonts w:cs="Simplified Arabic" w:hint="cs"/>
          <w:sz w:val="28"/>
          <w:szCs w:val="28"/>
          <w:rtl/>
          <w:lang w:bidi="ar-DZ"/>
        </w:rPr>
        <w:t xml:space="preserve">المحور </w:t>
      </w:r>
      <w:r w:rsidRPr="00E939B1">
        <w:rPr>
          <w:rFonts w:cs="Simplified Arabic" w:hint="cs"/>
          <w:sz w:val="28"/>
          <w:szCs w:val="28"/>
          <w:rtl/>
          <w:lang w:bidi="ar-DZ"/>
        </w:rPr>
        <w:t>رقم(3) فإنه لا توجد دلالة إحصائية،</w:t>
      </w:r>
      <w:r>
        <w:rPr>
          <w:rFonts w:cs="Simplified Arabic" w:hint="cs"/>
          <w:sz w:val="28"/>
          <w:szCs w:val="28"/>
          <w:rtl/>
          <w:lang w:bidi="ar-DZ"/>
        </w:rPr>
        <w:t xml:space="preserve"> كون المحور يتعلق بتناول المشروبات الكحولية </w:t>
      </w:r>
      <w:r w:rsidRPr="00E939B1">
        <w:rPr>
          <w:rFonts w:cs="Simplified Arabic" w:hint="cs"/>
          <w:sz w:val="28"/>
          <w:szCs w:val="28"/>
          <w:rtl/>
          <w:lang w:bidi="ar-DZ"/>
        </w:rPr>
        <w:t xml:space="preserve"> وهذا ما </w:t>
      </w:r>
      <w:r>
        <w:rPr>
          <w:rFonts w:cs="Simplified Arabic" w:hint="cs"/>
          <w:sz w:val="28"/>
          <w:szCs w:val="28"/>
          <w:rtl/>
          <w:lang w:bidi="ar-DZ"/>
        </w:rPr>
        <w:t xml:space="preserve">لم نجده عند العينة المدروسة فهذا العامل غير منتشر في المجتمع الجزائري. </w:t>
      </w:r>
    </w:p>
    <w:p w:rsidR="00C07573" w:rsidRDefault="00C07573" w:rsidP="00C07573">
      <w:pPr>
        <w:bidi/>
        <w:spacing w:line="240" w:lineRule="auto"/>
        <w:jc w:val="both"/>
        <w:rPr>
          <w:rFonts w:cs="Simplified Arabic"/>
          <w:b/>
          <w:bCs/>
          <w:sz w:val="32"/>
          <w:szCs w:val="32"/>
          <w:rtl/>
          <w:lang w:bidi="ar-DZ"/>
        </w:rPr>
      </w:pPr>
      <w:r>
        <w:rPr>
          <w:rFonts w:cs="Simplified Arabic" w:hint="cs"/>
          <w:sz w:val="28"/>
          <w:szCs w:val="28"/>
          <w:rtl/>
          <w:lang w:bidi="ar-DZ"/>
        </w:rPr>
        <w:t xml:space="preserve">     فبالنسبة للعوامل الأخرى تعتبر </w:t>
      </w:r>
      <w:r>
        <w:rPr>
          <w:rFonts w:ascii="Simplified Arabic" w:eastAsia="Times New Roman" w:hAnsi="Simplified Arabic" w:cs="Simplified Arabic" w:hint="cs"/>
          <w:sz w:val="28"/>
          <w:szCs w:val="28"/>
          <w:bdr w:val="none" w:sz="0" w:space="0" w:color="auto" w:frame="1"/>
          <w:rtl/>
        </w:rPr>
        <w:t>من</w:t>
      </w:r>
      <w:r w:rsidRPr="004F256E">
        <w:rPr>
          <w:rFonts w:ascii="Simplified Arabic" w:eastAsia="Times New Roman" w:hAnsi="Simplified Arabic" w:cs="Simplified Arabic"/>
          <w:sz w:val="28"/>
          <w:szCs w:val="28"/>
          <w:bdr w:val="none" w:sz="0" w:space="0" w:color="auto" w:frame="1"/>
          <w:rtl/>
        </w:rPr>
        <w:t xml:space="preserve"> </w:t>
      </w:r>
      <w:r>
        <w:rPr>
          <w:rFonts w:ascii="Simplified Arabic" w:eastAsia="Times New Roman" w:hAnsi="Simplified Arabic" w:cs="Simplified Arabic" w:hint="cs"/>
          <w:sz w:val="28"/>
          <w:szCs w:val="28"/>
          <w:bdr w:val="none" w:sz="0" w:space="0" w:color="auto" w:frame="1"/>
          <w:rtl/>
        </w:rPr>
        <w:t xml:space="preserve">ضمن </w:t>
      </w:r>
      <w:r w:rsidRPr="004F256E">
        <w:rPr>
          <w:rFonts w:ascii="Simplified Arabic" w:eastAsia="Times New Roman" w:hAnsi="Simplified Arabic" w:cs="Simplified Arabic"/>
          <w:sz w:val="28"/>
          <w:szCs w:val="28"/>
          <w:bdr w:val="none" w:sz="0" w:space="0" w:color="auto" w:frame="1"/>
          <w:rtl/>
        </w:rPr>
        <w:t xml:space="preserve">أهم عوامل الخطر التي تؤدي إلى حدوث أمراض القلب والسكتة الدماغية </w:t>
      </w:r>
      <w:r>
        <w:rPr>
          <w:rFonts w:ascii="Simplified Arabic" w:eastAsia="Times New Roman" w:hAnsi="Simplified Arabic" w:cs="Simplified Arabic" w:hint="cs"/>
          <w:sz w:val="28"/>
          <w:szCs w:val="28"/>
          <w:bdr w:val="none" w:sz="0" w:space="0" w:color="auto" w:frame="1"/>
          <w:rtl/>
        </w:rPr>
        <w:t>و</w:t>
      </w:r>
      <w:r w:rsidRPr="004F256E">
        <w:rPr>
          <w:rFonts w:ascii="Simplified Arabic" w:eastAsia="Times New Roman" w:hAnsi="Simplified Arabic" w:cs="Simplified Arabic"/>
          <w:sz w:val="28"/>
          <w:szCs w:val="28"/>
          <w:bdr w:val="none" w:sz="0" w:space="0" w:color="auto" w:frame="1"/>
          <w:rtl/>
        </w:rPr>
        <w:t xml:space="preserve">هي </w:t>
      </w:r>
      <w:r w:rsidRPr="004F256E">
        <w:rPr>
          <w:rFonts w:ascii="Simplified Arabic" w:eastAsia="Times New Roman" w:hAnsi="Simplified Arabic" w:cs="Simplified Arabic" w:hint="cs"/>
          <w:sz w:val="28"/>
          <w:szCs w:val="28"/>
          <w:bdr w:val="none" w:sz="0" w:space="0" w:color="auto" w:frame="1"/>
          <w:rtl/>
        </w:rPr>
        <w:t>إتباع</w:t>
      </w:r>
      <w:r w:rsidRPr="004F256E">
        <w:rPr>
          <w:rFonts w:ascii="Simplified Arabic" w:eastAsia="Times New Roman" w:hAnsi="Simplified Arabic" w:cs="Simplified Arabic"/>
          <w:sz w:val="28"/>
          <w:szCs w:val="28"/>
          <w:bdr w:val="none" w:sz="0" w:space="0" w:color="auto" w:frame="1"/>
          <w:rtl/>
        </w:rPr>
        <w:t xml:space="preserve"> نظام غذائي غير صحي وتعاطي التبغ</w:t>
      </w:r>
      <w:r>
        <w:rPr>
          <w:rFonts w:ascii="Simplified Arabic" w:eastAsia="Times New Roman" w:hAnsi="Simplified Arabic" w:cs="Simplified Arabic" w:hint="cs"/>
          <w:sz w:val="28"/>
          <w:szCs w:val="28"/>
          <w:bdr w:val="none" w:sz="0" w:space="0" w:color="auto" w:frame="1"/>
          <w:rtl/>
        </w:rPr>
        <w:t>.</w:t>
      </w:r>
      <w:r>
        <w:rPr>
          <w:rStyle w:val="Appelnotedebasdep"/>
          <w:rFonts w:ascii="Simplified Arabic" w:eastAsia="Times New Roman" w:hAnsi="Simplified Arabic" w:cs="Simplified Arabic"/>
          <w:sz w:val="28"/>
          <w:szCs w:val="28"/>
          <w:bdr w:val="none" w:sz="0" w:space="0" w:color="auto" w:frame="1"/>
          <w:rtl/>
        </w:rPr>
        <w:footnoteReference w:id="106"/>
      </w:r>
      <w:r>
        <w:rPr>
          <w:rFonts w:cs="Simplified Arabic"/>
          <w:b/>
          <w:bCs/>
          <w:sz w:val="32"/>
          <w:szCs w:val="32"/>
          <w:rtl/>
          <w:lang w:bidi="ar-DZ"/>
        </w:rPr>
        <w:t xml:space="preserve"> </w:t>
      </w:r>
    </w:p>
    <w:p w:rsidR="00C07573" w:rsidRPr="00E2386B" w:rsidRDefault="00C07573" w:rsidP="00826E5A">
      <w:pPr>
        <w:pStyle w:val="Paragraphedeliste"/>
        <w:numPr>
          <w:ilvl w:val="3"/>
          <w:numId w:val="69"/>
        </w:numPr>
        <w:autoSpaceDE w:val="0"/>
        <w:autoSpaceDN w:val="0"/>
        <w:bidi/>
        <w:adjustRightInd w:val="0"/>
        <w:spacing w:line="240" w:lineRule="auto"/>
        <w:jc w:val="both"/>
        <w:rPr>
          <w:rFonts w:ascii="Simplified Arabic" w:hAnsi="Simplified Arabic" w:cs="Simplified Arabic"/>
          <w:sz w:val="28"/>
          <w:szCs w:val="28"/>
          <w:rtl/>
          <w:lang w:bidi="ar-DZ"/>
        </w:rPr>
      </w:pPr>
      <w:r w:rsidRPr="00E2386B">
        <w:rPr>
          <w:rFonts w:ascii="Simplified Arabic" w:hAnsi="Simplified Arabic" w:cs="Simplified Arabic" w:hint="cs"/>
          <w:sz w:val="28"/>
          <w:szCs w:val="28"/>
          <w:rtl/>
        </w:rPr>
        <w:t>أما بالنسبة لعامل الوراثة ف</w:t>
      </w:r>
      <w:r w:rsidRPr="00E2386B">
        <w:rPr>
          <w:rFonts w:ascii="Simplified Arabic" w:hAnsi="Simplified Arabic" w:cs="Simplified Arabic"/>
          <w:sz w:val="28"/>
          <w:szCs w:val="28"/>
          <w:rtl/>
        </w:rPr>
        <w:t>ف</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بع</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ض</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الح</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الات</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لا</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يوج</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سب</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ب</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بعين</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ه</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عروف</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للإصاب</w:t>
      </w:r>
      <w:r w:rsidRPr="00E2386B">
        <w:rPr>
          <w:rFonts w:ascii="Simplified Arabic" w:hAnsi="Simplified Arabic" w:cs="Simplified Arabic" w:hint="cs"/>
          <w:sz w:val="28"/>
          <w:szCs w:val="28"/>
          <w:rtl/>
        </w:rPr>
        <w:t>ــ</w:t>
      </w:r>
      <w:r w:rsidRPr="00E2386B">
        <w:rPr>
          <w:rFonts w:ascii="Simplified Arabic" w:hAnsi="Simplified Arabic" w:cs="Simplified Arabic"/>
          <w:sz w:val="28"/>
          <w:szCs w:val="28"/>
          <w:rtl/>
        </w:rPr>
        <w:t>ة بارت</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فاع</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ضغ</w:t>
      </w:r>
      <w:r w:rsidRPr="00E2386B">
        <w:rPr>
          <w:rFonts w:ascii="Simplified Arabic" w:hAnsi="Simplified Arabic" w:cs="Simplified Arabic" w:hint="cs"/>
          <w:sz w:val="28"/>
          <w:szCs w:val="28"/>
          <w:rtl/>
        </w:rPr>
        <w:t>ــ</w:t>
      </w:r>
      <w:r w:rsidRPr="00E2386B">
        <w:rPr>
          <w:rFonts w:ascii="Simplified Arabic" w:hAnsi="Simplified Arabic" w:cs="Simplified Arabic"/>
          <w:sz w:val="28"/>
          <w:szCs w:val="28"/>
          <w:rtl/>
        </w:rPr>
        <w:t>ط</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w:t>
      </w:r>
      <w:r w:rsidRPr="00E2386B">
        <w:rPr>
          <w:rFonts w:ascii="Simplified Arabic" w:hAnsi="Simplified Arabic" w:cs="Simplified Arabic" w:hint="cs"/>
          <w:sz w:val="28"/>
          <w:szCs w:val="28"/>
          <w:rtl/>
        </w:rPr>
        <w:t>ـ</w:t>
      </w:r>
      <w:r>
        <w:rPr>
          <w:rFonts w:ascii="Simplified Arabic" w:hAnsi="Simplified Arabic" w:cs="Simplified Arabic"/>
          <w:sz w:val="28"/>
          <w:szCs w:val="28"/>
          <w:rtl/>
        </w:rPr>
        <w:t>دم</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فق</w:t>
      </w:r>
      <w:r w:rsidRPr="00E2386B">
        <w:rPr>
          <w:rFonts w:ascii="Simplified Arabic" w:hAnsi="Simplified Arabic" w:cs="Simplified Arabic" w:hint="cs"/>
          <w:sz w:val="28"/>
          <w:szCs w:val="28"/>
          <w:rtl/>
        </w:rPr>
        <w:t>ــ</w:t>
      </w:r>
      <w:r w:rsidRPr="00E2386B">
        <w:rPr>
          <w:rFonts w:ascii="Simplified Arabic" w:hAnsi="Simplified Arabic" w:cs="Simplified Arabic"/>
          <w:sz w:val="28"/>
          <w:szCs w:val="28"/>
          <w:rtl/>
        </w:rPr>
        <w:t>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تلع</w:t>
      </w:r>
      <w:r w:rsidRPr="00E2386B">
        <w:rPr>
          <w:rFonts w:ascii="Simplified Arabic" w:hAnsi="Simplified Arabic" w:cs="Simplified Arabic" w:hint="cs"/>
          <w:sz w:val="28"/>
          <w:szCs w:val="28"/>
          <w:rtl/>
        </w:rPr>
        <w:t>ـــ</w:t>
      </w:r>
      <w:r w:rsidRPr="00E2386B">
        <w:rPr>
          <w:rFonts w:ascii="Simplified Arabic" w:hAnsi="Simplified Arabic" w:cs="Simplified Arabic"/>
          <w:sz w:val="28"/>
          <w:szCs w:val="28"/>
          <w:rtl/>
        </w:rPr>
        <w:t>ب</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الع</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وامل</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الوراثي</w:t>
      </w:r>
      <w:r w:rsidRPr="00E2386B">
        <w:rPr>
          <w:rFonts w:ascii="Simplified Arabic" w:hAnsi="Simplified Arabic" w:cs="Simplified Arabic" w:hint="cs"/>
          <w:sz w:val="28"/>
          <w:szCs w:val="28"/>
          <w:rtl/>
        </w:rPr>
        <w:t>ـ</w:t>
      </w:r>
      <w:r w:rsidRPr="00E2386B">
        <w:rPr>
          <w:rFonts w:ascii="Simplified Arabic" w:hAnsi="Simplified Arabic" w:cs="Simplified Arabic"/>
          <w:sz w:val="28"/>
          <w:szCs w:val="28"/>
          <w:rtl/>
        </w:rPr>
        <w:t>ة</w:t>
      </w:r>
      <w:r w:rsidRPr="00E2386B">
        <w:rPr>
          <w:rFonts w:ascii="Simplified Arabic" w:hAnsi="Simplified Arabic" w:cs="Simplified Arabic" w:hint="cs"/>
          <w:sz w:val="28"/>
          <w:szCs w:val="28"/>
          <w:rtl/>
        </w:rPr>
        <w:t xml:space="preserve"> </w:t>
      </w:r>
      <w:r w:rsidRPr="00E2386B">
        <w:rPr>
          <w:rFonts w:ascii="Simplified Arabic" w:hAnsi="Simplified Arabic" w:cs="Simplified Arabic"/>
          <w:sz w:val="28"/>
          <w:szCs w:val="28"/>
          <w:rtl/>
        </w:rPr>
        <w:t>دوراً،</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وعندما</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يصاب</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الأفراد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دون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الأربعين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بارتفاع ضغط</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الدم</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فمن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الضروري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استبعاد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سبب</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ثانوي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مثل الإصابة بأحد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أمراض</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الكلى،</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أو</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أمراض</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الغدد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الصماء، وتشوه</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الأوعية</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الدموية</w:t>
      </w:r>
      <w:r w:rsidRPr="00E2386B">
        <w:rPr>
          <w:rFonts w:ascii="Simplified Arabic" w:hAnsi="Simplified Arabic" w:cs="Simplified Arabic" w:hint="cs"/>
          <w:sz w:val="28"/>
          <w:szCs w:val="28"/>
          <w:rtl/>
        </w:rPr>
        <w:t>.</w:t>
      </w:r>
      <w:r w:rsidRPr="00665C75">
        <w:rPr>
          <w:rStyle w:val="Appelnotedebasdep"/>
          <w:rFonts w:ascii="Simplified Arabic" w:hAnsi="Simplified Arabic" w:cs="Simplified Arabic"/>
          <w:sz w:val="28"/>
          <w:szCs w:val="28"/>
        </w:rPr>
        <w:footnoteReference w:id="107"/>
      </w:r>
    </w:p>
    <w:p w:rsidR="00C07573" w:rsidRPr="00E2386B" w:rsidRDefault="00C07573" w:rsidP="00826E5A">
      <w:pPr>
        <w:pStyle w:val="Paragraphedeliste"/>
        <w:numPr>
          <w:ilvl w:val="0"/>
          <w:numId w:val="69"/>
        </w:numPr>
        <w:bidi/>
        <w:spacing w:line="240" w:lineRule="auto"/>
        <w:jc w:val="both"/>
        <w:rPr>
          <w:rFonts w:ascii="Simplified Arabic" w:hAnsi="Simplified Arabic" w:cs="Simplified Arabic"/>
          <w:sz w:val="28"/>
          <w:szCs w:val="28"/>
          <w:rtl/>
          <w:lang w:bidi="ar-DZ"/>
        </w:rPr>
      </w:pPr>
      <w:r w:rsidRPr="00E2386B">
        <w:rPr>
          <w:rFonts w:ascii="Simplified Arabic" w:hAnsi="Simplified Arabic" w:cs="Simplified Arabic" w:hint="cs"/>
          <w:sz w:val="28"/>
          <w:szCs w:val="28"/>
          <w:rtl/>
          <w:lang w:bidi="ar-DZ"/>
        </w:rPr>
        <w:t>وفيما يخص عامل التبغ فقد أثبتت</w:t>
      </w:r>
      <w:r w:rsidRPr="00E2386B">
        <w:rPr>
          <w:rFonts w:ascii="Simplified Arabic" w:hAnsi="Simplified Arabic" w:cs="Simplified Arabic"/>
          <w:sz w:val="28"/>
          <w:szCs w:val="28"/>
          <w:rtl/>
          <w:lang w:bidi="ar-DZ"/>
        </w:rPr>
        <w:t xml:space="preserve"> دراسة فرنسية دامت من سنة 1991 حتى سنة 1996 حول العلاقة الموجودة بين التبغ وارتفاع الضغط الدموي، لعينة تتكون من 6860 رجل، و 7614 </w:t>
      </w:r>
      <w:r w:rsidRPr="00E2386B">
        <w:rPr>
          <w:rFonts w:ascii="Simplified Arabic" w:hAnsi="Simplified Arabic" w:cs="Simplified Arabic" w:hint="cs"/>
          <w:sz w:val="28"/>
          <w:szCs w:val="28"/>
          <w:rtl/>
          <w:lang w:bidi="ar-DZ"/>
        </w:rPr>
        <w:t>امرأة</w:t>
      </w:r>
      <w:r w:rsidRPr="00E2386B">
        <w:rPr>
          <w:rFonts w:ascii="Simplified Arabic" w:hAnsi="Simplified Arabic" w:cs="Simplified Arabic"/>
          <w:sz w:val="28"/>
          <w:szCs w:val="28"/>
          <w:rtl/>
          <w:lang w:bidi="ar-DZ"/>
        </w:rPr>
        <w:t xml:space="preserve"> سنهم أكثر من 20 سنة، تبين أن المدخنين يمثلون 8,1% من </w:t>
      </w:r>
      <w:r w:rsidRPr="00E2386B">
        <w:rPr>
          <w:rFonts w:ascii="Simplified Arabic" w:hAnsi="Simplified Arabic" w:cs="Simplified Arabic" w:hint="cs"/>
          <w:sz w:val="28"/>
          <w:szCs w:val="28"/>
          <w:rtl/>
          <w:lang w:bidi="ar-DZ"/>
        </w:rPr>
        <w:t>إجمالي</w:t>
      </w:r>
      <w:r w:rsidRPr="00E2386B">
        <w:rPr>
          <w:rFonts w:ascii="Simplified Arabic" w:hAnsi="Simplified Arabic" w:cs="Simplified Arabic"/>
          <w:sz w:val="28"/>
          <w:szCs w:val="28"/>
          <w:rtl/>
          <w:lang w:bidi="ar-DZ"/>
        </w:rPr>
        <w:t xml:space="preserve"> مرضى ارتفاع الضغط الدموي</w:t>
      </w:r>
      <w:r w:rsidRPr="004F256E">
        <w:rPr>
          <w:rStyle w:val="Appelnotedebasdep"/>
          <w:rFonts w:ascii="Simplified Arabic" w:hAnsi="Simplified Arabic" w:cs="Simplified Arabic"/>
          <w:sz w:val="28"/>
          <w:szCs w:val="28"/>
          <w:rtl/>
          <w:lang w:bidi="ar-DZ"/>
        </w:rPr>
        <w:footnoteReference w:id="108"/>
      </w:r>
      <w:r>
        <w:rPr>
          <w:rFonts w:ascii="Simplified Arabic" w:hAnsi="Simplified Arabic" w:cs="Simplified Arabic" w:hint="cs"/>
          <w:sz w:val="28"/>
          <w:szCs w:val="28"/>
          <w:rtl/>
          <w:lang w:bidi="ar-DZ"/>
        </w:rPr>
        <w:t xml:space="preserve">، </w:t>
      </w:r>
      <w:r w:rsidRPr="00E2386B">
        <w:rPr>
          <w:rFonts w:ascii="Simplified Arabic" w:hAnsi="Simplified Arabic" w:cs="Simplified Arabic"/>
          <w:sz w:val="28"/>
          <w:szCs w:val="28"/>
          <w:rtl/>
          <w:lang w:bidi="ar-DZ"/>
        </w:rPr>
        <w:t>إذ تبين</w:t>
      </w:r>
      <w:r>
        <w:rPr>
          <w:rFonts w:ascii="Simplified Arabic" w:hAnsi="Simplified Arabic" w:cs="Simplified Arabic"/>
          <w:sz w:val="28"/>
          <w:szCs w:val="28"/>
          <w:rtl/>
          <w:lang w:bidi="ar-DZ"/>
        </w:rPr>
        <w:t xml:space="preserve"> كذلك أن هناك علاقة دالة بين ال</w:t>
      </w:r>
      <w:r>
        <w:rPr>
          <w:rFonts w:ascii="Simplified Arabic" w:hAnsi="Simplified Arabic" w:cs="Simplified Arabic" w:hint="cs"/>
          <w:sz w:val="28"/>
          <w:szCs w:val="28"/>
          <w:rtl/>
          <w:lang w:bidi="ar-DZ"/>
        </w:rPr>
        <w:t>تدخين</w:t>
      </w:r>
      <w:r>
        <w:rPr>
          <w:rFonts w:ascii="Simplified Arabic" w:hAnsi="Simplified Arabic" w:cs="Simplified Arabic"/>
          <w:sz w:val="28"/>
          <w:szCs w:val="28"/>
          <w:rtl/>
          <w:lang w:bidi="ar-DZ"/>
        </w:rPr>
        <w:t xml:space="preserve"> و</w:t>
      </w:r>
      <w:r w:rsidRPr="00E2386B">
        <w:rPr>
          <w:rFonts w:ascii="Simplified Arabic" w:hAnsi="Simplified Arabic" w:cs="Simplified Arabic"/>
          <w:sz w:val="28"/>
          <w:szCs w:val="28"/>
          <w:rtl/>
          <w:lang w:bidi="ar-DZ"/>
        </w:rPr>
        <w:t>ارتفاع ضغط الدم.</w:t>
      </w:r>
      <w:r w:rsidRPr="00E2386B">
        <w:rPr>
          <w:rStyle w:val="TextedebullesCar"/>
          <w:rFonts w:ascii="Simplified Arabic" w:hAnsi="Simplified Arabic" w:cs="Simplified Arabic"/>
          <w:sz w:val="28"/>
          <w:szCs w:val="28"/>
          <w:rtl/>
          <w:lang w:bidi="ar-DZ"/>
        </w:rPr>
        <w:t xml:space="preserve"> </w:t>
      </w:r>
    </w:p>
    <w:p w:rsidR="00C07573" w:rsidRPr="004977B5" w:rsidRDefault="00C07573" w:rsidP="00C07573">
      <w:pPr>
        <w:shd w:val="clear" w:color="auto" w:fill="FFFFFF"/>
        <w:bidi/>
        <w:spacing w:line="240" w:lineRule="auto"/>
        <w:ind w:left="141"/>
        <w:jc w:val="both"/>
        <w:rPr>
          <w:rFonts w:ascii="Simplified Arabic" w:hAnsi="Simplified Arabic" w:cs="Simplified Arabic"/>
          <w:sz w:val="36"/>
          <w:szCs w:val="36"/>
          <w:rtl/>
        </w:rPr>
      </w:pPr>
      <w:r>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rPr>
        <w:t>و</w:t>
      </w:r>
      <w:r w:rsidRPr="004977B5">
        <w:rPr>
          <w:rFonts w:ascii="Simplified Arabic" w:hAnsi="Simplified Arabic" w:cs="Simplified Arabic"/>
          <w:sz w:val="28"/>
          <w:szCs w:val="28"/>
          <w:rtl/>
        </w:rPr>
        <w:t xml:space="preserve">للتدخين </w:t>
      </w:r>
      <w:r w:rsidRPr="004977B5">
        <w:rPr>
          <w:rFonts w:ascii="Simplified Arabic" w:hAnsi="Simplified Arabic" w:cs="Simplified Arabic" w:hint="cs"/>
          <w:sz w:val="28"/>
          <w:szCs w:val="28"/>
          <w:rtl/>
        </w:rPr>
        <w:t>علاقة</w:t>
      </w:r>
      <w:r w:rsidRPr="004977B5">
        <w:rPr>
          <w:rFonts w:ascii="Simplified Arabic" w:hAnsi="Simplified Arabic" w:cs="Simplified Arabic"/>
          <w:sz w:val="28"/>
          <w:szCs w:val="28"/>
          <w:rtl/>
        </w:rPr>
        <w:t xml:space="preserve"> مباشرة بتصلب الشرايين وتكوين الجلطات الدموية مما قد يؤدي </w:t>
      </w:r>
      <w:r w:rsidRPr="004977B5">
        <w:rPr>
          <w:rFonts w:ascii="Simplified Arabic" w:hAnsi="Simplified Arabic" w:cs="Simplified Arabic" w:hint="cs"/>
          <w:sz w:val="28"/>
          <w:szCs w:val="28"/>
          <w:rtl/>
        </w:rPr>
        <w:t>إلى</w:t>
      </w:r>
      <w:r w:rsidRPr="004977B5">
        <w:rPr>
          <w:rFonts w:ascii="Simplified Arabic" w:hAnsi="Simplified Arabic" w:cs="Simplified Arabic"/>
          <w:sz w:val="28"/>
          <w:szCs w:val="28"/>
          <w:rtl/>
        </w:rPr>
        <w:t xml:space="preserve"> الذبحة الصدرية</w:t>
      </w:r>
      <w:r w:rsidRPr="004977B5">
        <w:rPr>
          <w:rFonts w:ascii="Simplified Arabic" w:hAnsi="Simplified Arabic" w:cs="Simplified Arabic" w:hint="cs"/>
          <w:sz w:val="28"/>
          <w:szCs w:val="28"/>
          <w:rtl/>
        </w:rPr>
        <w:t xml:space="preserve"> </w:t>
      </w:r>
      <w:r w:rsidRPr="004977B5">
        <w:rPr>
          <w:rFonts w:ascii="Simplified Arabic" w:hAnsi="Simplified Arabic" w:cs="Simplified Arabic"/>
          <w:sz w:val="28"/>
          <w:szCs w:val="28"/>
          <w:rtl/>
        </w:rPr>
        <w:t>قصور الشريان التاجي، تلف أنسجة القلب، الأزمات القلبية والسكتة الدماغية</w:t>
      </w:r>
      <w:r w:rsidRPr="004977B5">
        <w:rPr>
          <w:rFonts w:ascii="Simplified Arabic" w:hAnsi="Simplified Arabic" w:cs="Simplified Arabic"/>
          <w:sz w:val="28"/>
          <w:szCs w:val="28"/>
        </w:rPr>
        <w:t>.</w:t>
      </w:r>
      <w:r w:rsidRPr="004977B5">
        <w:rPr>
          <w:rStyle w:val="Appelnotedebasdep"/>
          <w:rFonts w:ascii="Simplified Arabic" w:eastAsia="Times New Roman" w:hAnsi="Simplified Arabic" w:cs="Simplified Arabic"/>
          <w:sz w:val="32"/>
          <w:szCs w:val="32"/>
          <w:rtl/>
          <w:lang w:bidi="ar-JO"/>
        </w:rPr>
        <w:t xml:space="preserve"> </w:t>
      </w:r>
      <w:r w:rsidRPr="004F256E">
        <w:rPr>
          <w:rStyle w:val="Appelnotedebasdep"/>
          <w:rFonts w:ascii="Simplified Arabic" w:eastAsia="Times New Roman" w:hAnsi="Simplified Arabic" w:cs="Simplified Arabic"/>
          <w:sz w:val="32"/>
          <w:szCs w:val="32"/>
          <w:rtl/>
          <w:lang w:bidi="ar-JO"/>
        </w:rPr>
        <w:footnoteReference w:id="109"/>
      </w:r>
    </w:p>
    <w:p w:rsidR="00C07573" w:rsidRPr="004977B5" w:rsidRDefault="00C07573" w:rsidP="00C07573">
      <w:pPr>
        <w:tabs>
          <w:tab w:val="right" w:pos="9637"/>
        </w:tabs>
        <w:bidi/>
        <w:spacing w:line="240" w:lineRule="auto"/>
        <w:ind w:left="141"/>
        <w:jc w:val="both"/>
        <w:rPr>
          <w:rFonts w:cs="Simplified Arabic"/>
          <w:b/>
          <w:bCs/>
          <w:sz w:val="32"/>
          <w:szCs w:val="32"/>
          <w:lang w:bidi="ar-DZ"/>
        </w:rPr>
      </w:pPr>
      <w:r>
        <w:rPr>
          <w:rFonts w:ascii="Simplified Arabic" w:hAnsi="Simplified Arabic" w:cs="Simplified Arabic" w:hint="cs"/>
          <w:sz w:val="28"/>
          <w:szCs w:val="28"/>
          <w:rtl/>
        </w:rPr>
        <w:t xml:space="preserve">    إضافة إلى ذالك </w:t>
      </w:r>
      <w:r w:rsidRPr="004977B5">
        <w:rPr>
          <w:rFonts w:ascii="Simplified Arabic" w:hAnsi="Simplified Arabic" w:cs="Simplified Arabic"/>
          <w:sz w:val="28"/>
          <w:szCs w:val="28"/>
          <w:rtl/>
        </w:rPr>
        <w:t>يعتبر التدخين نوعا من أنواع الإدمان حيث أثبتت الأبحاث الطبية أن تدخين التبغ يسبب الإدم</w:t>
      </w:r>
      <w:r w:rsidRPr="004977B5">
        <w:rPr>
          <w:rFonts w:ascii="Simplified Arabic" w:hAnsi="Simplified Arabic" w:cs="Simplified Arabic" w:hint="cs"/>
          <w:sz w:val="28"/>
          <w:szCs w:val="28"/>
          <w:rtl/>
        </w:rPr>
        <w:t xml:space="preserve">ان </w:t>
      </w:r>
      <w:r w:rsidRPr="004977B5">
        <w:rPr>
          <w:rFonts w:ascii="Simplified Arabic" w:hAnsi="Simplified Arabic" w:cs="Simplified Arabic"/>
          <w:sz w:val="28"/>
          <w:szCs w:val="28"/>
          <w:rtl/>
        </w:rPr>
        <w:t>مثل جميع المواد المخدرة</w:t>
      </w:r>
      <w:r>
        <w:rPr>
          <w:rFonts w:ascii="Simplified Arabic" w:hAnsi="Simplified Arabic" w:cs="Simplified Arabic" w:hint="cs"/>
          <w:sz w:val="28"/>
          <w:szCs w:val="28"/>
          <w:rtl/>
        </w:rPr>
        <w:t>.</w:t>
      </w:r>
      <w:r w:rsidRPr="004977B5">
        <w:rPr>
          <w:rFonts w:ascii="Simplified Arabic" w:hAnsi="Simplified Arabic" w:cs="Simplified Arabic"/>
          <w:sz w:val="28"/>
          <w:szCs w:val="28"/>
          <w:rtl/>
        </w:rPr>
        <w:t xml:space="preserve"> </w:t>
      </w:r>
      <w:r w:rsidRPr="004F256E">
        <w:rPr>
          <w:rStyle w:val="Appelnotedebasdep"/>
          <w:rFonts w:ascii="Simplified Arabic" w:hAnsi="Simplified Arabic" w:cs="Simplified Arabic"/>
          <w:sz w:val="28"/>
          <w:szCs w:val="28"/>
        </w:rPr>
        <w:footnoteReference w:id="110"/>
      </w:r>
    </w:p>
    <w:p w:rsidR="00C07573" w:rsidRPr="00625E0E" w:rsidRDefault="00C07573" w:rsidP="00C07573">
      <w:pPr>
        <w:bidi/>
        <w:spacing w:line="240" w:lineRule="auto"/>
        <w:ind w:left="141"/>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625E0E">
        <w:rPr>
          <w:rFonts w:ascii="Simplified Arabic" w:hAnsi="Simplified Arabic" w:cs="Simplified Arabic" w:hint="cs"/>
          <w:sz w:val="28"/>
          <w:szCs w:val="28"/>
          <w:rtl/>
          <w:lang w:bidi="ar-DZ"/>
        </w:rPr>
        <w:t>و</w:t>
      </w:r>
      <w:r w:rsidRPr="00625E0E">
        <w:rPr>
          <w:rFonts w:ascii="Simplified Arabic" w:hAnsi="Simplified Arabic" w:cs="Simplified Arabic"/>
          <w:sz w:val="28"/>
          <w:szCs w:val="28"/>
          <w:rtl/>
          <w:lang w:bidi="ar-DZ"/>
        </w:rPr>
        <w:t>في مقال نشر في مجلة (</w:t>
      </w:r>
      <w:r w:rsidRPr="00452020">
        <w:rPr>
          <w:rFonts w:asciiTheme="majorBidi" w:hAnsiTheme="majorBidi" w:cstheme="majorBidi"/>
          <w:sz w:val="24"/>
          <w:szCs w:val="24"/>
          <w:lang w:bidi="ar-DZ"/>
        </w:rPr>
        <w:t>Le parisien</w:t>
      </w:r>
      <w:r w:rsidRPr="00625E0E">
        <w:rPr>
          <w:rFonts w:ascii="Simplified Arabic" w:hAnsi="Simplified Arabic" w:cs="Simplified Arabic"/>
          <w:sz w:val="28"/>
          <w:szCs w:val="28"/>
          <w:rtl/>
          <w:lang w:bidi="ar-DZ"/>
        </w:rPr>
        <w:t>) الفرنسية من طرف (</w:t>
      </w:r>
      <w:r w:rsidRPr="00452020">
        <w:rPr>
          <w:rFonts w:asciiTheme="majorBidi" w:hAnsiTheme="majorBidi" w:cstheme="majorBidi"/>
          <w:sz w:val="24"/>
          <w:szCs w:val="24"/>
          <w:lang w:bidi="ar-DZ"/>
        </w:rPr>
        <w:t>Kamal chaouachi</w:t>
      </w:r>
      <w:r w:rsidRPr="00625E0E">
        <w:rPr>
          <w:rFonts w:ascii="Simplified Arabic" w:hAnsi="Simplified Arabic" w:cs="Simplified Arabic"/>
          <w:sz w:val="28"/>
          <w:szCs w:val="28"/>
          <w:rtl/>
          <w:lang w:bidi="ar-DZ"/>
        </w:rPr>
        <w:t>) عالم</w:t>
      </w:r>
      <w:r w:rsidRPr="00625E0E">
        <w:rPr>
          <w:rFonts w:ascii="Simplified Arabic" w:hAnsi="Simplified Arabic" w:cs="Simplified Arabic"/>
          <w:sz w:val="28"/>
          <w:szCs w:val="28"/>
          <w:lang w:bidi="ar-DZ"/>
        </w:rPr>
        <w:t xml:space="preserve"> </w:t>
      </w:r>
      <w:r w:rsidRPr="00625E0E">
        <w:rPr>
          <w:rFonts w:ascii="Simplified Arabic" w:hAnsi="Simplified Arabic" w:cs="Simplified Arabic"/>
          <w:sz w:val="28"/>
          <w:szCs w:val="28"/>
          <w:rtl/>
          <w:lang w:bidi="ar-DZ"/>
        </w:rPr>
        <w:t>التبغيات يبين فيه مخاطر امتصاص الكمية الهائلة من "مونوكسيد الأزوت" عبر المجاري التنفسية وهو الغاز المسؤول عن المشاكل القلبية الوعائية الن</w:t>
      </w:r>
      <w:r>
        <w:rPr>
          <w:rFonts w:ascii="Simplified Arabic" w:hAnsi="Simplified Arabic" w:cs="Simplified Arabic"/>
          <w:sz w:val="28"/>
          <w:szCs w:val="28"/>
          <w:rtl/>
          <w:lang w:bidi="ar-DZ"/>
        </w:rPr>
        <w:t>اتج من الكربون المحترق من التبغ</w:t>
      </w:r>
      <w:r>
        <w:rPr>
          <w:rFonts w:ascii="Simplified Arabic" w:hAnsi="Simplified Arabic" w:cs="Simplified Arabic" w:hint="cs"/>
          <w:sz w:val="28"/>
          <w:szCs w:val="28"/>
          <w:rtl/>
          <w:lang w:bidi="ar-DZ"/>
        </w:rPr>
        <w:t xml:space="preserve">، </w:t>
      </w:r>
      <w:r w:rsidRPr="00625E0E">
        <w:rPr>
          <w:rFonts w:ascii="Simplified Arabic" w:hAnsi="Simplified Arabic" w:cs="Simplified Arabic"/>
          <w:sz w:val="28"/>
          <w:szCs w:val="28"/>
          <w:rtl/>
          <w:lang w:bidi="ar-DZ"/>
        </w:rPr>
        <w:t xml:space="preserve">وذلك أن </w:t>
      </w:r>
      <w:r w:rsidRPr="00625E0E">
        <w:rPr>
          <w:rFonts w:ascii="Simplified Arabic" w:hAnsi="Simplified Arabic" w:cs="Simplified Arabic"/>
          <w:sz w:val="28"/>
          <w:szCs w:val="28"/>
          <w:lang w:bidi="ar-DZ"/>
        </w:rPr>
        <w:t>CO</w:t>
      </w:r>
      <w:r w:rsidRPr="00625E0E">
        <w:rPr>
          <w:rFonts w:ascii="Simplified Arabic" w:hAnsi="Simplified Arabic" w:cs="Simplified Arabic"/>
          <w:sz w:val="28"/>
          <w:szCs w:val="28"/>
          <w:rtl/>
          <w:lang w:bidi="ar-DZ"/>
        </w:rPr>
        <w:t xml:space="preserve"> هو غاز خطير يتثبت سريعا في الهيموغلوبين، الميموغلوبين والسيتوكروم(بروتين إنتاج الطاقة في الجسم) فإنه يتسبب في زيادة سريعة لضربات القلب (</w:t>
      </w:r>
      <w:r w:rsidRPr="00452020">
        <w:rPr>
          <w:rFonts w:asciiTheme="majorBidi" w:hAnsiTheme="majorBidi" w:cstheme="majorBidi"/>
          <w:sz w:val="24"/>
          <w:szCs w:val="24"/>
          <w:lang w:bidi="ar-EG"/>
        </w:rPr>
        <w:t>Shafagoj et al</w:t>
      </w:r>
      <w:r w:rsidRPr="00625E0E">
        <w:rPr>
          <w:rFonts w:asciiTheme="majorBidi" w:hAnsiTheme="majorBidi" w:cstheme="majorBidi"/>
          <w:sz w:val="28"/>
          <w:szCs w:val="28"/>
          <w:lang w:bidi="ar-EG"/>
        </w:rPr>
        <w:t xml:space="preserve"> 2002</w:t>
      </w:r>
      <w:r w:rsidRPr="00625E0E">
        <w:rPr>
          <w:rFonts w:ascii="Simplified Arabic" w:hAnsi="Simplified Arabic" w:cs="Simplified Arabic"/>
          <w:sz w:val="28"/>
          <w:szCs w:val="28"/>
          <w:rtl/>
          <w:lang w:bidi="ar-DZ"/>
        </w:rPr>
        <w:t>).</w:t>
      </w:r>
      <w:r w:rsidRPr="00625E0E">
        <w:rPr>
          <w:rStyle w:val="Appelnotedebasdep"/>
          <w:rFonts w:ascii="Simplified Arabic" w:hAnsi="Simplified Arabic" w:cs="Simplified Arabic"/>
          <w:sz w:val="28"/>
          <w:szCs w:val="28"/>
          <w:rtl/>
          <w:lang w:bidi="ar-DZ"/>
        </w:rPr>
        <w:t xml:space="preserve"> </w:t>
      </w:r>
      <w:r w:rsidRPr="004F256E">
        <w:rPr>
          <w:rStyle w:val="Appelnotedebasdep"/>
          <w:rFonts w:ascii="Simplified Arabic" w:hAnsi="Simplified Arabic" w:cs="Simplified Arabic"/>
          <w:sz w:val="28"/>
          <w:szCs w:val="28"/>
          <w:rtl/>
          <w:lang w:bidi="ar-DZ"/>
        </w:rPr>
        <w:footnoteReference w:id="111"/>
      </w:r>
    </w:p>
    <w:p w:rsidR="00C07573" w:rsidRDefault="00C07573" w:rsidP="00C07573">
      <w:pPr>
        <w:bidi/>
        <w:spacing w:line="240" w:lineRule="auto"/>
        <w:ind w:left="141"/>
        <w:jc w:val="both"/>
        <w:rPr>
          <w:rFonts w:ascii="Simplified Arabic" w:hAnsi="Simplified Arabic" w:cs="Simplified Arabic"/>
          <w:sz w:val="28"/>
          <w:szCs w:val="28"/>
          <w:rtl/>
          <w:lang w:bidi="ar-DZ"/>
        </w:rPr>
      </w:pPr>
      <w:r w:rsidRPr="00625E0E">
        <w:rPr>
          <w:rFonts w:ascii="Simplified Arabic" w:hAnsi="Simplified Arabic" w:cs="Simplified Arabic"/>
          <w:sz w:val="28"/>
          <w:szCs w:val="28"/>
          <w:rtl/>
          <w:lang w:bidi="ar-DZ"/>
        </w:rPr>
        <w:lastRenderedPageBreak/>
        <w:t xml:space="preserve">وأكسيد الكربون يعيق انتقال ال </w:t>
      </w:r>
      <w:r w:rsidRPr="00625E0E">
        <w:rPr>
          <w:rFonts w:ascii="Simplified Arabic" w:hAnsi="Simplified Arabic" w:cs="Simplified Arabic"/>
          <w:sz w:val="28"/>
          <w:szCs w:val="28"/>
          <w:lang w:bidi="ar-EG"/>
        </w:rPr>
        <w:t>O</w:t>
      </w:r>
      <w:r w:rsidRPr="00625E0E">
        <w:rPr>
          <w:rFonts w:ascii="Simplified Arabic" w:hAnsi="Simplified Arabic" w:cs="Simplified Arabic"/>
          <w:sz w:val="28"/>
          <w:szCs w:val="28"/>
          <w:vertAlign w:val="subscript"/>
          <w:lang w:bidi="ar-EG"/>
        </w:rPr>
        <w:t>2</w:t>
      </w:r>
      <w:r w:rsidRPr="00625E0E">
        <w:rPr>
          <w:rFonts w:ascii="Simplified Arabic" w:hAnsi="Simplified Arabic" w:cs="Simplified Arabic"/>
          <w:sz w:val="28"/>
          <w:szCs w:val="28"/>
          <w:rtl/>
          <w:lang w:bidi="ar-DZ"/>
        </w:rPr>
        <w:t xml:space="preserve"> في الدم والخلايا</w:t>
      </w:r>
      <w:r w:rsidRPr="004F256E">
        <w:rPr>
          <w:rStyle w:val="Appelnotedebasdep"/>
          <w:rFonts w:ascii="Simplified Arabic" w:hAnsi="Simplified Arabic" w:cs="Simplified Arabic"/>
          <w:sz w:val="28"/>
          <w:szCs w:val="28"/>
          <w:rtl/>
          <w:lang w:bidi="ar-DZ"/>
        </w:rPr>
        <w:footnoteReference w:id="112"/>
      </w:r>
      <w:r w:rsidRPr="00625E0E">
        <w:rPr>
          <w:rFonts w:ascii="Simplified Arabic" w:hAnsi="Simplified Arabic" w:cs="Simplified Arabic"/>
          <w:sz w:val="28"/>
          <w:szCs w:val="28"/>
          <w:rtl/>
          <w:lang w:bidi="ar-DZ"/>
        </w:rPr>
        <w:t xml:space="preserve"> .</w:t>
      </w:r>
    </w:p>
    <w:p w:rsidR="00C07573" w:rsidRPr="00E2386B" w:rsidRDefault="00C07573" w:rsidP="00826E5A">
      <w:pPr>
        <w:pStyle w:val="Paragraphedeliste"/>
        <w:numPr>
          <w:ilvl w:val="0"/>
          <w:numId w:val="68"/>
        </w:numPr>
        <w:autoSpaceDE w:val="0"/>
        <w:autoSpaceDN w:val="0"/>
        <w:bidi/>
        <w:adjustRightInd w:val="0"/>
        <w:spacing w:line="240" w:lineRule="auto"/>
        <w:jc w:val="both"/>
        <w:rPr>
          <w:rFonts w:ascii="Simplified Arabic" w:hAnsi="Simplified Arabic" w:cs="Simplified Arabic"/>
          <w:sz w:val="28"/>
          <w:szCs w:val="28"/>
        </w:rPr>
      </w:pPr>
      <w:r w:rsidRPr="00E2386B">
        <w:rPr>
          <w:rFonts w:ascii="Simplified Arabic" w:hAnsi="Simplified Arabic" w:cs="Simplified Arabic" w:hint="cs"/>
          <w:sz w:val="28"/>
          <w:szCs w:val="28"/>
          <w:rtl/>
        </w:rPr>
        <w:t xml:space="preserve">أما فيما يتعلق بالغذاء الغير صحي </w:t>
      </w:r>
      <w:r w:rsidRPr="00E2386B">
        <w:rPr>
          <w:rFonts w:ascii="Simplified Arabic" w:hAnsi="Simplified Arabic" w:cs="Simplified Arabic"/>
          <w:sz w:val="28"/>
          <w:szCs w:val="28"/>
          <w:rtl/>
        </w:rPr>
        <w:t>ينبغي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تتناول</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الكثير</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الفواكه</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والخضروات</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من أجل</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تحسين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الصحة العامة</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والعافية</w:t>
      </w:r>
      <w:r w:rsidRPr="00E2386B">
        <w:rPr>
          <w:rFonts w:ascii="Simplified Arabic" w:hAnsi="Simplified Arabic" w:cs="Simplified Arabic"/>
          <w:sz w:val="28"/>
          <w:szCs w:val="28"/>
        </w:rPr>
        <w:t>.</w:t>
      </w:r>
    </w:p>
    <w:p w:rsidR="00C07573" w:rsidRPr="00E2386B" w:rsidRDefault="00C07573" w:rsidP="00C07573">
      <w:pPr>
        <w:autoSpaceDE w:val="0"/>
        <w:autoSpaceDN w:val="0"/>
        <w:bidi/>
        <w:adjustRightInd w:val="0"/>
        <w:spacing w:line="240" w:lineRule="auto"/>
        <w:jc w:val="both"/>
        <w:rPr>
          <w:rFonts w:ascii="Simplified Arabic" w:hAnsi="Simplified Arabic" w:cs="Simplified Arabic"/>
          <w:sz w:val="30"/>
          <w:szCs w:val="30"/>
        </w:rPr>
      </w:pPr>
      <w:r>
        <w:rPr>
          <w:rFonts w:ascii="Simplified Arabic" w:hAnsi="Simplified Arabic" w:cs="Simplified Arabic" w:hint="cs"/>
          <w:sz w:val="28"/>
          <w:szCs w:val="28"/>
          <w:rtl/>
        </w:rPr>
        <w:t xml:space="preserve">   </w:t>
      </w:r>
      <w:r w:rsidRPr="00E2386B">
        <w:rPr>
          <w:rFonts w:ascii="Simplified Arabic" w:hAnsi="Simplified Arabic" w:cs="Simplified Arabic" w:hint="cs"/>
          <w:sz w:val="28"/>
          <w:szCs w:val="28"/>
          <w:rtl/>
        </w:rPr>
        <w:t>فقد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w:t>
      </w:r>
      <w:r>
        <w:rPr>
          <w:rFonts w:ascii="Simplified Arabic" w:hAnsi="Simplified Arabic" w:cs="Simplified Arabic" w:hint="cs"/>
          <w:sz w:val="28"/>
          <w:szCs w:val="28"/>
          <w:rtl/>
          <w:lang w:bidi="ar-DZ"/>
        </w:rPr>
        <w:t>ش</w:t>
      </w:r>
      <w:r w:rsidRPr="00E2386B">
        <w:rPr>
          <w:rFonts w:ascii="Simplified Arabic" w:hAnsi="Simplified Arabic" w:cs="Simplified Arabic"/>
          <w:sz w:val="28"/>
          <w:szCs w:val="28"/>
          <w:rtl/>
        </w:rPr>
        <w:t>ارت</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دراسة</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نشرت</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في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عام</w:t>
      </w:r>
      <w:r w:rsidRPr="00E2386B">
        <w:rPr>
          <w:rFonts w:ascii="Simplified Arabic" w:hAnsi="Simplified Arabic" w:cs="Simplified Arabic"/>
          <w:sz w:val="28"/>
          <w:szCs w:val="28"/>
        </w:rPr>
        <w:t xml:space="preserve">2006 </w:t>
      </w:r>
      <w:r w:rsidRPr="00E2386B">
        <w:rPr>
          <w:rFonts w:ascii="Simplified Arabic" w:hAnsi="Simplified Arabic" w:cs="Simplified Arabic"/>
          <w:sz w:val="28"/>
          <w:szCs w:val="28"/>
          <w:rtl/>
        </w:rPr>
        <w:t>،</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احتمالاً</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قوياً</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ينص</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على</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البروتين النباتي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الذي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يوجد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في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الحبوب</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والمكسرات</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هو</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الذي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يحافظ</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على انخفاض</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ضغط</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الدم</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باستمرار،</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على</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الرغم</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أنه</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قد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يوجد</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أيضاً بعض</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الأثر</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الذي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يرتبط</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بالمحتوى</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العالي</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من</w:t>
      </w:r>
      <w:r w:rsidRPr="00E2386B">
        <w:rPr>
          <w:rFonts w:ascii="Simplified Arabic" w:hAnsi="Simplified Arabic" w:cs="Simplified Arabic"/>
          <w:sz w:val="28"/>
          <w:szCs w:val="28"/>
        </w:rPr>
        <w:t xml:space="preserve"> </w:t>
      </w:r>
      <w:r w:rsidRPr="00E2386B">
        <w:rPr>
          <w:rFonts w:ascii="Simplified Arabic" w:hAnsi="Simplified Arabic" w:cs="Simplified Arabic"/>
          <w:sz w:val="28"/>
          <w:szCs w:val="28"/>
          <w:rtl/>
        </w:rPr>
        <w:t>البوتاسيوم</w:t>
      </w:r>
      <w:r w:rsidRPr="00E2386B">
        <w:rPr>
          <w:rFonts w:ascii="Simplified Arabic" w:hAnsi="Simplified Arabic" w:cs="Simplified Arabic" w:hint="cs"/>
          <w:sz w:val="28"/>
          <w:szCs w:val="28"/>
          <w:rtl/>
        </w:rPr>
        <w:t> </w:t>
      </w:r>
      <w:r w:rsidRPr="00E2386B">
        <w:rPr>
          <w:rFonts w:ascii="Simplified Arabic" w:hAnsi="Simplified Arabic" w:cs="Simplified Arabic" w:hint="cs"/>
          <w:sz w:val="28"/>
          <w:szCs w:val="28"/>
          <w:rtl/>
          <w:lang w:bidi="ar-DZ"/>
        </w:rPr>
        <w:t>.</w:t>
      </w:r>
      <w:r w:rsidRPr="004F256E">
        <w:rPr>
          <w:rStyle w:val="Appelnotedebasdep"/>
          <w:rFonts w:ascii="Simplified Arabic" w:hAnsi="Simplified Arabic" w:cs="Simplified Arabic"/>
          <w:sz w:val="30"/>
          <w:szCs w:val="30"/>
        </w:rPr>
        <w:footnoteReference w:id="113"/>
      </w:r>
    </w:p>
    <w:p w:rsidR="00C07573" w:rsidRPr="00E2386B" w:rsidRDefault="00C07573" w:rsidP="00C07573">
      <w:pPr>
        <w:tabs>
          <w:tab w:val="right" w:pos="9637"/>
        </w:tabs>
        <w:bidi/>
        <w:spacing w:line="240" w:lineRule="auto"/>
        <w:jc w:val="both"/>
        <w:rPr>
          <w:rFonts w:cs="Simplified Arabic"/>
          <w:b/>
          <w:bCs/>
          <w:sz w:val="32"/>
          <w:szCs w:val="32"/>
          <w:lang w:bidi="ar-DZ"/>
        </w:rPr>
      </w:pPr>
      <w:r>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hint="cs"/>
          <w:sz w:val="28"/>
          <w:szCs w:val="28"/>
          <w:rtl/>
        </w:rPr>
        <w:t xml:space="preserve">حيث يعتبر </w:t>
      </w:r>
      <w:r w:rsidRPr="00E2386B">
        <w:rPr>
          <w:rFonts w:ascii="Simplified Arabic" w:eastAsia="Times New Roman" w:hAnsi="Simplified Arabic" w:cs="Simplified Arabic"/>
          <w:sz w:val="28"/>
          <w:szCs w:val="28"/>
          <w:rtl/>
        </w:rPr>
        <w:t>الثيامين</w:t>
      </w:r>
      <w:r w:rsidRPr="00E2386B">
        <w:rPr>
          <w:rFonts w:ascii="Simplified Arabic" w:eastAsia="Times New Roman" w:hAnsi="Simplified Arabic" w:cs="Simplified Arabic" w:hint="cs"/>
          <w:sz w:val="28"/>
          <w:szCs w:val="28"/>
          <w:rtl/>
        </w:rPr>
        <w:t xml:space="preserve"> </w:t>
      </w:r>
      <w:r w:rsidRPr="00E2386B">
        <w:rPr>
          <w:rFonts w:asciiTheme="majorBidi" w:eastAsia="Times New Roman" w:hAnsiTheme="majorBidi" w:cstheme="majorBidi"/>
          <w:sz w:val="28"/>
          <w:szCs w:val="28"/>
        </w:rPr>
        <w:t>(</w:t>
      </w:r>
      <w:r w:rsidRPr="00452020">
        <w:rPr>
          <w:rFonts w:asciiTheme="majorBidi" w:eastAsia="Times New Roman" w:hAnsiTheme="majorBidi" w:cstheme="majorBidi"/>
          <w:sz w:val="24"/>
          <w:szCs w:val="24"/>
        </w:rPr>
        <w:t>Thiamine</w:t>
      </w:r>
      <w:r w:rsidRPr="00E2386B">
        <w:rPr>
          <w:rFonts w:ascii="Simplified Arabic" w:eastAsia="Times New Roman" w:hAnsi="Simplified Arabic" w:cs="Simplified Arabic"/>
          <w:sz w:val="28"/>
          <w:szCs w:val="28"/>
        </w:rPr>
        <w:t>)</w:t>
      </w:r>
      <w:r w:rsidRPr="00E2386B">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hint="cs"/>
          <w:sz w:val="28"/>
          <w:szCs w:val="28"/>
          <w:rtl/>
          <w:lang w:bidi="ar-DZ"/>
        </w:rPr>
        <w:t>فيتامين"</w:t>
      </w:r>
      <w:r w:rsidRPr="00E2386B">
        <w:rPr>
          <w:rFonts w:ascii="Simplified Arabic" w:eastAsia="Times New Roman" w:hAnsi="Simplified Arabic" w:cs="Simplified Arabic"/>
          <w:sz w:val="28"/>
          <w:szCs w:val="28"/>
          <w:lang w:val="en-US" w:bidi="ar-DZ"/>
        </w:rPr>
        <w:t>B1</w:t>
      </w:r>
      <w:r w:rsidRPr="00E2386B">
        <w:rPr>
          <w:rFonts w:ascii="Simplified Arabic" w:eastAsia="Times New Roman" w:hAnsi="Simplified Arabic" w:cs="Simplified Arabic" w:hint="cs"/>
          <w:sz w:val="28"/>
          <w:szCs w:val="28"/>
          <w:rtl/>
          <w:lang w:val="en-US" w:bidi="ar-DZ"/>
        </w:rPr>
        <w:t>"</w:t>
      </w:r>
      <w:r w:rsidRPr="00E2386B">
        <w:rPr>
          <w:rFonts w:ascii="Simplified Arabic" w:eastAsia="Times New Roman" w:hAnsi="Simplified Arabic" w:cs="Simplified Arabic"/>
          <w:sz w:val="28"/>
          <w:szCs w:val="28"/>
        </w:rPr>
        <w:t> </w:t>
      </w:r>
      <w:r w:rsidRPr="00E2386B">
        <w:rPr>
          <w:rFonts w:ascii="Simplified Arabic" w:eastAsia="Times New Roman" w:hAnsi="Simplified Arabic" w:cs="Simplified Arabic"/>
          <w:sz w:val="28"/>
          <w:szCs w:val="28"/>
          <w:rtl/>
        </w:rPr>
        <w:t>والذي يوجد بكثرة في قشر القمح والأرز كما يوجد في الحليب واللحوم وبعض الخضروات والفواكه</w:t>
      </w:r>
      <w:r w:rsidRPr="00E2386B">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 xml:space="preserve">يؤدي نقص هذا الفيتامين من </w:t>
      </w:r>
      <w:r w:rsidRPr="00E2386B">
        <w:rPr>
          <w:rFonts w:ascii="Simplified Arabic" w:eastAsia="Times New Roman" w:hAnsi="Simplified Arabic" w:cs="Simplified Arabic" w:hint="cs"/>
          <w:sz w:val="28"/>
          <w:szCs w:val="28"/>
          <w:rtl/>
        </w:rPr>
        <w:t>ال</w:t>
      </w:r>
      <w:r w:rsidRPr="00E2386B">
        <w:rPr>
          <w:rFonts w:ascii="Simplified Arabic" w:eastAsia="Times New Roman" w:hAnsi="Simplified Arabic" w:cs="Simplified Arabic"/>
          <w:sz w:val="28"/>
          <w:szCs w:val="28"/>
          <w:rtl/>
        </w:rPr>
        <w:t>جسم إلى ما يلي</w:t>
      </w:r>
      <w:r w:rsidRPr="00E2386B">
        <w:rPr>
          <w:rFonts w:ascii="Simplified Arabic" w:eastAsia="Times New Roman" w:hAnsi="Simplified Arabic" w:cs="Simplified Arabic"/>
          <w:sz w:val="28"/>
          <w:szCs w:val="28"/>
        </w:rPr>
        <w:t>:</w:t>
      </w:r>
    </w:p>
    <w:p w:rsidR="00C07573" w:rsidRDefault="00C07573" w:rsidP="00C07573">
      <w:pPr>
        <w:tabs>
          <w:tab w:val="right" w:pos="9637"/>
        </w:tabs>
        <w:bidi/>
        <w:spacing w:line="240" w:lineRule="auto"/>
        <w:jc w:val="both"/>
        <w:rPr>
          <w:rFonts w:ascii="Simplified Arabic" w:eastAsia="Times New Roman" w:hAnsi="Simplified Arabic" w:cs="Simplified Arabic"/>
          <w:sz w:val="28"/>
          <w:szCs w:val="28"/>
          <w:rtl/>
        </w:rPr>
      </w:pPr>
      <w:r>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عدم قدرة الخلايا على استخدام الجلوكوز كمصدر للطاقة</w:t>
      </w:r>
      <w:r w:rsidRPr="00E2386B">
        <w:rPr>
          <w:rFonts w:ascii="Simplified Arabic" w:eastAsia="Times New Roman" w:hAnsi="Simplified Arabic" w:cs="Simplified Arabic" w:hint="cs"/>
          <w:sz w:val="28"/>
          <w:szCs w:val="28"/>
          <w:rtl/>
        </w:rPr>
        <w:t>،</w:t>
      </w:r>
      <w:r w:rsidRPr="00E2386B">
        <w:rPr>
          <w:rFonts w:ascii="Simplified Arabic" w:eastAsia="Times New Roman" w:hAnsi="Simplified Arabic" w:cs="Simplified Arabic"/>
          <w:sz w:val="28"/>
          <w:szCs w:val="28"/>
          <w:rtl/>
        </w:rPr>
        <w:t>  وأكثر الأجهزة تأثرا هو الجهاز العصبي</w:t>
      </w:r>
      <w:r w:rsidRPr="00E2386B">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حيث إن الج</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لوك</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وز يم</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ثل بالنس</w:t>
      </w:r>
      <w:r>
        <w:rPr>
          <w:rFonts w:ascii="Simplified Arabic" w:eastAsia="Times New Roman" w:hAnsi="Simplified Arabic" w:cs="Simplified Arabic" w:hint="cs"/>
          <w:sz w:val="28"/>
          <w:szCs w:val="28"/>
          <w:rtl/>
        </w:rPr>
        <w:t>ـ</w:t>
      </w:r>
      <w:r w:rsidRPr="00E2386B">
        <w:rPr>
          <w:rFonts w:ascii="Simplified Arabic" w:eastAsia="Times New Roman" w:hAnsi="Simplified Arabic" w:cs="Simplified Arabic"/>
          <w:sz w:val="28"/>
          <w:szCs w:val="28"/>
          <w:rtl/>
        </w:rPr>
        <w:t>ب</w:t>
      </w:r>
      <w:r>
        <w:rPr>
          <w:rFonts w:ascii="Simplified Arabic" w:eastAsia="Times New Roman" w:hAnsi="Simplified Arabic" w:cs="Simplified Arabic" w:hint="cs"/>
          <w:sz w:val="28"/>
          <w:szCs w:val="28"/>
          <w:rtl/>
        </w:rPr>
        <w:t>ـ</w:t>
      </w:r>
      <w:r w:rsidRPr="00E2386B">
        <w:rPr>
          <w:rFonts w:ascii="Simplified Arabic" w:eastAsia="Times New Roman" w:hAnsi="Simplified Arabic" w:cs="Simplified Arabic"/>
          <w:sz w:val="28"/>
          <w:szCs w:val="28"/>
          <w:rtl/>
        </w:rPr>
        <w:t>ة ل</w:t>
      </w:r>
      <w:r>
        <w:rPr>
          <w:rFonts w:ascii="Simplified Arabic" w:eastAsia="Times New Roman" w:hAnsi="Simplified Arabic" w:cs="Simplified Arabic" w:hint="cs"/>
          <w:sz w:val="28"/>
          <w:szCs w:val="28"/>
          <w:rtl/>
        </w:rPr>
        <w:t>ـ</w:t>
      </w:r>
      <w:r w:rsidRPr="00E2386B">
        <w:rPr>
          <w:rFonts w:ascii="Simplified Arabic" w:eastAsia="Times New Roman" w:hAnsi="Simplified Arabic" w:cs="Simplified Arabic"/>
          <w:sz w:val="28"/>
          <w:szCs w:val="28"/>
          <w:rtl/>
        </w:rPr>
        <w:t>ه ال</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مص</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در ال</w:t>
      </w:r>
      <w:r>
        <w:rPr>
          <w:rFonts w:ascii="Simplified Arabic" w:eastAsia="Times New Roman" w:hAnsi="Simplified Arabic" w:cs="Simplified Arabic" w:hint="cs"/>
          <w:sz w:val="28"/>
          <w:szCs w:val="28"/>
          <w:rtl/>
        </w:rPr>
        <w:t>ـ</w:t>
      </w:r>
      <w:r w:rsidRPr="00E2386B">
        <w:rPr>
          <w:rFonts w:ascii="Simplified Arabic" w:eastAsia="Times New Roman" w:hAnsi="Simplified Arabic" w:cs="Simplified Arabic"/>
          <w:sz w:val="28"/>
          <w:szCs w:val="28"/>
          <w:rtl/>
        </w:rPr>
        <w:t>وح</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د ل</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ل</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ط</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اق</w:t>
      </w:r>
      <w:r>
        <w:rPr>
          <w:rFonts w:ascii="Simplified Arabic" w:eastAsia="Times New Roman" w:hAnsi="Simplified Arabic" w:cs="Simplified Arabic" w:hint="cs"/>
          <w:sz w:val="28"/>
          <w:szCs w:val="28"/>
          <w:rtl/>
        </w:rPr>
        <w:t>ـــــ</w:t>
      </w:r>
      <w:r w:rsidRPr="00E2386B">
        <w:rPr>
          <w:rFonts w:ascii="Simplified Arabic" w:eastAsia="Times New Roman" w:hAnsi="Simplified Arabic" w:cs="Simplified Arabic"/>
          <w:sz w:val="28"/>
          <w:szCs w:val="28"/>
          <w:rtl/>
        </w:rPr>
        <w:t>ة</w:t>
      </w:r>
      <w:r w:rsidRPr="00E2386B">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ت</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ت</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راك</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م كم</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ية ك</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ب</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رة م</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ن ح</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امض الب</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روف</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ك</w:t>
      </w:r>
    </w:p>
    <w:p w:rsidR="00C07573" w:rsidRPr="00E2386B" w:rsidRDefault="00C07573" w:rsidP="00C07573">
      <w:pPr>
        <w:tabs>
          <w:tab w:val="right" w:pos="9637"/>
        </w:tabs>
        <w:bidi/>
        <w:spacing w:line="240" w:lineRule="auto"/>
        <w:jc w:val="both"/>
        <w:rPr>
          <w:rFonts w:asciiTheme="majorBidi" w:eastAsia="Times New Roman" w:hAnsiTheme="majorBidi" w:cstheme="majorBidi"/>
          <w:sz w:val="28"/>
          <w:szCs w:val="28"/>
          <w:rtl/>
        </w:rPr>
      </w:pPr>
      <w:r w:rsidRPr="00E2386B">
        <w:rPr>
          <w:rFonts w:asciiTheme="majorBidi" w:eastAsia="Times New Roman" w:hAnsiTheme="majorBidi" w:cstheme="majorBidi"/>
          <w:sz w:val="28"/>
          <w:szCs w:val="28"/>
        </w:rPr>
        <w:t xml:space="preserve"> (</w:t>
      </w:r>
      <w:r w:rsidRPr="00452020">
        <w:rPr>
          <w:rFonts w:asciiTheme="majorBidi" w:eastAsia="Times New Roman" w:hAnsiTheme="majorBidi" w:cstheme="majorBidi"/>
          <w:sz w:val="24"/>
          <w:szCs w:val="24"/>
        </w:rPr>
        <w:t>Pyruvic acid</w:t>
      </w:r>
      <w:r w:rsidRPr="00E2386B">
        <w:rPr>
          <w:rFonts w:asciiTheme="majorBidi" w:eastAsia="Times New Roman" w:hAnsiTheme="majorBidi" w:cstheme="majorBidi"/>
          <w:sz w:val="28"/>
          <w:szCs w:val="28"/>
        </w:rPr>
        <w:t>)</w:t>
      </w:r>
      <w:r w:rsidRPr="00E2386B">
        <w:rPr>
          <w:rFonts w:ascii="Simplified Arabic" w:eastAsia="Times New Roman" w:hAnsi="Simplified Arabic" w:cs="Simplified Arabic"/>
          <w:sz w:val="28"/>
          <w:szCs w:val="28"/>
        </w:rPr>
        <w:t xml:space="preserve"> </w:t>
      </w:r>
      <w:r w:rsidRPr="00E2386B">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وزي</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ادة في ض</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خ الدم من الق</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لب بكم</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يات كب</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يرة مما ي</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ؤديإلى إرهاق الق</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لب وفي الأخ</w:t>
      </w:r>
      <w:r>
        <w:rPr>
          <w:rFonts w:ascii="Simplified Arabic" w:eastAsia="Times New Roman" w:hAnsi="Simplified Arabic" w:cs="Simplified Arabic" w:hint="cs"/>
          <w:sz w:val="28"/>
          <w:szCs w:val="28"/>
          <w:rtl/>
        </w:rPr>
        <w:t>ــ</w:t>
      </w:r>
      <w:r w:rsidRPr="00E2386B">
        <w:rPr>
          <w:rFonts w:ascii="Simplified Arabic" w:eastAsia="Times New Roman" w:hAnsi="Simplified Arabic" w:cs="Simplified Arabic"/>
          <w:sz w:val="28"/>
          <w:szCs w:val="28"/>
          <w:rtl/>
        </w:rPr>
        <w:t>ير</w:t>
      </w:r>
      <w:r>
        <w:rPr>
          <w:rFonts w:ascii="Simplified Arabic" w:eastAsia="Times New Roman" w:hAnsi="Simplified Arabic" w:cs="Simplified Arabic" w:hint="cs"/>
          <w:sz w:val="28"/>
          <w:szCs w:val="28"/>
          <w:rtl/>
        </w:rPr>
        <w:t xml:space="preserve"> </w:t>
      </w:r>
      <w:r w:rsidRPr="00E2386B">
        <w:rPr>
          <w:rFonts w:ascii="Simplified Arabic" w:eastAsia="Times New Roman" w:hAnsi="Simplified Arabic" w:cs="Simplified Arabic"/>
          <w:sz w:val="28"/>
          <w:szCs w:val="28"/>
          <w:rtl/>
        </w:rPr>
        <w:t>هب</w:t>
      </w:r>
      <w:r>
        <w:rPr>
          <w:rFonts w:ascii="Simplified Arabic" w:eastAsia="Times New Roman" w:hAnsi="Simplified Arabic" w:cs="Simplified Arabic" w:hint="cs"/>
          <w:sz w:val="28"/>
          <w:szCs w:val="28"/>
          <w:rtl/>
        </w:rPr>
        <w:t>ـــ</w:t>
      </w:r>
      <w:r w:rsidRPr="00E2386B">
        <w:rPr>
          <w:rFonts w:ascii="Simplified Arabic" w:eastAsia="Times New Roman" w:hAnsi="Simplified Arabic" w:cs="Simplified Arabic"/>
          <w:sz w:val="28"/>
          <w:szCs w:val="28"/>
          <w:rtl/>
        </w:rPr>
        <w:t>وطه</w:t>
      </w:r>
      <w:r w:rsidRPr="00E2386B">
        <w:rPr>
          <w:rFonts w:asciiTheme="majorBidi" w:eastAsia="Times New Roman" w:hAnsiTheme="majorBidi" w:cstheme="majorBidi"/>
          <w:sz w:val="28"/>
          <w:szCs w:val="28"/>
        </w:rPr>
        <w:t>. (</w:t>
      </w:r>
      <w:r w:rsidRPr="00452020">
        <w:rPr>
          <w:rFonts w:asciiTheme="majorBidi" w:eastAsia="Times New Roman" w:hAnsiTheme="majorBidi" w:cstheme="majorBidi"/>
          <w:sz w:val="24"/>
          <w:szCs w:val="24"/>
        </w:rPr>
        <w:t>Heart failure</w:t>
      </w:r>
      <w:r w:rsidRPr="00E2386B">
        <w:rPr>
          <w:rFonts w:asciiTheme="majorBidi" w:eastAsia="Times New Roman" w:hAnsiTheme="majorBidi" w:cstheme="majorBidi"/>
          <w:sz w:val="28"/>
          <w:szCs w:val="28"/>
        </w:rPr>
        <w:t>)</w:t>
      </w:r>
      <w:r>
        <w:rPr>
          <w:rStyle w:val="Appelnotedebasdep"/>
          <w:rFonts w:ascii="Simplified Arabic" w:eastAsia="Times New Roman" w:hAnsi="Simplified Arabic" w:cs="Simplified Arabic"/>
          <w:sz w:val="28"/>
          <w:szCs w:val="28"/>
          <w:rtl/>
        </w:rPr>
        <w:footnoteReference w:id="114"/>
      </w:r>
    </w:p>
    <w:p w:rsidR="00630C8F" w:rsidRDefault="00C07573" w:rsidP="00630C8F">
      <w:pPr>
        <w:tabs>
          <w:tab w:val="right" w:pos="9637"/>
        </w:tabs>
        <w:bidi/>
        <w:jc w:val="both"/>
        <w:rPr>
          <w:rFonts w:cs="Simplified Arabic"/>
          <w:sz w:val="28"/>
          <w:szCs w:val="28"/>
          <w:rtl/>
          <w:lang w:bidi="ar-EG"/>
        </w:rPr>
      </w:pPr>
      <w:r>
        <w:rPr>
          <w:rFonts w:cs="Simplified Arabic" w:hint="cs"/>
          <w:sz w:val="28"/>
          <w:szCs w:val="28"/>
          <w:rtl/>
          <w:lang w:bidi="ar-DZ"/>
        </w:rPr>
        <w:t xml:space="preserve">  وهذا ما تم التوصل إليه </w:t>
      </w:r>
      <w:r w:rsidRPr="009449C1">
        <w:rPr>
          <w:rFonts w:cs="Simplified Arabic"/>
          <w:sz w:val="28"/>
          <w:szCs w:val="28"/>
          <w:rtl/>
          <w:lang w:bidi="ar-DZ"/>
        </w:rPr>
        <w:t xml:space="preserve">مشروع </w:t>
      </w:r>
      <w:r w:rsidRPr="004811BF">
        <w:rPr>
          <w:rFonts w:asciiTheme="majorBidi" w:hAnsiTheme="majorBidi" w:cstheme="majorBidi"/>
          <w:sz w:val="24"/>
          <w:szCs w:val="24"/>
          <w:lang w:bidi="ar-EG"/>
        </w:rPr>
        <w:t>TAHINA</w:t>
      </w:r>
      <w:r w:rsidRPr="004811BF">
        <w:rPr>
          <w:rFonts w:cs="Simplified Arabic"/>
          <w:sz w:val="24"/>
          <w:szCs w:val="24"/>
          <w:rtl/>
          <w:lang w:bidi="ar-EG"/>
        </w:rPr>
        <w:t xml:space="preserve"> </w:t>
      </w:r>
      <w:r w:rsidRPr="009449C1">
        <w:rPr>
          <w:rFonts w:cs="Simplified Arabic"/>
          <w:sz w:val="28"/>
          <w:szCs w:val="28"/>
          <w:rtl/>
          <w:lang w:bidi="ar-EG"/>
        </w:rPr>
        <w:t xml:space="preserve">في الجزائر </w:t>
      </w:r>
      <w:r>
        <w:rPr>
          <w:rFonts w:cs="Simplified Arabic" w:hint="cs"/>
          <w:sz w:val="28"/>
          <w:szCs w:val="28"/>
          <w:rtl/>
          <w:lang w:bidi="ar-EG"/>
        </w:rPr>
        <w:t>(</w:t>
      </w:r>
      <w:r w:rsidRPr="009449C1">
        <w:rPr>
          <w:rFonts w:cs="Simplified Arabic"/>
          <w:sz w:val="28"/>
          <w:szCs w:val="28"/>
          <w:rtl/>
          <w:lang w:bidi="ar-EG"/>
        </w:rPr>
        <w:t>مجموعة من الأخصائيين والأطباء في مجال الطب</w:t>
      </w:r>
      <w:r>
        <w:rPr>
          <w:rFonts w:cs="Simplified Arabic" w:hint="cs"/>
          <w:sz w:val="28"/>
          <w:szCs w:val="28"/>
          <w:rtl/>
          <w:lang w:bidi="ar-EG"/>
        </w:rPr>
        <w:t xml:space="preserve"> </w:t>
      </w:r>
      <w:r w:rsidRPr="009449C1">
        <w:rPr>
          <w:rFonts w:cs="Simplified Arabic"/>
          <w:sz w:val="28"/>
          <w:szCs w:val="28"/>
          <w:rtl/>
          <w:lang w:bidi="ar-EG"/>
        </w:rPr>
        <w:t xml:space="preserve"> علم الأوبئة</w:t>
      </w:r>
      <w:r>
        <w:rPr>
          <w:rFonts w:cs="Simplified Arabic" w:hint="cs"/>
          <w:sz w:val="28"/>
          <w:szCs w:val="28"/>
          <w:rtl/>
          <w:lang w:bidi="ar-EG"/>
        </w:rPr>
        <w:t xml:space="preserve"> </w:t>
      </w:r>
      <w:r w:rsidRPr="009449C1">
        <w:rPr>
          <w:rFonts w:cs="Simplified Arabic"/>
          <w:sz w:val="28"/>
          <w:szCs w:val="28"/>
          <w:rtl/>
          <w:lang w:bidi="ar-EG"/>
        </w:rPr>
        <w:t>الصحة العمومية</w:t>
      </w:r>
      <w:r>
        <w:rPr>
          <w:rFonts w:cs="Simplified Arabic" w:hint="cs"/>
          <w:sz w:val="28"/>
          <w:szCs w:val="28"/>
          <w:rtl/>
          <w:lang w:bidi="ar-EG"/>
        </w:rPr>
        <w:t>)، حمل عوامل الخطر والانتشار الكبير لها مما يزيد من احتمالية الاصابة بمرض</w:t>
      </w:r>
      <w:r w:rsidR="00630C8F">
        <w:rPr>
          <w:rFonts w:cs="Simplified Arabic"/>
          <w:sz w:val="28"/>
          <w:szCs w:val="28"/>
          <w:lang w:bidi="ar-EG"/>
        </w:rPr>
        <w:t xml:space="preserve"> </w:t>
      </w:r>
      <w:r w:rsidR="00630C8F">
        <w:rPr>
          <w:rFonts w:ascii="Simplified Arabic" w:eastAsia="Times New Roman" w:hAnsi="Simplified Arabic" w:cs="Simplified Arabic" w:hint="cs"/>
          <w:sz w:val="28"/>
          <w:szCs w:val="28"/>
          <w:rtl/>
          <w:lang w:bidi="ar-EG"/>
        </w:rPr>
        <w:t>ارتفاع الضغط الدموي</w:t>
      </w:r>
      <w:r w:rsidR="00630C8F">
        <w:rPr>
          <w:rFonts w:ascii="Simplified Arabic" w:eastAsia="Times New Roman" w:hAnsi="Simplified Arabic" w:cs="Simplified Arabic"/>
          <w:sz w:val="28"/>
          <w:szCs w:val="28"/>
          <w:lang w:bidi="ar-EG"/>
        </w:rPr>
        <w:t xml:space="preserve"> </w:t>
      </w:r>
      <w:r w:rsidR="00630C8F">
        <w:rPr>
          <w:rFonts w:cs="Simplified Arabic" w:hint="cs"/>
          <w:sz w:val="28"/>
          <w:szCs w:val="28"/>
          <w:rtl/>
          <w:lang w:bidi="ar-EG"/>
        </w:rPr>
        <w:t>.</w:t>
      </w:r>
    </w:p>
    <w:p w:rsidR="00C07573" w:rsidRDefault="00630C8F" w:rsidP="00630C8F">
      <w:pPr>
        <w:tabs>
          <w:tab w:val="right" w:pos="9637"/>
        </w:tabs>
        <w:bidi/>
        <w:jc w:val="both"/>
        <w:rPr>
          <w:rFonts w:cs="Simplified Arabic"/>
          <w:sz w:val="28"/>
          <w:szCs w:val="28"/>
          <w:rtl/>
          <w:lang w:bidi="ar-EG"/>
        </w:rPr>
      </w:pPr>
      <w:r>
        <w:rPr>
          <w:rFonts w:ascii="Simplified Arabic" w:eastAsia="Times New Roman" w:hAnsi="Simplified Arabic" w:cs="Simplified Arabic"/>
          <w:sz w:val="28"/>
          <w:szCs w:val="28"/>
          <w:lang w:bidi="ar-EG"/>
        </w:rPr>
        <w:t xml:space="preserve">   </w:t>
      </w:r>
      <w:r w:rsidR="00C07573" w:rsidRPr="004811BF">
        <w:rPr>
          <w:rFonts w:asciiTheme="majorBidi" w:hAnsiTheme="majorBidi" w:cstheme="majorBidi" w:hint="cs"/>
          <w:sz w:val="28"/>
          <w:szCs w:val="28"/>
          <w:rtl/>
          <w:lang w:bidi="ar-EG"/>
        </w:rPr>
        <w:t>(</w:t>
      </w:r>
      <w:r w:rsidR="00C07573" w:rsidRPr="004811BF">
        <w:rPr>
          <w:rFonts w:asciiTheme="majorBidi" w:hAnsiTheme="majorBidi" w:cstheme="majorBidi"/>
          <w:sz w:val="24"/>
          <w:szCs w:val="24"/>
          <w:lang w:bidi="ar-EG"/>
        </w:rPr>
        <w:t>HTA</w:t>
      </w:r>
      <w:r w:rsidR="00C07573" w:rsidRPr="004811BF">
        <w:rPr>
          <w:rFonts w:asciiTheme="majorBidi" w:hAnsiTheme="majorBidi" w:cstheme="majorBidi" w:hint="cs"/>
          <w:sz w:val="28"/>
          <w:szCs w:val="28"/>
          <w:rtl/>
          <w:lang w:bidi="ar-EG"/>
        </w:rPr>
        <w:t>)</w:t>
      </w:r>
      <w:r w:rsidR="00C07573" w:rsidRPr="004811BF">
        <w:rPr>
          <w:rFonts w:cs="Simplified Arabic"/>
          <w:sz w:val="28"/>
          <w:szCs w:val="28"/>
          <w:rtl/>
          <w:lang w:bidi="ar-EG"/>
        </w:rPr>
        <w:t xml:space="preserve"> ارتفاع الضغط الدموي هو المرض الأكثر تواترا (انتشارا) عند الفئة العمرية من (35</w:t>
      </w:r>
      <w:r w:rsidR="00C07573" w:rsidRPr="004811BF">
        <w:rPr>
          <w:rFonts w:cs="Simplified Arabic"/>
          <w:sz w:val="28"/>
          <w:szCs w:val="28"/>
          <w:lang w:bidi="ar-EG"/>
        </w:rPr>
        <w:t>_</w:t>
      </w:r>
      <w:r w:rsidR="00C07573" w:rsidRPr="004811BF">
        <w:rPr>
          <w:rFonts w:cs="Simplified Arabic"/>
          <w:sz w:val="28"/>
          <w:szCs w:val="28"/>
          <w:rtl/>
          <w:lang w:bidi="ar-EG"/>
        </w:rPr>
        <w:t xml:space="preserve"> 70 سنة)</w:t>
      </w:r>
      <w:r>
        <w:rPr>
          <w:rFonts w:cs="Simplified Arabic" w:hint="cs"/>
          <w:sz w:val="28"/>
          <w:szCs w:val="28"/>
          <w:rtl/>
          <w:lang w:bidi="ar-EG"/>
        </w:rPr>
        <w:t>،</w:t>
      </w:r>
      <w:r w:rsidR="00C07573" w:rsidRPr="004811BF">
        <w:rPr>
          <w:rFonts w:cs="Simplified Arabic" w:hint="cs"/>
          <w:sz w:val="28"/>
          <w:szCs w:val="28"/>
          <w:rtl/>
          <w:lang w:bidi="ar-EG"/>
        </w:rPr>
        <w:t xml:space="preserve"> </w:t>
      </w:r>
      <w:r>
        <w:rPr>
          <w:rFonts w:cs="Simplified Arabic" w:hint="cs"/>
          <w:sz w:val="28"/>
          <w:szCs w:val="28"/>
          <w:rtl/>
          <w:lang w:bidi="ar-EG"/>
        </w:rPr>
        <w:t>أي أن عوامل الخطر كانت مرتفعة قبل هذه المرحلة العمرية.</w:t>
      </w:r>
    </w:p>
    <w:p w:rsidR="008B3526" w:rsidRDefault="008B3526" w:rsidP="008B3526">
      <w:pPr>
        <w:tabs>
          <w:tab w:val="right" w:pos="9637"/>
        </w:tabs>
        <w:bidi/>
        <w:jc w:val="both"/>
        <w:rPr>
          <w:rFonts w:cs="Simplified Arabic"/>
          <w:sz w:val="28"/>
          <w:szCs w:val="28"/>
          <w:rtl/>
          <w:lang w:bidi="ar-EG"/>
        </w:rPr>
      </w:pPr>
    </w:p>
    <w:p w:rsidR="002C7B1A" w:rsidRDefault="002C7B1A" w:rsidP="002C7B1A">
      <w:pPr>
        <w:tabs>
          <w:tab w:val="right" w:pos="9637"/>
        </w:tabs>
        <w:bidi/>
        <w:jc w:val="both"/>
        <w:rPr>
          <w:rFonts w:cs="Simplified Arabic"/>
          <w:sz w:val="28"/>
          <w:szCs w:val="28"/>
          <w:rtl/>
          <w:lang w:bidi="ar-EG"/>
        </w:rPr>
      </w:pPr>
    </w:p>
    <w:p w:rsidR="002C7B1A" w:rsidRDefault="002C7B1A" w:rsidP="002C7B1A">
      <w:pPr>
        <w:tabs>
          <w:tab w:val="right" w:pos="9637"/>
        </w:tabs>
        <w:bidi/>
        <w:jc w:val="both"/>
        <w:rPr>
          <w:rFonts w:cs="Simplified Arabic"/>
          <w:sz w:val="28"/>
          <w:szCs w:val="28"/>
          <w:rtl/>
          <w:lang w:bidi="ar-EG"/>
        </w:rPr>
      </w:pPr>
    </w:p>
    <w:p w:rsidR="002C7B1A" w:rsidRDefault="002C7B1A" w:rsidP="002C7B1A">
      <w:pPr>
        <w:tabs>
          <w:tab w:val="right" w:pos="9637"/>
        </w:tabs>
        <w:bidi/>
        <w:jc w:val="both"/>
        <w:rPr>
          <w:rFonts w:cs="Simplified Arabic"/>
          <w:sz w:val="28"/>
          <w:szCs w:val="28"/>
          <w:rtl/>
          <w:lang w:bidi="ar-EG"/>
        </w:rPr>
      </w:pPr>
    </w:p>
    <w:p w:rsidR="008B3526" w:rsidRPr="004811BF" w:rsidRDefault="008B3526" w:rsidP="008B3526">
      <w:pPr>
        <w:tabs>
          <w:tab w:val="right" w:pos="9637"/>
        </w:tabs>
        <w:bidi/>
        <w:jc w:val="both"/>
        <w:rPr>
          <w:rFonts w:cs="Simplified Arabic"/>
          <w:sz w:val="28"/>
          <w:szCs w:val="28"/>
          <w:rtl/>
          <w:lang w:bidi="ar-EG"/>
        </w:rPr>
      </w:pPr>
    </w:p>
    <w:p w:rsidR="00C07573" w:rsidRDefault="00C07573" w:rsidP="00C07573">
      <w:pPr>
        <w:bidi/>
        <w:spacing w:after="0" w:line="240" w:lineRule="auto"/>
        <w:jc w:val="both"/>
        <w:rPr>
          <w:rFonts w:cs="Simplified Arabic"/>
          <w:b/>
          <w:bCs/>
          <w:sz w:val="32"/>
          <w:szCs w:val="32"/>
          <w:rtl/>
          <w:lang w:bidi="ar-DZ"/>
        </w:rPr>
      </w:pPr>
      <w:r>
        <w:rPr>
          <w:rFonts w:cs="Simplified Arabic" w:hint="cs"/>
          <w:b/>
          <w:bCs/>
          <w:sz w:val="32"/>
          <w:szCs w:val="32"/>
          <w:rtl/>
          <w:lang w:bidi="ar-DZ"/>
        </w:rPr>
        <w:lastRenderedPageBreak/>
        <w:t>3.</w:t>
      </w:r>
      <w:r w:rsidRPr="00E939B1">
        <w:rPr>
          <w:rFonts w:cs="Simplified Arabic" w:hint="cs"/>
          <w:b/>
          <w:bCs/>
          <w:sz w:val="32"/>
          <w:szCs w:val="32"/>
          <w:rtl/>
          <w:lang w:bidi="ar-DZ"/>
        </w:rPr>
        <w:t xml:space="preserve"> عرض وتحليل ومناقشة نت</w:t>
      </w:r>
      <w:r w:rsidRPr="00E939B1">
        <w:rPr>
          <w:rFonts w:cs="Simplified Arabic"/>
          <w:b/>
          <w:bCs/>
          <w:sz w:val="32"/>
          <w:szCs w:val="32"/>
          <w:rtl/>
          <w:lang w:bidi="ar-DZ"/>
        </w:rPr>
        <w:t>ا</w:t>
      </w:r>
      <w:r w:rsidRPr="00E939B1">
        <w:rPr>
          <w:rFonts w:cs="Simplified Arabic" w:hint="cs"/>
          <w:b/>
          <w:bCs/>
          <w:sz w:val="32"/>
          <w:szCs w:val="32"/>
          <w:rtl/>
          <w:lang w:bidi="ar-DZ"/>
        </w:rPr>
        <w:t>ئج ا</w:t>
      </w:r>
      <w:r w:rsidRPr="00E939B1">
        <w:rPr>
          <w:rFonts w:cs="Simplified Arabic"/>
          <w:b/>
          <w:bCs/>
          <w:sz w:val="32"/>
          <w:szCs w:val="32"/>
          <w:rtl/>
          <w:lang w:bidi="ar-DZ"/>
        </w:rPr>
        <w:t xml:space="preserve">لفرضية </w:t>
      </w:r>
      <w:r w:rsidRPr="00E939B1">
        <w:rPr>
          <w:rFonts w:cs="Simplified Arabic" w:hint="cs"/>
          <w:b/>
          <w:bCs/>
          <w:sz w:val="32"/>
          <w:szCs w:val="32"/>
          <w:rtl/>
          <w:lang w:bidi="ar-DZ"/>
        </w:rPr>
        <w:t>الثانية</w:t>
      </w:r>
      <w:r w:rsidRPr="00E939B1">
        <w:rPr>
          <w:rFonts w:cs="Simplified Arabic"/>
          <w:b/>
          <w:bCs/>
          <w:sz w:val="32"/>
          <w:szCs w:val="32"/>
          <w:rtl/>
          <w:lang w:bidi="ar-DZ"/>
        </w:rPr>
        <w:t>:</w:t>
      </w:r>
    </w:p>
    <w:p w:rsidR="00C07573" w:rsidRPr="00B36DC4" w:rsidRDefault="00C07573" w:rsidP="00C07573">
      <w:pPr>
        <w:bidi/>
        <w:spacing w:after="0" w:line="240" w:lineRule="auto"/>
        <w:ind w:left="851"/>
        <w:jc w:val="both"/>
        <w:rPr>
          <w:rFonts w:cs="Simplified Arabic"/>
          <w:b/>
          <w:bCs/>
          <w:sz w:val="32"/>
          <w:szCs w:val="32"/>
          <w:lang w:bidi="ar-DZ"/>
        </w:rPr>
      </w:pPr>
      <w:r>
        <w:rPr>
          <w:rFonts w:cs="Simplified Arabic" w:hint="cs"/>
          <w:b/>
          <w:bCs/>
          <w:sz w:val="32"/>
          <w:szCs w:val="32"/>
          <w:rtl/>
          <w:lang w:bidi="ar-DZ"/>
        </w:rPr>
        <w:t>قلة النشاط البدني</w:t>
      </w:r>
      <w:r w:rsidRPr="00B36DC4">
        <w:rPr>
          <w:rFonts w:cs="Simplified Arabic" w:hint="cs"/>
          <w:b/>
          <w:bCs/>
          <w:sz w:val="32"/>
          <w:szCs w:val="32"/>
          <w:rtl/>
          <w:lang w:bidi="ar-DZ"/>
        </w:rPr>
        <w:t>:</w:t>
      </w:r>
    </w:p>
    <w:p w:rsidR="00C07573" w:rsidRDefault="00C07573" w:rsidP="00C07573">
      <w:pPr>
        <w:bidi/>
        <w:spacing w:after="0" w:line="240" w:lineRule="auto"/>
        <w:jc w:val="both"/>
        <w:rPr>
          <w:rFonts w:eastAsia="Batang" w:cs="Simplified Arabic"/>
          <w:sz w:val="32"/>
          <w:szCs w:val="32"/>
          <w:rtl/>
          <w:lang w:bidi="ar-DZ"/>
        </w:rPr>
      </w:pPr>
      <w:r w:rsidRPr="00E939B1">
        <w:rPr>
          <w:rFonts w:eastAsia="Batang" w:cs="Simplified Arabic" w:hint="cs"/>
          <w:b/>
          <w:bCs/>
          <w:caps/>
          <w:sz w:val="32"/>
          <w:szCs w:val="32"/>
          <w:rtl/>
          <w:lang w:bidi="ar-DZ"/>
        </w:rPr>
        <w:t xml:space="preserve">العبارة </w:t>
      </w:r>
      <w:r>
        <w:rPr>
          <w:rFonts w:eastAsia="Batang" w:cs="Simplified Arabic"/>
          <w:b/>
          <w:bCs/>
          <w:caps/>
          <w:sz w:val="32"/>
          <w:szCs w:val="32"/>
          <w:lang w:bidi="ar-DZ"/>
        </w:rPr>
        <w:t>22)</w:t>
      </w:r>
      <w:r>
        <w:rPr>
          <w:rFonts w:eastAsia="Batang" w:cs="Simplified Arabic" w:hint="cs"/>
          <w:b/>
          <w:bCs/>
          <w:caps/>
          <w:sz w:val="32"/>
          <w:szCs w:val="32"/>
          <w:rtl/>
          <w:lang w:bidi="ar-DZ"/>
        </w:rPr>
        <w:t xml:space="preserve">): </w:t>
      </w:r>
      <w:r w:rsidRPr="00861556">
        <w:rPr>
          <w:rFonts w:ascii="Simplified Arabic" w:hAnsi="Simplified Arabic" w:cs="Simplified Arabic"/>
          <w:sz w:val="28"/>
          <w:szCs w:val="28"/>
          <w:rtl/>
          <w:lang w:bidi="ar-DZ"/>
        </w:rPr>
        <w:t>ما مستوى نشاطك البدني العادي في الأسبوع</w:t>
      </w:r>
      <w:r>
        <w:rPr>
          <w:rFonts w:ascii="Simplified Arabic" w:hAnsi="Simplified Arabic" w:cs="Simplified Arabic" w:hint="cs"/>
          <w:sz w:val="28"/>
          <w:szCs w:val="28"/>
          <w:rtl/>
          <w:lang w:bidi="ar-DZ"/>
        </w:rPr>
        <w:t> ؟</w:t>
      </w:r>
    </w:p>
    <w:tbl>
      <w:tblPr>
        <w:tblStyle w:val="Grilledutableau"/>
        <w:tblW w:w="9181" w:type="dxa"/>
        <w:jc w:val="center"/>
        <w:tblInd w:w="108" w:type="dxa"/>
        <w:tblLayout w:type="fixed"/>
        <w:tblLook w:val="04A0"/>
      </w:tblPr>
      <w:tblGrid>
        <w:gridCol w:w="851"/>
        <w:gridCol w:w="851"/>
        <w:gridCol w:w="993"/>
        <w:gridCol w:w="850"/>
        <w:gridCol w:w="1559"/>
        <w:gridCol w:w="1559"/>
        <w:gridCol w:w="1473"/>
        <w:gridCol w:w="1045"/>
      </w:tblGrid>
      <w:tr w:rsidR="00C07573" w:rsidRPr="00D909E5" w:rsidTr="00486D41">
        <w:trPr>
          <w:trHeight w:val="926"/>
          <w:jc w:val="center"/>
        </w:trPr>
        <w:tc>
          <w:tcPr>
            <w:tcW w:w="851" w:type="dxa"/>
            <w:tcBorders>
              <w:bottom w:val="single" w:sz="4" w:space="0" w:color="000000" w:themeColor="text1"/>
            </w:tcBorders>
          </w:tcPr>
          <w:p w:rsidR="00C07573" w:rsidRPr="00EB6F28" w:rsidRDefault="00C07573" w:rsidP="00486D41">
            <w:pPr>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كا المحسوبة</w:t>
            </w:r>
          </w:p>
        </w:tc>
        <w:tc>
          <w:tcPr>
            <w:tcW w:w="1559" w:type="dxa"/>
            <w:shd w:val="clear" w:color="auto" w:fill="7030A0"/>
          </w:tcPr>
          <w:p w:rsidR="00C07573" w:rsidRPr="00EB6F28" w:rsidRDefault="00C07573" w:rsidP="00486D41">
            <w:pPr>
              <w:jc w:val="center"/>
              <w:rPr>
                <w:rFonts w:ascii="Simplified Arabic" w:hAnsi="Simplified Arabic" w:cs="Simplified Arabic"/>
                <w:b/>
                <w:bCs/>
                <w:sz w:val="28"/>
                <w:szCs w:val="28"/>
                <w:lang w:bidi="ar-DZ"/>
              </w:rPr>
            </w:pPr>
            <w:r w:rsidRPr="00EB6F28">
              <w:rPr>
                <w:rFonts w:ascii="Simplified Arabic" w:hAnsi="Simplified Arabic" w:cs="Simplified Arabic"/>
                <w:b/>
                <w:bCs/>
                <w:sz w:val="28"/>
                <w:szCs w:val="28"/>
                <w:rtl/>
                <w:lang w:bidi="ar-DZ"/>
              </w:rPr>
              <w:t>عالي</w:t>
            </w:r>
          </w:p>
        </w:tc>
        <w:tc>
          <w:tcPr>
            <w:tcW w:w="1559" w:type="dxa"/>
            <w:shd w:val="clear" w:color="auto" w:fill="FA4646"/>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lang w:bidi="ar-DZ"/>
              </w:rPr>
              <w:t>معتدل</w:t>
            </w:r>
          </w:p>
        </w:tc>
        <w:tc>
          <w:tcPr>
            <w:tcW w:w="1473" w:type="dxa"/>
            <w:shd w:val="clear" w:color="auto" w:fill="A0D25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lang w:bidi="ar-DZ"/>
              </w:rPr>
              <w:t>منخفض</w:t>
            </w:r>
          </w:p>
        </w:tc>
        <w:tc>
          <w:tcPr>
            <w:tcW w:w="1045" w:type="dxa"/>
            <w:tcBorders>
              <w:bottom w:val="single" w:sz="4" w:space="0" w:color="000000" w:themeColor="text1"/>
            </w:tcBorders>
          </w:tcPr>
          <w:p w:rsidR="00C07573" w:rsidRPr="00EB6F28" w:rsidRDefault="00C07573" w:rsidP="00486D41">
            <w:pPr>
              <w:jc w:val="center"/>
              <w:rPr>
                <w:rFonts w:ascii="Simplified Arabic" w:hAnsi="Simplified Arabic" w:cs="Simplified Arabic"/>
                <w:b/>
                <w:bCs/>
                <w:sz w:val="28"/>
                <w:szCs w:val="28"/>
                <w:lang w:val="en-US" w:bidi="ar-DZ"/>
              </w:rPr>
            </w:pPr>
            <w:r w:rsidRPr="00EB6F28">
              <w:rPr>
                <w:rFonts w:ascii="Simplified Arabic" w:hAnsi="Simplified Arabic" w:cs="Simplified Arabic" w:hint="cs"/>
                <w:b/>
                <w:bCs/>
                <w:sz w:val="24"/>
                <w:szCs w:val="24"/>
                <w:rtl/>
                <w:lang w:bidi="ar-DZ"/>
              </w:rPr>
              <w:t>المتغيرات</w:t>
            </w:r>
          </w:p>
        </w:tc>
      </w:tr>
      <w:tr w:rsidR="00C07573" w:rsidRPr="00D909E5" w:rsidTr="00486D41">
        <w:trPr>
          <w:trHeight w:val="884"/>
          <w:jc w:val="center"/>
        </w:trPr>
        <w:tc>
          <w:tcPr>
            <w:tcW w:w="851" w:type="dxa"/>
            <w:vMerge w:val="restart"/>
          </w:tcPr>
          <w:p w:rsidR="00C07573" w:rsidRDefault="00C07573" w:rsidP="00486D41">
            <w:pPr>
              <w:jc w:val="center"/>
              <w:rPr>
                <w:rFonts w:ascii="Simplified Arabic" w:hAnsi="Simplified Arabic" w:cs="Simplified Arabic"/>
                <w:b/>
                <w:bCs/>
                <w:sz w:val="28"/>
                <w:szCs w:val="28"/>
                <w:rtl/>
              </w:rPr>
            </w:pPr>
          </w:p>
          <w:p w:rsidR="00C07573" w:rsidRDefault="00C07573" w:rsidP="00486D41">
            <w:pPr>
              <w:jc w:val="center"/>
              <w:rPr>
                <w:rFonts w:ascii="Simplified Arabic" w:hAnsi="Simplified Arabic" w:cs="Simplified Arabic"/>
                <w:b/>
                <w:bCs/>
                <w:sz w:val="28"/>
                <w:szCs w:val="28"/>
                <w:rtl/>
              </w:rPr>
            </w:pPr>
            <w:r w:rsidRPr="00EB6F28">
              <w:rPr>
                <w:rFonts w:ascii="Simplified Arabic" w:hAnsi="Simplified Arabic" w:cs="Simplified Arabic" w:hint="cs"/>
                <w:b/>
                <w:bCs/>
                <w:sz w:val="28"/>
                <w:szCs w:val="28"/>
                <w:rtl/>
              </w:rPr>
              <w:t>دالة</w:t>
            </w:r>
          </w:p>
          <w:p w:rsidR="00C07573" w:rsidRDefault="00C07573" w:rsidP="00486D41">
            <w:pPr>
              <w:rPr>
                <w:rFonts w:ascii="Simplified Arabic" w:hAnsi="Simplified Arabic" w:cs="Simplified Arabic"/>
                <w:b/>
                <w:bCs/>
                <w:sz w:val="28"/>
                <w:szCs w:val="28"/>
                <w:rtl/>
              </w:rPr>
            </w:pPr>
          </w:p>
          <w:p w:rsidR="00C07573" w:rsidRPr="00EB6F28" w:rsidRDefault="00C07573" w:rsidP="00486D41">
            <w:pPr>
              <w:rPr>
                <w:rFonts w:ascii="Simplified Arabic" w:hAnsi="Simplified Arabic" w:cs="Simplified Arabic"/>
                <w:b/>
                <w:bCs/>
                <w:sz w:val="28"/>
                <w:szCs w:val="28"/>
              </w:rPr>
            </w:pPr>
          </w:p>
        </w:tc>
        <w:tc>
          <w:tcPr>
            <w:tcW w:w="851"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5,99</w:t>
            </w:r>
          </w:p>
        </w:tc>
        <w:tc>
          <w:tcPr>
            <w:tcW w:w="993"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tl/>
                <w:lang w:bidi="ar-DZ"/>
              </w:rPr>
            </w:pPr>
            <w:r w:rsidRPr="00EB6F28">
              <w:rPr>
                <w:rFonts w:ascii="Simplified Arabic" w:hAnsi="Simplified Arabic" w:cs="Simplified Arabic"/>
                <w:b/>
                <w:bCs/>
                <w:sz w:val="28"/>
                <w:szCs w:val="28"/>
              </w:rPr>
              <w:t>2</w:t>
            </w:r>
          </w:p>
          <w:p w:rsidR="00C07573" w:rsidRPr="00EB6F28" w:rsidRDefault="00C07573" w:rsidP="00486D41">
            <w:pPr>
              <w:jc w:val="center"/>
              <w:rPr>
                <w:rFonts w:ascii="Simplified Arabic" w:hAnsi="Simplified Arabic" w:cs="Simplified Arabic"/>
                <w:b/>
                <w:bCs/>
                <w:sz w:val="28"/>
                <w:szCs w:val="28"/>
              </w:rPr>
            </w:pPr>
          </w:p>
        </w:tc>
        <w:tc>
          <w:tcPr>
            <w:tcW w:w="850"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19,3</w:t>
            </w:r>
          </w:p>
          <w:p w:rsidR="00C07573" w:rsidRPr="00EB6F28" w:rsidRDefault="00C07573" w:rsidP="00486D41">
            <w:pPr>
              <w:rPr>
                <w:rFonts w:ascii="Simplified Arabic" w:hAnsi="Simplified Arabic" w:cs="Simplified Arabic"/>
                <w:b/>
                <w:bCs/>
                <w:sz w:val="28"/>
                <w:szCs w:val="28"/>
              </w:rPr>
            </w:pPr>
          </w:p>
        </w:tc>
        <w:tc>
          <w:tcPr>
            <w:tcW w:w="1559" w:type="dxa"/>
            <w:shd w:val="clear" w:color="auto" w:fill="7030A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14</w:t>
            </w:r>
          </w:p>
        </w:tc>
        <w:tc>
          <w:tcPr>
            <w:tcW w:w="1559" w:type="dxa"/>
            <w:shd w:val="clear" w:color="auto" w:fill="FA4646"/>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21</w:t>
            </w:r>
          </w:p>
        </w:tc>
        <w:tc>
          <w:tcPr>
            <w:tcW w:w="1473" w:type="dxa"/>
            <w:shd w:val="clear" w:color="auto" w:fill="A0D25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25</w:t>
            </w:r>
          </w:p>
        </w:tc>
        <w:tc>
          <w:tcPr>
            <w:tcW w:w="1045" w:type="dxa"/>
            <w:shd w:val="clear" w:color="auto" w:fill="00B0F0"/>
          </w:tcPr>
          <w:p w:rsidR="00C07573" w:rsidRPr="00EB6F28" w:rsidRDefault="00C07573" w:rsidP="00486D41">
            <w:pPr>
              <w:jc w:val="center"/>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lang w:bidi="ar-DZ"/>
              </w:rPr>
              <w:t>العبارة</w:t>
            </w:r>
            <w:r w:rsidRPr="00EB6F28">
              <w:rPr>
                <w:rFonts w:ascii="Simplified Arabic" w:hAnsi="Simplified Arabic" w:cs="Simplified Arabic" w:hint="cs"/>
                <w:b/>
                <w:bCs/>
                <w:sz w:val="28"/>
                <w:szCs w:val="28"/>
                <w:rtl/>
                <w:lang w:bidi="ar-DZ"/>
              </w:rPr>
              <w:t xml:space="preserve"> (</w:t>
            </w:r>
            <w:r>
              <w:rPr>
                <w:rFonts w:ascii="Simplified Arabic" w:hAnsi="Simplified Arabic" w:cs="Simplified Arabic" w:hint="cs"/>
                <w:b/>
                <w:bCs/>
                <w:sz w:val="28"/>
                <w:szCs w:val="28"/>
                <w:rtl/>
                <w:lang w:bidi="ar-DZ"/>
              </w:rPr>
              <w:t>22)</w:t>
            </w:r>
          </w:p>
        </w:tc>
      </w:tr>
      <w:tr w:rsidR="00C07573" w:rsidRPr="00D909E5" w:rsidTr="00486D41">
        <w:trPr>
          <w:trHeight w:val="926"/>
          <w:jc w:val="center"/>
        </w:trPr>
        <w:tc>
          <w:tcPr>
            <w:tcW w:w="851"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rPr>
              <w:t>%</w:t>
            </w:r>
            <w:r w:rsidRPr="00EB6F28">
              <w:rPr>
                <w:rFonts w:ascii="Simplified Arabic" w:hAnsi="Simplified Arabic" w:cs="Simplified Arabic"/>
                <w:b/>
                <w:bCs/>
                <w:sz w:val="28"/>
                <w:szCs w:val="28"/>
              </w:rPr>
              <w:t>23,33</w:t>
            </w:r>
          </w:p>
        </w:tc>
        <w:tc>
          <w:tcPr>
            <w:tcW w:w="1559" w:type="dxa"/>
            <w:tcBorders>
              <w:bottom w:val="single" w:sz="4" w:space="0" w:color="auto"/>
            </w:tcBorders>
            <w:shd w:val="clear" w:color="auto" w:fill="FA4646"/>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rPr>
              <w:t>%</w:t>
            </w:r>
            <w:r w:rsidRPr="00EB6F28">
              <w:rPr>
                <w:rFonts w:ascii="Simplified Arabic" w:hAnsi="Simplified Arabic" w:cs="Simplified Arabic"/>
                <w:b/>
                <w:bCs/>
                <w:sz w:val="28"/>
                <w:szCs w:val="28"/>
              </w:rPr>
              <w:t>35</w:t>
            </w:r>
          </w:p>
        </w:tc>
        <w:tc>
          <w:tcPr>
            <w:tcW w:w="1473" w:type="dxa"/>
            <w:tcBorders>
              <w:bottom w:val="single" w:sz="4" w:space="0" w:color="auto"/>
            </w:tcBorders>
            <w:shd w:val="clear" w:color="auto" w:fill="A0D25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rPr>
              <w:t>%</w:t>
            </w:r>
            <w:r w:rsidRPr="00EB6F28">
              <w:rPr>
                <w:rFonts w:ascii="Simplified Arabic" w:hAnsi="Simplified Arabic" w:cs="Simplified Arabic"/>
                <w:b/>
                <w:bCs/>
                <w:sz w:val="28"/>
                <w:szCs w:val="28"/>
              </w:rPr>
              <w:t>41,67</w:t>
            </w:r>
          </w:p>
        </w:tc>
        <w:tc>
          <w:tcPr>
            <w:tcW w:w="1045" w:type="dxa"/>
            <w:tcBorders>
              <w:bottom w:val="single" w:sz="4" w:space="0" w:color="auto"/>
            </w:tcBorders>
            <w:shd w:val="clear" w:color="auto" w:fill="00B0F0"/>
          </w:tcPr>
          <w:p w:rsidR="00C07573" w:rsidRPr="00EB6F28" w:rsidRDefault="00C07573" w:rsidP="00486D41">
            <w:pPr>
              <w:bidi/>
              <w:jc w:val="center"/>
              <w:rPr>
                <w:rFonts w:ascii="Simplified Arabic" w:hAnsi="Simplified Arabic" w:cs="Simplified Arabic"/>
                <w:b/>
                <w:bCs/>
                <w:sz w:val="28"/>
                <w:szCs w:val="28"/>
              </w:rPr>
            </w:pPr>
            <w:r w:rsidRPr="00EB6F28">
              <w:rPr>
                <w:rFonts w:ascii="Simplified Arabic" w:hAnsi="Simplified Arabic" w:cs="Simplified Arabic" w:hint="cs"/>
                <w:b/>
                <w:bCs/>
                <w:sz w:val="28"/>
                <w:szCs w:val="28"/>
                <w:shd w:val="clear" w:color="auto" w:fill="00B0F0"/>
                <w:rtl/>
              </w:rPr>
              <w:t>النسبة المئوية</w:t>
            </w:r>
          </w:p>
        </w:tc>
      </w:tr>
    </w:tbl>
    <w:p w:rsidR="008B3526" w:rsidRPr="008B3526" w:rsidRDefault="008B3526" w:rsidP="008B3526">
      <w:pPr>
        <w:bidi/>
        <w:spacing w:line="240" w:lineRule="auto"/>
        <w:jc w:val="both"/>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23</w:t>
      </w:r>
      <w:r w:rsidRPr="00E939B1">
        <w:rPr>
          <w:rFonts w:cs="Simplified Arabic" w:hint="cs"/>
          <w:b/>
          <w:bCs/>
          <w:sz w:val="28"/>
          <w:szCs w:val="28"/>
          <w:rtl/>
          <w:lang w:bidi="ar-DZ"/>
        </w:rPr>
        <w:t>)</w:t>
      </w:r>
      <w:r w:rsidRPr="008B3526">
        <w:rPr>
          <w:rFonts w:cs="Simplified Arabic" w:hint="cs"/>
          <w:sz w:val="28"/>
          <w:szCs w:val="28"/>
          <w:rtl/>
          <w:lang w:bidi="ar-DZ"/>
        </w:rPr>
        <w:t xml:space="preserve"> يبين</w:t>
      </w:r>
      <w:r w:rsidRPr="00E939B1">
        <w:rPr>
          <w:rFonts w:cs="Simplified Arabic" w:hint="cs"/>
          <w:b/>
          <w:bCs/>
          <w:sz w:val="28"/>
          <w:szCs w:val="28"/>
          <w:rtl/>
          <w:lang w:bidi="ar-DZ"/>
        </w:rPr>
        <w:t xml:space="preserve"> </w:t>
      </w:r>
      <w:r w:rsidRPr="00861556">
        <w:rPr>
          <w:rFonts w:ascii="Simplified Arabic" w:hAnsi="Simplified Arabic" w:cs="Simplified Arabic"/>
          <w:sz w:val="28"/>
          <w:szCs w:val="28"/>
          <w:rtl/>
          <w:lang w:bidi="ar-DZ"/>
        </w:rPr>
        <w:t>مستوى نشاطك البدني العادي في الأسبوع</w:t>
      </w:r>
      <w:r>
        <w:rPr>
          <w:rFonts w:ascii="Simplified Arabic" w:hAnsi="Simplified Arabic" w:cs="Simplified Arabic" w:hint="cs"/>
          <w:sz w:val="28"/>
          <w:szCs w:val="28"/>
          <w:rtl/>
          <w:lang w:bidi="ar-DZ"/>
        </w:rPr>
        <w:t>.</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449664" cy="2487558"/>
            <wp:effectExtent l="57150" t="19050" r="46136" b="7992"/>
            <wp:docPr id="10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8B3526" w:rsidRPr="008B3526" w:rsidRDefault="008B3526" w:rsidP="008B3526">
      <w:pPr>
        <w:tabs>
          <w:tab w:val="right" w:pos="5101"/>
        </w:tabs>
        <w:bidi/>
        <w:spacing w:line="240" w:lineRule="auto"/>
        <w:jc w:val="both"/>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1</w:t>
      </w:r>
      <w:r w:rsidRPr="00E939B1">
        <w:rPr>
          <w:rFonts w:cs="Simplified Arabic" w:hint="cs"/>
          <w:b/>
          <w:bCs/>
          <w:sz w:val="28"/>
          <w:szCs w:val="28"/>
          <w:rtl/>
          <w:lang w:bidi="ar-DZ"/>
        </w:rPr>
        <w:t xml:space="preserve">) </w:t>
      </w:r>
      <w:r w:rsidRPr="008B3526">
        <w:rPr>
          <w:rFonts w:cs="Simplified Arabic" w:hint="cs"/>
          <w:sz w:val="28"/>
          <w:szCs w:val="28"/>
          <w:rtl/>
          <w:lang w:bidi="ar-DZ"/>
        </w:rPr>
        <w:t>يمثل</w:t>
      </w:r>
      <w:r>
        <w:rPr>
          <w:rFonts w:cs="Simplified Arabic" w:hint="cs"/>
          <w:b/>
          <w:bCs/>
          <w:sz w:val="28"/>
          <w:szCs w:val="28"/>
          <w:rtl/>
          <w:lang w:bidi="ar-DZ"/>
        </w:rPr>
        <w:t xml:space="preserve"> </w:t>
      </w:r>
      <w:r>
        <w:rPr>
          <w:rFonts w:ascii="Simplified Arabic" w:hAnsi="Simplified Arabic" w:cs="Simplified Arabic" w:hint="cs"/>
          <w:sz w:val="28"/>
          <w:szCs w:val="28"/>
          <w:rtl/>
          <w:lang w:bidi="ar-DZ"/>
        </w:rPr>
        <w:t>نسبة</w:t>
      </w:r>
      <w:r w:rsidRPr="00861556">
        <w:rPr>
          <w:rFonts w:ascii="Simplified Arabic" w:hAnsi="Simplified Arabic" w:cs="Simplified Arabic"/>
          <w:sz w:val="28"/>
          <w:szCs w:val="28"/>
          <w:rtl/>
          <w:lang w:bidi="ar-DZ"/>
        </w:rPr>
        <w:t xml:space="preserve"> نشاطك البدني العادي في الأسبوع</w:t>
      </w:r>
      <w:r>
        <w:rPr>
          <w:rFonts w:ascii="Simplified Arabic" w:hAnsi="Simplified Arabic" w:cs="Simplified Arabic" w:hint="cs"/>
          <w:sz w:val="28"/>
          <w:szCs w:val="28"/>
          <w:rtl/>
          <w:lang w:bidi="ar-DZ"/>
        </w:rPr>
        <w:t>. </w:t>
      </w:r>
    </w:p>
    <w:p w:rsidR="00C07573" w:rsidRDefault="00C07573" w:rsidP="008B3526">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Default="00C07573" w:rsidP="008B3526">
      <w:pPr>
        <w:bidi/>
        <w:jc w:val="both"/>
        <w:rPr>
          <w:rFonts w:ascii="Simplified Arabic" w:hAnsi="Simplified Arabic" w:cs="Simplified Arabic"/>
          <w:sz w:val="28"/>
          <w:szCs w:val="28"/>
          <w:rtl/>
          <w:lang w:bidi="ar-DZ"/>
        </w:rPr>
      </w:pPr>
      <w:r w:rsidRPr="00E939B1">
        <w:rPr>
          <w:rFonts w:cs="Simplified Arabic" w:hint="cs"/>
          <w:sz w:val="28"/>
          <w:szCs w:val="28"/>
          <w:rtl/>
          <w:lang w:bidi="ar-DZ"/>
        </w:rPr>
        <w:t xml:space="preserve">من </w:t>
      </w:r>
      <w:r w:rsidRPr="006D758A">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23</w:t>
      </w:r>
      <w:r w:rsidRPr="006D758A">
        <w:rPr>
          <w:rFonts w:ascii="Simplified Arabic" w:hAnsi="Simplified Arabic" w:cs="Simplified Arabic"/>
          <w:sz w:val="28"/>
          <w:szCs w:val="28"/>
          <w:rtl/>
          <w:lang w:bidi="ar-DZ"/>
        </w:rPr>
        <w:t xml:space="preserve">) فيما يخص </w:t>
      </w:r>
      <w:r w:rsidR="008B3526" w:rsidRPr="00861556">
        <w:rPr>
          <w:rFonts w:ascii="Simplified Arabic" w:hAnsi="Simplified Arabic" w:cs="Simplified Arabic"/>
          <w:sz w:val="28"/>
          <w:szCs w:val="28"/>
          <w:rtl/>
          <w:lang w:bidi="ar-DZ"/>
        </w:rPr>
        <w:t>مستوى نشاطك البدني العادي في الأسبوع</w:t>
      </w:r>
      <w:r w:rsidR="008B3526">
        <w:rPr>
          <w:rFonts w:ascii="Simplified Arabic" w:hAnsi="Simplified Arabic" w:cs="Simplified Arabic" w:hint="cs"/>
          <w:sz w:val="28"/>
          <w:szCs w:val="28"/>
          <w:rtl/>
          <w:lang w:bidi="ar-DZ"/>
        </w:rPr>
        <w:t> </w:t>
      </w:r>
      <w:r w:rsidRPr="006D758A">
        <w:rPr>
          <w:rFonts w:ascii="Simplified Arabic" w:hAnsi="Simplified Arabic" w:cs="Simplified Arabic"/>
          <w:sz w:val="28"/>
          <w:szCs w:val="28"/>
          <w:rtl/>
          <w:lang w:bidi="ar-DZ"/>
        </w:rPr>
        <w:t xml:space="preserve"> يتضح أن نسبة الذين أجابوا ب</w:t>
      </w:r>
      <w:r>
        <w:rPr>
          <w:rFonts w:ascii="Simplified Arabic" w:hAnsi="Simplified Arabic" w:cs="Simplified Arabic"/>
          <w:sz w:val="28"/>
          <w:szCs w:val="28"/>
          <w:rtl/>
          <w:lang w:bidi="ar-DZ"/>
        </w:rPr>
        <w:t>ال</w:t>
      </w:r>
      <w:r w:rsidRPr="00861556">
        <w:rPr>
          <w:rFonts w:ascii="Simplified Arabic" w:hAnsi="Simplified Arabic" w:cs="Simplified Arabic"/>
          <w:sz w:val="28"/>
          <w:szCs w:val="28"/>
          <w:rtl/>
          <w:lang w:bidi="ar-DZ"/>
        </w:rPr>
        <w:t>منخفض</w:t>
      </w:r>
      <w:r>
        <w:rPr>
          <w:rFonts w:ascii="Simplified Arabic" w:hAnsi="Simplified Arabic" w:cs="Simplified Arabic"/>
          <w:sz w:val="28"/>
          <w:szCs w:val="28"/>
        </w:rPr>
        <w:t>41,67</w:t>
      </w:r>
      <w:r w:rsidRPr="00EB6F28">
        <w:rPr>
          <w:rFonts w:ascii="Simplified Arabic" w:hAnsi="Simplified Arabic" w:cs="Simplified Arabic"/>
          <w:caps/>
          <w:sz w:val="28"/>
          <w:szCs w:val="28"/>
          <w:rtl/>
          <w:lang w:bidi="ar-DZ"/>
        </w:rPr>
        <w:t xml:space="preserve"> </w:t>
      </w:r>
      <w:r w:rsidRPr="006D758A">
        <w:rPr>
          <w:rFonts w:ascii="Simplified Arabic" w:hAnsi="Simplified Arabic" w:cs="Simplified Arabic"/>
          <w:caps/>
          <w:sz w:val="28"/>
          <w:szCs w:val="28"/>
          <w:rtl/>
          <w:lang w:bidi="ar-DZ"/>
        </w:rPr>
        <w:t>كانت</w:t>
      </w:r>
      <w:r>
        <w:rPr>
          <w:rFonts w:ascii="Simplified Arabic" w:hAnsi="Simplified Arabic" w:cs="Simplified Arabic"/>
          <w:b/>
          <w:bCs/>
          <w:sz w:val="28"/>
          <w:szCs w:val="28"/>
          <w:rtl/>
        </w:rPr>
        <w:t xml:space="preserve"> %</w:t>
      </w:r>
      <w:r w:rsidRPr="006D758A">
        <w:rPr>
          <w:rFonts w:ascii="Simplified Arabic" w:hAnsi="Simplified Arabic" w:cs="Simplified Arabic"/>
          <w:sz w:val="28"/>
          <w:szCs w:val="28"/>
          <w:rtl/>
          <w:lang w:bidi="ar-DZ"/>
        </w:rPr>
        <w:t>، و</w:t>
      </w:r>
      <w:r w:rsidRPr="00EB6F28">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ب</w:t>
      </w:r>
      <w:r w:rsidRPr="00861556">
        <w:rPr>
          <w:rFonts w:ascii="Simplified Arabic" w:hAnsi="Simplified Arabic" w:cs="Simplified Arabic"/>
          <w:sz w:val="28"/>
          <w:szCs w:val="28"/>
          <w:rtl/>
          <w:lang w:bidi="ar-DZ"/>
        </w:rPr>
        <w:t>معتدل</w:t>
      </w:r>
      <w:r>
        <w:rPr>
          <w:rFonts w:ascii="Simplified Arabic" w:hAnsi="Simplified Arabic" w:cs="Simplified Arabic"/>
          <w:sz w:val="28"/>
          <w:szCs w:val="28"/>
        </w:rPr>
        <w:t>35</w:t>
      </w:r>
      <w:r w:rsidRPr="00EB6F28">
        <w:rPr>
          <w:rFonts w:ascii="Simplified Arabic" w:hAnsi="Simplified Arabic" w:cs="Simplified Arabic"/>
          <w:caps/>
          <w:sz w:val="28"/>
          <w:szCs w:val="28"/>
          <w:rtl/>
          <w:lang w:bidi="ar-DZ"/>
        </w:rPr>
        <w:t xml:space="preserve"> </w:t>
      </w:r>
      <w:r w:rsidRPr="006D758A">
        <w:rPr>
          <w:rFonts w:ascii="Simplified Arabic" w:hAnsi="Simplified Arabic" w:cs="Simplified Arabic"/>
          <w:caps/>
          <w:sz w:val="28"/>
          <w:szCs w:val="28"/>
          <w:rtl/>
          <w:lang w:bidi="ar-DZ"/>
        </w:rPr>
        <w:t>كانت</w:t>
      </w:r>
      <w:r>
        <w:rPr>
          <w:rFonts w:ascii="Simplified Arabic" w:hAnsi="Simplified Arabic" w:cs="Simplified Arabic"/>
          <w:b/>
          <w:bCs/>
          <w:sz w:val="28"/>
          <w:szCs w:val="28"/>
          <w:rtl/>
        </w:rPr>
        <w:t xml:space="preserve"> %</w:t>
      </w:r>
      <w:r>
        <w:rPr>
          <w:rFonts w:ascii="Simplified Arabic" w:hAnsi="Simplified Arabic" w:cs="Simplified Arabic" w:hint="cs"/>
          <w:b/>
          <w:bCs/>
          <w:sz w:val="28"/>
          <w:szCs w:val="28"/>
          <w:rtl/>
        </w:rPr>
        <w:t>،</w:t>
      </w:r>
      <w:r w:rsidRPr="006D758A">
        <w:rPr>
          <w:rFonts w:ascii="Simplified Arabic" w:hAnsi="Simplified Arabic" w:cs="Simplified Arabic"/>
          <w:sz w:val="28"/>
          <w:szCs w:val="28"/>
          <w:rtl/>
          <w:lang w:bidi="ar-DZ"/>
        </w:rPr>
        <w:t xml:space="preserve"> وب</w:t>
      </w:r>
      <w:r w:rsidRPr="00861556">
        <w:rPr>
          <w:rFonts w:ascii="Simplified Arabic" w:hAnsi="Simplified Arabic" w:cs="Simplified Arabic"/>
          <w:sz w:val="28"/>
          <w:szCs w:val="28"/>
          <w:rtl/>
          <w:lang w:bidi="ar-DZ"/>
        </w:rPr>
        <w:t>عالي</w:t>
      </w:r>
      <w:r>
        <w:rPr>
          <w:rFonts w:ascii="Simplified Arabic" w:hAnsi="Simplified Arabic" w:cs="Simplified Arabic"/>
          <w:sz w:val="28"/>
          <w:szCs w:val="28"/>
          <w:rtl/>
          <w:lang w:bidi="ar-DZ"/>
        </w:rPr>
        <w:t xml:space="preserve">  </w:t>
      </w:r>
      <w:r>
        <w:rPr>
          <w:rFonts w:ascii="Simplified Arabic" w:hAnsi="Simplified Arabic" w:cs="Simplified Arabic"/>
          <w:caps/>
          <w:sz w:val="28"/>
          <w:szCs w:val="28"/>
          <w:rtl/>
          <w:lang w:bidi="ar-DZ"/>
        </w:rPr>
        <w:t>كانت</w:t>
      </w:r>
      <w:r>
        <w:rPr>
          <w:rFonts w:ascii="Simplified Arabic" w:hAnsi="Simplified Arabic" w:cs="Simplified Arabic"/>
          <w:sz w:val="28"/>
          <w:szCs w:val="28"/>
        </w:rPr>
        <w:t>23,33</w:t>
      </w:r>
      <w:r>
        <w:rPr>
          <w:rFonts w:ascii="Simplified Arabic" w:hAnsi="Simplified Arabic" w:cs="Simplified Arabic"/>
          <w:b/>
          <w:bCs/>
          <w:sz w:val="28"/>
          <w:szCs w:val="28"/>
          <w:rtl/>
        </w:rPr>
        <w:t>%</w:t>
      </w:r>
      <w:r w:rsidRPr="006D758A">
        <w:rPr>
          <w:rFonts w:ascii="Simplified Arabic" w:hAnsi="Simplified Arabic" w:cs="Simplified Arabic"/>
          <w:caps/>
          <w:sz w:val="28"/>
          <w:szCs w:val="28"/>
          <w:rtl/>
          <w:lang w:bidi="ar-DZ"/>
        </w:rPr>
        <w:t>،</w:t>
      </w:r>
      <w:r w:rsidRPr="006D758A">
        <w:rPr>
          <w:rFonts w:ascii="Simplified Arabic" w:hAnsi="Simplified Arabic" w:cs="Simplified Arabic"/>
          <w:sz w:val="28"/>
          <w:szCs w:val="28"/>
          <w:rtl/>
          <w:lang w:bidi="ar-DZ"/>
        </w:rPr>
        <w:t xml:space="preserve"> وحسب نتائج التحليل الإحصائي </w:t>
      </w:r>
      <w:r>
        <w:rPr>
          <w:rFonts w:ascii="Simplified Arabic" w:hAnsi="Simplified Arabic" w:cs="Simplified Arabic"/>
          <w:sz w:val="28"/>
          <w:szCs w:val="28"/>
          <w:rtl/>
          <w:lang w:bidi="ar-DZ"/>
        </w:rPr>
        <w:t>الموضح في الجدول أعلاه تبين أنه</w:t>
      </w:r>
      <w:r w:rsidRPr="006D758A">
        <w:rPr>
          <w:rFonts w:ascii="Simplified Arabic" w:hAnsi="Simplified Arabic" w:cs="Simplified Arabic"/>
          <w:sz w:val="28"/>
          <w:szCs w:val="28"/>
          <w:rtl/>
          <w:lang w:bidi="ar-DZ"/>
        </w:rPr>
        <w:t xml:space="preserve"> توجد دلالة إحصائية عند مستوى الدلالة 0,05 ودرجة الحرية المبينة أعلاه حيث بلغت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19,3</w:t>
      </w:r>
      <w:r w:rsidRPr="006D758A">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كب</w:t>
      </w:r>
      <w:r w:rsidRPr="006D758A">
        <w:rPr>
          <w:rFonts w:ascii="Simplified Arabic" w:hAnsi="Simplified Arabic" w:cs="Simplified Arabic"/>
          <w:sz w:val="28"/>
          <w:szCs w:val="28"/>
          <w:rtl/>
          <w:lang w:bidi="ar-DZ"/>
        </w:rPr>
        <w:t>ر من كا</w:t>
      </w:r>
      <w:r w:rsidRPr="006D758A">
        <w:rPr>
          <w:rFonts w:ascii="Simplified Arabic" w:hAnsi="Simplified Arabic" w:cs="Simplified Arabic"/>
          <w:sz w:val="28"/>
          <w:szCs w:val="28"/>
          <w:vertAlign w:val="superscript"/>
          <w:rtl/>
          <w:lang w:bidi="ar-DZ"/>
        </w:rPr>
        <w:t>2</w:t>
      </w:r>
      <w:r w:rsidRPr="006D758A">
        <w:rPr>
          <w:rFonts w:ascii="Simplified Arabic" w:hAnsi="Simplified Arabic" w:cs="Simplified Arabic"/>
          <w:sz w:val="28"/>
          <w:szCs w:val="28"/>
          <w:rtl/>
          <w:lang w:bidi="ar-DZ"/>
        </w:rPr>
        <w:t xml:space="preserve"> الجدولية5.99.</w:t>
      </w:r>
    </w:p>
    <w:p w:rsidR="008B3526" w:rsidRPr="00EB6F28" w:rsidRDefault="008B3526" w:rsidP="008B3526">
      <w:pPr>
        <w:bidi/>
        <w:jc w:val="both"/>
        <w:rPr>
          <w:rFonts w:ascii="Simplified Arabic" w:hAnsi="Simplified Arabic" w:cs="Simplified Arabic"/>
          <w:sz w:val="28"/>
          <w:szCs w:val="28"/>
          <w:rtl/>
        </w:rPr>
      </w:pPr>
    </w:p>
    <w:p w:rsidR="00C07573" w:rsidRPr="00356B4B" w:rsidRDefault="00C07573" w:rsidP="00C07573">
      <w:pPr>
        <w:bidi/>
        <w:spacing w:line="240" w:lineRule="auto"/>
        <w:jc w:val="lowKashida"/>
        <w:rPr>
          <w:rFonts w:ascii="Simplified Arabic" w:hAnsi="Simplified Arabic" w:cs="Simplified Arabic"/>
          <w:sz w:val="28"/>
          <w:szCs w:val="28"/>
          <w:rtl/>
          <w:lang w:bidi="ar-DZ"/>
        </w:rPr>
      </w:pPr>
      <w:r>
        <w:rPr>
          <w:rFonts w:eastAsia="Batang" w:cs="Simplified Arabic" w:hint="cs"/>
          <w:b/>
          <w:bCs/>
          <w:caps/>
          <w:sz w:val="32"/>
          <w:szCs w:val="32"/>
          <w:rtl/>
          <w:lang w:bidi="ar-DZ"/>
        </w:rPr>
        <w:lastRenderedPageBreak/>
        <w:t>العبارة</w:t>
      </w:r>
      <w:r>
        <w:rPr>
          <w:rFonts w:eastAsia="Batang" w:cs="Simplified Arabic"/>
          <w:b/>
          <w:bCs/>
          <w:caps/>
          <w:sz w:val="32"/>
          <w:szCs w:val="32"/>
          <w:lang w:bidi="ar-DZ"/>
        </w:rPr>
        <w:t>(23)</w:t>
      </w:r>
      <w:r w:rsidRPr="00E939B1">
        <w:rPr>
          <w:rFonts w:eastAsia="Batang" w:cs="Simplified Arabic"/>
          <w:b/>
          <w:bCs/>
          <w:caps/>
          <w:sz w:val="32"/>
          <w:szCs w:val="32"/>
          <w:rtl/>
          <w:lang w:bidi="ar-DZ"/>
        </w:rPr>
        <w:t>:</w:t>
      </w:r>
      <w:r w:rsidRPr="00861556">
        <w:rPr>
          <w:rFonts w:ascii="Simplified Arabic" w:hAnsi="Simplified Arabic" w:cs="Simplified Arabic"/>
          <w:sz w:val="28"/>
          <w:szCs w:val="28"/>
          <w:rtl/>
          <w:lang w:bidi="ar-DZ"/>
        </w:rPr>
        <w:t>في نشاطي اليومي</w:t>
      </w:r>
      <w:r>
        <w:rPr>
          <w:rFonts w:ascii="Simplified Arabic" w:hAnsi="Simplified Arabic" w:cs="Simplified Arabic" w:hint="cs"/>
          <w:sz w:val="28"/>
          <w:szCs w:val="28"/>
          <w:rtl/>
          <w:lang w:bidi="ar-DZ"/>
        </w:rPr>
        <w:t xml:space="preserve"> أكون </w:t>
      </w:r>
      <w:r w:rsidRPr="00861556">
        <w:rPr>
          <w:rFonts w:ascii="Simplified Arabic" w:hAnsi="Simplified Arabic" w:cs="Simplified Arabic"/>
          <w:sz w:val="28"/>
          <w:szCs w:val="28"/>
          <w:rtl/>
          <w:lang w:bidi="ar-DZ"/>
        </w:rPr>
        <w:t>جالس</w:t>
      </w:r>
      <w:r w:rsidR="008B3526">
        <w:rPr>
          <w:rFonts w:ascii="Simplified Arabic" w:hAnsi="Simplified Arabic" w:cs="Simplified Arabic" w:hint="cs"/>
          <w:sz w:val="28"/>
          <w:szCs w:val="28"/>
          <w:rtl/>
          <w:lang w:bidi="ar-DZ"/>
        </w:rPr>
        <w:t>.</w:t>
      </w:r>
      <w:r w:rsidRPr="00356B4B">
        <w:rPr>
          <w:rFonts w:ascii="Simplified Arabic" w:hAnsi="Simplified Arabic" w:cs="Simplified Arabic"/>
          <w:sz w:val="28"/>
          <w:szCs w:val="28"/>
          <w:rtl/>
          <w:lang w:bidi="ar-DZ"/>
        </w:rPr>
        <w:t xml:space="preserve">     </w:t>
      </w:r>
      <w:r w:rsidRPr="00356B4B">
        <w:rPr>
          <w:rFonts w:ascii="Simplified Arabic" w:hAnsi="Simplified Arabic" w:cs="Simplified Arabic" w:hint="cs"/>
          <w:sz w:val="28"/>
          <w:szCs w:val="28"/>
          <w:rtl/>
          <w:lang w:bidi="ar-DZ"/>
        </w:rPr>
        <w:t xml:space="preserve">       </w:t>
      </w:r>
      <w:r w:rsidRPr="00356B4B">
        <w:rPr>
          <w:rFonts w:ascii="Simplified Arabic" w:hAnsi="Simplified Arabic" w:cs="Simplified Arabic"/>
          <w:sz w:val="28"/>
          <w:szCs w:val="28"/>
          <w:rtl/>
          <w:lang w:bidi="ar-DZ"/>
        </w:rPr>
        <w:t xml:space="preserve">            </w:t>
      </w:r>
      <w:r w:rsidRPr="00356B4B">
        <w:rPr>
          <w:rFonts w:ascii="Simplified Arabic" w:hAnsi="Simplified Arabic" w:cs="Simplified Arabic" w:hint="cs"/>
          <w:sz w:val="28"/>
          <w:szCs w:val="28"/>
          <w:rtl/>
          <w:lang w:bidi="ar-DZ"/>
        </w:rPr>
        <w:t xml:space="preserve">     </w:t>
      </w:r>
    </w:p>
    <w:tbl>
      <w:tblPr>
        <w:tblStyle w:val="Grilledutableau"/>
        <w:tblW w:w="9322" w:type="dxa"/>
        <w:jc w:val="center"/>
        <w:tblInd w:w="108" w:type="dxa"/>
        <w:tblLayout w:type="fixed"/>
        <w:tblLook w:val="04A0"/>
      </w:tblPr>
      <w:tblGrid>
        <w:gridCol w:w="851"/>
        <w:gridCol w:w="851"/>
        <w:gridCol w:w="993"/>
        <w:gridCol w:w="850"/>
        <w:gridCol w:w="1559"/>
        <w:gridCol w:w="1559"/>
        <w:gridCol w:w="1526"/>
        <w:gridCol w:w="1133"/>
      </w:tblGrid>
      <w:tr w:rsidR="00C07573" w:rsidRPr="00D909E5" w:rsidTr="00486D41">
        <w:trPr>
          <w:trHeight w:val="926"/>
          <w:jc w:val="center"/>
        </w:trPr>
        <w:tc>
          <w:tcPr>
            <w:tcW w:w="851" w:type="dxa"/>
            <w:tcBorders>
              <w:bottom w:val="single" w:sz="4" w:space="0" w:color="000000" w:themeColor="text1"/>
            </w:tcBorders>
          </w:tcPr>
          <w:p w:rsidR="00C07573" w:rsidRPr="00EB6F28" w:rsidRDefault="00C07573" w:rsidP="00486D41">
            <w:pPr>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EB6F28" w:rsidRDefault="00C07573" w:rsidP="00486D41">
            <w:pPr>
              <w:ind w:left="-113"/>
              <w:jc w:val="center"/>
              <w:rPr>
                <w:rFonts w:ascii="Simplified Arabic" w:hAnsi="Simplified Arabic" w:cs="Simplified Arabic"/>
                <w:b/>
                <w:bCs/>
                <w:sz w:val="24"/>
                <w:szCs w:val="24"/>
              </w:rPr>
            </w:pPr>
            <w:r w:rsidRPr="00EB6F28">
              <w:rPr>
                <w:rFonts w:ascii="Simplified Arabic" w:hAnsi="Simplified Arabic" w:cs="Simplified Arabic"/>
                <w:b/>
                <w:bCs/>
                <w:sz w:val="24"/>
                <w:szCs w:val="24"/>
                <w:rtl/>
              </w:rPr>
              <w:t>كا المحسوبة</w:t>
            </w:r>
          </w:p>
        </w:tc>
        <w:tc>
          <w:tcPr>
            <w:tcW w:w="1559" w:type="dxa"/>
            <w:shd w:val="clear" w:color="auto" w:fill="7030A0"/>
          </w:tcPr>
          <w:p w:rsidR="00C07573" w:rsidRPr="00EB6F28" w:rsidRDefault="00C07573" w:rsidP="00486D41">
            <w:pPr>
              <w:jc w:val="center"/>
              <w:rPr>
                <w:rFonts w:ascii="Simplified Arabic" w:hAnsi="Simplified Arabic" w:cs="Simplified Arabic"/>
                <w:b/>
                <w:bCs/>
                <w:sz w:val="28"/>
                <w:szCs w:val="28"/>
                <w:lang w:bidi="ar-DZ"/>
              </w:rPr>
            </w:pPr>
            <w:r w:rsidRPr="00EB6F28">
              <w:rPr>
                <w:rFonts w:ascii="Simplified Arabic" w:hAnsi="Simplified Arabic" w:cs="Simplified Arabic"/>
                <w:b/>
                <w:bCs/>
                <w:sz w:val="28"/>
                <w:szCs w:val="28"/>
                <w:rtl/>
                <w:lang w:bidi="ar-DZ"/>
              </w:rPr>
              <w:t>دائما</w:t>
            </w:r>
          </w:p>
        </w:tc>
        <w:tc>
          <w:tcPr>
            <w:tcW w:w="1559" w:type="dxa"/>
            <w:shd w:val="clear" w:color="auto" w:fill="FA4646"/>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lang w:bidi="ar-DZ"/>
              </w:rPr>
              <w:t>أحيانا</w:t>
            </w:r>
          </w:p>
        </w:tc>
        <w:tc>
          <w:tcPr>
            <w:tcW w:w="1526" w:type="dxa"/>
            <w:shd w:val="clear" w:color="auto" w:fill="A0D25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tl/>
                <w:lang w:bidi="ar-DZ"/>
              </w:rPr>
              <w:t>أبدا</w:t>
            </w:r>
          </w:p>
        </w:tc>
        <w:tc>
          <w:tcPr>
            <w:tcW w:w="1133" w:type="dxa"/>
            <w:tcBorders>
              <w:bottom w:val="single" w:sz="4" w:space="0" w:color="000000" w:themeColor="text1"/>
            </w:tcBorders>
          </w:tcPr>
          <w:p w:rsidR="00C07573" w:rsidRPr="00EB6F28" w:rsidRDefault="00C07573" w:rsidP="00486D41">
            <w:pPr>
              <w:jc w:val="center"/>
              <w:rPr>
                <w:rFonts w:ascii="Simplified Arabic" w:hAnsi="Simplified Arabic" w:cs="Simplified Arabic"/>
                <w:b/>
                <w:bCs/>
                <w:sz w:val="28"/>
                <w:szCs w:val="28"/>
                <w:lang w:val="en-US" w:bidi="ar-DZ"/>
              </w:rPr>
            </w:pPr>
            <w:r w:rsidRPr="00EB6F28">
              <w:rPr>
                <w:rFonts w:ascii="Simplified Arabic" w:hAnsi="Simplified Arabic" w:cs="Simplified Arabic" w:hint="cs"/>
                <w:b/>
                <w:bCs/>
                <w:sz w:val="24"/>
                <w:szCs w:val="24"/>
                <w:rtl/>
                <w:lang w:bidi="ar-DZ"/>
              </w:rPr>
              <w:t>المتغيرات</w:t>
            </w:r>
          </w:p>
        </w:tc>
      </w:tr>
      <w:tr w:rsidR="00C07573" w:rsidRPr="00D909E5" w:rsidTr="00486D41">
        <w:trPr>
          <w:trHeight w:val="892"/>
          <w:jc w:val="center"/>
        </w:trPr>
        <w:tc>
          <w:tcPr>
            <w:tcW w:w="851" w:type="dxa"/>
            <w:vMerge w:val="restart"/>
          </w:tcPr>
          <w:p w:rsidR="00C07573" w:rsidRDefault="00C07573" w:rsidP="00486D41">
            <w:pPr>
              <w:rPr>
                <w:rFonts w:ascii="Simplified Arabic" w:hAnsi="Simplified Arabic" w:cs="Simplified Arabic"/>
                <w:b/>
                <w:bCs/>
                <w:sz w:val="28"/>
                <w:szCs w:val="28"/>
                <w:rtl/>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hint="cs"/>
                <w:b/>
                <w:bCs/>
                <w:sz w:val="28"/>
                <w:szCs w:val="28"/>
                <w:rtl/>
              </w:rPr>
              <w:t xml:space="preserve"> دالة</w:t>
            </w:r>
          </w:p>
          <w:p w:rsidR="00C07573" w:rsidRPr="00EB6F28" w:rsidRDefault="00C07573" w:rsidP="00486D41">
            <w:pPr>
              <w:jc w:val="center"/>
              <w:rPr>
                <w:rFonts w:ascii="Simplified Arabic" w:hAnsi="Simplified Arabic" w:cs="Simplified Arabic"/>
                <w:b/>
                <w:bCs/>
                <w:sz w:val="28"/>
                <w:szCs w:val="28"/>
              </w:rPr>
            </w:pPr>
          </w:p>
        </w:tc>
        <w:tc>
          <w:tcPr>
            <w:tcW w:w="851"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5,99</w:t>
            </w:r>
          </w:p>
        </w:tc>
        <w:tc>
          <w:tcPr>
            <w:tcW w:w="993"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2</w:t>
            </w:r>
          </w:p>
          <w:p w:rsidR="00C07573" w:rsidRPr="00EB6F28" w:rsidRDefault="00C07573" w:rsidP="00486D41">
            <w:pPr>
              <w:rPr>
                <w:rFonts w:ascii="Simplified Arabic" w:hAnsi="Simplified Arabic" w:cs="Simplified Arabic"/>
                <w:b/>
                <w:bCs/>
                <w:sz w:val="28"/>
                <w:szCs w:val="28"/>
              </w:rPr>
            </w:pPr>
          </w:p>
        </w:tc>
        <w:tc>
          <w:tcPr>
            <w:tcW w:w="850" w:type="dxa"/>
            <w:vMerge w:val="restart"/>
          </w:tcPr>
          <w:p w:rsidR="00C07573" w:rsidRPr="00EB6F28" w:rsidRDefault="00C07573" w:rsidP="00486D41">
            <w:pPr>
              <w:rPr>
                <w:rFonts w:ascii="Simplified Arabic" w:hAnsi="Simplified Arabic" w:cs="Simplified Arabic"/>
                <w:b/>
                <w:bCs/>
                <w:sz w:val="28"/>
                <w:szCs w:val="28"/>
              </w:rPr>
            </w:pPr>
          </w:p>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30,9</w:t>
            </w:r>
          </w:p>
        </w:tc>
        <w:tc>
          <w:tcPr>
            <w:tcW w:w="1559" w:type="dxa"/>
            <w:shd w:val="clear" w:color="auto" w:fill="7030A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7</w:t>
            </w:r>
          </w:p>
        </w:tc>
        <w:tc>
          <w:tcPr>
            <w:tcW w:w="1559" w:type="dxa"/>
            <w:shd w:val="clear" w:color="auto" w:fill="FA4646"/>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40</w:t>
            </w:r>
          </w:p>
        </w:tc>
        <w:tc>
          <w:tcPr>
            <w:tcW w:w="1526" w:type="dxa"/>
            <w:shd w:val="clear" w:color="auto" w:fill="A0D250"/>
          </w:tcPr>
          <w:p w:rsidR="00C07573" w:rsidRPr="00EB6F28" w:rsidRDefault="00C07573" w:rsidP="00486D41">
            <w:pPr>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13</w:t>
            </w:r>
          </w:p>
        </w:tc>
        <w:tc>
          <w:tcPr>
            <w:tcW w:w="1133" w:type="dxa"/>
            <w:shd w:val="clear" w:color="auto" w:fill="00B0F0"/>
          </w:tcPr>
          <w:p w:rsidR="00C07573" w:rsidRPr="00EB6F28" w:rsidRDefault="00C07573" w:rsidP="00486D41">
            <w:pPr>
              <w:jc w:val="center"/>
              <w:rPr>
                <w:rFonts w:ascii="Simplified Arabic" w:hAnsi="Simplified Arabic" w:cs="Simplified Arabic"/>
                <w:b/>
                <w:bCs/>
                <w:sz w:val="28"/>
                <w:szCs w:val="28"/>
                <w:rtl/>
                <w:lang w:bidi="ar-DZ"/>
              </w:rPr>
            </w:pPr>
            <w:r w:rsidRPr="00EB6F28">
              <w:rPr>
                <w:rFonts w:ascii="Simplified Arabic" w:hAnsi="Simplified Arabic" w:cs="Simplified Arabic" w:hint="cs"/>
                <w:b/>
                <w:bCs/>
                <w:sz w:val="28"/>
                <w:szCs w:val="28"/>
                <w:rtl/>
                <w:lang w:bidi="ar-DZ"/>
              </w:rPr>
              <w:t>العبارة</w:t>
            </w:r>
          </w:p>
          <w:p w:rsidR="00C07573" w:rsidRPr="00EB6F28" w:rsidRDefault="00C07573" w:rsidP="00486D41">
            <w:pPr>
              <w:jc w:val="center"/>
              <w:rPr>
                <w:rFonts w:ascii="Simplified Arabic" w:hAnsi="Simplified Arabic" w:cs="Simplified Arabic"/>
                <w:b/>
                <w:bCs/>
                <w:sz w:val="28"/>
                <w:szCs w:val="28"/>
                <w:rtl/>
                <w:lang w:val="en-US" w:bidi="ar-DZ"/>
              </w:rPr>
            </w:pPr>
            <w:r w:rsidRPr="00EB6F28">
              <w:rPr>
                <w:rFonts w:ascii="Simplified Arabic" w:hAnsi="Simplified Arabic" w:cs="Simplified Arabic" w:hint="cs"/>
                <w:b/>
                <w:bCs/>
                <w:sz w:val="28"/>
                <w:szCs w:val="28"/>
                <w:rtl/>
                <w:lang w:bidi="ar-DZ"/>
              </w:rPr>
              <w:t>(23)</w:t>
            </w:r>
          </w:p>
        </w:tc>
      </w:tr>
      <w:tr w:rsidR="00C07573" w:rsidRPr="00D909E5" w:rsidTr="00486D41">
        <w:trPr>
          <w:trHeight w:val="864"/>
          <w:jc w:val="center"/>
        </w:trPr>
        <w:tc>
          <w:tcPr>
            <w:tcW w:w="851"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EB6F28"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EB6F28" w:rsidRDefault="00C07573" w:rsidP="00486D41">
            <w:pPr>
              <w:bidi/>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11,66</w:t>
            </w:r>
            <w:r w:rsidRPr="00EB6F28">
              <w:rPr>
                <w:rFonts w:ascii="Simplified Arabic" w:hAnsi="Simplified Arabic" w:cs="Simplified Arabic"/>
                <w:b/>
                <w:bCs/>
                <w:sz w:val="28"/>
                <w:szCs w:val="28"/>
                <w:rtl/>
              </w:rPr>
              <w:t>%</w:t>
            </w:r>
          </w:p>
        </w:tc>
        <w:tc>
          <w:tcPr>
            <w:tcW w:w="1559" w:type="dxa"/>
            <w:tcBorders>
              <w:bottom w:val="single" w:sz="4" w:space="0" w:color="auto"/>
            </w:tcBorders>
            <w:shd w:val="clear" w:color="auto" w:fill="FA4646"/>
          </w:tcPr>
          <w:p w:rsidR="00C07573" w:rsidRPr="00EB6F28" w:rsidRDefault="00C07573" w:rsidP="00486D41">
            <w:pPr>
              <w:bidi/>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66,67</w:t>
            </w:r>
            <w:r w:rsidRPr="00EB6F28">
              <w:rPr>
                <w:rFonts w:ascii="Simplified Arabic" w:hAnsi="Simplified Arabic" w:cs="Simplified Arabic"/>
                <w:b/>
                <w:bCs/>
                <w:sz w:val="28"/>
                <w:szCs w:val="28"/>
                <w:rtl/>
              </w:rPr>
              <w:t>%</w:t>
            </w:r>
          </w:p>
        </w:tc>
        <w:tc>
          <w:tcPr>
            <w:tcW w:w="1526" w:type="dxa"/>
            <w:tcBorders>
              <w:bottom w:val="single" w:sz="4" w:space="0" w:color="auto"/>
            </w:tcBorders>
            <w:shd w:val="clear" w:color="auto" w:fill="A0D250"/>
          </w:tcPr>
          <w:p w:rsidR="00C07573" w:rsidRPr="00EB6F28" w:rsidRDefault="00C07573" w:rsidP="00486D41">
            <w:pPr>
              <w:bidi/>
              <w:jc w:val="center"/>
              <w:rPr>
                <w:rFonts w:ascii="Simplified Arabic" w:hAnsi="Simplified Arabic" w:cs="Simplified Arabic"/>
                <w:b/>
                <w:bCs/>
                <w:sz w:val="28"/>
                <w:szCs w:val="28"/>
              </w:rPr>
            </w:pPr>
            <w:r w:rsidRPr="00EB6F28">
              <w:rPr>
                <w:rFonts w:ascii="Simplified Arabic" w:hAnsi="Simplified Arabic" w:cs="Simplified Arabic"/>
                <w:b/>
                <w:bCs/>
                <w:sz w:val="28"/>
                <w:szCs w:val="28"/>
              </w:rPr>
              <w:t>21,67</w:t>
            </w:r>
            <w:r w:rsidRPr="00EB6F28">
              <w:rPr>
                <w:rFonts w:ascii="Simplified Arabic" w:hAnsi="Simplified Arabic" w:cs="Simplified Arabic"/>
                <w:b/>
                <w:bCs/>
                <w:sz w:val="28"/>
                <w:szCs w:val="28"/>
                <w:rtl/>
              </w:rPr>
              <w:t>%</w:t>
            </w:r>
          </w:p>
        </w:tc>
        <w:tc>
          <w:tcPr>
            <w:tcW w:w="1133" w:type="dxa"/>
            <w:tcBorders>
              <w:bottom w:val="single" w:sz="4" w:space="0" w:color="auto"/>
            </w:tcBorders>
            <w:shd w:val="clear" w:color="auto" w:fill="00B0F0"/>
          </w:tcPr>
          <w:p w:rsidR="00C07573" w:rsidRPr="00EB6F28" w:rsidRDefault="00C07573" w:rsidP="00486D41">
            <w:pPr>
              <w:bidi/>
              <w:jc w:val="center"/>
              <w:rPr>
                <w:rFonts w:ascii="Simplified Arabic" w:hAnsi="Simplified Arabic" w:cs="Simplified Arabic"/>
                <w:b/>
                <w:bCs/>
                <w:sz w:val="28"/>
                <w:szCs w:val="28"/>
              </w:rPr>
            </w:pPr>
            <w:r w:rsidRPr="00EB6F28">
              <w:rPr>
                <w:rFonts w:ascii="Simplified Arabic" w:hAnsi="Simplified Arabic" w:cs="Simplified Arabic" w:hint="cs"/>
                <w:b/>
                <w:bCs/>
                <w:sz w:val="28"/>
                <w:szCs w:val="28"/>
                <w:shd w:val="clear" w:color="auto" w:fill="00B0F0"/>
                <w:rtl/>
              </w:rPr>
              <w:t>النسبة المئوية</w:t>
            </w:r>
          </w:p>
        </w:tc>
      </w:tr>
    </w:tbl>
    <w:p w:rsidR="008B3526" w:rsidRPr="008B3526" w:rsidRDefault="008B3526" w:rsidP="008B3526">
      <w:pPr>
        <w:bidi/>
        <w:jc w:val="lowKashida"/>
        <w:rPr>
          <w:rFonts w:ascii="Simplified Arabic" w:hAnsi="Simplified Arabic" w:cs="Simplified Arabic"/>
          <w:b/>
          <w:bCs/>
          <w:color w:val="FF0000"/>
          <w:sz w:val="28"/>
          <w:szCs w:val="28"/>
          <w:lang w:bidi="ar-DZ"/>
        </w:rPr>
      </w:pPr>
      <w:r w:rsidRPr="00E939B1">
        <w:rPr>
          <w:rFonts w:cs="Simplified Arabic" w:hint="cs"/>
          <w:b/>
          <w:bCs/>
          <w:sz w:val="28"/>
          <w:szCs w:val="28"/>
          <w:rtl/>
          <w:lang w:bidi="ar-DZ"/>
        </w:rPr>
        <w:t>الجدول رقم (</w:t>
      </w:r>
      <w:r>
        <w:rPr>
          <w:rFonts w:cs="Simplified Arabic"/>
          <w:b/>
          <w:bCs/>
          <w:sz w:val="28"/>
          <w:szCs w:val="28"/>
          <w:lang w:bidi="ar-DZ"/>
        </w:rPr>
        <w:t>24</w:t>
      </w:r>
      <w:r w:rsidRPr="00E939B1">
        <w:rPr>
          <w:rFonts w:cs="Simplified Arabic" w:hint="cs"/>
          <w:b/>
          <w:bCs/>
          <w:sz w:val="28"/>
          <w:szCs w:val="28"/>
          <w:rtl/>
          <w:lang w:bidi="ar-DZ"/>
        </w:rPr>
        <w:t xml:space="preserve">) </w:t>
      </w:r>
      <w:r w:rsidRPr="008B3526">
        <w:rPr>
          <w:rFonts w:cs="Simplified Arabic" w:hint="cs"/>
          <w:sz w:val="28"/>
          <w:szCs w:val="28"/>
          <w:rtl/>
          <w:lang w:bidi="ar-DZ"/>
        </w:rPr>
        <w:t>يبين حالة الطالب في النشاط اليومي.</w:t>
      </w:r>
    </w:p>
    <w:p w:rsidR="00C07573" w:rsidRPr="002379F7" w:rsidRDefault="00C07573" w:rsidP="00C07573">
      <w:pPr>
        <w:tabs>
          <w:tab w:val="right" w:pos="5101"/>
        </w:tabs>
        <w:bidi/>
        <w:spacing w:line="240" w:lineRule="auto"/>
        <w:ind w:left="141"/>
        <w:jc w:val="center"/>
        <w:rPr>
          <w:rFonts w:cs="Simplified Arabic"/>
          <w:sz w:val="28"/>
          <w:szCs w:val="28"/>
          <w:lang w:bidi="ar-DZ"/>
        </w:rPr>
      </w:pPr>
      <w:r w:rsidRPr="0000003F">
        <w:rPr>
          <w:noProof/>
          <w:rtl/>
        </w:rPr>
        <w:drawing>
          <wp:inline distT="0" distB="0" distL="0" distR="0">
            <wp:extent cx="4211619" cy="2390663"/>
            <wp:effectExtent l="57150" t="19050" r="36531" b="9637"/>
            <wp:docPr id="9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B3526" w:rsidRPr="008B3526" w:rsidRDefault="008B3526" w:rsidP="008B3526">
      <w:pPr>
        <w:bidi/>
        <w:spacing w:line="240" w:lineRule="auto"/>
        <w:jc w:val="lowKashida"/>
        <w:rPr>
          <w:rFonts w:cs="Simplified Arabic"/>
          <w:sz w:val="28"/>
          <w:szCs w:val="28"/>
          <w:rtl/>
          <w:lang w:bidi="ar-DZ"/>
        </w:rPr>
      </w:pPr>
      <w:r w:rsidRPr="00E939B1">
        <w:rPr>
          <w:rFonts w:cs="Simplified Arabic" w:hint="cs"/>
          <w:b/>
          <w:bCs/>
          <w:sz w:val="28"/>
          <w:szCs w:val="28"/>
          <w:rtl/>
          <w:lang w:bidi="ar-DZ"/>
        </w:rPr>
        <w:t>الشكل رقم(</w:t>
      </w:r>
      <w:r>
        <w:rPr>
          <w:rFonts w:cs="Simplified Arabic" w:hint="cs"/>
          <w:b/>
          <w:bCs/>
          <w:sz w:val="28"/>
          <w:szCs w:val="28"/>
          <w:rtl/>
          <w:lang w:bidi="ar-DZ"/>
        </w:rPr>
        <w:t>23</w:t>
      </w:r>
      <w:r w:rsidRPr="00E939B1">
        <w:rPr>
          <w:rFonts w:cs="Simplified Arabic" w:hint="cs"/>
          <w:b/>
          <w:bCs/>
          <w:sz w:val="28"/>
          <w:szCs w:val="28"/>
          <w:rtl/>
          <w:lang w:bidi="ar-DZ"/>
        </w:rPr>
        <w:t xml:space="preserve">) </w:t>
      </w:r>
      <w:r w:rsidRPr="00D777CB">
        <w:rPr>
          <w:rFonts w:cs="Simplified Arabic" w:hint="cs"/>
          <w:sz w:val="28"/>
          <w:szCs w:val="28"/>
          <w:rtl/>
          <w:lang w:bidi="ar-DZ"/>
        </w:rPr>
        <w:t>يمثل نسبة جلوس</w:t>
      </w:r>
      <w:r>
        <w:rPr>
          <w:rFonts w:cs="Simplified Arabic" w:hint="cs"/>
          <w:b/>
          <w:bCs/>
          <w:sz w:val="28"/>
          <w:szCs w:val="28"/>
          <w:rtl/>
          <w:lang w:bidi="ar-DZ"/>
        </w:rPr>
        <w:t xml:space="preserve"> </w:t>
      </w:r>
      <w:r>
        <w:rPr>
          <w:rFonts w:ascii="Simplified Arabic" w:hAnsi="Simplified Arabic" w:cs="Simplified Arabic" w:hint="cs"/>
          <w:sz w:val="28"/>
          <w:szCs w:val="28"/>
          <w:rtl/>
          <w:lang w:bidi="ar-DZ"/>
        </w:rPr>
        <w:t>الطالب أثناء ال</w:t>
      </w:r>
      <w:r>
        <w:rPr>
          <w:rFonts w:ascii="Simplified Arabic" w:hAnsi="Simplified Arabic" w:cs="Simplified Arabic"/>
          <w:sz w:val="28"/>
          <w:szCs w:val="28"/>
          <w:rtl/>
          <w:lang w:bidi="ar-DZ"/>
        </w:rPr>
        <w:t>نشاط</w:t>
      </w:r>
      <w:r w:rsidRPr="00861556">
        <w:rPr>
          <w:rFonts w:ascii="Simplified Arabic" w:hAnsi="Simplified Arabic" w:cs="Simplified Arabic"/>
          <w:sz w:val="28"/>
          <w:szCs w:val="28"/>
          <w:rtl/>
          <w:lang w:bidi="ar-DZ"/>
        </w:rPr>
        <w:t xml:space="preserve"> البدني العادي في الأسبوع</w:t>
      </w:r>
      <w:r>
        <w:rPr>
          <w:rFonts w:ascii="Simplified Arabic" w:hAnsi="Simplified Arabic" w:cs="Simplified Arabic" w:hint="cs"/>
          <w:sz w:val="28"/>
          <w:szCs w:val="28"/>
          <w:rtl/>
          <w:lang w:bidi="ar-DZ"/>
        </w:rPr>
        <w:t>. </w:t>
      </w:r>
    </w:p>
    <w:p w:rsidR="00C07573" w:rsidRPr="002379F7" w:rsidRDefault="00C07573" w:rsidP="008B3526">
      <w:pPr>
        <w:bidi/>
        <w:spacing w:line="240" w:lineRule="auto"/>
        <w:ind w:left="141"/>
        <w:jc w:val="lowKashida"/>
        <w:rPr>
          <w:rFonts w:cs="Simplified Arabic"/>
          <w:sz w:val="28"/>
          <w:szCs w:val="28"/>
          <w:rtl/>
          <w:lang w:bidi="ar-DZ"/>
        </w:rPr>
      </w:pPr>
      <w:r w:rsidRPr="002379F7">
        <w:rPr>
          <w:rFonts w:cs="Simplified Arabic" w:hint="cs"/>
          <w:b/>
          <w:bCs/>
          <w:sz w:val="32"/>
          <w:szCs w:val="32"/>
          <w:rtl/>
          <w:lang w:bidi="ar-DZ"/>
        </w:rPr>
        <w:t>عرض النتائج</w:t>
      </w:r>
      <w:r w:rsidRPr="002379F7">
        <w:rPr>
          <w:rFonts w:cs="Simplified Arabic" w:hint="cs"/>
          <w:b/>
          <w:bCs/>
          <w:sz w:val="24"/>
          <w:szCs w:val="24"/>
          <w:rtl/>
          <w:lang w:bidi="ar-DZ"/>
        </w:rPr>
        <w:t>:</w:t>
      </w:r>
    </w:p>
    <w:p w:rsidR="00C07573" w:rsidRPr="00A75389" w:rsidRDefault="00C07573" w:rsidP="00D777CB">
      <w:pPr>
        <w:tabs>
          <w:tab w:val="right" w:pos="5101"/>
        </w:tabs>
        <w:bidi/>
        <w:spacing w:line="240" w:lineRule="auto"/>
        <w:jc w:val="both"/>
        <w:rPr>
          <w:rFonts w:cs="Simplified Arabic"/>
          <w:caps/>
          <w:sz w:val="20"/>
          <w:szCs w:val="20"/>
          <w:rtl/>
          <w:lang w:bidi="ar-DZ"/>
        </w:rPr>
      </w:pPr>
      <w:r w:rsidRPr="00A75389">
        <w:rPr>
          <w:rFonts w:cs="Simplified Arabic" w:hint="cs"/>
          <w:sz w:val="28"/>
          <w:szCs w:val="28"/>
          <w:rtl/>
          <w:lang w:bidi="ar-DZ"/>
        </w:rPr>
        <w:t xml:space="preserve">من </w:t>
      </w:r>
      <w:r w:rsidRPr="00A75389">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24</w:t>
      </w:r>
      <w:r w:rsidRPr="00A75389">
        <w:rPr>
          <w:rFonts w:ascii="Simplified Arabic" w:hAnsi="Simplified Arabic" w:cs="Simplified Arabic"/>
          <w:sz w:val="28"/>
          <w:szCs w:val="28"/>
          <w:rtl/>
          <w:lang w:bidi="ar-DZ"/>
        </w:rPr>
        <w:t>) فيما يخص</w:t>
      </w:r>
      <w:r w:rsidR="00D777CB" w:rsidRPr="00D777CB">
        <w:rPr>
          <w:rFonts w:cs="Simplified Arabic" w:hint="cs"/>
          <w:sz w:val="28"/>
          <w:szCs w:val="28"/>
          <w:rtl/>
          <w:lang w:bidi="ar-DZ"/>
        </w:rPr>
        <w:t xml:space="preserve"> نسبة جلوس</w:t>
      </w:r>
      <w:r w:rsidR="00D777CB">
        <w:rPr>
          <w:rFonts w:cs="Simplified Arabic" w:hint="cs"/>
          <w:b/>
          <w:bCs/>
          <w:sz w:val="28"/>
          <w:szCs w:val="28"/>
          <w:rtl/>
          <w:lang w:bidi="ar-DZ"/>
        </w:rPr>
        <w:t xml:space="preserve"> </w:t>
      </w:r>
      <w:r w:rsidR="00D777CB">
        <w:rPr>
          <w:rFonts w:ascii="Simplified Arabic" w:hAnsi="Simplified Arabic" w:cs="Simplified Arabic" w:hint="cs"/>
          <w:sz w:val="28"/>
          <w:szCs w:val="28"/>
          <w:rtl/>
          <w:lang w:bidi="ar-DZ"/>
        </w:rPr>
        <w:t>الطالب أثناء ال</w:t>
      </w:r>
      <w:r w:rsidR="00D777CB">
        <w:rPr>
          <w:rFonts w:ascii="Simplified Arabic" w:hAnsi="Simplified Arabic" w:cs="Simplified Arabic"/>
          <w:sz w:val="28"/>
          <w:szCs w:val="28"/>
          <w:rtl/>
          <w:lang w:bidi="ar-DZ"/>
        </w:rPr>
        <w:t>نشاط</w:t>
      </w:r>
      <w:r w:rsidR="00D777CB" w:rsidRPr="00861556">
        <w:rPr>
          <w:rFonts w:ascii="Simplified Arabic" w:hAnsi="Simplified Arabic" w:cs="Simplified Arabic"/>
          <w:sz w:val="28"/>
          <w:szCs w:val="28"/>
          <w:rtl/>
          <w:lang w:bidi="ar-DZ"/>
        </w:rPr>
        <w:t xml:space="preserve"> البدني العادي في الأسبوع</w:t>
      </w:r>
      <w:r w:rsidRPr="00A75389">
        <w:rPr>
          <w:rFonts w:ascii="Simplified Arabic" w:hAnsi="Simplified Arabic" w:cs="Simplified Arabic"/>
          <w:sz w:val="28"/>
          <w:szCs w:val="28"/>
          <w:rtl/>
          <w:lang w:bidi="ar-DZ"/>
        </w:rPr>
        <w:t xml:space="preserve"> يتضح أن نسبة الذين أجابوا </w:t>
      </w:r>
      <w:r w:rsidRPr="00A75389">
        <w:rPr>
          <w:rFonts w:ascii="Simplified Arabic" w:hAnsi="Simplified Arabic" w:cs="Simplified Arabic" w:hint="cs"/>
          <w:sz w:val="28"/>
          <w:szCs w:val="28"/>
          <w:rtl/>
          <w:lang w:bidi="ar-DZ"/>
        </w:rPr>
        <w:t>بأبدا</w:t>
      </w:r>
      <w:r w:rsidRPr="00A75389">
        <w:rPr>
          <w:rFonts w:ascii="Simplified Arabic" w:hAnsi="Simplified Arabic" w:cs="Simplified Arabic"/>
          <w:sz w:val="28"/>
          <w:szCs w:val="28"/>
          <w:lang w:bidi="ar-DZ"/>
        </w:rPr>
        <w:t xml:space="preserve"> </w:t>
      </w:r>
      <w:r w:rsidRPr="00A75389">
        <w:rPr>
          <w:rFonts w:ascii="Simplified Arabic" w:hAnsi="Simplified Arabic" w:cs="Simplified Arabic"/>
          <w:caps/>
          <w:sz w:val="28"/>
          <w:szCs w:val="28"/>
          <w:rtl/>
          <w:lang w:bidi="ar-DZ"/>
        </w:rPr>
        <w:t>كانت</w:t>
      </w:r>
      <w:r w:rsidRPr="00A75389">
        <w:rPr>
          <w:rFonts w:ascii="Simplified Arabic" w:hAnsi="Simplified Arabic" w:cs="Simplified Arabic"/>
          <w:caps/>
          <w:sz w:val="28"/>
          <w:szCs w:val="28"/>
          <w:lang w:bidi="ar-DZ"/>
        </w:rPr>
        <w:t xml:space="preserve"> </w:t>
      </w:r>
      <w:r w:rsidRPr="00A75389">
        <w:rPr>
          <w:rFonts w:ascii="Simplified Arabic" w:hAnsi="Simplified Arabic" w:cs="Simplified Arabic"/>
          <w:sz w:val="28"/>
          <w:szCs w:val="28"/>
        </w:rPr>
        <w:t xml:space="preserve">21,67 </w:t>
      </w:r>
      <w:r w:rsidRPr="00A75389">
        <w:rPr>
          <w:rFonts w:ascii="Simplified Arabic" w:hAnsi="Simplified Arabic" w:cs="Simplified Arabic"/>
          <w:sz w:val="28"/>
          <w:szCs w:val="28"/>
          <w:rtl/>
        </w:rPr>
        <w:t>%</w:t>
      </w:r>
      <w:r w:rsidRPr="00A75389">
        <w:rPr>
          <w:rFonts w:ascii="Simplified Arabic" w:hAnsi="Simplified Arabic" w:cs="Simplified Arabic" w:hint="cs"/>
          <w:sz w:val="28"/>
          <w:szCs w:val="28"/>
          <w:rtl/>
          <w:lang w:bidi="ar-DZ"/>
        </w:rPr>
        <w:t xml:space="preserve"> </w:t>
      </w:r>
      <w:r w:rsidRPr="00A75389">
        <w:rPr>
          <w:rFonts w:ascii="Simplified Arabic" w:hAnsi="Simplified Arabic" w:cs="Simplified Arabic"/>
          <w:sz w:val="28"/>
          <w:szCs w:val="28"/>
          <w:rtl/>
          <w:lang w:bidi="ar-DZ"/>
        </w:rPr>
        <w:t>، و</w:t>
      </w:r>
      <w:r w:rsidRPr="00A75389">
        <w:rPr>
          <w:rFonts w:ascii="Simplified Arabic" w:hAnsi="Simplified Arabic" w:cs="Simplified Arabic" w:hint="cs"/>
          <w:sz w:val="28"/>
          <w:szCs w:val="28"/>
          <w:rtl/>
          <w:lang w:bidi="ar-DZ"/>
        </w:rPr>
        <w:t xml:space="preserve"> ب</w:t>
      </w:r>
      <w:r w:rsidRPr="00A75389">
        <w:rPr>
          <w:rFonts w:ascii="Simplified Arabic" w:hAnsi="Simplified Arabic" w:cs="Simplified Arabic"/>
          <w:sz w:val="28"/>
          <w:szCs w:val="28"/>
          <w:rtl/>
          <w:lang w:bidi="ar-DZ"/>
        </w:rPr>
        <w:t>أحيان</w:t>
      </w:r>
      <w:r w:rsidRPr="00A75389">
        <w:rPr>
          <w:rFonts w:ascii="Simplified Arabic" w:hAnsi="Simplified Arabic" w:cs="Simplified Arabic" w:hint="cs"/>
          <w:sz w:val="28"/>
          <w:szCs w:val="28"/>
          <w:rtl/>
          <w:lang w:bidi="ar-DZ"/>
        </w:rPr>
        <w:t xml:space="preserve">ا </w:t>
      </w:r>
      <w:r w:rsidRPr="00A75389">
        <w:rPr>
          <w:rFonts w:ascii="Simplified Arabic" w:hAnsi="Simplified Arabic" w:cs="Simplified Arabic"/>
          <w:caps/>
          <w:sz w:val="28"/>
          <w:szCs w:val="28"/>
          <w:rtl/>
          <w:lang w:bidi="ar-DZ"/>
        </w:rPr>
        <w:t>كانت</w:t>
      </w:r>
      <w:r w:rsidRPr="00A75389">
        <w:rPr>
          <w:rFonts w:ascii="Simplified Arabic" w:hAnsi="Simplified Arabic" w:cs="Simplified Arabic" w:hint="cs"/>
          <w:sz w:val="28"/>
          <w:szCs w:val="28"/>
          <w:rtl/>
          <w:lang w:bidi="ar-DZ"/>
        </w:rPr>
        <w:t xml:space="preserve"> </w:t>
      </w:r>
      <w:r w:rsidRPr="00A75389">
        <w:rPr>
          <w:rFonts w:ascii="Simplified Arabic" w:hAnsi="Simplified Arabic" w:cs="Simplified Arabic"/>
          <w:sz w:val="28"/>
          <w:szCs w:val="28"/>
        </w:rPr>
        <w:t>66,67</w:t>
      </w:r>
      <w:r w:rsidRPr="00A75389">
        <w:rPr>
          <w:rFonts w:ascii="Simplified Arabic" w:hAnsi="Simplified Arabic" w:cs="Simplified Arabic"/>
          <w:sz w:val="28"/>
          <w:szCs w:val="28"/>
          <w:rtl/>
        </w:rPr>
        <w:t>%</w:t>
      </w:r>
      <w:r w:rsidRPr="00A75389">
        <w:rPr>
          <w:rFonts w:ascii="Simplified Arabic" w:hAnsi="Simplified Arabic" w:cs="Simplified Arabic"/>
          <w:sz w:val="28"/>
          <w:szCs w:val="28"/>
          <w:rtl/>
          <w:lang w:bidi="ar-DZ"/>
        </w:rPr>
        <w:t>،</w:t>
      </w:r>
      <w:r w:rsidRPr="00A75389">
        <w:rPr>
          <w:rFonts w:ascii="Simplified Arabic" w:hAnsi="Simplified Arabic" w:cs="Simplified Arabic"/>
          <w:sz w:val="28"/>
          <w:szCs w:val="28"/>
          <w:lang w:bidi="ar-DZ"/>
        </w:rPr>
        <w:t xml:space="preserve"> </w:t>
      </w:r>
      <w:r w:rsidRPr="00A75389">
        <w:rPr>
          <w:rFonts w:ascii="Simplified Arabic" w:hAnsi="Simplified Arabic" w:cs="Simplified Arabic"/>
          <w:sz w:val="28"/>
          <w:szCs w:val="28"/>
          <w:rtl/>
          <w:lang w:bidi="ar-DZ"/>
        </w:rPr>
        <w:t xml:space="preserve">دائما </w:t>
      </w:r>
      <w:r w:rsidRPr="00A75389">
        <w:rPr>
          <w:rFonts w:ascii="Simplified Arabic" w:hAnsi="Simplified Arabic" w:cs="Simplified Arabic"/>
          <w:caps/>
          <w:sz w:val="28"/>
          <w:szCs w:val="28"/>
          <w:rtl/>
          <w:lang w:bidi="ar-DZ"/>
        </w:rPr>
        <w:t xml:space="preserve">كانت </w:t>
      </w:r>
      <w:r w:rsidRPr="00A75389">
        <w:rPr>
          <w:rFonts w:ascii="Simplified Arabic" w:hAnsi="Simplified Arabic" w:cs="Simplified Arabic"/>
          <w:caps/>
          <w:sz w:val="28"/>
          <w:szCs w:val="28"/>
          <w:lang w:bidi="ar-DZ"/>
        </w:rPr>
        <w:t>%</w:t>
      </w:r>
      <w:r w:rsidRPr="00A75389">
        <w:rPr>
          <w:rFonts w:ascii="Simplified Arabic" w:hAnsi="Simplified Arabic" w:cs="Simplified Arabic"/>
          <w:sz w:val="28"/>
          <w:szCs w:val="28"/>
        </w:rPr>
        <w:t>11,66</w:t>
      </w:r>
      <w:r w:rsidRPr="00A75389">
        <w:rPr>
          <w:rFonts w:ascii="Simplified Arabic" w:hAnsi="Simplified Arabic" w:cs="Simplified Arabic"/>
          <w:caps/>
          <w:sz w:val="28"/>
          <w:szCs w:val="28"/>
          <w:rtl/>
          <w:lang w:bidi="ar-DZ"/>
        </w:rPr>
        <w:t>،</w:t>
      </w:r>
      <w:r w:rsidRPr="00A75389">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A75389">
        <w:rPr>
          <w:rFonts w:ascii="Simplified Arabic" w:hAnsi="Simplified Arabic" w:cs="Simplified Arabic"/>
          <w:sz w:val="28"/>
          <w:szCs w:val="28"/>
          <w:vertAlign w:val="superscript"/>
          <w:rtl/>
          <w:lang w:bidi="ar-DZ"/>
        </w:rPr>
        <w:t>2</w:t>
      </w:r>
      <w:r w:rsidRPr="00A75389">
        <w:rPr>
          <w:rFonts w:ascii="Simplified Arabic" w:hAnsi="Simplified Arabic" w:cs="Simplified Arabic"/>
          <w:sz w:val="28"/>
          <w:szCs w:val="28"/>
          <w:rtl/>
          <w:lang w:bidi="ar-DZ"/>
        </w:rPr>
        <w:t xml:space="preserve"> المحسوبة </w:t>
      </w:r>
      <w:r w:rsidRPr="00A75389">
        <w:rPr>
          <w:rFonts w:ascii="Simplified Arabic" w:hAnsi="Simplified Arabic" w:cs="Simplified Arabic"/>
          <w:sz w:val="28"/>
          <w:szCs w:val="28"/>
        </w:rPr>
        <w:t>30,9</w:t>
      </w:r>
      <w:r w:rsidRPr="00A75389">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 كبر</w:t>
      </w:r>
      <w:r w:rsidRPr="00A75389">
        <w:rPr>
          <w:rFonts w:ascii="Simplified Arabic" w:hAnsi="Simplified Arabic" w:cs="Simplified Arabic"/>
          <w:sz w:val="28"/>
          <w:szCs w:val="28"/>
          <w:rtl/>
          <w:lang w:bidi="ar-DZ"/>
        </w:rPr>
        <w:t xml:space="preserve"> من كا</w:t>
      </w:r>
      <w:r w:rsidRPr="00A75389">
        <w:rPr>
          <w:rFonts w:ascii="Simplified Arabic" w:hAnsi="Simplified Arabic" w:cs="Simplified Arabic"/>
          <w:sz w:val="28"/>
          <w:szCs w:val="28"/>
          <w:vertAlign w:val="superscript"/>
          <w:rtl/>
          <w:lang w:bidi="ar-DZ"/>
        </w:rPr>
        <w:t>2</w:t>
      </w:r>
      <w:r w:rsidRPr="00A75389">
        <w:rPr>
          <w:rFonts w:ascii="Simplified Arabic" w:hAnsi="Simplified Arabic" w:cs="Simplified Arabic"/>
          <w:sz w:val="28"/>
          <w:szCs w:val="28"/>
          <w:rtl/>
          <w:lang w:bidi="ar-DZ"/>
        </w:rPr>
        <w:t xml:space="preserve"> الجدولية5.99.</w:t>
      </w:r>
    </w:p>
    <w:p w:rsidR="00C07573" w:rsidRDefault="00C07573" w:rsidP="00C07573">
      <w:pPr>
        <w:bidi/>
        <w:rPr>
          <w:rFonts w:eastAsia="Batang" w:cs="Simplified Arabic"/>
          <w:sz w:val="32"/>
          <w:szCs w:val="32"/>
          <w:rtl/>
          <w:lang w:bidi="ar-DZ"/>
        </w:rPr>
      </w:pPr>
    </w:p>
    <w:p w:rsidR="00C07573" w:rsidRDefault="00C07573" w:rsidP="00C07573">
      <w:pPr>
        <w:bidi/>
        <w:rPr>
          <w:rFonts w:eastAsia="Batang" w:cs="Simplified Arabic"/>
          <w:sz w:val="32"/>
          <w:szCs w:val="32"/>
          <w:rtl/>
          <w:lang w:bidi="ar-DZ"/>
        </w:rPr>
      </w:pPr>
    </w:p>
    <w:p w:rsidR="002C7B1A" w:rsidRDefault="002C7B1A" w:rsidP="002C7B1A">
      <w:pPr>
        <w:bidi/>
        <w:rPr>
          <w:rFonts w:eastAsia="Batang" w:cs="Simplified Arabic"/>
          <w:sz w:val="32"/>
          <w:szCs w:val="32"/>
          <w:lang w:bidi="ar-DZ"/>
        </w:rPr>
      </w:pPr>
    </w:p>
    <w:p w:rsidR="00C07573" w:rsidRDefault="00C07573" w:rsidP="00C07573">
      <w:pPr>
        <w:bidi/>
        <w:ind w:left="141"/>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24</w:t>
      </w:r>
      <w:r>
        <w:rPr>
          <w:rFonts w:eastAsia="Batang" w:cs="Simplified Arabic"/>
          <w:b/>
          <w:bCs/>
          <w:caps/>
          <w:sz w:val="32"/>
          <w:szCs w:val="32"/>
          <w:lang w:bidi="ar-DZ"/>
        </w:rPr>
        <w:t>(</w:t>
      </w:r>
      <w:r w:rsidRPr="00E939B1">
        <w:rPr>
          <w:rFonts w:eastAsia="Batang" w:cs="Simplified Arabic"/>
          <w:b/>
          <w:bCs/>
          <w:caps/>
          <w:sz w:val="32"/>
          <w:szCs w:val="32"/>
          <w:rtl/>
          <w:lang w:bidi="ar-DZ"/>
        </w:rPr>
        <w:t>:</w:t>
      </w:r>
      <w:r w:rsidRPr="00861556">
        <w:rPr>
          <w:rFonts w:ascii="Simplified Arabic" w:hAnsi="Simplified Arabic" w:cs="Simplified Arabic"/>
          <w:sz w:val="28"/>
          <w:szCs w:val="28"/>
          <w:rtl/>
          <w:lang w:bidi="ar-DZ"/>
        </w:rPr>
        <w:t>أحمل أشياء ثقيلة</w:t>
      </w:r>
    </w:p>
    <w:tbl>
      <w:tblPr>
        <w:tblStyle w:val="Grilledutableau"/>
        <w:tblW w:w="9181" w:type="dxa"/>
        <w:jc w:val="center"/>
        <w:tblInd w:w="108" w:type="dxa"/>
        <w:tblLayout w:type="fixed"/>
        <w:tblLook w:val="04A0"/>
      </w:tblPr>
      <w:tblGrid>
        <w:gridCol w:w="851"/>
        <w:gridCol w:w="851"/>
        <w:gridCol w:w="993"/>
        <w:gridCol w:w="850"/>
        <w:gridCol w:w="1559"/>
        <w:gridCol w:w="1559"/>
        <w:gridCol w:w="1526"/>
        <w:gridCol w:w="992"/>
      </w:tblGrid>
      <w:tr w:rsidR="00C07573" w:rsidRPr="00D909E5" w:rsidTr="00486D41">
        <w:trPr>
          <w:trHeight w:val="926"/>
          <w:jc w:val="center"/>
        </w:trPr>
        <w:tc>
          <w:tcPr>
            <w:tcW w:w="851" w:type="dxa"/>
            <w:tcBorders>
              <w:bottom w:val="single" w:sz="4" w:space="0" w:color="000000" w:themeColor="text1"/>
            </w:tcBorders>
          </w:tcPr>
          <w:p w:rsidR="00C07573" w:rsidRPr="00A75389" w:rsidRDefault="00C07573" w:rsidP="00486D41">
            <w:pPr>
              <w:jc w:val="center"/>
              <w:rPr>
                <w:rFonts w:ascii="Simplified Arabic" w:hAnsi="Simplified Arabic" w:cs="Simplified Arabic"/>
                <w:b/>
                <w:bCs/>
                <w:sz w:val="24"/>
                <w:szCs w:val="24"/>
              </w:rPr>
            </w:pPr>
            <w:r w:rsidRPr="00A75389">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75389" w:rsidRDefault="00C07573" w:rsidP="00486D41">
            <w:pPr>
              <w:ind w:left="-113"/>
              <w:jc w:val="center"/>
              <w:rPr>
                <w:rFonts w:ascii="Simplified Arabic" w:hAnsi="Simplified Arabic" w:cs="Simplified Arabic"/>
                <w:b/>
                <w:bCs/>
                <w:sz w:val="24"/>
                <w:szCs w:val="24"/>
              </w:rPr>
            </w:pPr>
            <w:r w:rsidRPr="00A75389">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75389" w:rsidRDefault="00C07573" w:rsidP="00486D41">
            <w:pPr>
              <w:ind w:left="-113"/>
              <w:jc w:val="center"/>
              <w:rPr>
                <w:rFonts w:ascii="Simplified Arabic" w:hAnsi="Simplified Arabic" w:cs="Simplified Arabic"/>
                <w:b/>
                <w:bCs/>
                <w:sz w:val="24"/>
                <w:szCs w:val="24"/>
              </w:rPr>
            </w:pPr>
            <w:r w:rsidRPr="00A75389">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A75389" w:rsidRDefault="00C07573" w:rsidP="00486D41">
            <w:pPr>
              <w:ind w:left="-113"/>
              <w:jc w:val="center"/>
              <w:rPr>
                <w:rFonts w:ascii="Simplified Arabic" w:hAnsi="Simplified Arabic" w:cs="Simplified Arabic"/>
                <w:b/>
                <w:bCs/>
                <w:sz w:val="24"/>
                <w:szCs w:val="24"/>
              </w:rPr>
            </w:pPr>
            <w:r w:rsidRPr="00A75389">
              <w:rPr>
                <w:rFonts w:ascii="Simplified Arabic" w:hAnsi="Simplified Arabic" w:cs="Simplified Arabic"/>
                <w:b/>
                <w:bCs/>
                <w:sz w:val="24"/>
                <w:szCs w:val="24"/>
                <w:rtl/>
              </w:rPr>
              <w:t>كا المحسوبة</w:t>
            </w:r>
          </w:p>
        </w:tc>
        <w:tc>
          <w:tcPr>
            <w:tcW w:w="1559" w:type="dxa"/>
            <w:shd w:val="clear" w:color="auto" w:fill="7030A0"/>
          </w:tcPr>
          <w:p w:rsidR="00C07573" w:rsidRPr="00A75389" w:rsidRDefault="00C07573" w:rsidP="00486D41">
            <w:pPr>
              <w:jc w:val="center"/>
              <w:rPr>
                <w:rFonts w:ascii="Simplified Arabic" w:hAnsi="Simplified Arabic" w:cs="Simplified Arabic"/>
                <w:b/>
                <w:bCs/>
                <w:sz w:val="28"/>
                <w:szCs w:val="28"/>
                <w:lang w:bidi="ar-DZ"/>
              </w:rPr>
            </w:pPr>
            <w:r w:rsidRPr="00A75389">
              <w:rPr>
                <w:rFonts w:ascii="Simplified Arabic" w:hAnsi="Simplified Arabic" w:cs="Simplified Arabic"/>
                <w:b/>
                <w:bCs/>
                <w:sz w:val="28"/>
                <w:szCs w:val="28"/>
                <w:rtl/>
                <w:lang w:bidi="ar-DZ"/>
              </w:rPr>
              <w:t>دائما</w:t>
            </w:r>
          </w:p>
        </w:tc>
        <w:tc>
          <w:tcPr>
            <w:tcW w:w="1559" w:type="dxa"/>
            <w:shd w:val="clear" w:color="auto" w:fill="FA4646"/>
          </w:tcPr>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tl/>
                <w:lang w:bidi="ar-DZ"/>
              </w:rPr>
              <w:t>أحيانا</w:t>
            </w:r>
          </w:p>
        </w:tc>
        <w:tc>
          <w:tcPr>
            <w:tcW w:w="1526" w:type="dxa"/>
            <w:shd w:val="clear" w:color="auto" w:fill="A0D250"/>
          </w:tcPr>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tl/>
                <w:lang w:bidi="ar-DZ"/>
              </w:rPr>
              <w:t>أبدا</w:t>
            </w:r>
          </w:p>
        </w:tc>
        <w:tc>
          <w:tcPr>
            <w:tcW w:w="992" w:type="dxa"/>
            <w:tcBorders>
              <w:bottom w:val="single" w:sz="4" w:space="0" w:color="000000" w:themeColor="text1"/>
            </w:tcBorders>
          </w:tcPr>
          <w:p w:rsidR="00C07573" w:rsidRPr="00A75389" w:rsidRDefault="00C07573" w:rsidP="00486D41">
            <w:pPr>
              <w:jc w:val="center"/>
              <w:rPr>
                <w:rFonts w:ascii="Simplified Arabic" w:hAnsi="Simplified Arabic" w:cs="Simplified Arabic"/>
                <w:b/>
                <w:bCs/>
                <w:sz w:val="28"/>
                <w:szCs w:val="28"/>
                <w:lang w:val="en-US" w:bidi="ar-DZ"/>
              </w:rPr>
            </w:pPr>
            <w:r w:rsidRPr="00A75389">
              <w:rPr>
                <w:rFonts w:ascii="Simplified Arabic" w:hAnsi="Simplified Arabic" w:cs="Simplified Arabic" w:hint="cs"/>
                <w:b/>
                <w:bCs/>
                <w:sz w:val="24"/>
                <w:szCs w:val="24"/>
                <w:rtl/>
                <w:lang w:bidi="ar-DZ"/>
              </w:rPr>
              <w:t>المتغيرات</w:t>
            </w:r>
          </w:p>
        </w:tc>
      </w:tr>
      <w:tr w:rsidR="00C07573" w:rsidRPr="00D909E5" w:rsidTr="00486D41">
        <w:trPr>
          <w:trHeight w:val="1014"/>
          <w:jc w:val="center"/>
        </w:trPr>
        <w:tc>
          <w:tcPr>
            <w:tcW w:w="851" w:type="dxa"/>
            <w:vMerge w:val="restart"/>
          </w:tcPr>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hint="cs"/>
                <w:b/>
                <w:bCs/>
                <w:sz w:val="28"/>
                <w:szCs w:val="28"/>
                <w:rtl/>
              </w:rPr>
              <w:t>دالة</w:t>
            </w:r>
          </w:p>
          <w:p w:rsidR="00C07573" w:rsidRPr="00A75389" w:rsidRDefault="00C07573" w:rsidP="00486D41">
            <w:pPr>
              <w:jc w:val="center"/>
              <w:rPr>
                <w:rFonts w:ascii="Simplified Arabic" w:hAnsi="Simplified Arabic" w:cs="Simplified Arabic"/>
                <w:b/>
                <w:bCs/>
                <w:sz w:val="28"/>
                <w:szCs w:val="28"/>
              </w:rPr>
            </w:pPr>
          </w:p>
        </w:tc>
        <w:tc>
          <w:tcPr>
            <w:tcW w:w="851" w:type="dxa"/>
            <w:vMerge w:val="restart"/>
          </w:tcPr>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5,99</w:t>
            </w:r>
          </w:p>
        </w:tc>
        <w:tc>
          <w:tcPr>
            <w:tcW w:w="993" w:type="dxa"/>
            <w:vMerge w:val="restart"/>
          </w:tcPr>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2</w:t>
            </w:r>
          </w:p>
          <w:p w:rsidR="00C07573" w:rsidRPr="00A75389" w:rsidRDefault="00C07573" w:rsidP="00486D41">
            <w:pPr>
              <w:rPr>
                <w:rFonts w:ascii="Simplified Arabic" w:hAnsi="Simplified Arabic" w:cs="Simplified Arabic"/>
                <w:b/>
                <w:bCs/>
                <w:sz w:val="28"/>
                <w:szCs w:val="28"/>
              </w:rPr>
            </w:pPr>
          </w:p>
        </w:tc>
        <w:tc>
          <w:tcPr>
            <w:tcW w:w="850" w:type="dxa"/>
            <w:vMerge w:val="restart"/>
          </w:tcPr>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p>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24,4</w:t>
            </w:r>
          </w:p>
        </w:tc>
        <w:tc>
          <w:tcPr>
            <w:tcW w:w="1559" w:type="dxa"/>
            <w:shd w:val="clear" w:color="auto" w:fill="7030A0"/>
          </w:tcPr>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12</w:t>
            </w:r>
          </w:p>
        </w:tc>
        <w:tc>
          <w:tcPr>
            <w:tcW w:w="1559" w:type="dxa"/>
            <w:shd w:val="clear" w:color="auto" w:fill="FA4646"/>
          </w:tcPr>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38</w:t>
            </w:r>
          </w:p>
        </w:tc>
        <w:tc>
          <w:tcPr>
            <w:tcW w:w="1526" w:type="dxa"/>
            <w:shd w:val="clear" w:color="auto" w:fill="A0D250"/>
          </w:tcPr>
          <w:p w:rsidR="00C07573" w:rsidRPr="00A75389" w:rsidRDefault="00C07573" w:rsidP="00486D41">
            <w:pPr>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10</w:t>
            </w:r>
          </w:p>
        </w:tc>
        <w:tc>
          <w:tcPr>
            <w:tcW w:w="992" w:type="dxa"/>
            <w:shd w:val="clear" w:color="auto" w:fill="00B0F0"/>
          </w:tcPr>
          <w:p w:rsidR="00C07573" w:rsidRPr="00A75389" w:rsidRDefault="00C07573" w:rsidP="00486D41">
            <w:pPr>
              <w:jc w:val="center"/>
              <w:rPr>
                <w:rFonts w:ascii="Simplified Arabic" w:hAnsi="Simplified Arabic" w:cs="Simplified Arabic"/>
                <w:b/>
                <w:bCs/>
                <w:sz w:val="28"/>
                <w:szCs w:val="28"/>
                <w:rtl/>
                <w:lang w:val="en-US" w:bidi="ar-DZ"/>
              </w:rPr>
            </w:pPr>
            <w:r w:rsidRPr="00A75389">
              <w:rPr>
                <w:rFonts w:ascii="Simplified Arabic" w:hAnsi="Simplified Arabic" w:cs="Simplified Arabic" w:hint="cs"/>
                <w:b/>
                <w:bCs/>
                <w:sz w:val="28"/>
                <w:szCs w:val="28"/>
                <w:rtl/>
                <w:lang w:bidi="ar-DZ"/>
              </w:rPr>
              <w:t xml:space="preserve">العبارة </w:t>
            </w:r>
            <w:r>
              <w:rPr>
                <w:rFonts w:ascii="Simplified Arabic" w:hAnsi="Simplified Arabic" w:cs="Simplified Arabic"/>
                <w:b/>
                <w:bCs/>
                <w:sz w:val="28"/>
                <w:szCs w:val="28"/>
                <w:lang w:bidi="ar-DZ"/>
              </w:rPr>
              <w:t>(24)</w:t>
            </w:r>
          </w:p>
        </w:tc>
      </w:tr>
      <w:tr w:rsidR="00C07573" w:rsidRPr="00D909E5" w:rsidTr="00486D41">
        <w:trPr>
          <w:trHeight w:val="843"/>
          <w:jc w:val="center"/>
        </w:trPr>
        <w:tc>
          <w:tcPr>
            <w:tcW w:w="851" w:type="dxa"/>
            <w:vMerge/>
            <w:tcBorders>
              <w:bottom w:val="single" w:sz="4" w:space="0" w:color="auto"/>
            </w:tcBorders>
          </w:tcPr>
          <w:p w:rsidR="00C07573" w:rsidRPr="00A75389"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A75389"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A75389" w:rsidRDefault="00C07573" w:rsidP="00486D41">
            <w:pPr>
              <w:jc w:val="center"/>
              <w:rPr>
                <w:rFonts w:ascii="Simplified Arabic" w:hAnsi="Simplified Arabic" w:cs="Simplified Arabic"/>
                <w:b/>
                <w:bCs/>
                <w:sz w:val="28"/>
                <w:szCs w:val="28"/>
              </w:rPr>
            </w:pPr>
          </w:p>
        </w:tc>
        <w:tc>
          <w:tcPr>
            <w:tcW w:w="850" w:type="dxa"/>
            <w:vMerge/>
            <w:tcBorders>
              <w:bottom w:val="single" w:sz="4" w:space="0" w:color="auto"/>
            </w:tcBorders>
          </w:tcPr>
          <w:p w:rsidR="00C07573" w:rsidRPr="00A75389" w:rsidRDefault="00C07573" w:rsidP="00486D41">
            <w:pPr>
              <w:jc w:val="center"/>
              <w:rPr>
                <w:rFonts w:ascii="Simplified Arabic" w:hAnsi="Simplified Arabic" w:cs="Simplified Arabic"/>
                <w:b/>
                <w:bCs/>
                <w:sz w:val="28"/>
                <w:szCs w:val="28"/>
              </w:rPr>
            </w:pPr>
          </w:p>
        </w:tc>
        <w:tc>
          <w:tcPr>
            <w:tcW w:w="1559" w:type="dxa"/>
            <w:tcBorders>
              <w:bottom w:val="single" w:sz="4" w:space="0" w:color="auto"/>
            </w:tcBorders>
            <w:shd w:val="clear" w:color="auto" w:fill="7030A0"/>
          </w:tcPr>
          <w:p w:rsidR="00C07573" w:rsidRPr="00A75389" w:rsidRDefault="00C07573" w:rsidP="00486D41">
            <w:pPr>
              <w:bidi/>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20</w:t>
            </w:r>
            <w:r w:rsidRPr="00A75389">
              <w:rPr>
                <w:rFonts w:ascii="Simplified Arabic" w:hAnsi="Simplified Arabic" w:cs="Simplified Arabic"/>
                <w:b/>
                <w:bCs/>
                <w:sz w:val="28"/>
                <w:szCs w:val="28"/>
                <w:rtl/>
              </w:rPr>
              <w:t>%</w:t>
            </w:r>
          </w:p>
        </w:tc>
        <w:tc>
          <w:tcPr>
            <w:tcW w:w="1559" w:type="dxa"/>
            <w:tcBorders>
              <w:bottom w:val="single" w:sz="4" w:space="0" w:color="auto"/>
            </w:tcBorders>
            <w:shd w:val="clear" w:color="auto" w:fill="FA4646"/>
          </w:tcPr>
          <w:p w:rsidR="00C07573" w:rsidRPr="00A75389" w:rsidRDefault="00C07573" w:rsidP="00486D41">
            <w:pPr>
              <w:bidi/>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63,33</w:t>
            </w:r>
            <w:r w:rsidRPr="00A75389">
              <w:rPr>
                <w:rFonts w:ascii="Simplified Arabic" w:hAnsi="Simplified Arabic" w:cs="Simplified Arabic"/>
                <w:b/>
                <w:bCs/>
                <w:sz w:val="28"/>
                <w:szCs w:val="28"/>
                <w:rtl/>
              </w:rPr>
              <w:t>%</w:t>
            </w:r>
          </w:p>
        </w:tc>
        <w:tc>
          <w:tcPr>
            <w:tcW w:w="1526" w:type="dxa"/>
            <w:tcBorders>
              <w:bottom w:val="single" w:sz="4" w:space="0" w:color="auto"/>
            </w:tcBorders>
            <w:shd w:val="clear" w:color="auto" w:fill="A0D250"/>
          </w:tcPr>
          <w:p w:rsidR="00C07573" w:rsidRPr="00A75389" w:rsidRDefault="00C07573" w:rsidP="00486D41">
            <w:pPr>
              <w:bidi/>
              <w:jc w:val="center"/>
              <w:rPr>
                <w:rFonts w:ascii="Simplified Arabic" w:hAnsi="Simplified Arabic" w:cs="Simplified Arabic"/>
                <w:b/>
                <w:bCs/>
                <w:sz w:val="28"/>
                <w:szCs w:val="28"/>
              </w:rPr>
            </w:pPr>
            <w:r w:rsidRPr="00A75389">
              <w:rPr>
                <w:rFonts w:ascii="Simplified Arabic" w:hAnsi="Simplified Arabic" w:cs="Simplified Arabic"/>
                <w:b/>
                <w:bCs/>
                <w:sz w:val="28"/>
                <w:szCs w:val="28"/>
              </w:rPr>
              <w:t>16,67</w:t>
            </w:r>
            <w:r w:rsidRPr="00A75389">
              <w:rPr>
                <w:rFonts w:ascii="Simplified Arabic" w:hAnsi="Simplified Arabic" w:cs="Simplified Arabic"/>
                <w:b/>
                <w:bCs/>
                <w:sz w:val="28"/>
                <w:szCs w:val="28"/>
                <w:rtl/>
              </w:rPr>
              <w:t>%</w:t>
            </w:r>
          </w:p>
        </w:tc>
        <w:tc>
          <w:tcPr>
            <w:tcW w:w="992" w:type="dxa"/>
            <w:tcBorders>
              <w:bottom w:val="single" w:sz="4" w:space="0" w:color="auto"/>
            </w:tcBorders>
            <w:shd w:val="clear" w:color="auto" w:fill="00B0F0"/>
          </w:tcPr>
          <w:p w:rsidR="00C07573" w:rsidRPr="00A75389" w:rsidRDefault="00C07573" w:rsidP="00486D41">
            <w:pPr>
              <w:bidi/>
              <w:jc w:val="center"/>
              <w:rPr>
                <w:rFonts w:ascii="Simplified Arabic" w:hAnsi="Simplified Arabic" w:cs="Simplified Arabic"/>
                <w:b/>
                <w:bCs/>
                <w:sz w:val="28"/>
                <w:szCs w:val="28"/>
              </w:rPr>
            </w:pPr>
            <w:r w:rsidRPr="00A75389">
              <w:rPr>
                <w:rFonts w:ascii="Simplified Arabic" w:hAnsi="Simplified Arabic" w:cs="Simplified Arabic" w:hint="cs"/>
                <w:b/>
                <w:bCs/>
                <w:sz w:val="28"/>
                <w:szCs w:val="28"/>
                <w:shd w:val="clear" w:color="auto" w:fill="00B0F0"/>
                <w:rtl/>
              </w:rPr>
              <w:t>النسبة المئوية</w:t>
            </w:r>
          </w:p>
        </w:tc>
      </w:tr>
    </w:tbl>
    <w:p w:rsidR="00D80A22" w:rsidRPr="00D80A22" w:rsidRDefault="00D80A22" w:rsidP="00D80A22">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25</w:t>
      </w:r>
      <w:r w:rsidRPr="001D6172">
        <w:rPr>
          <w:rFonts w:cs="Simplified Arabic" w:hint="cs"/>
          <w:sz w:val="28"/>
          <w:szCs w:val="28"/>
          <w:rtl/>
          <w:lang w:bidi="ar-DZ"/>
        </w:rPr>
        <w:t>) يبين فيما إذا كان الطالب يحمل أشياء ثقيلة أم لا.</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0"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D80A22" w:rsidRPr="00D80A22" w:rsidRDefault="00D80A22" w:rsidP="00D80A22">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hint="cs"/>
          <w:b/>
          <w:bCs/>
          <w:sz w:val="28"/>
          <w:szCs w:val="28"/>
          <w:rtl/>
          <w:lang w:bidi="ar-DZ"/>
        </w:rPr>
        <w:t>(24)</w:t>
      </w:r>
      <w:r w:rsidRPr="002379F7">
        <w:rPr>
          <w:rFonts w:cs="Simplified Arabic" w:hint="cs"/>
          <w:b/>
          <w:bCs/>
          <w:sz w:val="28"/>
          <w:szCs w:val="28"/>
          <w:rtl/>
          <w:lang w:bidi="ar-DZ"/>
        </w:rPr>
        <w:t xml:space="preserve"> </w:t>
      </w:r>
      <w:r w:rsidRPr="001D6172">
        <w:rPr>
          <w:rFonts w:cs="Simplified Arabic" w:hint="cs"/>
          <w:sz w:val="28"/>
          <w:szCs w:val="28"/>
          <w:rtl/>
          <w:lang w:bidi="ar-DZ"/>
        </w:rPr>
        <w:t>يمثل نسبة الطالبة الذين يحملون أشياء ثقيلة.</w:t>
      </w:r>
    </w:p>
    <w:p w:rsidR="00C07573" w:rsidRDefault="00C07573" w:rsidP="00D80A22">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A75389" w:rsidRDefault="00C07573" w:rsidP="00D80A22">
      <w:pPr>
        <w:tabs>
          <w:tab w:val="right" w:pos="5101"/>
        </w:tabs>
        <w:bidi/>
        <w:spacing w:line="240" w:lineRule="auto"/>
        <w:jc w:val="both"/>
        <w:rPr>
          <w:rFonts w:cs="Simplified Arabic"/>
          <w:caps/>
          <w:sz w:val="20"/>
          <w:szCs w:val="20"/>
          <w:rtl/>
          <w:lang w:bidi="ar-DZ"/>
        </w:rPr>
      </w:pPr>
      <w:r w:rsidRPr="00A75389">
        <w:rPr>
          <w:rFonts w:cs="Simplified Arabic" w:hint="cs"/>
          <w:sz w:val="28"/>
          <w:szCs w:val="28"/>
          <w:rtl/>
          <w:lang w:bidi="ar-DZ"/>
        </w:rPr>
        <w:t xml:space="preserve">من </w:t>
      </w:r>
      <w:r w:rsidRPr="00A75389">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25</w:t>
      </w:r>
      <w:r w:rsidRPr="00A75389">
        <w:rPr>
          <w:rFonts w:ascii="Simplified Arabic" w:hAnsi="Simplified Arabic" w:cs="Simplified Arabic"/>
          <w:sz w:val="28"/>
          <w:szCs w:val="28"/>
          <w:rtl/>
          <w:lang w:bidi="ar-DZ"/>
        </w:rPr>
        <w:t xml:space="preserve">) فيما </w:t>
      </w:r>
      <w:r w:rsidRPr="00D80A22">
        <w:rPr>
          <w:rFonts w:ascii="Simplified Arabic" w:hAnsi="Simplified Arabic" w:cs="Simplified Arabic"/>
          <w:sz w:val="28"/>
          <w:szCs w:val="28"/>
          <w:rtl/>
          <w:lang w:bidi="ar-DZ"/>
        </w:rPr>
        <w:t xml:space="preserve">يخص </w:t>
      </w:r>
      <w:r w:rsidR="00D80A22" w:rsidRPr="00D80A22">
        <w:rPr>
          <w:rFonts w:cs="Simplified Arabic" w:hint="cs"/>
          <w:sz w:val="28"/>
          <w:szCs w:val="28"/>
          <w:rtl/>
          <w:lang w:bidi="ar-DZ"/>
        </w:rPr>
        <w:t>نسبة الطالبة الذين يحملون أشياء ثقيلة</w:t>
      </w:r>
      <w:r w:rsidR="00D80A22">
        <w:rPr>
          <w:rFonts w:cs="Simplified Arabic" w:hint="cs"/>
          <w:b/>
          <w:bCs/>
          <w:sz w:val="28"/>
          <w:szCs w:val="28"/>
          <w:rtl/>
          <w:lang w:bidi="ar-DZ"/>
        </w:rPr>
        <w:t xml:space="preserve"> </w:t>
      </w:r>
      <w:r w:rsidRPr="00A75389">
        <w:rPr>
          <w:rFonts w:ascii="Simplified Arabic" w:hAnsi="Simplified Arabic" w:cs="Simplified Arabic"/>
          <w:sz w:val="28"/>
          <w:szCs w:val="28"/>
          <w:rtl/>
          <w:lang w:bidi="ar-DZ"/>
        </w:rPr>
        <w:t xml:space="preserve"> يتضح أن نسبة الذين أجابوا</w:t>
      </w:r>
      <w:r w:rsidR="00D80A22">
        <w:rPr>
          <w:rFonts w:ascii="Simplified Arabic" w:hAnsi="Simplified Arabic" w:cs="Simplified Arabic" w:hint="cs"/>
          <w:sz w:val="28"/>
          <w:szCs w:val="28"/>
          <w:rtl/>
          <w:lang w:bidi="ar-DZ"/>
        </w:rPr>
        <w:t xml:space="preserve"> </w:t>
      </w:r>
      <w:r w:rsidRPr="00A75389">
        <w:rPr>
          <w:rFonts w:ascii="Simplified Arabic" w:hAnsi="Simplified Arabic" w:cs="Simplified Arabic" w:hint="cs"/>
          <w:sz w:val="28"/>
          <w:szCs w:val="28"/>
          <w:rtl/>
          <w:lang w:bidi="ar-DZ"/>
        </w:rPr>
        <w:t>بأبدا</w:t>
      </w:r>
      <w:r w:rsidRPr="00A75389">
        <w:rPr>
          <w:rFonts w:ascii="Simplified Arabic" w:hAnsi="Simplified Arabic" w:cs="Simplified Arabic"/>
          <w:sz w:val="28"/>
          <w:szCs w:val="28"/>
          <w:lang w:bidi="ar-DZ"/>
        </w:rPr>
        <w:t xml:space="preserve"> </w:t>
      </w:r>
      <w:r w:rsidRPr="00A75389">
        <w:rPr>
          <w:rFonts w:ascii="Simplified Arabic" w:hAnsi="Simplified Arabic" w:cs="Simplified Arabic"/>
          <w:caps/>
          <w:sz w:val="28"/>
          <w:szCs w:val="28"/>
          <w:rtl/>
          <w:lang w:bidi="ar-DZ"/>
        </w:rPr>
        <w:t>كانت</w:t>
      </w:r>
      <w:r w:rsidRPr="00A75389">
        <w:rPr>
          <w:rFonts w:ascii="Simplified Arabic" w:hAnsi="Simplified Arabic" w:cs="Simplified Arabic"/>
          <w:caps/>
          <w:sz w:val="28"/>
          <w:szCs w:val="28"/>
          <w:lang w:bidi="ar-DZ"/>
        </w:rPr>
        <w:t xml:space="preserve"> </w:t>
      </w:r>
      <w:r>
        <w:rPr>
          <w:rFonts w:ascii="Simplified Arabic" w:hAnsi="Simplified Arabic" w:cs="Simplified Arabic"/>
          <w:sz w:val="28"/>
          <w:szCs w:val="28"/>
        </w:rPr>
        <w:t>16,67</w:t>
      </w:r>
      <w:r w:rsidRPr="00A75389">
        <w:rPr>
          <w:rFonts w:ascii="Simplified Arabic" w:hAnsi="Simplified Arabic" w:cs="Simplified Arabic"/>
          <w:sz w:val="28"/>
          <w:szCs w:val="28"/>
        </w:rPr>
        <w:t xml:space="preserve"> </w:t>
      </w:r>
      <w:r w:rsidRPr="00A75389">
        <w:rPr>
          <w:rFonts w:ascii="Simplified Arabic" w:hAnsi="Simplified Arabic" w:cs="Simplified Arabic"/>
          <w:sz w:val="28"/>
          <w:szCs w:val="28"/>
          <w:rtl/>
        </w:rPr>
        <w:t>%</w:t>
      </w:r>
      <w:r w:rsidRPr="00A75389">
        <w:rPr>
          <w:rFonts w:ascii="Simplified Arabic" w:hAnsi="Simplified Arabic" w:cs="Simplified Arabic" w:hint="cs"/>
          <w:sz w:val="28"/>
          <w:szCs w:val="28"/>
          <w:rtl/>
          <w:lang w:bidi="ar-DZ"/>
        </w:rPr>
        <w:t xml:space="preserve"> </w:t>
      </w:r>
      <w:r w:rsidRPr="00A75389">
        <w:rPr>
          <w:rFonts w:ascii="Simplified Arabic" w:hAnsi="Simplified Arabic" w:cs="Simplified Arabic"/>
          <w:sz w:val="28"/>
          <w:szCs w:val="28"/>
          <w:rtl/>
          <w:lang w:bidi="ar-DZ"/>
        </w:rPr>
        <w:t>، و</w:t>
      </w:r>
      <w:r w:rsidRPr="00A75389">
        <w:rPr>
          <w:rFonts w:ascii="Simplified Arabic" w:hAnsi="Simplified Arabic" w:cs="Simplified Arabic" w:hint="cs"/>
          <w:sz w:val="28"/>
          <w:szCs w:val="28"/>
          <w:rtl/>
          <w:lang w:bidi="ar-DZ"/>
        </w:rPr>
        <w:t xml:space="preserve"> ب</w:t>
      </w:r>
      <w:r w:rsidRPr="00A75389">
        <w:rPr>
          <w:rFonts w:ascii="Simplified Arabic" w:hAnsi="Simplified Arabic" w:cs="Simplified Arabic"/>
          <w:sz w:val="28"/>
          <w:szCs w:val="28"/>
          <w:rtl/>
          <w:lang w:bidi="ar-DZ"/>
        </w:rPr>
        <w:t>أحيان</w:t>
      </w:r>
      <w:r w:rsidRPr="00A75389">
        <w:rPr>
          <w:rFonts w:ascii="Simplified Arabic" w:hAnsi="Simplified Arabic" w:cs="Simplified Arabic" w:hint="cs"/>
          <w:sz w:val="28"/>
          <w:szCs w:val="28"/>
          <w:rtl/>
          <w:lang w:bidi="ar-DZ"/>
        </w:rPr>
        <w:t xml:space="preserve">ا </w:t>
      </w:r>
      <w:r w:rsidRPr="00A75389">
        <w:rPr>
          <w:rFonts w:ascii="Simplified Arabic" w:hAnsi="Simplified Arabic" w:cs="Simplified Arabic"/>
          <w:caps/>
          <w:sz w:val="28"/>
          <w:szCs w:val="28"/>
          <w:rtl/>
          <w:lang w:bidi="ar-DZ"/>
        </w:rPr>
        <w:t>كانت</w:t>
      </w:r>
      <w:r w:rsidRPr="00A75389">
        <w:rPr>
          <w:rFonts w:ascii="Simplified Arabic" w:hAnsi="Simplified Arabic" w:cs="Simplified Arabic" w:hint="cs"/>
          <w:sz w:val="28"/>
          <w:szCs w:val="28"/>
          <w:rtl/>
          <w:lang w:bidi="ar-DZ"/>
        </w:rPr>
        <w:t xml:space="preserve"> </w:t>
      </w:r>
      <w:r>
        <w:rPr>
          <w:rFonts w:ascii="Simplified Arabic" w:hAnsi="Simplified Arabic" w:cs="Simplified Arabic"/>
          <w:sz w:val="28"/>
          <w:szCs w:val="28"/>
        </w:rPr>
        <w:t>63,33</w:t>
      </w:r>
      <w:r w:rsidRPr="00A75389">
        <w:rPr>
          <w:rFonts w:ascii="Simplified Arabic" w:hAnsi="Simplified Arabic" w:cs="Simplified Arabic"/>
          <w:sz w:val="28"/>
          <w:szCs w:val="28"/>
          <w:rtl/>
        </w:rPr>
        <w:t>%</w:t>
      </w:r>
      <w:r w:rsidRPr="00A75389">
        <w:rPr>
          <w:rFonts w:ascii="Simplified Arabic" w:hAnsi="Simplified Arabic" w:cs="Simplified Arabic"/>
          <w:sz w:val="28"/>
          <w:szCs w:val="28"/>
          <w:rtl/>
          <w:lang w:bidi="ar-DZ"/>
        </w:rPr>
        <w:t>،</w:t>
      </w:r>
      <w:r w:rsidRPr="00A75389">
        <w:rPr>
          <w:rFonts w:ascii="Simplified Arabic" w:hAnsi="Simplified Arabic" w:cs="Simplified Arabic"/>
          <w:sz w:val="28"/>
          <w:szCs w:val="28"/>
          <w:lang w:bidi="ar-DZ"/>
        </w:rPr>
        <w:t xml:space="preserve"> </w:t>
      </w:r>
      <w:r w:rsidRPr="00A75389">
        <w:rPr>
          <w:rFonts w:ascii="Simplified Arabic" w:hAnsi="Simplified Arabic" w:cs="Simplified Arabic"/>
          <w:sz w:val="28"/>
          <w:szCs w:val="28"/>
          <w:rtl/>
          <w:lang w:bidi="ar-DZ"/>
        </w:rPr>
        <w:t xml:space="preserve">دائما </w:t>
      </w:r>
      <w:r w:rsidRPr="00A75389">
        <w:rPr>
          <w:rFonts w:ascii="Simplified Arabic" w:hAnsi="Simplified Arabic" w:cs="Simplified Arabic"/>
          <w:caps/>
          <w:sz w:val="28"/>
          <w:szCs w:val="28"/>
          <w:rtl/>
          <w:lang w:bidi="ar-DZ"/>
        </w:rPr>
        <w:t xml:space="preserve">كانت </w:t>
      </w:r>
      <w:r w:rsidRPr="00A75389">
        <w:rPr>
          <w:rFonts w:ascii="Simplified Arabic" w:hAnsi="Simplified Arabic" w:cs="Simplified Arabic"/>
          <w:caps/>
          <w:sz w:val="28"/>
          <w:szCs w:val="28"/>
          <w:lang w:bidi="ar-DZ"/>
        </w:rPr>
        <w:t>%</w:t>
      </w:r>
      <w:r>
        <w:rPr>
          <w:rFonts w:ascii="Simplified Arabic" w:hAnsi="Simplified Arabic" w:cs="Simplified Arabic"/>
          <w:sz w:val="28"/>
          <w:szCs w:val="28"/>
        </w:rPr>
        <w:t>20</w:t>
      </w:r>
      <w:r w:rsidRPr="00A75389">
        <w:rPr>
          <w:rFonts w:ascii="Simplified Arabic" w:hAnsi="Simplified Arabic" w:cs="Simplified Arabic"/>
          <w:caps/>
          <w:sz w:val="28"/>
          <w:szCs w:val="28"/>
          <w:rtl/>
          <w:lang w:bidi="ar-DZ"/>
        </w:rPr>
        <w:t>،</w:t>
      </w:r>
      <w:r w:rsidRPr="00A75389">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A75389">
        <w:rPr>
          <w:rFonts w:ascii="Simplified Arabic" w:hAnsi="Simplified Arabic" w:cs="Simplified Arabic"/>
          <w:sz w:val="28"/>
          <w:szCs w:val="28"/>
          <w:vertAlign w:val="superscript"/>
          <w:rtl/>
          <w:lang w:bidi="ar-DZ"/>
        </w:rPr>
        <w:t>2</w:t>
      </w:r>
      <w:r w:rsidRPr="00A75389">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24,4</w:t>
      </w:r>
      <w:r w:rsidRPr="00A75389">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 كبر</w:t>
      </w:r>
      <w:r w:rsidRPr="00A75389">
        <w:rPr>
          <w:rFonts w:ascii="Simplified Arabic" w:hAnsi="Simplified Arabic" w:cs="Simplified Arabic"/>
          <w:sz w:val="28"/>
          <w:szCs w:val="28"/>
          <w:rtl/>
          <w:lang w:bidi="ar-DZ"/>
        </w:rPr>
        <w:t xml:space="preserve"> من كا</w:t>
      </w:r>
      <w:r w:rsidRPr="00A75389">
        <w:rPr>
          <w:rFonts w:ascii="Simplified Arabic" w:hAnsi="Simplified Arabic" w:cs="Simplified Arabic"/>
          <w:sz w:val="28"/>
          <w:szCs w:val="28"/>
          <w:vertAlign w:val="superscript"/>
          <w:rtl/>
          <w:lang w:bidi="ar-DZ"/>
        </w:rPr>
        <w:t>2</w:t>
      </w:r>
      <w:r w:rsidRPr="00A75389">
        <w:rPr>
          <w:rFonts w:ascii="Simplified Arabic" w:hAnsi="Simplified Arabic" w:cs="Simplified Arabic"/>
          <w:sz w:val="28"/>
          <w:szCs w:val="28"/>
          <w:rtl/>
          <w:lang w:bidi="ar-DZ"/>
        </w:rPr>
        <w:t xml:space="preserve"> الجدولية5.99.</w:t>
      </w:r>
    </w:p>
    <w:p w:rsidR="00C07573" w:rsidRDefault="00C07573" w:rsidP="00C07573">
      <w:pPr>
        <w:bidi/>
        <w:rPr>
          <w:rFonts w:eastAsia="Batang" w:cs="Simplified Arabic"/>
          <w:sz w:val="32"/>
          <w:szCs w:val="32"/>
          <w:rtl/>
          <w:lang w:bidi="ar-DZ"/>
        </w:rPr>
      </w:pPr>
    </w:p>
    <w:p w:rsidR="00D80A22" w:rsidRDefault="00D80A22" w:rsidP="00D80A22">
      <w:pPr>
        <w:tabs>
          <w:tab w:val="right" w:pos="5101"/>
        </w:tabs>
        <w:bidi/>
        <w:spacing w:line="240" w:lineRule="auto"/>
        <w:jc w:val="both"/>
        <w:rPr>
          <w:rFonts w:ascii="Simplified Arabic" w:hAnsi="Simplified Arabic" w:cs="Simplified Arabic"/>
          <w:sz w:val="28"/>
          <w:szCs w:val="28"/>
          <w:rtl/>
          <w:lang w:bidi="ar-DZ"/>
        </w:rPr>
      </w:pPr>
    </w:p>
    <w:p w:rsidR="00D80A22" w:rsidRDefault="00D80A22" w:rsidP="00D80A22">
      <w:pPr>
        <w:tabs>
          <w:tab w:val="right" w:pos="5101"/>
        </w:tabs>
        <w:bidi/>
        <w:spacing w:line="240" w:lineRule="auto"/>
        <w:jc w:val="both"/>
        <w:rPr>
          <w:rFonts w:cs="Simplified Arabic"/>
          <w:b/>
          <w:bCs/>
          <w:caps/>
          <w:sz w:val="20"/>
          <w:szCs w:val="20"/>
          <w:rtl/>
          <w:lang w:bidi="ar-DZ"/>
        </w:rPr>
      </w:pPr>
    </w:p>
    <w:p w:rsidR="002C7B1A" w:rsidRPr="00E939B1" w:rsidRDefault="002C7B1A" w:rsidP="002C7B1A">
      <w:pPr>
        <w:tabs>
          <w:tab w:val="right" w:pos="5101"/>
        </w:tabs>
        <w:bidi/>
        <w:spacing w:line="240" w:lineRule="auto"/>
        <w:jc w:val="both"/>
        <w:rPr>
          <w:rFonts w:cs="Simplified Arabic"/>
          <w:b/>
          <w:bCs/>
          <w:caps/>
          <w:sz w:val="20"/>
          <w:szCs w:val="20"/>
          <w:rtl/>
          <w:lang w:bidi="ar-DZ"/>
        </w:rPr>
      </w:pPr>
    </w:p>
    <w:p w:rsidR="00C07573" w:rsidRDefault="00C07573" w:rsidP="00C07573">
      <w:pPr>
        <w:bidi/>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25</w:t>
      </w:r>
      <w:r>
        <w:rPr>
          <w:rFonts w:eastAsia="Batang" w:cs="Simplified Arabic"/>
          <w:b/>
          <w:bCs/>
          <w:caps/>
          <w:sz w:val="32"/>
          <w:szCs w:val="32"/>
          <w:lang w:bidi="ar-DZ"/>
        </w:rPr>
        <w:t>(</w:t>
      </w:r>
      <w:r w:rsidRPr="00E939B1">
        <w:rPr>
          <w:rFonts w:eastAsia="Batang" w:cs="Simplified Arabic"/>
          <w:b/>
          <w:bCs/>
          <w:caps/>
          <w:sz w:val="32"/>
          <w:szCs w:val="32"/>
          <w:rtl/>
          <w:lang w:bidi="ar-DZ"/>
        </w:rPr>
        <w:t>:</w:t>
      </w:r>
      <w:r w:rsidRPr="00861556">
        <w:rPr>
          <w:rFonts w:ascii="Simplified Arabic" w:hAnsi="Simplified Arabic" w:cs="Simplified Arabic"/>
          <w:sz w:val="28"/>
          <w:szCs w:val="28"/>
          <w:rtl/>
          <w:lang w:bidi="ar-DZ"/>
        </w:rPr>
        <w:t>كم عدد الدقائق التي تقضيها في التنقل كل يوم(المشي، صعود الدرج</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الدراجة الهوائية....)؟</w:t>
      </w:r>
    </w:p>
    <w:p w:rsidR="00C07573" w:rsidRPr="0082051B" w:rsidRDefault="00C07573" w:rsidP="00C07573">
      <w:pPr>
        <w:bidi/>
        <w:jc w:val="lowKashida"/>
        <w:rPr>
          <w:rFonts w:ascii="Simplified Arabic" w:hAnsi="Simplified Arabic" w:cs="Simplified Arabic"/>
          <w:b/>
          <w:bCs/>
          <w:color w:val="FF0000"/>
          <w:sz w:val="28"/>
          <w:szCs w:val="28"/>
          <w:rtl/>
          <w:lang w:bidi="ar-DZ"/>
        </w:rPr>
      </w:pPr>
    </w:p>
    <w:tbl>
      <w:tblPr>
        <w:tblStyle w:val="Grilledutableau"/>
        <w:tblW w:w="9428" w:type="dxa"/>
        <w:jc w:val="center"/>
        <w:tblInd w:w="108" w:type="dxa"/>
        <w:tblLayout w:type="fixed"/>
        <w:tblLook w:val="04A0"/>
      </w:tblPr>
      <w:tblGrid>
        <w:gridCol w:w="851"/>
        <w:gridCol w:w="851"/>
        <w:gridCol w:w="888"/>
        <w:gridCol w:w="850"/>
        <w:gridCol w:w="1276"/>
        <w:gridCol w:w="1276"/>
        <w:gridCol w:w="1134"/>
        <w:gridCol w:w="1097"/>
        <w:gridCol w:w="37"/>
        <w:gridCol w:w="1168"/>
      </w:tblGrid>
      <w:tr w:rsidR="00C07573" w:rsidRPr="007D0912" w:rsidTr="00486D41">
        <w:trPr>
          <w:trHeight w:val="865"/>
          <w:jc w:val="center"/>
        </w:trPr>
        <w:tc>
          <w:tcPr>
            <w:tcW w:w="851" w:type="dxa"/>
            <w:tcBorders>
              <w:bottom w:val="single" w:sz="4" w:space="0" w:color="000000" w:themeColor="text1"/>
            </w:tcBorders>
          </w:tcPr>
          <w:p w:rsidR="00C07573" w:rsidRPr="00D21436" w:rsidRDefault="00C07573" w:rsidP="00486D41">
            <w:pPr>
              <w:jc w:val="lowKashida"/>
              <w:rPr>
                <w:rFonts w:ascii="Simplified Arabic" w:hAnsi="Simplified Arabic" w:cs="Simplified Arabic"/>
                <w:b/>
                <w:bCs/>
                <w:sz w:val="24"/>
                <w:szCs w:val="24"/>
              </w:rPr>
            </w:pPr>
            <w:r w:rsidRPr="00D21436">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D21436" w:rsidRDefault="00C07573" w:rsidP="00486D41">
            <w:pPr>
              <w:ind w:left="-113"/>
              <w:jc w:val="lowKashida"/>
              <w:rPr>
                <w:rFonts w:ascii="Simplified Arabic" w:hAnsi="Simplified Arabic" w:cs="Simplified Arabic"/>
                <w:b/>
                <w:bCs/>
                <w:sz w:val="24"/>
                <w:szCs w:val="24"/>
              </w:rPr>
            </w:pPr>
            <w:r w:rsidRPr="00D21436">
              <w:rPr>
                <w:rFonts w:ascii="Simplified Arabic" w:hAnsi="Simplified Arabic" w:cs="Simplified Arabic"/>
                <w:b/>
                <w:bCs/>
                <w:sz w:val="24"/>
                <w:szCs w:val="24"/>
                <w:rtl/>
              </w:rPr>
              <w:t>كا الجدولية</w:t>
            </w:r>
          </w:p>
        </w:tc>
        <w:tc>
          <w:tcPr>
            <w:tcW w:w="888" w:type="dxa"/>
            <w:tcBorders>
              <w:bottom w:val="single" w:sz="4" w:space="0" w:color="000000" w:themeColor="text1"/>
            </w:tcBorders>
          </w:tcPr>
          <w:p w:rsidR="00C07573" w:rsidRPr="00D21436" w:rsidRDefault="00C07573" w:rsidP="00486D41">
            <w:pPr>
              <w:ind w:left="-113"/>
              <w:jc w:val="lowKashida"/>
              <w:rPr>
                <w:rFonts w:ascii="Simplified Arabic" w:hAnsi="Simplified Arabic" w:cs="Simplified Arabic"/>
                <w:b/>
                <w:bCs/>
                <w:sz w:val="24"/>
                <w:szCs w:val="24"/>
              </w:rPr>
            </w:pPr>
            <w:r w:rsidRPr="00D21436">
              <w:rPr>
                <w:rFonts w:ascii="Simplified Arabic" w:hAnsi="Simplified Arabic" w:cs="Simplified Arabic"/>
                <w:b/>
                <w:bCs/>
                <w:sz w:val="24"/>
                <w:szCs w:val="24"/>
                <w:rtl/>
              </w:rPr>
              <w:t>درجة الحرية</w:t>
            </w:r>
          </w:p>
        </w:tc>
        <w:tc>
          <w:tcPr>
            <w:tcW w:w="850" w:type="dxa"/>
            <w:tcBorders>
              <w:bottom w:val="single" w:sz="4" w:space="0" w:color="000000" w:themeColor="text1"/>
            </w:tcBorders>
          </w:tcPr>
          <w:p w:rsidR="00C07573" w:rsidRPr="00D21436" w:rsidRDefault="00C07573" w:rsidP="00486D41">
            <w:pPr>
              <w:ind w:left="-113"/>
              <w:jc w:val="center"/>
              <w:rPr>
                <w:rFonts w:ascii="Simplified Arabic" w:hAnsi="Simplified Arabic" w:cs="Simplified Arabic"/>
                <w:b/>
                <w:bCs/>
                <w:sz w:val="24"/>
                <w:szCs w:val="24"/>
              </w:rPr>
            </w:pPr>
            <w:r w:rsidRPr="00D21436">
              <w:rPr>
                <w:rFonts w:ascii="Simplified Arabic" w:hAnsi="Simplified Arabic" w:cs="Simplified Arabic"/>
                <w:b/>
                <w:bCs/>
                <w:sz w:val="24"/>
                <w:szCs w:val="24"/>
                <w:rtl/>
              </w:rPr>
              <w:t>كا المحسوبة</w:t>
            </w:r>
          </w:p>
        </w:tc>
        <w:tc>
          <w:tcPr>
            <w:tcW w:w="1276" w:type="dxa"/>
            <w:shd w:val="clear" w:color="auto" w:fill="52DCF8"/>
          </w:tcPr>
          <w:p w:rsidR="00C07573" w:rsidRPr="00D21436" w:rsidRDefault="00C07573" w:rsidP="00486D41">
            <w:pPr>
              <w:rPr>
                <w:rFonts w:ascii="Simplified Arabic" w:hAnsi="Simplified Arabic" w:cs="Simplified Arabic"/>
                <w:b/>
                <w:bCs/>
                <w:sz w:val="28"/>
                <w:szCs w:val="28"/>
                <w:lang w:bidi="ar-DZ"/>
              </w:rPr>
            </w:pPr>
            <w:r w:rsidRPr="00D21436">
              <w:rPr>
                <w:rFonts w:ascii="Simplified Arabic" w:hAnsi="Simplified Arabic" w:cs="Simplified Arabic" w:hint="cs"/>
                <w:b/>
                <w:bCs/>
                <w:sz w:val="28"/>
                <w:szCs w:val="28"/>
                <w:rtl/>
                <w:lang w:bidi="ar-DZ"/>
              </w:rPr>
              <w:t>40 دقيقة أو أقل</w:t>
            </w:r>
          </w:p>
        </w:tc>
        <w:tc>
          <w:tcPr>
            <w:tcW w:w="1276" w:type="dxa"/>
            <w:shd w:val="clear" w:color="auto" w:fill="7030A0"/>
          </w:tcPr>
          <w:p w:rsidR="00C07573" w:rsidRPr="00D21436" w:rsidRDefault="00C07573" w:rsidP="00486D41">
            <w:pPr>
              <w:rPr>
                <w:rFonts w:ascii="Simplified Arabic" w:hAnsi="Simplified Arabic" w:cs="Simplified Arabic"/>
                <w:b/>
                <w:bCs/>
                <w:sz w:val="28"/>
                <w:szCs w:val="28"/>
                <w:lang w:bidi="ar-DZ"/>
              </w:rPr>
            </w:pPr>
            <w:r w:rsidRPr="00D21436">
              <w:rPr>
                <w:rFonts w:ascii="Simplified Arabic" w:hAnsi="Simplified Arabic" w:cs="Simplified Arabic"/>
                <w:b/>
                <w:bCs/>
                <w:sz w:val="28"/>
                <w:szCs w:val="28"/>
                <w:rtl/>
                <w:lang w:bidi="ar-DZ"/>
              </w:rPr>
              <w:t xml:space="preserve">   أقل من 30 دقيقة</w:t>
            </w:r>
            <w:r w:rsidRPr="00D21436">
              <w:rPr>
                <w:rFonts w:ascii="Simplified Arabic" w:hAnsi="Simplified Arabic" w:cs="Simplified Arabic" w:hint="cs"/>
                <w:b/>
                <w:bCs/>
                <w:sz w:val="28"/>
                <w:szCs w:val="28"/>
                <w:rtl/>
                <w:lang w:bidi="ar-DZ"/>
              </w:rPr>
              <w:t xml:space="preserve">  </w:t>
            </w:r>
          </w:p>
        </w:tc>
        <w:tc>
          <w:tcPr>
            <w:tcW w:w="1134" w:type="dxa"/>
            <w:shd w:val="clear" w:color="auto" w:fill="FA4646"/>
          </w:tcPr>
          <w:p w:rsidR="00C07573" w:rsidRPr="00D21436" w:rsidRDefault="00C07573" w:rsidP="00486D41">
            <w:pPr>
              <w:rPr>
                <w:rFonts w:ascii="Simplified Arabic" w:hAnsi="Simplified Arabic" w:cs="Simplified Arabic"/>
                <w:b/>
                <w:bCs/>
                <w:sz w:val="28"/>
                <w:szCs w:val="28"/>
              </w:rPr>
            </w:pPr>
            <w:r w:rsidRPr="00D21436">
              <w:rPr>
                <w:rFonts w:ascii="Simplified Arabic" w:hAnsi="Simplified Arabic" w:cs="Simplified Arabic"/>
                <w:b/>
                <w:bCs/>
                <w:sz w:val="28"/>
                <w:szCs w:val="28"/>
                <w:rtl/>
                <w:lang w:bidi="ar-DZ"/>
              </w:rPr>
              <w:t xml:space="preserve">أقل من 20 دقيقة </w:t>
            </w:r>
          </w:p>
        </w:tc>
        <w:tc>
          <w:tcPr>
            <w:tcW w:w="1134" w:type="dxa"/>
            <w:gridSpan w:val="2"/>
            <w:shd w:val="clear" w:color="auto" w:fill="A0D250"/>
          </w:tcPr>
          <w:p w:rsidR="00C07573" w:rsidRPr="00D21436" w:rsidRDefault="00C07573" w:rsidP="00486D41">
            <w:pPr>
              <w:jc w:val="center"/>
              <w:rPr>
                <w:rFonts w:ascii="Simplified Arabic" w:hAnsi="Simplified Arabic" w:cs="Simplified Arabic"/>
                <w:b/>
                <w:bCs/>
                <w:sz w:val="28"/>
                <w:szCs w:val="28"/>
              </w:rPr>
            </w:pPr>
            <w:r w:rsidRPr="00D21436">
              <w:rPr>
                <w:rFonts w:ascii="Simplified Arabic" w:hAnsi="Simplified Arabic" w:cs="Simplified Arabic"/>
                <w:b/>
                <w:bCs/>
                <w:sz w:val="28"/>
                <w:szCs w:val="28"/>
                <w:rtl/>
                <w:lang w:bidi="ar-DZ"/>
              </w:rPr>
              <w:t xml:space="preserve">أقل من 10 دقائق </w:t>
            </w:r>
          </w:p>
        </w:tc>
        <w:tc>
          <w:tcPr>
            <w:tcW w:w="1168" w:type="dxa"/>
            <w:tcBorders>
              <w:bottom w:val="single" w:sz="4" w:space="0" w:color="000000" w:themeColor="text1"/>
            </w:tcBorders>
          </w:tcPr>
          <w:p w:rsidR="00C07573" w:rsidRPr="00D21436" w:rsidRDefault="00C07573" w:rsidP="00486D41">
            <w:pPr>
              <w:jc w:val="lowKashida"/>
              <w:rPr>
                <w:rFonts w:ascii="Simplified Arabic" w:hAnsi="Simplified Arabic" w:cs="Simplified Arabic"/>
                <w:b/>
                <w:bCs/>
                <w:sz w:val="28"/>
                <w:szCs w:val="28"/>
                <w:lang w:val="en-US" w:bidi="ar-DZ"/>
              </w:rPr>
            </w:pPr>
            <w:r w:rsidRPr="00D21436">
              <w:rPr>
                <w:rFonts w:ascii="Simplified Arabic" w:hAnsi="Simplified Arabic" w:cs="Simplified Arabic" w:hint="cs"/>
                <w:b/>
                <w:bCs/>
                <w:sz w:val="24"/>
                <w:szCs w:val="24"/>
                <w:rtl/>
                <w:lang w:bidi="ar-DZ"/>
              </w:rPr>
              <w:t>المتغيرات</w:t>
            </w:r>
          </w:p>
        </w:tc>
      </w:tr>
      <w:tr w:rsidR="00C07573" w:rsidRPr="00D909E5" w:rsidTr="00486D41">
        <w:trPr>
          <w:trHeight w:val="872"/>
          <w:jc w:val="center"/>
        </w:trPr>
        <w:tc>
          <w:tcPr>
            <w:tcW w:w="851" w:type="dxa"/>
            <w:vMerge w:val="restart"/>
          </w:tcPr>
          <w:p w:rsidR="00C07573" w:rsidRDefault="00C07573" w:rsidP="00486D41">
            <w:pPr>
              <w:jc w:val="lowKashida"/>
              <w:rPr>
                <w:rFonts w:ascii="Simplified Arabic" w:hAnsi="Simplified Arabic" w:cs="Simplified Arabic"/>
                <w:b/>
                <w:bCs/>
                <w:sz w:val="28"/>
                <w:szCs w:val="28"/>
                <w:rtl/>
              </w:rPr>
            </w:pPr>
          </w:p>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hint="cs"/>
                <w:b/>
                <w:bCs/>
                <w:sz w:val="28"/>
                <w:szCs w:val="28"/>
                <w:rtl/>
              </w:rPr>
              <w:t>دالة</w:t>
            </w:r>
          </w:p>
          <w:p w:rsidR="00C07573" w:rsidRPr="00D21436" w:rsidRDefault="00C07573" w:rsidP="00486D41">
            <w:pPr>
              <w:jc w:val="lowKashida"/>
              <w:rPr>
                <w:rFonts w:ascii="Simplified Arabic" w:hAnsi="Simplified Arabic" w:cs="Simplified Arabic"/>
                <w:b/>
                <w:bCs/>
                <w:sz w:val="28"/>
                <w:szCs w:val="28"/>
              </w:rPr>
            </w:pPr>
          </w:p>
        </w:tc>
        <w:tc>
          <w:tcPr>
            <w:tcW w:w="851" w:type="dxa"/>
            <w:vMerge w:val="restart"/>
          </w:tcPr>
          <w:p w:rsidR="00C07573" w:rsidRPr="00D21436" w:rsidRDefault="00C07573" w:rsidP="00486D41">
            <w:pPr>
              <w:jc w:val="lowKashida"/>
              <w:rPr>
                <w:rFonts w:ascii="Simplified Arabic" w:hAnsi="Simplified Arabic" w:cs="Simplified Arabic"/>
                <w:b/>
                <w:bCs/>
                <w:sz w:val="28"/>
                <w:szCs w:val="28"/>
                <w:highlight w:val="yellow"/>
              </w:rPr>
            </w:pPr>
          </w:p>
          <w:p w:rsidR="00C07573" w:rsidRDefault="00C07573" w:rsidP="00486D41">
            <w:pPr>
              <w:rPr>
                <w:rFonts w:ascii="Simplified Arabic" w:hAnsi="Simplified Arabic" w:cs="Simplified Arabic"/>
                <w:b/>
                <w:bCs/>
                <w:sz w:val="28"/>
                <w:szCs w:val="28"/>
                <w:rtl/>
              </w:rPr>
            </w:pPr>
            <w:r>
              <w:rPr>
                <w:rFonts w:ascii="Simplified Arabic" w:hAnsi="Simplified Arabic" w:cs="Simplified Arabic" w:hint="cs"/>
                <w:b/>
                <w:bCs/>
                <w:sz w:val="28"/>
                <w:szCs w:val="28"/>
                <w:rtl/>
              </w:rPr>
              <w:t>7,81</w:t>
            </w:r>
          </w:p>
          <w:p w:rsidR="00C07573" w:rsidRPr="00D21436" w:rsidRDefault="00C07573" w:rsidP="00486D41">
            <w:pPr>
              <w:jc w:val="lowKashida"/>
              <w:rPr>
                <w:rFonts w:ascii="Simplified Arabic" w:hAnsi="Simplified Arabic" w:cs="Simplified Arabic"/>
                <w:b/>
                <w:bCs/>
                <w:sz w:val="28"/>
                <w:szCs w:val="28"/>
                <w:highlight w:val="yellow"/>
              </w:rPr>
            </w:pPr>
          </w:p>
        </w:tc>
        <w:tc>
          <w:tcPr>
            <w:tcW w:w="888" w:type="dxa"/>
            <w:vMerge w:val="restart"/>
          </w:tcPr>
          <w:p w:rsidR="00C07573" w:rsidRPr="00D21436" w:rsidRDefault="00C07573" w:rsidP="00486D41">
            <w:pPr>
              <w:jc w:val="lowKashida"/>
              <w:rPr>
                <w:rFonts w:ascii="Simplified Arabic" w:hAnsi="Simplified Arabic" w:cs="Simplified Arabic"/>
                <w:b/>
                <w:bCs/>
                <w:sz w:val="28"/>
                <w:szCs w:val="28"/>
              </w:rPr>
            </w:pPr>
          </w:p>
          <w:p w:rsidR="00C07573" w:rsidRPr="00D21436" w:rsidRDefault="00C07573" w:rsidP="00486D41">
            <w:pPr>
              <w:jc w:val="lowKashida"/>
              <w:rPr>
                <w:rFonts w:ascii="Simplified Arabic" w:hAnsi="Simplified Arabic" w:cs="Simplified Arabic"/>
                <w:b/>
                <w:bCs/>
                <w:sz w:val="28"/>
                <w:szCs w:val="28"/>
                <w:rtl/>
                <w:lang w:bidi="ar-DZ"/>
              </w:rPr>
            </w:pPr>
            <w:r w:rsidRPr="00D21436">
              <w:rPr>
                <w:rFonts w:ascii="Simplified Arabic" w:hAnsi="Simplified Arabic" w:cs="Simplified Arabic"/>
                <w:b/>
                <w:bCs/>
                <w:sz w:val="28"/>
                <w:szCs w:val="28"/>
              </w:rPr>
              <w:t>2</w:t>
            </w:r>
          </w:p>
          <w:p w:rsidR="00C07573" w:rsidRPr="00D21436" w:rsidRDefault="00C07573" w:rsidP="00486D41">
            <w:pPr>
              <w:jc w:val="lowKashida"/>
              <w:rPr>
                <w:rFonts w:ascii="Simplified Arabic" w:hAnsi="Simplified Arabic" w:cs="Simplified Arabic"/>
                <w:b/>
                <w:bCs/>
                <w:sz w:val="28"/>
                <w:szCs w:val="28"/>
              </w:rPr>
            </w:pPr>
          </w:p>
        </w:tc>
        <w:tc>
          <w:tcPr>
            <w:tcW w:w="850" w:type="dxa"/>
            <w:vMerge w:val="restart"/>
          </w:tcPr>
          <w:p w:rsidR="00C07573" w:rsidRPr="00D21436" w:rsidRDefault="00C07573" w:rsidP="00486D41">
            <w:pPr>
              <w:rPr>
                <w:rFonts w:ascii="Simplified Arabic" w:hAnsi="Simplified Arabic" w:cs="Simplified Arabic"/>
                <w:b/>
                <w:bCs/>
                <w:sz w:val="28"/>
                <w:szCs w:val="28"/>
              </w:rPr>
            </w:pPr>
          </w:p>
          <w:p w:rsidR="00C07573" w:rsidRPr="00D21436" w:rsidRDefault="00C07573" w:rsidP="00486D41">
            <w:pPr>
              <w:rPr>
                <w:rFonts w:ascii="Simplified Arabic" w:hAnsi="Simplified Arabic" w:cs="Simplified Arabic"/>
                <w:b/>
                <w:bCs/>
                <w:sz w:val="28"/>
                <w:szCs w:val="28"/>
              </w:rPr>
            </w:pPr>
            <w:r w:rsidRPr="00D21436">
              <w:rPr>
                <w:rFonts w:ascii="Simplified Arabic" w:hAnsi="Simplified Arabic" w:cs="Simplified Arabic"/>
                <w:b/>
                <w:bCs/>
                <w:sz w:val="28"/>
                <w:szCs w:val="28"/>
              </w:rPr>
              <w:t>6,78</w:t>
            </w:r>
          </w:p>
        </w:tc>
        <w:tc>
          <w:tcPr>
            <w:tcW w:w="1276" w:type="dxa"/>
            <w:shd w:val="clear" w:color="auto" w:fill="52DCF8"/>
          </w:tcPr>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b/>
                <w:bCs/>
                <w:sz w:val="28"/>
                <w:szCs w:val="28"/>
              </w:rPr>
              <w:t>10</w:t>
            </w:r>
          </w:p>
        </w:tc>
        <w:tc>
          <w:tcPr>
            <w:tcW w:w="1276" w:type="dxa"/>
            <w:shd w:val="clear" w:color="auto" w:fill="7030A0"/>
          </w:tcPr>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b/>
                <w:bCs/>
                <w:sz w:val="28"/>
                <w:szCs w:val="28"/>
              </w:rPr>
              <w:t>19</w:t>
            </w:r>
          </w:p>
        </w:tc>
        <w:tc>
          <w:tcPr>
            <w:tcW w:w="1134" w:type="dxa"/>
            <w:shd w:val="clear" w:color="auto" w:fill="FA4646"/>
          </w:tcPr>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b/>
                <w:bCs/>
                <w:sz w:val="28"/>
                <w:szCs w:val="28"/>
              </w:rPr>
              <w:t>21</w:t>
            </w:r>
          </w:p>
        </w:tc>
        <w:tc>
          <w:tcPr>
            <w:tcW w:w="1097" w:type="dxa"/>
            <w:shd w:val="clear" w:color="auto" w:fill="A0D250"/>
          </w:tcPr>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b/>
                <w:bCs/>
                <w:sz w:val="28"/>
                <w:szCs w:val="28"/>
              </w:rPr>
              <w:t>10</w:t>
            </w:r>
          </w:p>
        </w:tc>
        <w:tc>
          <w:tcPr>
            <w:tcW w:w="1205" w:type="dxa"/>
            <w:gridSpan w:val="2"/>
            <w:shd w:val="clear" w:color="auto" w:fill="00B0F0"/>
          </w:tcPr>
          <w:p w:rsidR="00C07573" w:rsidRPr="00D21436" w:rsidRDefault="00C07573" w:rsidP="00486D41">
            <w:pPr>
              <w:jc w:val="lowKashida"/>
              <w:rPr>
                <w:rFonts w:ascii="Simplified Arabic" w:hAnsi="Simplified Arabic" w:cs="Simplified Arabic"/>
                <w:b/>
                <w:bCs/>
                <w:sz w:val="28"/>
                <w:szCs w:val="28"/>
                <w:rtl/>
                <w:lang w:val="en-US" w:bidi="ar-DZ"/>
              </w:rPr>
            </w:pPr>
            <w:r w:rsidRPr="00D21436">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(25)</w:t>
            </w:r>
          </w:p>
        </w:tc>
      </w:tr>
      <w:tr w:rsidR="00C07573" w:rsidRPr="00D909E5" w:rsidTr="00486D41">
        <w:trPr>
          <w:trHeight w:val="969"/>
          <w:jc w:val="center"/>
        </w:trPr>
        <w:tc>
          <w:tcPr>
            <w:tcW w:w="851" w:type="dxa"/>
            <w:vMerge/>
            <w:tcBorders>
              <w:bottom w:val="single" w:sz="4" w:space="0" w:color="auto"/>
            </w:tcBorders>
          </w:tcPr>
          <w:p w:rsidR="00C07573" w:rsidRPr="00D21436" w:rsidRDefault="00C07573" w:rsidP="00486D41">
            <w:pPr>
              <w:jc w:val="lowKashida"/>
              <w:rPr>
                <w:rFonts w:ascii="Simplified Arabic" w:hAnsi="Simplified Arabic" w:cs="Simplified Arabic"/>
                <w:b/>
                <w:bCs/>
                <w:sz w:val="28"/>
                <w:szCs w:val="28"/>
              </w:rPr>
            </w:pPr>
          </w:p>
        </w:tc>
        <w:tc>
          <w:tcPr>
            <w:tcW w:w="851" w:type="dxa"/>
            <w:vMerge/>
            <w:tcBorders>
              <w:bottom w:val="single" w:sz="4" w:space="0" w:color="auto"/>
            </w:tcBorders>
          </w:tcPr>
          <w:p w:rsidR="00C07573" w:rsidRPr="00D21436" w:rsidRDefault="00C07573" w:rsidP="00486D41">
            <w:pPr>
              <w:jc w:val="lowKashida"/>
              <w:rPr>
                <w:rFonts w:ascii="Simplified Arabic" w:hAnsi="Simplified Arabic" w:cs="Simplified Arabic"/>
                <w:b/>
                <w:bCs/>
                <w:sz w:val="28"/>
                <w:szCs w:val="28"/>
              </w:rPr>
            </w:pPr>
          </w:p>
        </w:tc>
        <w:tc>
          <w:tcPr>
            <w:tcW w:w="888" w:type="dxa"/>
            <w:vMerge/>
            <w:tcBorders>
              <w:bottom w:val="single" w:sz="4" w:space="0" w:color="auto"/>
            </w:tcBorders>
          </w:tcPr>
          <w:p w:rsidR="00C07573" w:rsidRPr="00D21436" w:rsidRDefault="00C07573" w:rsidP="00486D41">
            <w:pPr>
              <w:jc w:val="lowKashida"/>
              <w:rPr>
                <w:rFonts w:ascii="Simplified Arabic" w:hAnsi="Simplified Arabic" w:cs="Simplified Arabic"/>
                <w:b/>
                <w:bCs/>
                <w:sz w:val="28"/>
                <w:szCs w:val="28"/>
              </w:rPr>
            </w:pPr>
          </w:p>
        </w:tc>
        <w:tc>
          <w:tcPr>
            <w:tcW w:w="850" w:type="dxa"/>
            <w:vMerge/>
            <w:tcBorders>
              <w:bottom w:val="single" w:sz="4" w:space="0" w:color="auto"/>
            </w:tcBorders>
          </w:tcPr>
          <w:p w:rsidR="00C07573" w:rsidRPr="00D21436" w:rsidRDefault="00C07573" w:rsidP="00486D41">
            <w:pPr>
              <w:jc w:val="center"/>
              <w:rPr>
                <w:rFonts w:ascii="Simplified Arabic" w:hAnsi="Simplified Arabic" w:cs="Simplified Arabic"/>
                <w:b/>
                <w:bCs/>
                <w:sz w:val="28"/>
                <w:szCs w:val="28"/>
              </w:rPr>
            </w:pPr>
          </w:p>
        </w:tc>
        <w:tc>
          <w:tcPr>
            <w:tcW w:w="1276" w:type="dxa"/>
            <w:tcBorders>
              <w:bottom w:val="single" w:sz="4" w:space="0" w:color="auto"/>
            </w:tcBorders>
            <w:shd w:val="clear" w:color="auto" w:fill="52DCF8"/>
          </w:tcPr>
          <w:p w:rsidR="00C07573" w:rsidRPr="00D21436" w:rsidRDefault="00C07573" w:rsidP="00486D41">
            <w:pPr>
              <w:rPr>
                <w:rFonts w:ascii="Simplified Arabic" w:hAnsi="Simplified Arabic" w:cs="Simplified Arabic"/>
                <w:b/>
                <w:bCs/>
                <w:sz w:val="28"/>
                <w:szCs w:val="28"/>
              </w:rPr>
            </w:pPr>
            <w:r w:rsidRPr="00D21436">
              <w:rPr>
                <w:rFonts w:ascii="Simplified Arabic" w:hAnsi="Simplified Arabic" w:cs="Simplified Arabic"/>
                <w:b/>
                <w:bCs/>
                <w:sz w:val="28"/>
                <w:szCs w:val="28"/>
                <w:rtl/>
              </w:rPr>
              <w:t>%</w:t>
            </w:r>
            <w:r w:rsidRPr="00D21436">
              <w:rPr>
                <w:rFonts w:ascii="Simplified Arabic" w:hAnsi="Simplified Arabic" w:cs="Simplified Arabic"/>
                <w:b/>
                <w:bCs/>
                <w:sz w:val="28"/>
                <w:szCs w:val="28"/>
              </w:rPr>
              <w:t>16,67</w:t>
            </w:r>
          </w:p>
        </w:tc>
        <w:tc>
          <w:tcPr>
            <w:tcW w:w="1276" w:type="dxa"/>
            <w:tcBorders>
              <w:bottom w:val="single" w:sz="4" w:space="0" w:color="auto"/>
            </w:tcBorders>
            <w:shd w:val="clear" w:color="auto" w:fill="7030A0"/>
          </w:tcPr>
          <w:p w:rsidR="00C07573" w:rsidRPr="00D21436" w:rsidRDefault="00C07573" w:rsidP="00486D41">
            <w:pPr>
              <w:rPr>
                <w:rFonts w:ascii="Simplified Arabic" w:hAnsi="Simplified Arabic" w:cs="Simplified Arabic"/>
                <w:b/>
                <w:bCs/>
                <w:sz w:val="28"/>
                <w:szCs w:val="28"/>
              </w:rPr>
            </w:pPr>
            <w:r w:rsidRPr="00D21436">
              <w:rPr>
                <w:rFonts w:ascii="Simplified Arabic" w:hAnsi="Simplified Arabic" w:cs="Simplified Arabic"/>
                <w:b/>
                <w:bCs/>
                <w:sz w:val="28"/>
                <w:szCs w:val="28"/>
                <w:rtl/>
              </w:rPr>
              <w:t>%</w:t>
            </w:r>
            <w:r w:rsidRPr="00D21436">
              <w:rPr>
                <w:rFonts w:ascii="Simplified Arabic" w:hAnsi="Simplified Arabic" w:cs="Simplified Arabic"/>
                <w:b/>
                <w:bCs/>
                <w:sz w:val="28"/>
                <w:szCs w:val="28"/>
              </w:rPr>
              <w:t>31,66</w:t>
            </w:r>
          </w:p>
        </w:tc>
        <w:tc>
          <w:tcPr>
            <w:tcW w:w="1134" w:type="dxa"/>
            <w:tcBorders>
              <w:bottom w:val="single" w:sz="4" w:space="0" w:color="auto"/>
            </w:tcBorders>
            <w:shd w:val="clear" w:color="auto" w:fill="FA4646"/>
          </w:tcPr>
          <w:p w:rsidR="00C07573" w:rsidRPr="00D21436" w:rsidRDefault="00C07573" w:rsidP="00486D41">
            <w:pPr>
              <w:rPr>
                <w:rFonts w:ascii="Simplified Arabic" w:hAnsi="Simplified Arabic" w:cs="Simplified Arabic"/>
                <w:b/>
                <w:bCs/>
                <w:sz w:val="28"/>
                <w:szCs w:val="28"/>
              </w:rPr>
            </w:pPr>
            <w:r w:rsidRPr="00D21436">
              <w:rPr>
                <w:rFonts w:ascii="Simplified Arabic" w:hAnsi="Simplified Arabic" w:cs="Simplified Arabic"/>
                <w:b/>
                <w:bCs/>
                <w:sz w:val="28"/>
                <w:szCs w:val="28"/>
                <w:rtl/>
              </w:rPr>
              <w:t>%</w:t>
            </w:r>
            <w:r w:rsidRPr="00D21436">
              <w:rPr>
                <w:rFonts w:ascii="Simplified Arabic" w:hAnsi="Simplified Arabic" w:cs="Simplified Arabic"/>
                <w:b/>
                <w:bCs/>
                <w:sz w:val="28"/>
                <w:szCs w:val="28"/>
              </w:rPr>
              <w:t>35</w:t>
            </w:r>
          </w:p>
        </w:tc>
        <w:tc>
          <w:tcPr>
            <w:tcW w:w="1097" w:type="dxa"/>
            <w:tcBorders>
              <w:bottom w:val="single" w:sz="4" w:space="0" w:color="auto"/>
            </w:tcBorders>
            <w:shd w:val="clear" w:color="auto" w:fill="A0D250"/>
          </w:tcPr>
          <w:p w:rsidR="00C07573" w:rsidRPr="00D21436" w:rsidRDefault="00C07573" w:rsidP="00486D41">
            <w:pPr>
              <w:jc w:val="lowKashida"/>
              <w:rPr>
                <w:rFonts w:ascii="Simplified Arabic" w:hAnsi="Simplified Arabic" w:cs="Simplified Arabic"/>
                <w:b/>
                <w:bCs/>
                <w:sz w:val="28"/>
                <w:szCs w:val="28"/>
              </w:rPr>
            </w:pPr>
            <w:r w:rsidRPr="00D21436">
              <w:rPr>
                <w:rFonts w:ascii="Simplified Arabic" w:hAnsi="Simplified Arabic" w:cs="Simplified Arabic"/>
                <w:b/>
                <w:bCs/>
                <w:sz w:val="28"/>
                <w:szCs w:val="28"/>
                <w:rtl/>
              </w:rPr>
              <w:t>%</w:t>
            </w:r>
            <w:r w:rsidRPr="00D21436">
              <w:rPr>
                <w:rFonts w:ascii="Simplified Arabic" w:hAnsi="Simplified Arabic" w:cs="Simplified Arabic"/>
                <w:b/>
                <w:bCs/>
                <w:sz w:val="28"/>
                <w:szCs w:val="28"/>
              </w:rPr>
              <w:t>16,67</w:t>
            </w:r>
          </w:p>
        </w:tc>
        <w:tc>
          <w:tcPr>
            <w:tcW w:w="1205" w:type="dxa"/>
            <w:gridSpan w:val="2"/>
            <w:tcBorders>
              <w:bottom w:val="single" w:sz="4" w:space="0" w:color="auto"/>
            </w:tcBorders>
            <w:shd w:val="clear" w:color="auto" w:fill="00B0F0"/>
          </w:tcPr>
          <w:p w:rsidR="00C07573" w:rsidRPr="00D21436" w:rsidRDefault="00C07573" w:rsidP="00486D41">
            <w:pPr>
              <w:bidi/>
              <w:jc w:val="lowKashida"/>
              <w:rPr>
                <w:rFonts w:ascii="Simplified Arabic" w:hAnsi="Simplified Arabic" w:cs="Simplified Arabic"/>
                <w:b/>
                <w:bCs/>
                <w:sz w:val="28"/>
                <w:szCs w:val="28"/>
              </w:rPr>
            </w:pPr>
            <w:r w:rsidRPr="00D21436">
              <w:rPr>
                <w:rFonts w:ascii="Simplified Arabic" w:hAnsi="Simplified Arabic" w:cs="Simplified Arabic" w:hint="cs"/>
                <w:b/>
                <w:bCs/>
                <w:sz w:val="28"/>
                <w:szCs w:val="28"/>
                <w:shd w:val="clear" w:color="auto" w:fill="00B0F0"/>
                <w:rtl/>
              </w:rPr>
              <w:t>النسبة المئوية</w:t>
            </w:r>
          </w:p>
        </w:tc>
      </w:tr>
    </w:tbl>
    <w:p w:rsidR="00D80A22" w:rsidRDefault="00D80A22" w:rsidP="00D80A22">
      <w:pPr>
        <w:bidi/>
        <w:spacing w:line="240" w:lineRule="auto"/>
        <w:jc w:val="lowKashida"/>
        <w:rPr>
          <w:rFonts w:cs="Simplified Arabic"/>
          <w:b/>
          <w:bCs/>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26</w:t>
      </w:r>
      <w:r w:rsidRPr="00E939B1">
        <w:rPr>
          <w:rFonts w:cs="Simplified Arabic" w:hint="cs"/>
          <w:b/>
          <w:bCs/>
          <w:sz w:val="28"/>
          <w:szCs w:val="28"/>
          <w:rtl/>
          <w:lang w:bidi="ar-DZ"/>
        </w:rPr>
        <w:t xml:space="preserve">) يبين </w:t>
      </w:r>
      <w:r>
        <w:rPr>
          <w:rFonts w:cs="Simplified Arabic" w:hint="cs"/>
          <w:b/>
          <w:bCs/>
          <w:sz w:val="28"/>
          <w:szCs w:val="28"/>
          <w:rtl/>
          <w:lang w:bidi="ar-DZ"/>
        </w:rPr>
        <w:t>الوقت المقضي في التنقل يوميا.</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80A22" w:rsidRPr="00D80A22" w:rsidRDefault="00D80A22" w:rsidP="00D80A22">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b/>
          <w:bCs/>
          <w:sz w:val="28"/>
          <w:szCs w:val="28"/>
          <w:lang w:bidi="ar-DZ"/>
        </w:rPr>
        <w:t>25</w:t>
      </w:r>
      <w:r w:rsidRPr="002379F7">
        <w:rPr>
          <w:rFonts w:cs="Simplified Arabic" w:hint="cs"/>
          <w:b/>
          <w:bCs/>
          <w:sz w:val="28"/>
          <w:szCs w:val="28"/>
          <w:rtl/>
          <w:lang w:bidi="ar-DZ"/>
        </w:rPr>
        <w:t xml:space="preserve">) </w:t>
      </w:r>
      <w:r w:rsidRPr="001D6172">
        <w:rPr>
          <w:rFonts w:cs="Simplified Arabic" w:hint="cs"/>
          <w:sz w:val="28"/>
          <w:szCs w:val="28"/>
          <w:rtl/>
          <w:lang w:bidi="ar-DZ"/>
        </w:rPr>
        <w:t>يمثل نسبة الوقت المقضي في التنقل يوميا.</w:t>
      </w:r>
    </w:p>
    <w:p w:rsidR="00C07573" w:rsidRDefault="00C07573" w:rsidP="00D80A22">
      <w:pPr>
        <w:bidi/>
        <w:spacing w:line="240" w:lineRule="auto"/>
        <w:jc w:val="both"/>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Default="00C07573" w:rsidP="00D80A22">
      <w:pPr>
        <w:bidi/>
        <w:spacing w:line="240" w:lineRule="auto"/>
        <w:jc w:val="both"/>
        <w:rPr>
          <w:rFonts w:ascii="Simplified Arabic" w:hAnsi="Simplified Arabic" w:cs="Simplified Arabic"/>
          <w:b/>
          <w:bCs/>
          <w:sz w:val="28"/>
          <w:szCs w:val="28"/>
          <w:rtl/>
        </w:rPr>
      </w:pPr>
      <w:r w:rsidRPr="00A27CD6">
        <w:rPr>
          <w:rFonts w:cs="Simplified Arabic" w:hint="cs"/>
          <w:sz w:val="28"/>
          <w:szCs w:val="28"/>
          <w:rtl/>
          <w:lang w:bidi="ar-DZ"/>
        </w:rPr>
        <w:t xml:space="preserve">من </w:t>
      </w:r>
      <w:r w:rsidRPr="00A27CD6">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26</w:t>
      </w:r>
      <w:r w:rsidRPr="00A27CD6">
        <w:rPr>
          <w:rFonts w:ascii="Simplified Arabic" w:hAnsi="Simplified Arabic" w:cs="Simplified Arabic"/>
          <w:sz w:val="28"/>
          <w:szCs w:val="28"/>
          <w:rtl/>
          <w:lang w:bidi="ar-DZ"/>
        </w:rPr>
        <w:t xml:space="preserve">) فيما </w:t>
      </w:r>
      <w:r w:rsidR="00D80A22" w:rsidRPr="00D80A22">
        <w:rPr>
          <w:rFonts w:cs="Simplified Arabic" w:hint="cs"/>
          <w:sz w:val="28"/>
          <w:szCs w:val="28"/>
          <w:rtl/>
          <w:lang w:bidi="ar-DZ"/>
        </w:rPr>
        <w:t>الوقت المقضي في التنقل يوميا</w:t>
      </w:r>
      <w:r w:rsidR="00D80A22">
        <w:rPr>
          <w:rFonts w:cs="Simplified Arabic" w:hint="cs"/>
          <w:b/>
          <w:bCs/>
          <w:sz w:val="28"/>
          <w:szCs w:val="28"/>
          <w:rtl/>
          <w:lang w:bidi="ar-DZ"/>
        </w:rPr>
        <w:t xml:space="preserve">، </w:t>
      </w:r>
      <w:r w:rsidRPr="00A27CD6">
        <w:rPr>
          <w:rFonts w:ascii="Simplified Arabic" w:hAnsi="Simplified Arabic" w:cs="Simplified Arabic"/>
          <w:sz w:val="28"/>
          <w:szCs w:val="28"/>
          <w:rtl/>
          <w:lang w:bidi="ar-DZ"/>
        </w:rPr>
        <w:t xml:space="preserve">يتضح أن نسبة الذين أجابوا </w:t>
      </w:r>
      <w:r w:rsidRPr="00A27CD6">
        <w:rPr>
          <w:rFonts w:ascii="Simplified Arabic" w:hAnsi="Simplified Arabic" w:cs="Simplified Arabic" w:hint="cs"/>
          <w:sz w:val="28"/>
          <w:szCs w:val="28"/>
          <w:rtl/>
          <w:lang w:bidi="ar-DZ"/>
        </w:rPr>
        <w:t>ب</w:t>
      </w:r>
      <w:r w:rsidRPr="00A27CD6">
        <w:rPr>
          <w:rFonts w:ascii="Simplified Arabic" w:hAnsi="Simplified Arabic" w:cs="Simplified Arabic"/>
          <w:sz w:val="28"/>
          <w:szCs w:val="28"/>
          <w:rtl/>
          <w:lang w:bidi="ar-DZ"/>
        </w:rPr>
        <w:t xml:space="preserve">أقل من 10 دقائق </w:t>
      </w:r>
      <w:r w:rsidRPr="00A27CD6">
        <w:rPr>
          <w:rFonts w:ascii="Simplified Arabic" w:hAnsi="Simplified Arabic" w:cs="Simplified Arabic"/>
          <w:caps/>
          <w:sz w:val="28"/>
          <w:szCs w:val="28"/>
          <w:rtl/>
          <w:lang w:bidi="ar-DZ"/>
        </w:rPr>
        <w:t>كانت</w:t>
      </w:r>
      <w:r w:rsidRPr="00A27CD6">
        <w:rPr>
          <w:rFonts w:ascii="Simplified Arabic" w:hAnsi="Simplified Arabic" w:cs="Simplified Arabic"/>
          <w:caps/>
          <w:sz w:val="28"/>
          <w:szCs w:val="28"/>
          <w:lang w:bidi="ar-DZ"/>
        </w:rPr>
        <w:t xml:space="preserve"> </w:t>
      </w:r>
      <w:r w:rsidRPr="00A27CD6">
        <w:rPr>
          <w:rFonts w:ascii="Simplified Arabic" w:hAnsi="Simplified Arabic" w:cs="Simplified Arabic"/>
          <w:sz w:val="28"/>
          <w:szCs w:val="28"/>
        </w:rPr>
        <w:t>16,67</w:t>
      </w:r>
      <w:r w:rsidRPr="00A27CD6">
        <w:rPr>
          <w:rFonts w:ascii="Simplified Arabic" w:hAnsi="Simplified Arabic" w:cs="Simplified Arabic"/>
          <w:sz w:val="28"/>
          <w:szCs w:val="28"/>
          <w:rtl/>
        </w:rPr>
        <w:t>%</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sz w:val="28"/>
          <w:szCs w:val="28"/>
          <w:rtl/>
          <w:lang w:bidi="ar-DZ"/>
        </w:rPr>
        <w:t>، و</w:t>
      </w:r>
      <w:r w:rsidRPr="00A27CD6">
        <w:rPr>
          <w:rFonts w:ascii="Simplified Arabic" w:hAnsi="Simplified Arabic" w:cs="Simplified Arabic" w:hint="cs"/>
          <w:sz w:val="28"/>
          <w:szCs w:val="28"/>
          <w:rtl/>
          <w:lang w:bidi="ar-DZ"/>
        </w:rPr>
        <w:t xml:space="preserve"> ب</w:t>
      </w:r>
      <w:r w:rsidRPr="00A27CD6">
        <w:rPr>
          <w:rFonts w:ascii="Simplified Arabic" w:hAnsi="Simplified Arabic" w:cs="Simplified Arabic"/>
          <w:sz w:val="28"/>
          <w:szCs w:val="28"/>
          <w:rtl/>
          <w:lang w:bidi="ar-DZ"/>
        </w:rPr>
        <w:t>أقل من 20 دقيقة</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caps/>
          <w:sz w:val="28"/>
          <w:szCs w:val="28"/>
          <w:rtl/>
          <w:lang w:bidi="ar-DZ"/>
        </w:rPr>
        <w:t>كانت</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sz w:val="28"/>
          <w:szCs w:val="28"/>
        </w:rPr>
        <w:t>35</w:t>
      </w:r>
      <w:r w:rsidRPr="00A27CD6">
        <w:rPr>
          <w:rFonts w:ascii="Simplified Arabic" w:hAnsi="Simplified Arabic" w:cs="Simplified Arabic"/>
          <w:sz w:val="28"/>
          <w:szCs w:val="28"/>
          <w:rtl/>
        </w:rPr>
        <w:t>%</w:t>
      </w:r>
      <w:r w:rsidRPr="00A27CD6">
        <w:rPr>
          <w:rFonts w:ascii="Simplified Arabic" w:hAnsi="Simplified Arabic" w:cs="Simplified Arabic"/>
          <w:sz w:val="28"/>
          <w:szCs w:val="28"/>
          <w:rtl/>
          <w:lang w:bidi="ar-DZ"/>
        </w:rPr>
        <w:t>،</w:t>
      </w:r>
      <w:r w:rsidRPr="00A27CD6">
        <w:rPr>
          <w:rFonts w:ascii="Simplified Arabic" w:hAnsi="Simplified Arabic" w:cs="Simplified Arabic" w:hint="cs"/>
          <w:sz w:val="28"/>
          <w:szCs w:val="28"/>
          <w:rtl/>
          <w:lang w:val="en-US" w:bidi="ar-DZ"/>
        </w:rPr>
        <w:t>و</w:t>
      </w:r>
      <w:r w:rsidRPr="00A27CD6">
        <w:rPr>
          <w:rFonts w:ascii="Simplified Arabic" w:hAnsi="Simplified Arabic" w:cs="Simplified Arabic"/>
          <w:sz w:val="28"/>
          <w:szCs w:val="28"/>
          <w:lang w:bidi="ar-DZ"/>
        </w:rPr>
        <w:t xml:space="preserve"> </w:t>
      </w:r>
      <w:r w:rsidRPr="00A27CD6">
        <w:rPr>
          <w:rFonts w:ascii="Simplified Arabic" w:hAnsi="Simplified Arabic" w:cs="Simplified Arabic" w:hint="cs"/>
          <w:sz w:val="28"/>
          <w:szCs w:val="28"/>
          <w:rtl/>
          <w:lang w:bidi="ar-DZ"/>
        </w:rPr>
        <w:t>ب</w:t>
      </w:r>
      <w:r w:rsidRPr="00A27CD6">
        <w:rPr>
          <w:rFonts w:ascii="Simplified Arabic" w:hAnsi="Simplified Arabic" w:cs="Simplified Arabic"/>
          <w:sz w:val="28"/>
          <w:szCs w:val="28"/>
          <w:rtl/>
          <w:lang w:bidi="ar-DZ"/>
        </w:rPr>
        <w:t>أقل من 30 دقيقة</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caps/>
          <w:sz w:val="28"/>
          <w:szCs w:val="28"/>
          <w:rtl/>
          <w:lang w:bidi="ar-DZ"/>
        </w:rPr>
        <w:t xml:space="preserve">كانت </w:t>
      </w:r>
      <w:r w:rsidRPr="00A27CD6">
        <w:rPr>
          <w:rFonts w:ascii="Simplified Arabic" w:hAnsi="Simplified Arabic" w:cs="Simplified Arabic"/>
          <w:caps/>
          <w:sz w:val="28"/>
          <w:szCs w:val="28"/>
          <w:lang w:bidi="ar-DZ"/>
        </w:rPr>
        <w:t>%</w:t>
      </w:r>
      <w:r w:rsidRPr="00A27CD6">
        <w:rPr>
          <w:rFonts w:ascii="Simplified Arabic" w:hAnsi="Simplified Arabic" w:cs="Simplified Arabic"/>
          <w:sz w:val="28"/>
          <w:szCs w:val="28"/>
        </w:rPr>
        <w:t>31,66</w:t>
      </w:r>
      <w:r w:rsidRPr="00A27CD6">
        <w:rPr>
          <w:rFonts w:ascii="Simplified Arabic" w:hAnsi="Simplified Arabic" w:cs="Simplified Arabic"/>
          <w:caps/>
          <w:sz w:val="28"/>
          <w:szCs w:val="28"/>
          <w:rtl/>
          <w:lang w:bidi="ar-DZ"/>
        </w:rPr>
        <w:t>،</w:t>
      </w:r>
      <w:r w:rsidRPr="00A27CD6">
        <w:rPr>
          <w:rFonts w:ascii="Simplified Arabic" w:hAnsi="Simplified Arabic" w:cs="Simplified Arabic" w:hint="cs"/>
          <w:sz w:val="28"/>
          <w:szCs w:val="28"/>
          <w:rtl/>
          <w:lang w:val="en-US" w:bidi="ar-DZ"/>
        </w:rPr>
        <w:t xml:space="preserve"> و</w:t>
      </w:r>
      <w:r w:rsidRPr="00A27CD6">
        <w:rPr>
          <w:rFonts w:ascii="Simplified Arabic" w:hAnsi="Simplified Arabic" w:cs="Simplified Arabic"/>
          <w:sz w:val="28"/>
          <w:szCs w:val="28"/>
          <w:lang w:bidi="ar-DZ"/>
        </w:rPr>
        <w:t xml:space="preserve"> </w:t>
      </w:r>
      <w:r w:rsidRPr="00A27CD6">
        <w:rPr>
          <w:rFonts w:ascii="Simplified Arabic" w:hAnsi="Simplified Arabic" w:cs="Simplified Arabic" w:hint="cs"/>
          <w:sz w:val="28"/>
          <w:szCs w:val="28"/>
          <w:rtl/>
          <w:lang w:bidi="ar-DZ"/>
        </w:rPr>
        <w:t>ب</w:t>
      </w:r>
      <w:r w:rsidRPr="00A27CD6">
        <w:rPr>
          <w:rFonts w:ascii="Simplified Arabic" w:hAnsi="Simplified Arabic" w:cs="Simplified Arabic"/>
          <w:sz w:val="28"/>
          <w:szCs w:val="28"/>
          <w:rtl/>
          <w:lang w:bidi="ar-DZ"/>
        </w:rPr>
        <w:t xml:space="preserve">أقل من </w:t>
      </w:r>
      <w:r w:rsidRPr="00A27CD6">
        <w:rPr>
          <w:rFonts w:ascii="Simplified Arabic" w:hAnsi="Simplified Arabic" w:cs="Simplified Arabic" w:hint="cs"/>
          <w:sz w:val="28"/>
          <w:szCs w:val="28"/>
          <w:rtl/>
          <w:lang w:bidi="ar-DZ"/>
        </w:rPr>
        <w:t>4</w:t>
      </w:r>
      <w:r w:rsidRPr="00A27CD6">
        <w:rPr>
          <w:rFonts w:ascii="Simplified Arabic" w:hAnsi="Simplified Arabic" w:cs="Simplified Arabic"/>
          <w:sz w:val="28"/>
          <w:szCs w:val="28"/>
          <w:rtl/>
          <w:lang w:bidi="ar-DZ"/>
        </w:rPr>
        <w:t>0 دقيقة</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caps/>
          <w:sz w:val="28"/>
          <w:szCs w:val="28"/>
          <w:rtl/>
          <w:lang w:bidi="ar-DZ"/>
        </w:rPr>
        <w:t xml:space="preserve">كانت </w:t>
      </w:r>
      <w:r w:rsidRPr="00A27CD6">
        <w:rPr>
          <w:rFonts w:ascii="Simplified Arabic" w:hAnsi="Simplified Arabic" w:cs="Simplified Arabic"/>
          <w:caps/>
          <w:sz w:val="28"/>
          <w:szCs w:val="28"/>
          <w:lang w:bidi="ar-DZ"/>
        </w:rPr>
        <w:t>%</w:t>
      </w:r>
      <w:r w:rsidRPr="00A27CD6">
        <w:rPr>
          <w:rFonts w:ascii="Simplified Arabic" w:hAnsi="Simplified Arabic" w:cs="Simplified Arabic"/>
          <w:sz w:val="28"/>
          <w:szCs w:val="28"/>
        </w:rPr>
        <w:t>16,67</w:t>
      </w:r>
      <w:r w:rsidRPr="00A27CD6">
        <w:rPr>
          <w:rFonts w:ascii="Simplified Arabic" w:hAnsi="Simplified Arabic" w:cs="Simplified Arabic"/>
          <w:sz w:val="28"/>
          <w:szCs w:val="28"/>
          <w:rtl/>
          <w:lang w:bidi="ar-DZ"/>
        </w:rPr>
        <w:t xml:space="preserve"> وحسب نتائج التحليل الإحصائي الموضح في الجدول أعلاه تبين أنه توجد </w:t>
      </w:r>
      <w:r w:rsidRPr="00A27CD6">
        <w:rPr>
          <w:rFonts w:ascii="Simplified Arabic" w:hAnsi="Simplified Arabic" w:cs="Simplified Arabic" w:hint="cs"/>
          <w:sz w:val="28"/>
          <w:szCs w:val="28"/>
          <w:rtl/>
          <w:lang w:bidi="ar-DZ"/>
        </w:rPr>
        <w:t xml:space="preserve">لا </w:t>
      </w:r>
      <w:r w:rsidRPr="00A27CD6">
        <w:rPr>
          <w:rFonts w:ascii="Simplified Arabic" w:hAnsi="Simplified Arabic" w:cs="Simplified Arabic"/>
          <w:sz w:val="28"/>
          <w:szCs w:val="28"/>
          <w:rtl/>
          <w:lang w:bidi="ar-DZ"/>
        </w:rPr>
        <w:t>دلالة إحصائية عند مستوى الدلالة 0,05 ودرجة الحرية المبينة أعلاه حيث بلغت كا</w:t>
      </w:r>
      <w:r w:rsidRPr="00A27CD6">
        <w:rPr>
          <w:rFonts w:ascii="Simplified Arabic" w:hAnsi="Simplified Arabic" w:cs="Simplified Arabic"/>
          <w:sz w:val="28"/>
          <w:szCs w:val="28"/>
          <w:vertAlign w:val="superscript"/>
          <w:rtl/>
          <w:lang w:bidi="ar-DZ"/>
        </w:rPr>
        <w:t>2</w:t>
      </w:r>
      <w:r w:rsidRPr="00A27CD6">
        <w:rPr>
          <w:rFonts w:ascii="Simplified Arabic" w:hAnsi="Simplified Arabic" w:cs="Simplified Arabic"/>
          <w:sz w:val="28"/>
          <w:szCs w:val="28"/>
          <w:rtl/>
          <w:lang w:bidi="ar-DZ"/>
        </w:rPr>
        <w:t xml:space="preserve"> المحسوبة </w:t>
      </w:r>
      <w:r w:rsidRPr="00A27CD6">
        <w:rPr>
          <w:rFonts w:ascii="Simplified Arabic" w:hAnsi="Simplified Arabic" w:cs="Simplified Arabic"/>
          <w:sz w:val="28"/>
          <w:szCs w:val="28"/>
        </w:rPr>
        <w:t>6,78</w:t>
      </w:r>
      <w:r w:rsidRPr="00A27CD6">
        <w:rPr>
          <w:rFonts w:ascii="Simplified Arabic" w:hAnsi="Simplified Arabic" w:cs="Simplified Arabic" w:hint="cs"/>
          <w:sz w:val="28"/>
          <w:szCs w:val="28"/>
          <w:rtl/>
          <w:lang w:bidi="ar-DZ"/>
        </w:rPr>
        <w:t xml:space="preserve"> أصغر</w:t>
      </w:r>
      <w:r w:rsidRPr="00A27CD6">
        <w:rPr>
          <w:rFonts w:ascii="Simplified Arabic" w:hAnsi="Simplified Arabic" w:cs="Simplified Arabic"/>
          <w:sz w:val="28"/>
          <w:szCs w:val="28"/>
          <w:rtl/>
          <w:lang w:bidi="ar-DZ"/>
        </w:rPr>
        <w:t xml:space="preserve"> من كا</w:t>
      </w:r>
      <w:r w:rsidRPr="00A27CD6">
        <w:rPr>
          <w:rFonts w:ascii="Simplified Arabic" w:hAnsi="Simplified Arabic" w:cs="Simplified Arabic"/>
          <w:sz w:val="28"/>
          <w:szCs w:val="28"/>
          <w:vertAlign w:val="superscript"/>
          <w:rtl/>
          <w:lang w:bidi="ar-DZ"/>
        </w:rPr>
        <w:t>2</w:t>
      </w:r>
      <w:r w:rsidRPr="00A27CD6">
        <w:rPr>
          <w:rFonts w:ascii="Simplified Arabic" w:hAnsi="Simplified Arabic" w:cs="Simplified Arabic"/>
          <w:sz w:val="28"/>
          <w:szCs w:val="28"/>
          <w:rtl/>
          <w:lang w:bidi="ar-DZ"/>
        </w:rPr>
        <w:t xml:space="preserve"> الجدولية</w:t>
      </w:r>
      <w:r>
        <w:rPr>
          <w:rFonts w:ascii="Simplified Arabic" w:hAnsi="Simplified Arabic" w:cs="Simplified Arabic" w:hint="cs"/>
          <w:sz w:val="28"/>
          <w:szCs w:val="28"/>
          <w:rtl/>
          <w:lang w:bidi="ar-DZ"/>
        </w:rPr>
        <w:t xml:space="preserve"> </w:t>
      </w:r>
      <w:r w:rsidRPr="00A27CD6">
        <w:rPr>
          <w:rFonts w:ascii="Simplified Arabic" w:hAnsi="Simplified Arabic" w:cs="Simplified Arabic" w:hint="cs"/>
          <w:sz w:val="28"/>
          <w:szCs w:val="28"/>
          <w:rtl/>
          <w:lang w:bidi="ar-DZ"/>
        </w:rPr>
        <w:t xml:space="preserve"> </w:t>
      </w:r>
      <w:r w:rsidRPr="00A27CD6">
        <w:rPr>
          <w:rFonts w:ascii="Simplified Arabic" w:hAnsi="Simplified Arabic" w:cs="Simplified Arabic" w:hint="cs"/>
          <w:sz w:val="28"/>
          <w:szCs w:val="28"/>
          <w:rtl/>
        </w:rPr>
        <w:t>7,81</w:t>
      </w:r>
      <w:r>
        <w:rPr>
          <w:rFonts w:ascii="Simplified Arabic" w:hAnsi="Simplified Arabic" w:cs="Simplified Arabic" w:hint="cs"/>
          <w:sz w:val="28"/>
          <w:szCs w:val="28"/>
          <w:rtl/>
        </w:rPr>
        <w:t>.</w:t>
      </w:r>
    </w:p>
    <w:p w:rsidR="002C7B1A" w:rsidRDefault="002C7B1A" w:rsidP="00C07573">
      <w:pPr>
        <w:tabs>
          <w:tab w:val="right" w:pos="5101"/>
        </w:tabs>
        <w:bidi/>
        <w:spacing w:line="240" w:lineRule="auto"/>
        <w:rPr>
          <w:rFonts w:ascii="Simplified Arabic" w:hAnsi="Simplified Arabic" w:cs="Simplified Arabic"/>
          <w:sz w:val="28"/>
          <w:szCs w:val="28"/>
          <w:rtl/>
          <w:lang w:bidi="ar-DZ"/>
        </w:rPr>
      </w:pPr>
    </w:p>
    <w:p w:rsidR="00C07573" w:rsidRPr="00A75389" w:rsidRDefault="00C07573" w:rsidP="002C7B1A">
      <w:pPr>
        <w:tabs>
          <w:tab w:val="right" w:pos="5101"/>
        </w:tabs>
        <w:bidi/>
        <w:spacing w:line="240" w:lineRule="auto"/>
        <w:rPr>
          <w:rFonts w:cs="Simplified Arabic"/>
          <w:caps/>
          <w:sz w:val="20"/>
          <w:szCs w:val="20"/>
          <w:rtl/>
          <w:lang w:bidi="ar-DZ"/>
        </w:rPr>
      </w:pPr>
      <w:r w:rsidRPr="003510E5">
        <w:rPr>
          <w:rFonts w:ascii="Simplified Arabic" w:hAnsi="Simplified Arabic" w:cs="Simplified Arabic"/>
          <w:sz w:val="28"/>
          <w:szCs w:val="28"/>
          <w:rtl/>
          <w:lang w:bidi="ar-DZ"/>
        </w:rPr>
        <w:t>.</w:t>
      </w:r>
    </w:p>
    <w:p w:rsidR="00C07573" w:rsidRDefault="00C07573" w:rsidP="00C07573">
      <w:pPr>
        <w:bidi/>
        <w:ind w:left="141"/>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26</w:t>
      </w:r>
      <w:r>
        <w:rPr>
          <w:rFonts w:eastAsia="Batang" w:cs="Simplified Arabic"/>
          <w:b/>
          <w:bCs/>
          <w:caps/>
          <w:sz w:val="32"/>
          <w:szCs w:val="32"/>
          <w:lang w:bidi="ar-DZ"/>
        </w:rPr>
        <w:t>(</w:t>
      </w:r>
      <w:r w:rsidRPr="00E939B1">
        <w:rPr>
          <w:rFonts w:eastAsia="Batang" w:cs="Simplified Arabic"/>
          <w:b/>
          <w:bCs/>
          <w:caps/>
          <w:sz w:val="32"/>
          <w:szCs w:val="32"/>
          <w:rtl/>
          <w:lang w:bidi="ar-DZ"/>
        </w:rPr>
        <w:t>:</w:t>
      </w:r>
      <w:r w:rsidRPr="00861556">
        <w:rPr>
          <w:rFonts w:ascii="Simplified Arabic" w:hAnsi="Simplified Arabic" w:cs="Simplified Arabic"/>
          <w:sz w:val="28"/>
          <w:szCs w:val="28"/>
          <w:rtl/>
          <w:lang w:bidi="ar-DZ"/>
        </w:rPr>
        <w:t>ما</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هي الرياضة التي تمارسها</w:t>
      </w:r>
      <w:r>
        <w:rPr>
          <w:rFonts w:ascii="Simplified Arabic" w:hAnsi="Simplified Arabic" w:cs="Simplified Arabic" w:hint="cs"/>
          <w:sz w:val="28"/>
          <w:szCs w:val="28"/>
          <w:rtl/>
          <w:lang w:bidi="ar-DZ"/>
        </w:rPr>
        <w:t xml:space="preserve"> (مستوى) </w:t>
      </w:r>
      <w:r w:rsidRPr="00861556">
        <w:rPr>
          <w:rFonts w:ascii="Simplified Arabic" w:hAnsi="Simplified Arabic" w:cs="Simplified Arabic"/>
          <w:sz w:val="28"/>
          <w:szCs w:val="28"/>
          <w:rtl/>
          <w:lang w:bidi="ar-DZ"/>
        </w:rPr>
        <w:t>؟</w:t>
      </w:r>
    </w:p>
    <w:tbl>
      <w:tblPr>
        <w:tblStyle w:val="Grilledutableau"/>
        <w:tblW w:w="9181" w:type="dxa"/>
        <w:jc w:val="center"/>
        <w:tblInd w:w="108" w:type="dxa"/>
        <w:tblLayout w:type="fixed"/>
        <w:tblLook w:val="04A0"/>
      </w:tblPr>
      <w:tblGrid>
        <w:gridCol w:w="851"/>
        <w:gridCol w:w="851"/>
        <w:gridCol w:w="905"/>
        <w:gridCol w:w="993"/>
        <w:gridCol w:w="1417"/>
        <w:gridCol w:w="1559"/>
        <w:gridCol w:w="1418"/>
        <w:gridCol w:w="1187"/>
      </w:tblGrid>
      <w:tr w:rsidR="00C07573" w:rsidRPr="00DD258C" w:rsidTr="00486D41">
        <w:trPr>
          <w:trHeight w:val="926"/>
          <w:jc w:val="center"/>
        </w:trPr>
        <w:tc>
          <w:tcPr>
            <w:tcW w:w="851" w:type="dxa"/>
            <w:tcBorders>
              <w:bottom w:val="single" w:sz="4" w:space="0" w:color="000000" w:themeColor="text1"/>
            </w:tcBorders>
          </w:tcPr>
          <w:p w:rsidR="00C07573" w:rsidRPr="00D823B7" w:rsidRDefault="00C07573" w:rsidP="00486D41">
            <w:pPr>
              <w:jc w:val="center"/>
              <w:rPr>
                <w:rFonts w:ascii="Simplified Arabic" w:hAnsi="Simplified Arabic" w:cs="Simplified Arabic"/>
                <w:b/>
                <w:bCs/>
                <w:sz w:val="24"/>
                <w:szCs w:val="24"/>
              </w:rPr>
            </w:pPr>
            <w:r w:rsidRPr="00D823B7">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D823B7" w:rsidRDefault="00C07573" w:rsidP="00486D41">
            <w:pPr>
              <w:ind w:left="-113"/>
              <w:jc w:val="center"/>
              <w:rPr>
                <w:rFonts w:ascii="Simplified Arabic" w:hAnsi="Simplified Arabic" w:cs="Simplified Arabic"/>
                <w:b/>
                <w:bCs/>
                <w:sz w:val="24"/>
                <w:szCs w:val="24"/>
              </w:rPr>
            </w:pPr>
            <w:r w:rsidRPr="00D823B7">
              <w:rPr>
                <w:rFonts w:ascii="Simplified Arabic" w:hAnsi="Simplified Arabic" w:cs="Simplified Arabic"/>
                <w:b/>
                <w:bCs/>
                <w:sz w:val="24"/>
                <w:szCs w:val="24"/>
                <w:rtl/>
              </w:rPr>
              <w:t>كا الجدولية</w:t>
            </w:r>
          </w:p>
        </w:tc>
        <w:tc>
          <w:tcPr>
            <w:tcW w:w="905" w:type="dxa"/>
            <w:tcBorders>
              <w:bottom w:val="single" w:sz="4" w:space="0" w:color="000000" w:themeColor="text1"/>
            </w:tcBorders>
          </w:tcPr>
          <w:p w:rsidR="00C07573" w:rsidRPr="00D823B7" w:rsidRDefault="00C07573" w:rsidP="00486D41">
            <w:pPr>
              <w:ind w:left="-113"/>
              <w:jc w:val="center"/>
              <w:rPr>
                <w:rFonts w:ascii="Simplified Arabic" w:hAnsi="Simplified Arabic" w:cs="Simplified Arabic"/>
                <w:b/>
                <w:bCs/>
                <w:sz w:val="24"/>
                <w:szCs w:val="24"/>
              </w:rPr>
            </w:pPr>
            <w:r w:rsidRPr="00D823B7">
              <w:rPr>
                <w:rFonts w:ascii="Simplified Arabic" w:hAnsi="Simplified Arabic" w:cs="Simplified Arabic"/>
                <w:b/>
                <w:bCs/>
                <w:sz w:val="24"/>
                <w:szCs w:val="24"/>
                <w:rtl/>
              </w:rPr>
              <w:t>درجة الحرية</w:t>
            </w:r>
          </w:p>
        </w:tc>
        <w:tc>
          <w:tcPr>
            <w:tcW w:w="993" w:type="dxa"/>
            <w:tcBorders>
              <w:bottom w:val="single" w:sz="4" w:space="0" w:color="000000" w:themeColor="text1"/>
            </w:tcBorders>
          </w:tcPr>
          <w:p w:rsidR="00C07573" w:rsidRPr="00D823B7" w:rsidRDefault="00C07573" w:rsidP="00486D41">
            <w:pPr>
              <w:ind w:left="-113"/>
              <w:jc w:val="center"/>
              <w:rPr>
                <w:rFonts w:ascii="Simplified Arabic" w:hAnsi="Simplified Arabic" w:cs="Simplified Arabic"/>
                <w:b/>
                <w:bCs/>
                <w:sz w:val="24"/>
                <w:szCs w:val="24"/>
              </w:rPr>
            </w:pPr>
            <w:r w:rsidRPr="00D823B7">
              <w:rPr>
                <w:rFonts w:ascii="Simplified Arabic" w:hAnsi="Simplified Arabic" w:cs="Simplified Arabic"/>
                <w:b/>
                <w:bCs/>
                <w:sz w:val="24"/>
                <w:szCs w:val="24"/>
                <w:rtl/>
              </w:rPr>
              <w:t>كا المحسوبة</w:t>
            </w:r>
          </w:p>
        </w:tc>
        <w:tc>
          <w:tcPr>
            <w:tcW w:w="1417" w:type="dxa"/>
            <w:shd w:val="clear" w:color="auto" w:fill="7030A0"/>
          </w:tcPr>
          <w:p w:rsidR="00C07573" w:rsidRPr="00D823B7" w:rsidRDefault="00C07573" w:rsidP="00486D41">
            <w:pPr>
              <w:bidi/>
              <w:ind w:left="141"/>
              <w:jc w:val="center"/>
              <w:rPr>
                <w:rFonts w:ascii="Simplified Arabic" w:hAnsi="Simplified Arabic" w:cs="Simplified Arabic"/>
                <w:b/>
                <w:bCs/>
                <w:sz w:val="28"/>
                <w:szCs w:val="28"/>
                <w:lang w:bidi="ar-DZ"/>
              </w:rPr>
            </w:pPr>
            <w:r w:rsidRPr="00D823B7">
              <w:rPr>
                <w:rFonts w:ascii="Simplified Arabic" w:hAnsi="Simplified Arabic" w:cs="Simplified Arabic"/>
                <w:b/>
                <w:bCs/>
                <w:sz w:val="28"/>
                <w:szCs w:val="28"/>
                <w:rtl/>
                <w:lang w:bidi="ar-DZ"/>
              </w:rPr>
              <w:t>عالي</w:t>
            </w:r>
          </w:p>
        </w:tc>
        <w:tc>
          <w:tcPr>
            <w:tcW w:w="1559" w:type="dxa"/>
            <w:shd w:val="clear" w:color="auto" w:fill="FA4646"/>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tl/>
                <w:lang w:bidi="ar-DZ"/>
              </w:rPr>
              <w:t>متوسط</w:t>
            </w:r>
          </w:p>
        </w:tc>
        <w:tc>
          <w:tcPr>
            <w:tcW w:w="1418" w:type="dxa"/>
            <w:shd w:val="clear" w:color="auto" w:fill="A0D250"/>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hint="cs"/>
                <w:b/>
                <w:bCs/>
                <w:sz w:val="28"/>
                <w:szCs w:val="28"/>
                <w:rtl/>
                <w:lang w:bidi="ar-DZ"/>
              </w:rPr>
              <w:t>منخفض</w:t>
            </w:r>
          </w:p>
        </w:tc>
        <w:tc>
          <w:tcPr>
            <w:tcW w:w="1187" w:type="dxa"/>
            <w:tcBorders>
              <w:bottom w:val="single" w:sz="4" w:space="0" w:color="000000" w:themeColor="text1"/>
            </w:tcBorders>
          </w:tcPr>
          <w:p w:rsidR="00C07573" w:rsidRPr="00D823B7" w:rsidRDefault="00C07573" w:rsidP="00486D41">
            <w:pPr>
              <w:jc w:val="center"/>
              <w:rPr>
                <w:rFonts w:ascii="Simplified Arabic" w:hAnsi="Simplified Arabic" w:cs="Simplified Arabic"/>
                <w:b/>
                <w:bCs/>
                <w:sz w:val="28"/>
                <w:szCs w:val="28"/>
                <w:lang w:val="en-US" w:bidi="ar-DZ"/>
              </w:rPr>
            </w:pPr>
            <w:r w:rsidRPr="00D823B7">
              <w:rPr>
                <w:rFonts w:ascii="Simplified Arabic" w:hAnsi="Simplified Arabic" w:cs="Simplified Arabic" w:hint="cs"/>
                <w:b/>
                <w:bCs/>
                <w:sz w:val="24"/>
                <w:szCs w:val="24"/>
                <w:rtl/>
                <w:lang w:bidi="ar-DZ"/>
              </w:rPr>
              <w:t>المتغيرات</w:t>
            </w:r>
          </w:p>
        </w:tc>
      </w:tr>
      <w:tr w:rsidR="00C07573" w:rsidRPr="00DD258C" w:rsidTr="00486D41">
        <w:trPr>
          <w:trHeight w:val="1014"/>
          <w:jc w:val="center"/>
        </w:trPr>
        <w:tc>
          <w:tcPr>
            <w:tcW w:w="851" w:type="dxa"/>
            <w:vMerge w:val="restart"/>
          </w:tcPr>
          <w:p w:rsidR="00C07573" w:rsidRDefault="00C07573" w:rsidP="00486D41">
            <w:pPr>
              <w:rPr>
                <w:rFonts w:ascii="Simplified Arabic" w:hAnsi="Simplified Arabic" w:cs="Simplified Arabic"/>
                <w:b/>
                <w:bCs/>
                <w:sz w:val="28"/>
                <w:szCs w:val="28"/>
                <w:rtl/>
              </w:rPr>
            </w:pPr>
          </w:p>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hint="cs"/>
                <w:b/>
                <w:bCs/>
                <w:sz w:val="28"/>
                <w:szCs w:val="28"/>
                <w:rtl/>
              </w:rPr>
              <w:t xml:space="preserve"> دالة</w:t>
            </w:r>
          </w:p>
          <w:p w:rsidR="00C07573" w:rsidRPr="00D823B7" w:rsidRDefault="00C07573" w:rsidP="00486D41">
            <w:pPr>
              <w:jc w:val="center"/>
              <w:rPr>
                <w:rFonts w:ascii="Simplified Arabic" w:hAnsi="Simplified Arabic" w:cs="Simplified Arabic"/>
                <w:b/>
                <w:bCs/>
                <w:sz w:val="28"/>
                <w:szCs w:val="28"/>
              </w:rPr>
            </w:pPr>
          </w:p>
        </w:tc>
        <w:tc>
          <w:tcPr>
            <w:tcW w:w="851" w:type="dxa"/>
            <w:vMerge w:val="restart"/>
          </w:tcPr>
          <w:p w:rsidR="00C07573" w:rsidRPr="00D823B7" w:rsidRDefault="00C07573" w:rsidP="00486D41">
            <w:pPr>
              <w:rPr>
                <w:rFonts w:ascii="Simplified Arabic" w:hAnsi="Simplified Arabic" w:cs="Simplified Arabic"/>
                <w:b/>
                <w:bCs/>
                <w:sz w:val="28"/>
                <w:szCs w:val="28"/>
              </w:rPr>
            </w:pPr>
          </w:p>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5,99</w:t>
            </w:r>
          </w:p>
        </w:tc>
        <w:tc>
          <w:tcPr>
            <w:tcW w:w="905" w:type="dxa"/>
            <w:vMerge w:val="restart"/>
          </w:tcPr>
          <w:p w:rsidR="00C07573" w:rsidRPr="00D823B7" w:rsidRDefault="00C07573" w:rsidP="00486D41">
            <w:pPr>
              <w:rPr>
                <w:rFonts w:ascii="Simplified Arabic" w:hAnsi="Simplified Arabic" w:cs="Simplified Arabic"/>
                <w:b/>
                <w:bCs/>
                <w:sz w:val="28"/>
                <w:szCs w:val="28"/>
              </w:rPr>
            </w:pPr>
          </w:p>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2</w:t>
            </w:r>
          </w:p>
          <w:p w:rsidR="00C07573" w:rsidRPr="00D823B7" w:rsidRDefault="00C07573" w:rsidP="00486D41">
            <w:pPr>
              <w:jc w:val="center"/>
              <w:rPr>
                <w:rFonts w:ascii="Simplified Arabic" w:hAnsi="Simplified Arabic" w:cs="Simplified Arabic"/>
                <w:b/>
                <w:bCs/>
                <w:sz w:val="28"/>
                <w:szCs w:val="28"/>
              </w:rPr>
            </w:pPr>
          </w:p>
        </w:tc>
        <w:tc>
          <w:tcPr>
            <w:tcW w:w="993" w:type="dxa"/>
            <w:vMerge w:val="restart"/>
          </w:tcPr>
          <w:p w:rsidR="00C07573" w:rsidRPr="00D823B7" w:rsidRDefault="00C07573" w:rsidP="00486D41">
            <w:pPr>
              <w:rPr>
                <w:rFonts w:ascii="Simplified Arabic" w:hAnsi="Simplified Arabic" w:cs="Simplified Arabic"/>
                <w:b/>
                <w:bCs/>
                <w:sz w:val="28"/>
                <w:szCs w:val="28"/>
              </w:rPr>
            </w:pPr>
          </w:p>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10,26</w:t>
            </w:r>
          </w:p>
        </w:tc>
        <w:tc>
          <w:tcPr>
            <w:tcW w:w="1417" w:type="dxa"/>
            <w:shd w:val="clear" w:color="auto" w:fill="7030A0"/>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22</w:t>
            </w:r>
          </w:p>
        </w:tc>
        <w:tc>
          <w:tcPr>
            <w:tcW w:w="1559" w:type="dxa"/>
            <w:shd w:val="clear" w:color="auto" w:fill="FA4646"/>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18</w:t>
            </w:r>
          </w:p>
        </w:tc>
        <w:tc>
          <w:tcPr>
            <w:tcW w:w="1418" w:type="dxa"/>
            <w:shd w:val="clear" w:color="auto" w:fill="A0D250"/>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Pr>
              <w:t>20</w:t>
            </w:r>
          </w:p>
        </w:tc>
        <w:tc>
          <w:tcPr>
            <w:tcW w:w="1187" w:type="dxa"/>
            <w:shd w:val="clear" w:color="auto" w:fill="00B0F0"/>
          </w:tcPr>
          <w:p w:rsidR="00C07573" w:rsidRPr="00D823B7" w:rsidRDefault="00C07573" w:rsidP="00486D41">
            <w:pPr>
              <w:jc w:val="center"/>
              <w:rPr>
                <w:rFonts w:ascii="Simplified Arabic" w:hAnsi="Simplified Arabic" w:cs="Simplified Arabic"/>
                <w:b/>
                <w:bCs/>
                <w:sz w:val="28"/>
                <w:szCs w:val="28"/>
                <w:rtl/>
                <w:lang w:val="en-US" w:bidi="ar-DZ"/>
              </w:rPr>
            </w:pPr>
            <w:r w:rsidRPr="00D823B7">
              <w:rPr>
                <w:rFonts w:ascii="Simplified Arabic" w:hAnsi="Simplified Arabic" w:cs="Simplified Arabic" w:hint="cs"/>
                <w:b/>
                <w:bCs/>
                <w:sz w:val="28"/>
                <w:szCs w:val="28"/>
                <w:rtl/>
                <w:lang w:bidi="ar-DZ"/>
              </w:rPr>
              <w:t>العبارة (26)</w:t>
            </w:r>
          </w:p>
        </w:tc>
      </w:tr>
      <w:tr w:rsidR="00C07573" w:rsidRPr="00DD258C" w:rsidTr="00486D41">
        <w:trPr>
          <w:trHeight w:val="914"/>
          <w:jc w:val="center"/>
        </w:trPr>
        <w:tc>
          <w:tcPr>
            <w:tcW w:w="851" w:type="dxa"/>
            <w:vMerge/>
            <w:tcBorders>
              <w:bottom w:val="single" w:sz="4" w:space="0" w:color="auto"/>
            </w:tcBorders>
          </w:tcPr>
          <w:p w:rsidR="00C07573" w:rsidRPr="00D823B7"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D823B7" w:rsidRDefault="00C07573" w:rsidP="00486D41">
            <w:pPr>
              <w:jc w:val="center"/>
              <w:rPr>
                <w:rFonts w:ascii="Simplified Arabic" w:hAnsi="Simplified Arabic" w:cs="Simplified Arabic"/>
                <w:b/>
                <w:bCs/>
                <w:sz w:val="28"/>
                <w:szCs w:val="28"/>
              </w:rPr>
            </w:pPr>
          </w:p>
        </w:tc>
        <w:tc>
          <w:tcPr>
            <w:tcW w:w="905" w:type="dxa"/>
            <w:vMerge/>
            <w:tcBorders>
              <w:bottom w:val="single" w:sz="4" w:space="0" w:color="auto"/>
            </w:tcBorders>
          </w:tcPr>
          <w:p w:rsidR="00C07573" w:rsidRPr="00D823B7"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D823B7" w:rsidRDefault="00C07573" w:rsidP="00486D41">
            <w:pPr>
              <w:jc w:val="center"/>
              <w:rPr>
                <w:rFonts w:ascii="Simplified Arabic" w:hAnsi="Simplified Arabic" w:cs="Simplified Arabic"/>
                <w:b/>
                <w:bCs/>
                <w:sz w:val="28"/>
                <w:szCs w:val="28"/>
              </w:rPr>
            </w:pPr>
          </w:p>
        </w:tc>
        <w:tc>
          <w:tcPr>
            <w:tcW w:w="1417" w:type="dxa"/>
            <w:tcBorders>
              <w:bottom w:val="single" w:sz="4" w:space="0" w:color="auto"/>
            </w:tcBorders>
            <w:shd w:val="clear" w:color="auto" w:fill="7030A0"/>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tl/>
              </w:rPr>
              <w:t>%</w:t>
            </w:r>
            <w:r w:rsidRPr="00D823B7">
              <w:rPr>
                <w:rFonts w:ascii="Simplified Arabic" w:hAnsi="Simplified Arabic" w:cs="Simplified Arabic"/>
                <w:b/>
                <w:bCs/>
                <w:sz w:val="28"/>
                <w:szCs w:val="28"/>
              </w:rPr>
              <w:t>36,67</w:t>
            </w:r>
          </w:p>
        </w:tc>
        <w:tc>
          <w:tcPr>
            <w:tcW w:w="1559" w:type="dxa"/>
            <w:tcBorders>
              <w:bottom w:val="single" w:sz="4" w:space="0" w:color="auto"/>
            </w:tcBorders>
            <w:shd w:val="clear" w:color="auto" w:fill="FA4646"/>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tl/>
              </w:rPr>
              <w:t>%</w:t>
            </w:r>
            <w:r w:rsidRPr="00D823B7">
              <w:rPr>
                <w:rFonts w:ascii="Simplified Arabic" w:hAnsi="Simplified Arabic" w:cs="Simplified Arabic"/>
                <w:b/>
                <w:bCs/>
                <w:sz w:val="28"/>
                <w:szCs w:val="28"/>
              </w:rPr>
              <w:t>30</w:t>
            </w:r>
          </w:p>
        </w:tc>
        <w:tc>
          <w:tcPr>
            <w:tcW w:w="1418" w:type="dxa"/>
            <w:tcBorders>
              <w:bottom w:val="single" w:sz="4" w:space="0" w:color="auto"/>
            </w:tcBorders>
            <w:shd w:val="clear" w:color="auto" w:fill="A0D250"/>
          </w:tcPr>
          <w:p w:rsidR="00C07573" w:rsidRPr="00D823B7" w:rsidRDefault="00C07573" w:rsidP="00486D41">
            <w:pPr>
              <w:jc w:val="center"/>
              <w:rPr>
                <w:rFonts w:ascii="Simplified Arabic" w:hAnsi="Simplified Arabic" w:cs="Simplified Arabic"/>
                <w:b/>
                <w:bCs/>
                <w:sz w:val="28"/>
                <w:szCs w:val="28"/>
              </w:rPr>
            </w:pPr>
            <w:r w:rsidRPr="00D823B7">
              <w:rPr>
                <w:rFonts w:ascii="Simplified Arabic" w:hAnsi="Simplified Arabic" w:cs="Simplified Arabic"/>
                <w:b/>
                <w:bCs/>
                <w:sz w:val="28"/>
                <w:szCs w:val="28"/>
                <w:rtl/>
              </w:rPr>
              <w:t>%</w:t>
            </w:r>
            <w:r w:rsidRPr="00D823B7">
              <w:rPr>
                <w:rFonts w:ascii="Simplified Arabic" w:hAnsi="Simplified Arabic" w:cs="Simplified Arabic"/>
                <w:b/>
                <w:bCs/>
                <w:sz w:val="28"/>
                <w:szCs w:val="28"/>
              </w:rPr>
              <w:t>33,33</w:t>
            </w:r>
          </w:p>
        </w:tc>
        <w:tc>
          <w:tcPr>
            <w:tcW w:w="1187" w:type="dxa"/>
            <w:tcBorders>
              <w:bottom w:val="single" w:sz="4" w:space="0" w:color="auto"/>
            </w:tcBorders>
            <w:shd w:val="clear" w:color="auto" w:fill="00B0F0"/>
          </w:tcPr>
          <w:p w:rsidR="00C07573" w:rsidRPr="00D823B7" w:rsidRDefault="00C07573" w:rsidP="00486D41">
            <w:pPr>
              <w:bidi/>
              <w:jc w:val="center"/>
              <w:rPr>
                <w:rFonts w:ascii="Simplified Arabic" w:hAnsi="Simplified Arabic" w:cs="Simplified Arabic"/>
                <w:b/>
                <w:bCs/>
                <w:sz w:val="28"/>
                <w:szCs w:val="28"/>
              </w:rPr>
            </w:pPr>
            <w:r w:rsidRPr="00D823B7">
              <w:rPr>
                <w:rFonts w:ascii="Simplified Arabic" w:hAnsi="Simplified Arabic" w:cs="Simplified Arabic" w:hint="cs"/>
                <w:b/>
                <w:bCs/>
                <w:sz w:val="28"/>
                <w:szCs w:val="28"/>
                <w:shd w:val="clear" w:color="auto" w:fill="00B0F0"/>
                <w:rtl/>
              </w:rPr>
              <w:t>النسبة المئوية</w:t>
            </w:r>
          </w:p>
        </w:tc>
      </w:tr>
    </w:tbl>
    <w:p w:rsidR="00E9400D" w:rsidRPr="00E9400D" w:rsidRDefault="00E9400D" w:rsidP="00E9400D">
      <w:pPr>
        <w:bidi/>
        <w:jc w:val="lowKashida"/>
        <w:rPr>
          <w:rFonts w:ascii="Simplified Arabic" w:hAnsi="Simplified Arabic" w:cs="Simplified Arabic"/>
          <w:b/>
          <w:bCs/>
          <w:color w:val="FF0000"/>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27</w:t>
      </w:r>
      <w:r w:rsidRPr="00E939B1">
        <w:rPr>
          <w:rFonts w:cs="Simplified Arabic" w:hint="cs"/>
          <w:b/>
          <w:bCs/>
          <w:sz w:val="28"/>
          <w:szCs w:val="28"/>
          <w:rtl/>
          <w:lang w:bidi="ar-DZ"/>
        </w:rPr>
        <w:t xml:space="preserve">) </w:t>
      </w:r>
      <w:r w:rsidRPr="001D6172">
        <w:rPr>
          <w:rFonts w:cs="Simplified Arabic" w:hint="cs"/>
          <w:sz w:val="28"/>
          <w:szCs w:val="28"/>
          <w:rtl/>
          <w:lang w:bidi="ar-DZ"/>
        </w:rPr>
        <w:t>يبين نوع  و مستوى الرياضة الممارسة.</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E9400D" w:rsidRPr="00E9400D" w:rsidRDefault="00E9400D" w:rsidP="00E9400D">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hint="cs"/>
          <w:b/>
          <w:bCs/>
          <w:sz w:val="28"/>
          <w:szCs w:val="28"/>
          <w:rtl/>
          <w:lang w:bidi="ar-DZ"/>
        </w:rPr>
        <w:t>26</w:t>
      </w:r>
      <w:r w:rsidRPr="001D6172">
        <w:rPr>
          <w:rFonts w:cs="Simplified Arabic" w:hint="cs"/>
          <w:sz w:val="28"/>
          <w:szCs w:val="28"/>
          <w:rtl/>
          <w:lang w:bidi="ar-DZ"/>
        </w:rPr>
        <w:t>) يمثل مستوى الرياضة الممارسة.</w:t>
      </w:r>
    </w:p>
    <w:p w:rsidR="00C07573" w:rsidRDefault="00C07573" w:rsidP="00E9400D">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D823B7" w:rsidRDefault="00C07573" w:rsidP="00E9400D">
      <w:pPr>
        <w:tabs>
          <w:tab w:val="right" w:pos="5101"/>
        </w:tabs>
        <w:bidi/>
        <w:spacing w:line="240" w:lineRule="auto"/>
        <w:jc w:val="both"/>
        <w:rPr>
          <w:rFonts w:cs="Simplified Arabic"/>
          <w:caps/>
          <w:sz w:val="20"/>
          <w:szCs w:val="20"/>
          <w:rtl/>
          <w:lang w:bidi="ar-DZ"/>
        </w:rPr>
      </w:pPr>
      <w:r w:rsidRPr="00D823B7">
        <w:rPr>
          <w:rFonts w:cs="Simplified Arabic" w:hint="cs"/>
          <w:sz w:val="28"/>
          <w:szCs w:val="28"/>
          <w:rtl/>
          <w:lang w:bidi="ar-DZ"/>
        </w:rPr>
        <w:t xml:space="preserve">من </w:t>
      </w:r>
      <w:r w:rsidRPr="00D823B7">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27</w:t>
      </w:r>
      <w:r w:rsidRPr="00D823B7">
        <w:rPr>
          <w:rFonts w:ascii="Simplified Arabic" w:hAnsi="Simplified Arabic" w:cs="Simplified Arabic"/>
          <w:sz w:val="28"/>
          <w:szCs w:val="28"/>
          <w:rtl/>
          <w:lang w:bidi="ar-DZ"/>
        </w:rPr>
        <w:t>) فيما يخص</w:t>
      </w:r>
      <w:r w:rsidR="00E9400D">
        <w:rPr>
          <w:rFonts w:ascii="Simplified Arabic" w:hAnsi="Simplified Arabic" w:cs="Simplified Arabic" w:hint="cs"/>
          <w:sz w:val="28"/>
          <w:szCs w:val="28"/>
          <w:rtl/>
          <w:lang w:bidi="ar-DZ"/>
        </w:rPr>
        <w:t xml:space="preserve"> </w:t>
      </w:r>
      <w:r w:rsidR="00E9400D" w:rsidRPr="00E9400D">
        <w:rPr>
          <w:rFonts w:cs="Simplified Arabic" w:hint="cs"/>
          <w:sz w:val="28"/>
          <w:szCs w:val="28"/>
          <w:rtl/>
          <w:lang w:bidi="ar-DZ"/>
        </w:rPr>
        <w:t>مستوى الرياضة الممارسة</w:t>
      </w:r>
      <w:r w:rsidR="00E9400D">
        <w:rPr>
          <w:rFonts w:cs="Simplified Arabic" w:hint="cs"/>
          <w:sz w:val="28"/>
          <w:szCs w:val="28"/>
          <w:rtl/>
          <w:lang w:bidi="ar-DZ"/>
        </w:rPr>
        <w:t>،</w:t>
      </w:r>
      <w:r w:rsidRPr="00D823B7">
        <w:rPr>
          <w:rFonts w:ascii="Simplified Arabic" w:hAnsi="Simplified Arabic" w:cs="Simplified Arabic"/>
          <w:sz w:val="28"/>
          <w:szCs w:val="28"/>
          <w:rtl/>
          <w:lang w:bidi="ar-DZ"/>
        </w:rPr>
        <w:t xml:space="preserve"> يتضح أن نسبة الذين أجابوا عن العبارة رقم (</w:t>
      </w:r>
      <w:r>
        <w:rPr>
          <w:rFonts w:ascii="Simplified Arabic" w:hAnsi="Simplified Arabic" w:cs="Simplified Arabic" w:hint="cs"/>
          <w:sz w:val="28"/>
          <w:szCs w:val="28"/>
          <w:rtl/>
          <w:lang w:bidi="ar-DZ"/>
        </w:rPr>
        <w:t>26</w:t>
      </w:r>
      <w:r w:rsidRPr="00D823B7">
        <w:rPr>
          <w:rFonts w:ascii="Simplified Arabic" w:hAnsi="Simplified Arabic" w:cs="Simplified Arabic"/>
          <w:sz w:val="28"/>
          <w:szCs w:val="28"/>
          <w:rtl/>
          <w:lang w:bidi="ar-DZ"/>
        </w:rPr>
        <w:t>)</w:t>
      </w:r>
      <w:r w:rsidRPr="00D823B7">
        <w:rPr>
          <w:rFonts w:ascii="Simplified Arabic" w:hAnsi="Simplified Arabic" w:cs="Simplified Arabic" w:hint="cs"/>
          <w:sz w:val="28"/>
          <w:szCs w:val="28"/>
          <w:rtl/>
          <w:lang w:bidi="ar-DZ"/>
        </w:rPr>
        <w:t xml:space="preserve"> بمنخفض</w:t>
      </w:r>
      <w:r w:rsidRPr="00D823B7">
        <w:rPr>
          <w:rFonts w:ascii="Simplified Arabic" w:hAnsi="Simplified Arabic" w:cs="Simplified Arabic"/>
          <w:sz w:val="28"/>
          <w:szCs w:val="28"/>
          <w:lang w:bidi="ar-DZ"/>
        </w:rPr>
        <w:t xml:space="preserve"> </w:t>
      </w:r>
      <w:r w:rsidRPr="00D823B7">
        <w:rPr>
          <w:rFonts w:ascii="Simplified Arabic" w:hAnsi="Simplified Arabic" w:cs="Simplified Arabic"/>
          <w:caps/>
          <w:sz w:val="28"/>
          <w:szCs w:val="28"/>
          <w:rtl/>
          <w:lang w:bidi="ar-DZ"/>
        </w:rPr>
        <w:t>كانت</w:t>
      </w:r>
      <w:r w:rsidRPr="00D823B7">
        <w:rPr>
          <w:rFonts w:ascii="Simplified Arabic" w:hAnsi="Simplified Arabic" w:cs="Simplified Arabic"/>
          <w:sz w:val="28"/>
          <w:szCs w:val="28"/>
        </w:rPr>
        <w:t xml:space="preserve">33,33 </w:t>
      </w:r>
      <w:r w:rsidRPr="00D823B7">
        <w:rPr>
          <w:rFonts w:ascii="Simplified Arabic" w:hAnsi="Simplified Arabic" w:cs="Simplified Arabic"/>
          <w:sz w:val="28"/>
          <w:szCs w:val="28"/>
          <w:rtl/>
        </w:rPr>
        <w:t>%</w:t>
      </w:r>
      <w:r w:rsidRPr="00D823B7">
        <w:rPr>
          <w:rFonts w:ascii="Simplified Arabic" w:hAnsi="Simplified Arabic" w:cs="Simplified Arabic"/>
          <w:sz w:val="28"/>
          <w:szCs w:val="28"/>
          <w:rtl/>
          <w:lang w:bidi="ar-DZ"/>
        </w:rPr>
        <w:t>، و</w:t>
      </w:r>
      <w:r w:rsidRPr="00D823B7">
        <w:rPr>
          <w:rFonts w:ascii="Simplified Arabic" w:hAnsi="Simplified Arabic" w:cs="Simplified Arabic" w:hint="cs"/>
          <w:sz w:val="28"/>
          <w:szCs w:val="28"/>
          <w:rtl/>
          <w:lang w:bidi="ar-DZ"/>
        </w:rPr>
        <w:t xml:space="preserve"> ب</w:t>
      </w:r>
      <w:r w:rsidRPr="00D823B7">
        <w:rPr>
          <w:rFonts w:ascii="Simplified Arabic" w:hAnsi="Simplified Arabic" w:cs="Simplified Arabic"/>
          <w:sz w:val="28"/>
          <w:szCs w:val="28"/>
          <w:rtl/>
          <w:lang w:bidi="ar-DZ"/>
        </w:rPr>
        <w:t>متوسط</w:t>
      </w:r>
      <w:r w:rsidRPr="00D823B7">
        <w:rPr>
          <w:rFonts w:ascii="Simplified Arabic" w:hAnsi="Simplified Arabic" w:cs="Simplified Arabic" w:hint="cs"/>
          <w:sz w:val="28"/>
          <w:szCs w:val="28"/>
          <w:rtl/>
          <w:lang w:bidi="ar-DZ"/>
        </w:rPr>
        <w:t xml:space="preserve"> </w:t>
      </w:r>
      <w:r w:rsidRPr="00D823B7">
        <w:rPr>
          <w:rFonts w:ascii="Simplified Arabic" w:hAnsi="Simplified Arabic" w:cs="Simplified Arabic"/>
          <w:caps/>
          <w:sz w:val="28"/>
          <w:szCs w:val="28"/>
          <w:rtl/>
          <w:lang w:bidi="ar-DZ"/>
        </w:rPr>
        <w:t>كانت</w:t>
      </w:r>
      <w:r w:rsidRPr="00D823B7">
        <w:rPr>
          <w:rFonts w:ascii="Simplified Arabic" w:hAnsi="Simplified Arabic" w:cs="Simplified Arabic" w:hint="cs"/>
          <w:sz w:val="28"/>
          <w:szCs w:val="28"/>
          <w:rtl/>
          <w:lang w:bidi="ar-DZ"/>
        </w:rPr>
        <w:t xml:space="preserve"> </w:t>
      </w:r>
      <w:r w:rsidRPr="00D823B7">
        <w:rPr>
          <w:rFonts w:ascii="Simplified Arabic" w:hAnsi="Simplified Arabic" w:cs="Simplified Arabic"/>
          <w:sz w:val="28"/>
          <w:szCs w:val="28"/>
        </w:rPr>
        <w:t>30</w:t>
      </w:r>
      <w:r w:rsidRPr="00D823B7">
        <w:rPr>
          <w:rFonts w:ascii="Simplified Arabic" w:hAnsi="Simplified Arabic" w:cs="Simplified Arabic"/>
          <w:sz w:val="28"/>
          <w:szCs w:val="28"/>
          <w:rtl/>
        </w:rPr>
        <w:t>%</w:t>
      </w:r>
      <w:r w:rsidRPr="00D823B7">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D823B7">
        <w:rPr>
          <w:rFonts w:ascii="Simplified Arabic" w:hAnsi="Simplified Arabic" w:cs="Simplified Arabic" w:hint="cs"/>
          <w:sz w:val="28"/>
          <w:szCs w:val="28"/>
          <w:rtl/>
          <w:lang w:bidi="ar-DZ"/>
        </w:rPr>
        <w:t>و</w:t>
      </w:r>
      <w:r w:rsidRPr="00D823B7">
        <w:rPr>
          <w:rFonts w:ascii="Simplified Arabic" w:hAnsi="Simplified Arabic" w:cs="Simplified Arabic"/>
          <w:sz w:val="28"/>
          <w:szCs w:val="28"/>
          <w:rtl/>
          <w:lang w:bidi="ar-DZ"/>
        </w:rPr>
        <w:t>عالي</w:t>
      </w:r>
      <w:r w:rsidRPr="00D823B7">
        <w:rPr>
          <w:rFonts w:ascii="Simplified Arabic" w:hAnsi="Simplified Arabic" w:cs="Simplified Arabic"/>
          <w:caps/>
          <w:sz w:val="28"/>
          <w:szCs w:val="28"/>
          <w:rtl/>
          <w:lang w:bidi="ar-DZ"/>
        </w:rPr>
        <w:t xml:space="preserve"> كانت </w:t>
      </w:r>
      <w:r w:rsidRPr="00D823B7">
        <w:rPr>
          <w:rFonts w:ascii="Simplified Arabic" w:hAnsi="Simplified Arabic" w:cs="Simplified Arabic"/>
          <w:caps/>
          <w:sz w:val="28"/>
          <w:szCs w:val="28"/>
          <w:lang w:bidi="ar-DZ"/>
        </w:rPr>
        <w:t>%</w:t>
      </w:r>
      <w:r w:rsidRPr="00D823B7">
        <w:rPr>
          <w:rFonts w:ascii="Simplified Arabic" w:hAnsi="Simplified Arabic" w:cs="Simplified Arabic"/>
          <w:sz w:val="28"/>
          <w:szCs w:val="28"/>
        </w:rPr>
        <w:t>36,67</w:t>
      </w:r>
      <w:r w:rsidRPr="00D823B7">
        <w:rPr>
          <w:rFonts w:ascii="Simplified Arabic" w:hAnsi="Simplified Arabic" w:cs="Simplified Arabic"/>
          <w:caps/>
          <w:sz w:val="28"/>
          <w:szCs w:val="28"/>
          <w:rtl/>
          <w:lang w:bidi="ar-DZ"/>
        </w:rPr>
        <w:t>،</w:t>
      </w:r>
      <w:r w:rsidRPr="00D823B7">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D823B7">
        <w:rPr>
          <w:rFonts w:ascii="Simplified Arabic" w:hAnsi="Simplified Arabic" w:cs="Simplified Arabic"/>
          <w:sz w:val="28"/>
          <w:szCs w:val="28"/>
          <w:vertAlign w:val="superscript"/>
          <w:rtl/>
          <w:lang w:bidi="ar-DZ"/>
        </w:rPr>
        <w:t>2</w:t>
      </w:r>
      <w:r w:rsidRPr="00D823B7">
        <w:rPr>
          <w:rFonts w:ascii="Simplified Arabic" w:hAnsi="Simplified Arabic" w:cs="Simplified Arabic"/>
          <w:sz w:val="28"/>
          <w:szCs w:val="28"/>
          <w:rtl/>
          <w:lang w:bidi="ar-DZ"/>
        </w:rPr>
        <w:t xml:space="preserve"> المحسوبة </w:t>
      </w:r>
      <w:r w:rsidRPr="00D823B7">
        <w:rPr>
          <w:rFonts w:ascii="Simplified Arabic" w:hAnsi="Simplified Arabic" w:cs="Simplified Arabic"/>
          <w:sz w:val="28"/>
          <w:szCs w:val="28"/>
        </w:rPr>
        <w:t>10,26</w:t>
      </w:r>
      <w:r w:rsidRPr="00D823B7">
        <w:rPr>
          <w:rFonts w:ascii="Simplified Arabic" w:hAnsi="Simplified Arabic" w:cs="Simplified Arabic"/>
          <w:sz w:val="28"/>
          <w:szCs w:val="28"/>
          <w:rtl/>
          <w:lang w:bidi="ar-DZ"/>
        </w:rPr>
        <w:t xml:space="preserve"> أ</w:t>
      </w:r>
      <w:r w:rsidRPr="00D823B7">
        <w:rPr>
          <w:rFonts w:ascii="Simplified Arabic" w:hAnsi="Simplified Arabic" w:cs="Simplified Arabic" w:hint="cs"/>
          <w:sz w:val="28"/>
          <w:szCs w:val="28"/>
          <w:rtl/>
          <w:lang w:bidi="ar-DZ"/>
        </w:rPr>
        <w:t>كبر</w:t>
      </w:r>
      <w:r w:rsidRPr="00D823B7">
        <w:rPr>
          <w:rFonts w:ascii="Simplified Arabic" w:hAnsi="Simplified Arabic" w:cs="Simplified Arabic"/>
          <w:sz w:val="28"/>
          <w:szCs w:val="28"/>
          <w:rtl/>
          <w:lang w:bidi="ar-DZ"/>
        </w:rPr>
        <w:t xml:space="preserve"> من كا</w:t>
      </w:r>
      <w:r w:rsidRPr="00D823B7">
        <w:rPr>
          <w:rFonts w:ascii="Simplified Arabic" w:hAnsi="Simplified Arabic" w:cs="Simplified Arabic"/>
          <w:sz w:val="28"/>
          <w:szCs w:val="28"/>
          <w:vertAlign w:val="superscript"/>
          <w:rtl/>
          <w:lang w:bidi="ar-DZ"/>
        </w:rPr>
        <w:t>2</w:t>
      </w:r>
      <w:r w:rsidRPr="00D823B7">
        <w:rPr>
          <w:rFonts w:ascii="Simplified Arabic" w:hAnsi="Simplified Arabic" w:cs="Simplified Arabic"/>
          <w:sz w:val="28"/>
          <w:szCs w:val="28"/>
          <w:rtl/>
          <w:lang w:bidi="ar-DZ"/>
        </w:rPr>
        <w:t xml:space="preserve"> الجدولية5.99.</w:t>
      </w:r>
    </w:p>
    <w:p w:rsidR="00C07573" w:rsidRDefault="00C07573" w:rsidP="00C07573">
      <w:pPr>
        <w:bidi/>
        <w:rPr>
          <w:rFonts w:eastAsia="Batang" w:cs="Simplified Arabic"/>
          <w:sz w:val="32"/>
          <w:szCs w:val="32"/>
          <w:rtl/>
          <w:lang w:bidi="ar-DZ"/>
        </w:rPr>
      </w:pPr>
    </w:p>
    <w:p w:rsidR="002C7B1A" w:rsidRDefault="002C7B1A" w:rsidP="002C7B1A">
      <w:pPr>
        <w:bidi/>
        <w:rPr>
          <w:rFonts w:eastAsia="Batang" w:cs="Simplified Arabic"/>
          <w:sz w:val="32"/>
          <w:szCs w:val="32"/>
          <w:rtl/>
          <w:lang w:bidi="ar-DZ"/>
        </w:rPr>
      </w:pPr>
    </w:p>
    <w:p w:rsidR="00C07573" w:rsidRPr="00191964" w:rsidRDefault="00C07573" w:rsidP="00C07573">
      <w:pPr>
        <w:bidi/>
        <w:rPr>
          <w:rFonts w:eastAsia="Batang" w:cs="Simplified Arabic"/>
          <w:sz w:val="32"/>
          <w:szCs w:val="32"/>
          <w:rtl/>
          <w:lang w:bidi="ar-DZ"/>
        </w:rPr>
      </w:pPr>
    </w:p>
    <w:p w:rsidR="00C07573" w:rsidRPr="00306C64" w:rsidRDefault="00C07573" w:rsidP="00306C64">
      <w:pPr>
        <w:bidi/>
        <w:spacing w:line="240" w:lineRule="auto"/>
        <w:jc w:val="both"/>
        <w:rPr>
          <w:rFonts w:ascii="Simplified Arabic" w:hAnsi="Simplified Arabic" w:cs="Simplified Arabic"/>
          <w:sz w:val="28"/>
          <w:szCs w:val="28"/>
          <w:rtl/>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27</w:t>
      </w:r>
      <w:r>
        <w:rPr>
          <w:rFonts w:eastAsia="Batang" w:cs="Simplified Arabic"/>
          <w:b/>
          <w:bCs/>
          <w:caps/>
          <w:sz w:val="32"/>
          <w:szCs w:val="32"/>
          <w:lang w:bidi="ar-DZ"/>
        </w:rPr>
        <w:t>(</w:t>
      </w:r>
      <w:r w:rsidRPr="00E939B1">
        <w:rPr>
          <w:rFonts w:eastAsia="Batang" w:cs="Simplified Arabic"/>
          <w:b/>
          <w:bCs/>
          <w:caps/>
          <w:sz w:val="32"/>
          <w:szCs w:val="32"/>
          <w:rtl/>
          <w:lang w:bidi="ar-DZ"/>
        </w:rPr>
        <w:t>:</w:t>
      </w:r>
      <w:r>
        <w:rPr>
          <w:rFonts w:eastAsia="Batang" w:cs="Simplified Arabic"/>
          <w:b/>
          <w:bCs/>
          <w:caps/>
          <w:sz w:val="32"/>
          <w:szCs w:val="32"/>
          <w:lang w:bidi="ar-DZ"/>
        </w:rPr>
        <w:t xml:space="preserve"> </w:t>
      </w:r>
      <w:r w:rsidRPr="00861556">
        <w:rPr>
          <w:rFonts w:ascii="Simplified Arabic" w:hAnsi="Simplified Arabic" w:cs="Simplified Arabic"/>
          <w:sz w:val="28"/>
          <w:szCs w:val="28"/>
          <w:rtl/>
          <w:lang w:bidi="ar-DZ"/>
        </w:rPr>
        <w:t>ما</w:t>
      </w:r>
      <w:r>
        <w:rPr>
          <w:rFonts w:ascii="Simplified Arabic" w:hAnsi="Simplified Arabic" w:cs="Simplified Arabic"/>
          <w:sz w:val="28"/>
          <w:szCs w:val="28"/>
          <w:lang w:bidi="ar-DZ"/>
        </w:rPr>
        <w:t xml:space="preserve"> </w:t>
      </w:r>
      <w:r w:rsidRPr="00861556">
        <w:rPr>
          <w:rFonts w:ascii="Simplified Arabic" w:hAnsi="Simplified Arabic" w:cs="Simplified Arabic"/>
          <w:sz w:val="28"/>
          <w:szCs w:val="28"/>
          <w:rtl/>
          <w:lang w:bidi="ar-DZ"/>
        </w:rPr>
        <w:t>هو مستوى المجهود البدني المبذول بصفة عامة خلال ممارسة الرياضة؟</w:t>
      </w:r>
      <w:r w:rsidR="00306C64">
        <w:rPr>
          <w:rFonts w:ascii="Simplified Arabic" w:hAnsi="Simplified Arabic" w:cs="Simplified Arabic"/>
          <w:sz w:val="28"/>
          <w:szCs w:val="28"/>
          <w:rtl/>
          <w:lang w:bidi="ar-DZ"/>
        </w:rPr>
        <w:t xml:space="preserve">   </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00306C64">
        <w:rPr>
          <w:rFonts w:ascii="Simplified Arabic" w:hAnsi="Simplified Arabic" w:cs="Simplified Arabic"/>
          <w:sz w:val="28"/>
          <w:szCs w:val="28"/>
          <w:rtl/>
          <w:lang w:bidi="ar-DZ"/>
        </w:rPr>
        <w:t xml:space="preserve">   </w:t>
      </w:r>
    </w:p>
    <w:tbl>
      <w:tblPr>
        <w:tblStyle w:val="Grilledutableau"/>
        <w:tblW w:w="9357" w:type="dxa"/>
        <w:jc w:val="center"/>
        <w:tblInd w:w="108" w:type="dxa"/>
        <w:tblLayout w:type="fixed"/>
        <w:tblLook w:val="04A0"/>
      </w:tblPr>
      <w:tblGrid>
        <w:gridCol w:w="851"/>
        <w:gridCol w:w="851"/>
        <w:gridCol w:w="993"/>
        <w:gridCol w:w="993"/>
        <w:gridCol w:w="1416"/>
        <w:gridCol w:w="1559"/>
        <w:gridCol w:w="1526"/>
        <w:gridCol w:w="1168"/>
      </w:tblGrid>
      <w:tr w:rsidR="00C07573" w:rsidRPr="00DD258C" w:rsidTr="00486D41">
        <w:trPr>
          <w:trHeight w:val="926"/>
          <w:jc w:val="center"/>
        </w:trPr>
        <w:tc>
          <w:tcPr>
            <w:tcW w:w="851" w:type="dxa"/>
            <w:tcBorders>
              <w:bottom w:val="single" w:sz="4" w:space="0" w:color="000000" w:themeColor="text1"/>
            </w:tcBorders>
          </w:tcPr>
          <w:p w:rsidR="00C07573" w:rsidRPr="005D2364" w:rsidRDefault="00C07573" w:rsidP="00486D41">
            <w:pPr>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درجة الحرية</w:t>
            </w:r>
          </w:p>
        </w:tc>
        <w:tc>
          <w:tcPr>
            <w:tcW w:w="993"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كا المحسوبة</w:t>
            </w:r>
          </w:p>
        </w:tc>
        <w:tc>
          <w:tcPr>
            <w:tcW w:w="1416" w:type="dxa"/>
            <w:shd w:val="clear" w:color="auto" w:fill="7030A0"/>
          </w:tcPr>
          <w:p w:rsidR="00C07573" w:rsidRPr="005D2364" w:rsidRDefault="00C07573" w:rsidP="00486D41">
            <w:pPr>
              <w:jc w:val="center"/>
              <w:rPr>
                <w:rFonts w:ascii="Simplified Arabic" w:hAnsi="Simplified Arabic" w:cs="Simplified Arabic"/>
                <w:b/>
                <w:bCs/>
                <w:sz w:val="28"/>
                <w:szCs w:val="28"/>
                <w:lang w:bidi="ar-DZ"/>
              </w:rPr>
            </w:pPr>
            <w:r w:rsidRPr="005D2364">
              <w:rPr>
                <w:rFonts w:ascii="Simplified Arabic" w:hAnsi="Simplified Arabic" w:cs="Simplified Arabic"/>
                <w:b/>
                <w:bCs/>
                <w:sz w:val="28"/>
                <w:szCs w:val="28"/>
                <w:rtl/>
                <w:lang w:bidi="ar-DZ"/>
              </w:rPr>
              <w:t>عالي</w:t>
            </w:r>
          </w:p>
        </w:tc>
        <w:tc>
          <w:tcPr>
            <w:tcW w:w="1559" w:type="dxa"/>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lang w:bidi="ar-DZ"/>
              </w:rPr>
              <w:t>متوسط</w:t>
            </w:r>
          </w:p>
        </w:tc>
        <w:tc>
          <w:tcPr>
            <w:tcW w:w="1526" w:type="dxa"/>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hint="cs"/>
                <w:b/>
                <w:bCs/>
                <w:sz w:val="28"/>
                <w:szCs w:val="28"/>
                <w:rtl/>
                <w:lang w:bidi="ar-DZ"/>
              </w:rPr>
              <w:t>منخفض</w:t>
            </w:r>
          </w:p>
        </w:tc>
        <w:tc>
          <w:tcPr>
            <w:tcW w:w="1168" w:type="dxa"/>
            <w:tcBorders>
              <w:bottom w:val="single" w:sz="4" w:space="0" w:color="000000" w:themeColor="text1"/>
            </w:tcBorders>
          </w:tcPr>
          <w:p w:rsidR="00C07573" w:rsidRPr="005D2364" w:rsidRDefault="00C07573" w:rsidP="00486D41">
            <w:pPr>
              <w:jc w:val="center"/>
              <w:rPr>
                <w:rFonts w:ascii="Simplified Arabic" w:hAnsi="Simplified Arabic" w:cs="Simplified Arabic"/>
                <w:b/>
                <w:bCs/>
                <w:sz w:val="28"/>
                <w:szCs w:val="28"/>
                <w:lang w:val="en-US" w:bidi="ar-DZ"/>
              </w:rPr>
            </w:pPr>
            <w:r w:rsidRPr="005D2364">
              <w:rPr>
                <w:rFonts w:ascii="Simplified Arabic" w:hAnsi="Simplified Arabic" w:cs="Simplified Arabic" w:hint="cs"/>
                <w:b/>
                <w:bCs/>
                <w:sz w:val="24"/>
                <w:szCs w:val="24"/>
                <w:rtl/>
                <w:lang w:bidi="ar-DZ"/>
              </w:rPr>
              <w:t>المتغيرات</w:t>
            </w:r>
          </w:p>
        </w:tc>
      </w:tr>
      <w:tr w:rsidR="00C07573" w:rsidRPr="00DD258C" w:rsidTr="00486D41">
        <w:trPr>
          <w:trHeight w:val="883"/>
          <w:jc w:val="center"/>
        </w:trPr>
        <w:tc>
          <w:tcPr>
            <w:tcW w:w="851" w:type="dxa"/>
            <w:vMerge w:val="restart"/>
          </w:tcPr>
          <w:p w:rsidR="00C07573" w:rsidRDefault="00C07573" w:rsidP="00486D41">
            <w:pPr>
              <w:jc w:val="center"/>
              <w:rPr>
                <w:rFonts w:ascii="Simplified Arabic" w:hAnsi="Simplified Arabic" w:cs="Simplified Arabic"/>
                <w:b/>
                <w:bCs/>
                <w:sz w:val="28"/>
                <w:szCs w:val="28"/>
                <w:rtl/>
              </w:rPr>
            </w:pPr>
          </w:p>
          <w:p w:rsidR="00C07573" w:rsidRPr="005D2364" w:rsidRDefault="00C07573" w:rsidP="00486D41">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دالة</w:t>
            </w:r>
          </w:p>
        </w:tc>
        <w:tc>
          <w:tcPr>
            <w:tcW w:w="851" w:type="dxa"/>
            <w:vMerge w:val="restart"/>
          </w:tcPr>
          <w:p w:rsidR="00C07573" w:rsidRPr="005D2364" w:rsidRDefault="00C07573" w:rsidP="00486D41">
            <w:pPr>
              <w:jc w:val="center"/>
              <w:rPr>
                <w:rFonts w:ascii="Simplified Arabic" w:hAnsi="Simplified Arabic" w:cs="Simplified Arabic"/>
                <w:b/>
                <w:bCs/>
                <w:sz w:val="28"/>
                <w:szCs w:val="28"/>
              </w:rPr>
            </w:pPr>
          </w:p>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5,99</w:t>
            </w:r>
          </w:p>
        </w:tc>
        <w:tc>
          <w:tcPr>
            <w:tcW w:w="993" w:type="dxa"/>
            <w:vMerge w:val="restart"/>
          </w:tcPr>
          <w:p w:rsidR="00C07573" w:rsidRPr="005D2364" w:rsidRDefault="00C07573" w:rsidP="00486D41">
            <w:pPr>
              <w:jc w:val="center"/>
              <w:rPr>
                <w:rFonts w:ascii="Simplified Arabic" w:hAnsi="Simplified Arabic" w:cs="Simplified Arabic"/>
                <w:b/>
                <w:bCs/>
                <w:sz w:val="28"/>
                <w:szCs w:val="28"/>
              </w:rPr>
            </w:pPr>
          </w:p>
          <w:p w:rsidR="00C07573" w:rsidRPr="005D2364" w:rsidRDefault="00C07573" w:rsidP="00486D41">
            <w:pPr>
              <w:jc w:val="center"/>
              <w:rPr>
                <w:rFonts w:ascii="Simplified Arabic" w:hAnsi="Simplified Arabic" w:cs="Simplified Arabic"/>
                <w:b/>
                <w:bCs/>
                <w:sz w:val="28"/>
                <w:szCs w:val="28"/>
                <w:rtl/>
                <w:lang w:bidi="ar-DZ"/>
              </w:rPr>
            </w:pPr>
            <w:r w:rsidRPr="005D2364">
              <w:rPr>
                <w:rFonts w:ascii="Simplified Arabic" w:hAnsi="Simplified Arabic" w:cs="Simplified Arabic"/>
                <w:b/>
                <w:bCs/>
                <w:sz w:val="28"/>
                <w:szCs w:val="28"/>
              </w:rPr>
              <w:t>2</w:t>
            </w:r>
          </w:p>
        </w:tc>
        <w:tc>
          <w:tcPr>
            <w:tcW w:w="993" w:type="dxa"/>
            <w:vMerge w:val="restart"/>
          </w:tcPr>
          <w:p w:rsidR="00C07573" w:rsidRPr="005D2364" w:rsidRDefault="00C07573" w:rsidP="00486D41">
            <w:pPr>
              <w:jc w:val="center"/>
              <w:rPr>
                <w:rFonts w:ascii="Simplified Arabic" w:hAnsi="Simplified Arabic" w:cs="Simplified Arabic"/>
                <w:b/>
                <w:bCs/>
                <w:sz w:val="28"/>
                <w:szCs w:val="28"/>
              </w:rPr>
            </w:pPr>
          </w:p>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13,26</w:t>
            </w:r>
          </w:p>
        </w:tc>
        <w:tc>
          <w:tcPr>
            <w:tcW w:w="1416" w:type="dxa"/>
            <w:shd w:val="clear" w:color="auto" w:fill="7030A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13</w:t>
            </w:r>
          </w:p>
        </w:tc>
        <w:tc>
          <w:tcPr>
            <w:tcW w:w="1559" w:type="dxa"/>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27</w:t>
            </w:r>
          </w:p>
        </w:tc>
        <w:tc>
          <w:tcPr>
            <w:tcW w:w="1526" w:type="dxa"/>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20</w:t>
            </w:r>
          </w:p>
        </w:tc>
        <w:tc>
          <w:tcPr>
            <w:tcW w:w="1168" w:type="dxa"/>
            <w:shd w:val="clear" w:color="auto" w:fill="00B0F0"/>
          </w:tcPr>
          <w:p w:rsidR="00C07573" w:rsidRPr="005D2364" w:rsidRDefault="00C07573" w:rsidP="00486D41">
            <w:pPr>
              <w:jc w:val="center"/>
              <w:rPr>
                <w:rFonts w:ascii="Simplified Arabic" w:hAnsi="Simplified Arabic" w:cs="Simplified Arabic"/>
                <w:b/>
                <w:bCs/>
                <w:sz w:val="28"/>
                <w:szCs w:val="28"/>
                <w:rtl/>
                <w:lang w:val="en-US" w:bidi="ar-DZ"/>
              </w:rPr>
            </w:pPr>
            <w:r w:rsidRPr="005D2364">
              <w:rPr>
                <w:rFonts w:ascii="Simplified Arabic" w:hAnsi="Simplified Arabic" w:cs="Simplified Arabic" w:hint="cs"/>
                <w:b/>
                <w:bCs/>
                <w:sz w:val="28"/>
                <w:szCs w:val="28"/>
                <w:rtl/>
                <w:lang w:bidi="ar-DZ"/>
              </w:rPr>
              <w:t>العبارة (27)</w:t>
            </w:r>
          </w:p>
        </w:tc>
      </w:tr>
      <w:tr w:rsidR="00C07573" w:rsidRPr="00DD258C" w:rsidTr="00486D41">
        <w:trPr>
          <w:trHeight w:val="656"/>
          <w:jc w:val="center"/>
        </w:trPr>
        <w:tc>
          <w:tcPr>
            <w:tcW w:w="851"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1416" w:type="dxa"/>
            <w:tcBorders>
              <w:bottom w:val="single" w:sz="4" w:space="0" w:color="auto"/>
            </w:tcBorders>
            <w:shd w:val="clear" w:color="auto" w:fill="7030A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21,67</w:t>
            </w:r>
          </w:p>
        </w:tc>
        <w:tc>
          <w:tcPr>
            <w:tcW w:w="1559" w:type="dxa"/>
            <w:tcBorders>
              <w:bottom w:val="single" w:sz="4" w:space="0" w:color="auto"/>
            </w:tcBorders>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45</w:t>
            </w:r>
          </w:p>
        </w:tc>
        <w:tc>
          <w:tcPr>
            <w:tcW w:w="1526" w:type="dxa"/>
            <w:tcBorders>
              <w:bottom w:val="single" w:sz="4" w:space="0" w:color="auto"/>
            </w:tcBorders>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33,33</w:t>
            </w:r>
          </w:p>
        </w:tc>
        <w:tc>
          <w:tcPr>
            <w:tcW w:w="1168" w:type="dxa"/>
            <w:tcBorders>
              <w:bottom w:val="single" w:sz="4" w:space="0" w:color="auto"/>
            </w:tcBorders>
            <w:shd w:val="clear" w:color="auto" w:fill="00B0F0"/>
          </w:tcPr>
          <w:p w:rsidR="00C07573" w:rsidRPr="005D2364" w:rsidRDefault="00C07573" w:rsidP="00486D41">
            <w:pPr>
              <w:bidi/>
              <w:jc w:val="center"/>
              <w:rPr>
                <w:rFonts w:ascii="Simplified Arabic" w:hAnsi="Simplified Arabic" w:cs="Simplified Arabic"/>
                <w:b/>
                <w:bCs/>
                <w:sz w:val="28"/>
                <w:szCs w:val="28"/>
              </w:rPr>
            </w:pPr>
            <w:r w:rsidRPr="005D2364">
              <w:rPr>
                <w:rFonts w:ascii="Simplified Arabic" w:hAnsi="Simplified Arabic" w:cs="Simplified Arabic" w:hint="cs"/>
                <w:b/>
                <w:bCs/>
                <w:sz w:val="28"/>
                <w:szCs w:val="28"/>
                <w:shd w:val="clear" w:color="auto" w:fill="00B0F0"/>
                <w:rtl/>
              </w:rPr>
              <w:t>النسبة المئوية</w:t>
            </w:r>
          </w:p>
        </w:tc>
      </w:tr>
    </w:tbl>
    <w:p w:rsidR="00E9400D" w:rsidRDefault="00E9400D" w:rsidP="00FA11D2">
      <w:pPr>
        <w:bidi/>
        <w:spacing w:line="240" w:lineRule="auto"/>
        <w:jc w:val="lowKashida"/>
        <w:rPr>
          <w:rFonts w:cs="Simplified Arabic"/>
          <w:b/>
          <w:bCs/>
          <w:sz w:val="28"/>
          <w:szCs w:val="28"/>
          <w:rtl/>
          <w:lang w:bidi="ar-DZ"/>
        </w:rPr>
      </w:pPr>
      <w:r w:rsidRPr="00861556">
        <w:rPr>
          <w:rFonts w:ascii="Simplified Arabic" w:hAnsi="Simplified Arabic" w:cs="Simplified Arabic"/>
          <w:sz w:val="28"/>
          <w:szCs w:val="28"/>
          <w:rtl/>
          <w:lang w:bidi="ar-DZ"/>
        </w:rPr>
        <w:t xml:space="preserve">   </w:t>
      </w:r>
      <w:r w:rsidRPr="00E939B1">
        <w:rPr>
          <w:rFonts w:cs="Simplified Arabic" w:hint="cs"/>
          <w:b/>
          <w:bCs/>
          <w:sz w:val="28"/>
          <w:szCs w:val="28"/>
          <w:rtl/>
          <w:lang w:bidi="ar-DZ"/>
        </w:rPr>
        <w:t>الجدول رقم (</w:t>
      </w:r>
      <w:r>
        <w:rPr>
          <w:rFonts w:cs="Simplified Arabic"/>
          <w:b/>
          <w:bCs/>
          <w:sz w:val="28"/>
          <w:szCs w:val="28"/>
          <w:lang w:bidi="ar-DZ"/>
        </w:rPr>
        <w:t>28</w:t>
      </w:r>
      <w:r w:rsidRPr="00E939B1">
        <w:rPr>
          <w:rFonts w:cs="Simplified Arabic" w:hint="cs"/>
          <w:b/>
          <w:bCs/>
          <w:sz w:val="28"/>
          <w:szCs w:val="28"/>
          <w:rtl/>
          <w:lang w:bidi="ar-DZ"/>
        </w:rPr>
        <w:t>)</w:t>
      </w:r>
      <w:r w:rsidRPr="00FA11D2">
        <w:rPr>
          <w:rFonts w:cs="Simplified Arabic" w:hint="cs"/>
          <w:sz w:val="28"/>
          <w:szCs w:val="28"/>
          <w:rtl/>
          <w:lang w:bidi="ar-DZ"/>
        </w:rPr>
        <w:t xml:space="preserve"> يبين</w:t>
      </w:r>
      <w:r w:rsidRPr="00E939B1">
        <w:rPr>
          <w:rFonts w:cs="Simplified Arabic" w:hint="cs"/>
          <w:b/>
          <w:bCs/>
          <w:sz w:val="28"/>
          <w:szCs w:val="28"/>
          <w:rtl/>
          <w:lang w:bidi="ar-DZ"/>
        </w:rPr>
        <w:t xml:space="preserve"> </w:t>
      </w:r>
      <w:r w:rsidR="00FA11D2" w:rsidRPr="00861556">
        <w:rPr>
          <w:rFonts w:ascii="Simplified Arabic" w:hAnsi="Simplified Arabic" w:cs="Simplified Arabic"/>
          <w:sz w:val="28"/>
          <w:szCs w:val="28"/>
          <w:rtl/>
          <w:lang w:bidi="ar-DZ"/>
        </w:rPr>
        <w:t>مستوى المجهود البدني المبذول بصفة عامة خلال ممارسة الرياضة</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E9400D" w:rsidRPr="00E9400D" w:rsidRDefault="00E9400D" w:rsidP="00FA11D2">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hint="cs"/>
          <w:b/>
          <w:bCs/>
          <w:sz w:val="28"/>
          <w:szCs w:val="28"/>
          <w:rtl/>
          <w:lang w:bidi="ar-DZ"/>
        </w:rPr>
        <w:t>27</w:t>
      </w:r>
      <w:r w:rsidRPr="002379F7">
        <w:rPr>
          <w:rFonts w:cs="Simplified Arabic" w:hint="cs"/>
          <w:b/>
          <w:bCs/>
          <w:sz w:val="28"/>
          <w:szCs w:val="28"/>
          <w:rtl/>
          <w:lang w:bidi="ar-DZ"/>
        </w:rPr>
        <w:t xml:space="preserve">) يمثل </w:t>
      </w:r>
      <w:r w:rsidR="00FA11D2" w:rsidRPr="00FA11D2">
        <w:rPr>
          <w:rFonts w:cs="Simplified Arabic" w:hint="cs"/>
          <w:sz w:val="28"/>
          <w:szCs w:val="28"/>
          <w:rtl/>
          <w:lang w:bidi="ar-DZ"/>
        </w:rPr>
        <w:t xml:space="preserve">نسبة </w:t>
      </w:r>
      <w:r w:rsidR="00FA11D2" w:rsidRPr="00861556">
        <w:rPr>
          <w:rFonts w:ascii="Simplified Arabic" w:hAnsi="Simplified Arabic" w:cs="Simplified Arabic"/>
          <w:sz w:val="28"/>
          <w:szCs w:val="28"/>
          <w:rtl/>
          <w:lang w:bidi="ar-DZ"/>
        </w:rPr>
        <w:t>مستوى المجهود البدني المبذول بصفة عامة خلال ممارسة الرياضة</w:t>
      </w:r>
      <w:r w:rsidR="00FA11D2">
        <w:rPr>
          <w:rFonts w:ascii="Simplified Arabic" w:hAnsi="Simplified Arabic" w:cs="Simplified Arabic" w:hint="cs"/>
          <w:sz w:val="28"/>
          <w:szCs w:val="28"/>
          <w:rtl/>
          <w:lang w:bidi="ar-DZ"/>
        </w:rPr>
        <w:t>.</w:t>
      </w:r>
    </w:p>
    <w:p w:rsidR="00C07573" w:rsidRDefault="00C07573" w:rsidP="00E9400D">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5D2364" w:rsidRDefault="00C07573" w:rsidP="00FA11D2">
      <w:pPr>
        <w:tabs>
          <w:tab w:val="right" w:pos="5101"/>
        </w:tabs>
        <w:bidi/>
        <w:spacing w:line="240" w:lineRule="auto"/>
        <w:jc w:val="both"/>
        <w:rPr>
          <w:rFonts w:cs="Simplified Arabic"/>
          <w:caps/>
          <w:sz w:val="20"/>
          <w:szCs w:val="20"/>
          <w:rtl/>
          <w:lang w:bidi="ar-DZ"/>
        </w:rPr>
      </w:pPr>
      <w:r w:rsidRPr="005D2364">
        <w:rPr>
          <w:rFonts w:cs="Simplified Arabic" w:hint="cs"/>
          <w:sz w:val="28"/>
          <w:szCs w:val="28"/>
          <w:rtl/>
          <w:lang w:bidi="ar-DZ"/>
        </w:rPr>
        <w:t xml:space="preserve">من </w:t>
      </w:r>
      <w:r w:rsidRPr="005D2364">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28</w:t>
      </w:r>
      <w:r w:rsidRPr="005D2364">
        <w:rPr>
          <w:rFonts w:ascii="Simplified Arabic" w:hAnsi="Simplified Arabic" w:cs="Simplified Arabic"/>
          <w:sz w:val="28"/>
          <w:szCs w:val="28"/>
          <w:rtl/>
          <w:lang w:bidi="ar-DZ"/>
        </w:rPr>
        <w:t>) فيما يخص</w:t>
      </w:r>
      <w:r w:rsidR="00FA11D2" w:rsidRPr="00FA11D2">
        <w:rPr>
          <w:rFonts w:ascii="Simplified Arabic" w:hAnsi="Simplified Arabic" w:cs="Simplified Arabic"/>
          <w:sz w:val="28"/>
          <w:szCs w:val="28"/>
          <w:rtl/>
          <w:lang w:bidi="ar-DZ"/>
        </w:rPr>
        <w:t xml:space="preserve"> </w:t>
      </w:r>
      <w:r w:rsidR="00FA11D2" w:rsidRPr="00861556">
        <w:rPr>
          <w:rFonts w:ascii="Simplified Arabic" w:hAnsi="Simplified Arabic" w:cs="Simplified Arabic"/>
          <w:sz w:val="28"/>
          <w:szCs w:val="28"/>
          <w:rtl/>
          <w:lang w:bidi="ar-DZ"/>
        </w:rPr>
        <w:t>مستوى المجهود البدني المبذول بصفة عامة خلال ممارسة الرياضة</w:t>
      </w:r>
      <w:r w:rsidRPr="005D2364">
        <w:rPr>
          <w:rFonts w:ascii="Simplified Arabic" w:hAnsi="Simplified Arabic" w:cs="Simplified Arabic"/>
          <w:sz w:val="28"/>
          <w:szCs w:val="28"/>
          <w:rtl/>
          <w:lang w:bidi="ar-DZ"/>
        </w:rPr>
        <w:t xml:space="preserve"> يتضح أن نسبة الذين أجابوا </w:t>
      </w:r>
      <w:r w:rsidRPr="005D2364">
        <w:rPr>
          <w:rFonts w:ascii="Simplified Arabic" w:hAnsi="Simplified Arabic" w:cs="Simplified Arabic" w:hint="cs"/>
          <w:sz w:val="28"/>
          <w:szCs w:val="28"/>
          <w:rtl/>
          <w:lang w:bidi="ar-DZ"/>
        </w:rPr>
        <w:t>بمنخفض</w:t>
      </w:r>
      <w:r w:rsidRPr="005D2364">
        <w:rPr>
          <w:rFonts w:ascii="Simplified Arabic" w:hAnsi="Simplified Arabic" w:cs="Simplified Arabic"/>
          <w:sz w:val="28"/>
          <w:szCs w:val="28"/>
          <w:lang w:bidi="ar-DZ"/>
        </w:rPr>
        <w:t xml:space="preserve"> </w:t>
      </w:r>
      <w:r w:rsidRPr="005D2364">
        <w:rPr>
          <w:rFonts w:ascii="Simplified Arabic" w:hAnsi="Simplified Arabic" w:cs="Simplified Arabic"/>
          <w:caps/>
          <w:sz w:val="28"/>
          <w:szCs w:val="28"/>
          <w:rtl/>
          <w:lang w:bidi="ar-DZ"/>
        </w:rPr>
        <w:t>كانت</w:t>
      </w:r>
      <w:r w:rsidRPr="005D2364">
        <w:rPr>
          <w:rFonts w:ascii="Simplified Arabic" w:hAnsi="Simplified Arabic" w:cs="Simplified Arabic"/>
          <w:sz w:val="28"/>
          <w:szCs w:val="28"/>
        </w:rPr>
        <w:t xml:space="preserve">33,33 </w:t>
      </w:r>
      <w:r w:rsidRPr="005D2364">
        <w:rPr>
          <w:rFonts w:ascii="Simplified Arabic" w:hAnsi="Simplified Arabic" w:cs="Simplified Arabic"/>
          <w:sz w:val="28"/>
          <w:szCs w:val="28"/>
          <w:rtl/>
        </w:rPr>
        <w:t>%</w:t>
      </w:r>
      <w:r w:rsidRPr="005D2364">
        <w:rPr>
          <w:rFonts w:ascii="Simplified Arabic" w:hAnsi="Simplified Arabic" w:cs="Simplified Arabic"/>
          <w:sz w:val="28"/>
          <w:szCs w:val="28"/>
          <w:rtl/>
          <w:lang w:bidi="ar-DZ"/>
        </w:rPr>
        <w:t>، و</w:t>
      </w:r>
      <w:r w:rsidRPr="005D2364">
        <w:rPr>
          <w:rFonts w:ascii="Simplified Arabic" w:hAnsi="Simplified Arabic" w:cs="Simplified Arabic" w:hint="cs"/>
          <w:sz w:val="28"/>
          <w:szCs w:val="28"/>
          <w:rtl/>
          <w:lang w:bidi="ar-DZ"/>
        </w:rPr>
        <w:t xml:space="preserve"> ب</w:t>
      </w:r>
      <w:r w:rsidRPr="005D2364">
        <w:rPr>
          <w:rFonts w:ascii="Simplified Arabic" w:hAnsi="Simplified Arabic" w:cs="Simplified Arabic"/>
          <w:sz w:val="28"/>
          <w:szCs w:val="28"/>
          <w:rtl/>
          <w:lang w:bidi="ar-DZ"/>
        </w:rPr>
        <w:t>متوسط</w:t>
      </w:r>
      <w:r w:rsidRPr="005D2364">
        <w:rPr>
          <w:rFonts w:ascii="Simplified Arabic" w:hAnsi="Simplified Arabic" w:cs="Simplified Arabic" w:hint="cs"/>
          <w:sz w:val="28"/>
          <w:szCs w:val="28"/>
          <w:rtl/>
          <w:lang w:bidi="ar-DZ"/>
        </w:rPr>
        <w:t xml:space="preserve"> </w:t>
      </w:r>
      <w:r w:rsidRPr="005D2364">
        <w:rPr>
          <w:rFonts w:ascii="Simplified Arabic" w:hAnsi="Simplified Arabic" w:cs="Simplified Arabic"/>
          <w:caps/>
          <w:sz w:val="28"/>
          <w:szCs w:val="28"/>
          <w:rtl/>
          <w:lang w:bidi="ar-DZ"/>
        </w:rPr>
        <w:t>كانت</w:t>
      </w:r>
      <w:r w:rsidRPr="005D2364">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rPr>
        <w:t>45</w:t>
      </w:r>
      <w:r w:rsidRPr="005D2364">
        <w:rPr>
          <w:rFonts w:ascii="Simplified Arabic" w:hAnsi="Simplified Arabic" w:cs="Simplified Arabic"/>
          <w:sz w:val="28"/>
          <w:szCs w:val="28"/>
          <w:rtl/>
        </w:rPr>
        <w:t>%</w:t>
      </w:r>
      <w:r w:rsidR="00FA11D2">
        <w:rPr>
          <w:rFonts w:ascii="Simplified Arabic" w:hAnsi="Simplified Arabic" w:cs="Simplified Arabic" w:hint="cs"/>
          <w:sz w:val="28"/>
          <w:szCs w:val="28"/>
          <w:rtl/>
          <w:lang w:bidi="ar-DZ"/>
        </w:rPr>
        <w:t xml:space="preserve"> </w:t>
      </w:r>
      <w:r w:rsidRPr="005D2364">
        <w:rPr>
          <w:rFonts w:ascii="Simplified Arabic" w:hAnsi="Simplified Arabic" w:cs="Simplified Arabic" w:hint="cs"/>
          <w:sz w:val="28"/>
          <w:szCs w:val="28"/>
          <w:rtl/>
          <w:lang w:bidi="ar-DZ"/>
        </w:rPr>
        <w:t xml:space="preserve"> و</w:t>
      </w:r>
      <w:r w:rsidRPr="005D2364">
        <w:rPr>
          <w:rFonts w:ascii="Simplified Arabic" w:hAnsi="Simplified Arabic" w:cs="Simplified Arabic"/>
          <w:sz w:val="28"/>
          <w:szCs w:val="28"/>
          <w:rtl/>
          <w:lang w:bidi="ar-DZ"/>
        </w:rPr>
        <w:t>عالي</w:t>
      </w:r>
      <w:r w:rsidRPr="005D2364">
        <w:rPr>
          <w:rFonts w:ascii="Simplified Arabic" w:hAnsi="Simplified Arabic" w:cs="Simplified Arabic"/>
          <w:caps/>
          <w:sz w:val="28"/>
          <w:szCs w:val="28"/>
          <w:rtl/>
          <w:lang w:bidi="ar-DZ"/>
        </w:rPr>
        <w:t xml:space="preserve"> كانت </w:t>
      </w:r>
      <w:r w:rsidRPr="005D2364">
        <w:rPr>
          <w:rFonts w:ascii="Simplified Arabic" w:hAnsi="Simplified Arabic" w:cs="Simplified Arabic"/>
          <w:caps/>
          <w:sz w:val="28"/>
          <w:szCs w:val="28"/>
          <w:lang w:bidi="ar-DZ"/>
        </w:rPr>
        <w:t>%</w:t>
      </w:r>
      <w:r w:rsidRPr="005D2364">
        <w:rPr>
          <w:rFonts w:ascii="Simplified Arabic" w:hAnsi="Simplified Arabic" w:cs="Simplified Arabic"/>
          <w:sz w:val="28"/>
          <w:szCs w:val="28"/>
        </w:rPr>
        <w:t>21,67</w:t>
      </w:r>
      <w:r w:rsidRPr="005D2364">
        <w:rPr>
          <w:rFonts w:ascii="Simplified Arabic" w:hAnsi="Simplified Arabic" w:cs="Simplified Arabic"/>
          <w:caps/>
          <w:sz w:val="28"/>
          <w:szCs w:val="28"/>
          <w:rtl/>
          <w:lang w:bidi="ar-DZ"/>
        </w:rPr>
        <w:t>،</w:t>
      </w:r>
      <w:r w:rsidRPr="005D2364">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5D2364">
        <w:rPr>
          <w:rFonts w:ascii="Simplified Arabic" w:hAnsi="Simplified Arabic" w:cs="Simplified Arabic"/>
          <w:sz w:val="28"/>
          <w:szCs w:val="28"/>
          <w:vertAlign w:val="superscript"/>
          <w:rtl/>
          <w:lang w:bidi="ar-DZ"/>
        </w:rPr>
        <w:t>2</w:t>
      </w:r>
      <w:r w:rsidRPr="005D2364">
        <w:rPr>
          <w:rFonts w:ascii="Simplified Arabic" w:hAnsi="Simplified Arabic" w:cs="Simplified Arabic"/>
          <w:sz w:val="28"/>
          <w:szCs w:val="28"/>
          <w:rtl/>
          <w:lang w:bidi="ar-DZ"/>
        </w:rPr>
        <w:t xml:space="preserve"> المحسوبة </w:t>
      </w:r>
      <w:r>
        <w:rPr>
          <w:rFonts w:ascii="Simplified Arabic" w:hAnsi="Simplified Arabic" w:cs="Simplified Arabic"/>
          <w:sz w:val="28"/>
          <w:szCs w:val="28"/>
        </w:rPr>
        <w:t>13,26</w:t>
      </w:r>
      <w:r>
        <w:rPr>
          <w:rFonts w:ascii="Simplified Arabic" w:hAnsi="Simplified Arabic" w:cs="Simplified Arabic" w:hint="cs"/>
          <w:sz w:val="28"/>
          <w:szCs w:val="28"/>
          <w:rtl/>
        </w:rPr>
        <w:t xml:space="preserve"> </w:t>
      </w:r>
      <w:r w:rsidRPr="005D2364">
        <w:rPr>
          <w:rFonts w:ascii="Simplified Arabic" w:hAnsi="Simplified Arabic" w:cs="Simplified Arabic"/>
          <w:sz w:val="28"/>
          <w:szCs w:val="28"/>
          <w:rtl/>
          <w:lang w:bidi="ar-DZ"/>
        </w:rPr>
        <w:t>أ</w:t>
      </w:r>
      <w:r w:rsidRPr="005D2364">
        <w:rPr>
          <w:rFonts w:ascii="Simplified Arabic" w:hAnsi="Simplified Arabic" w:cs="Simplified Arabic" w:hint="cs"/>
          <w:sz w:val="28"/>
          <w:szCs w:val="28"/>
          <w:rtl/>
          <w:lang w:bidi="ar-DZ"/>
        </w:rPr>
        <w:t>كبر</w:t>
      </w:r>
      <w:r w:rsidRPr="005D2364">
        <w:rPr>
          <w:rFonts w:ascii="Simplified Arabic" w:hAnsi="Simplified Arabic" w:cs="Simplified Arabic"/>
          <w:sz w:val="28"/>
          <w:szCs w:val="28"/>
          <w:rtl/>
          <w:lang w:bidi="ar-DZ"/>
        </w:rPr>
        <w:t xml:space="preserve"> من كا</w:t>
      </w:r>
      <w:r w:rsidRPr="005D2364">
        <w:rPr>
          <w:rFonts w:ascii="Simplified Arabic" w:hAnsi="Simplified Arabic" w:cs="Simplified Arabic"/>
          <w:sz w:val="28"/>
          <w:szCs w:val="28"/>
          <w:vertAlign w:val="superscript"/>
          <w:rtl/>
          <w:lang w:bidi="ar-DZ"/>
        </w:rPr>
        <w:t>2</w:t>
      </w:r>
      <w:r w:rsidRPr="005D2364">
        <w:rPr>
          <w:rFonts w:ascii="Simplified Arabic" w:hAnsi="Simplified Arabic" w:cs="Simplified Arabic"/>
          <w:sz w:val="28"/>
          <w:szCs w:val="28"/>
          <w:rtl/>
          <w:lang w:bidi="ar-DZ"/>
        </w:rPr>
        <w:t xml:space="preserve"> الجدولية5.99.</w:t>
      </w:r>
    </w:p>
    <w:p w:rsidR="00C07573" w:rsidRDefault="00C07573" w:rsidP="00C07573">
      <w:pPr>
        <w:bidi/>
        <w:rPr>
          <w:rFonts w:eastAsia="Batang" w:cs="Simplified Arabic"/>
          <w:sz w:val="32"/>
          <w:szCs w:val="32"/>
          <w:rtl/>
          <w:lang w:bidi="ar-DZ"/>
        </w:rPr>
      </w:pPr>
    </w:p>
    <w:p w:rsidR="00C07573" w:rsidRDefault="00C07573" w:rsidP="00C07573">
      <w:pPr>
        <w:bidi/>
        <w:rPr>
          <w:rFonts w:eastAsia="Batang" w:cs="Simplified Arabic"/>
          <w:sz w:val="32"/>
          <w:szCs w:val="32"/>
          <w:rtl/>
          <w:lang w:bidi="ar-DZ"/>
        </w:rPr>
      </w:pPr>
    </w:p>
    <w:p w:rsidR="002C7B1A" w:rsidRPr="00191964" w:rsidRDefault="002C7B1A" w:rsidP="002C7B1A">
      <w:pPr>
        <w:bidi/>
        <w:rPr>
          <w:rFonts w:eastAsia="Batang" w:cs="Simplified Arabic"/>
          <w:sz w:val="32"/>
          <w:szCs w:val="32"/>
          <w:rtl/>
          <w:lang w:bidi="ar-DZ"/>
        </w:rPr>
      </w:pPr>
    </w:p>
    <w:p w:rsidR="00C07573" w:rsidRPr="0012449A" w:rsidRDefault="00C07573" w:rsidP="0012449A">
      <w:pPr>
        <w:bidi/>
        <w:ind w:left="141"/>
        <w:jc w:val="both"/>
        <w:rPr>
          <w:rFonts w:ascii="Simplified Arabic" w:hAnsi="Simplified Arabic" w:cs="Simplified Arabic"/>
          <w:sz w:val="28"/>
          <w:szCs w:val="28"/>
          <w:rtl/>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28</w:t>
      </w:r>
      <w:r>
        <w:rPr>
          <w:rFonts w:eastAsia="Batang" w:cs="Simplified Arabic"/>
          <w:b/>
          <w:bCs/>
          <w:caps/>
          <w:sz w:val="32"/>
          <w:szCs w:val="32"/>
          <w:lang w:bidi="ar-DZ"/>
        </w:rPr>
        <w:t>(</w:t>
      </w:r>
      <w:r w:rsidRPr="00E939B1">
        <w:rPr>
          <w:rFonts w:eastAsia="Batang" w:cs="Simplified Arabic"/>
          <w:b/>
          <w:bCs/>
          <w:caps/>
          <w:sz w:val="32"/>
          <w:szCs w:val="32"/>
          <w:rtl/>
          <w:lang w:bidi="ar-DZ"/>
        </w:rPr>
        <w:t>:</w:t>
      </w:r>
      <w:r w:rsidRPr="00861556">
        <w:rPr>
          <w:rFonts w:ascii="Simplified Arabic" w:hAnsi="Simplified Arabic" w:cs="Simplified Arabic"/>
          <w:sz w:val="28"/>
          <w:szCs w:val="28"/>
          <w:rtl/>
          <w:lang w:bidi="ar-DZ"/>
        </w:rPr>
        <w:t>كم هو عدد المرات في الأسبوع؟</w:t>
      </w:r>
    </w:p>
    <w:tbl>
      <w:tblPr>
        <w:tblStyle w:val="Grilledutableau"/>
        <w:tblW w:w="9181" w:type="dxa"/>
        <w:jc w:val="center"/>
        <w:tblInd w:w="108" w:type="dxa"/>
        <w:tblLayout w:type="fixed"/>
        <w:tblLook w:val="04A0"/>
      </w:tblPr>
      <w:tblGrid>
        <w:gridCol w:w="851"/>
        <w:gridCol w:w="851"/>
        <w:gridCol w:w="993"/>
        <w:gridCol w:w="1046"/>
        <w:gridCol w:w="1363"/>
        <w:gridCol w:w="1559"/>
        <w:gridCol w:w="1242"/>
        <w:gridCol w:w="1276"/>
      </w:tblGrid>
      <w:tr w:rsidR="00C07573" w:rsidRPr="00D909E5" w:rsidTr="00486D41">
        <w:trPr>
          <w:trHeight w:val="926"/>
          <w:jc w:val="center"/>
        </w:trPr>
        <w:tc>
          <w:tcPr>
            <w:tcW w:w="851" w:type="dxa"/>
            <w:tcBorders>
              <w:bottom w:val="single" w:sz="4" w:space="0" w:color="000000" w:themeColor="text1"/>
            </w:tcBorders>
          </w:tcPr>
          <w:p w:rsidR="00C07573" w:rsidRPr="00AF4886" w:rsidRDefault="00C07573" w:rsidP="00486D41">
            <w:pPr>
              <w:jc w:val="center"/>
              <w:rPr>
                <w:rFonts w:ascii="Simplified Arabic" w:hAnsi="Simplified Arabic" w:cs="Simplified Arabic"/>
                <w:b/>
                <w:bCs/>
                <w:sz w:val="24"/>
                <w:szCs w:val="24"/>
              </w:rPr>
            </w:pPr>
            <w:r w:rsidRPr="00AF4886">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AF4886" w:rsidRDefault="00C07573" w:rsidP="00486D41">
            <w:pPr>
              <w:ind w:left="-113"/>
              <w:jc w:val="center"/>
              <w:rPr>
                <w:rFonts w:ascii="Simplified Arabic" w:hAnsi="Simplified Arabic" w:cs="Simplified Arabic"/>
                <w:b/>
                <w:bCs/>
                <w:sz w:val="24"/>
                <w:szCs w:val="24"/>
              </w:rPr>
            </w:pPr>
            <w:r w:rsidRPr="00AF4886">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AF4886" w:rsidRDefault="00C07573" w:rsidP="00486D41">
            <w:pPr>
              <w:ind w:left="-113"/>
              <w:jc w:val="center"/>
              <w:rPr>
                <w:rFonts w:ascii="Simplified Arabic" w:hAnsi="Simplified Arabic" w:cs="Simplified Arabic"/>
                <w:b/>
                <w:bCs/>
                <w:sz w:val="24"/>
                <w:szCs w:val="24"/>
              </w:rPr>
            </w:pPr>
            <w:r w:rsidRPr="00AF4886">
              <w:rPr>
                <w:rFonts w:ascii="Simplified Arabic" w:hAnsi="Simplified Arabic" w:cs="Simplified Arabic"/>
                <w:b/>
                <w:bCs/>
                <w:sz w:val="24"/>
                <w:szCs w:val="24"/>
                <w:rtl/>
              </w:rPr>
              <w:t>درجة الحرية</w:t>
            </w:r>
          </w:p>
        </w:tc>
        <w:tc>
          <w:tcPr>
            <w:tcW w:w="1046" w:type="dxa"/>
            <w:tcBorders>
              <w:bottom w:val="single" w:sz="4" w:space="0" w:color="000000" w:themeColor="text1"/>
            </w:tcBorders>
          </w:tcPr>
          <w:p w:rsidR="00C07573" w:rsidRPr="00AF4886" w:rsidRDefault="00C07573" w:rsidP="00486D41">
            <w:pPr>
              <w:ind w:left="-113"/>
              <w:jc w:val="center"/>
              <w:rPr>
                <w:rFonts w:ascii="Simplified Arabic" w:hAnsi="Simplified Arabic" w:cs="Simplified Arabic"/>
                <w:b/>
                <w:bCs/>
                <w:sz w:val="24"/>
                <w:szCs w:val="24"/>
              </w:rPr>
            </w:pPr>
            <w:r w:rsidRPr="00AF4886">
              <w:rPr>
                <w:rFonts w:ascii="Simplified Arabic" w:hAnsi="Simplified Arabic" w:cs="Simplified Arabic"/>
                <w:b/>
                <w:bCs/>
                <w:sz w:val="24"/>
                <w:szCs w:val="24"/>
                <w:rtl/>
              </w:rPr>
              <w:t>كا المحسوبة</w:t>
            </w:r>
          </w:p>
        </w:tc>
        <w:tc>
          <w:tcPr>
            <w:tcW w:w="1363" w:type="dxa"/>
            <w:shd w:val="clear" w:color="auto" w:fill="7030A0"/>
          </w:tcPr>
          <w:p w:rsidR="00C07573" w:rsidRPr="00AF4886" w:rsidRDefault="00C07573" w:rsidP="00486D41">
            <w:pPr>
              <w:jc w:val="center"/>
              <w:rPr>
                <w:rFonts w:ascii="Simplified Arabic" w:hAnsi="Simplified Arabic" w:cs="Simplified Arabic"/>
                <w:b/>
                <w:bCs/>
                <w:sz w:val="28"/>
                <w:szCs w:val="28"/>
                <w:lang w:bidi="ar-DZ"/>
              </w:rPr>
            </w:pPr>
            <w:r w:rsidRPr="00AF4886">
              <w:rPr>
                <w:rFonts w:ascii="Simplified Arabic" w:hAnsi="Simplified Arabic" w:cs="Simplified Arabic"/>
                <w:b/>
                <w:bCs/>
                <w:sz w:val="28"/>
                <w:szCs w:val="28"/>
                <w:rtl/>
                <w:lang w:bidi="ar-DZ"/>
              </w:rPr>
              <w:t>أكثر من 3 مرات</w:t>
            </w:r>
          </w:p>
        </w:tc>
        <w:tc>
          <w:tcPr>
            <w:tcW w:w="1559" w:type="dxa"/>
            <w:shd w:val="clear" w:color="auto" w:fill="FA4646"/>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hint="cs"/>
                <w:b/>
                <w:bCs/>
                <w:sz w:val="28"/>
                <w:szCs w:val="28"/>
                <w:rtl/>
                <w:lang w:bidi="ar-DZ"/>
              </w:rPr>
              <w:t>3مرات أو</w:t>
            </w:r>
            <w:r w:rsidRPr="00AF4886">
              <w:rPr>
                <w:rFonts w:ascii="Simplified Arabic" w:hAnsi="Simplified Arabic" w:cs="Simplified Arabic"/>
                <w:b/>
                <w:bCs/>
                <w:sz w:val="28"/>
                <w:szCs w:val="28"/>
                <w:rtl/>
                <w:lang w:bidi="ar-DZ"/>
              </w:rPr>
              <w:t xml:space="preserve"> </w:t>
            </w:r>
            <w:r w:rsidRPr="00AF4886">
              <w:rPr>
                <w:rFonts w:ascii="Simplified Arabic" w:hAnsi="Simplified Arabic" w:cs="Simplified Arabic" w:hint="cs"/>
                <w:b/>
                <w:bCs/>
                <w:sz w:val="28"/>
                <w:szCs w:val="28"/>
                <w:rtl/>
                <w:lang w:bidi="ar-DZ"/>
              </w:rPr>
              <w:t>أ</w:t>
            </w:r>
            <w:r w:rsidRPr="00AF4886">
              <w:rPr>
                <w:rFonts w:ascii="Simplified Arabic" w:hAnsi="Simplified Arabic" w:cs="Simplified Arabic"/>
                <w:b/>
                <w:bCs/>
                <w:sz w:val="28"/>
                <w:szCs w:val="28"/>
                <w:rtl/>
                <w:lang w:bidi="ar-DZ"/>
              </w:rPr>
              <w:t>قل</w:t>
            </w:r>
          </w:p>
        </w:tc>
        <w:tc>
          <w:tcPr>
            <w:tcW w:w="1242" w:type="dxa"/>
            <w:shd w:val="clear" w:color="auto" w:fill="A0D250"/>
          </w:tcPr>
          <w:p w:rsidR="00C07573" w:rsidRPr="00AF4886" w:rsidRDefault="00C07573" w:rsidP="00486D41">
            <w:pPr>
              <w:bidi/>
              <w:jc w:val="center"/>
              <w:rPr>
                <w:rFonts w:eastAsia="Batang" w:cs="Simplified Arabic"/>
                <w:b/>
                <w:bCs/>
                <w:sz w:val="32"/>
                <w:szCs w:val="32"/>
                <w:lang w:bidi="ar-DZ"/>
              </w:rPr>
            </w:pPr>
            <w:r w:rsidRPr="00AF4886">
              <w:rPr>
                <w:rFonts w:ascii="Simplified Arabic" w:hAnsi="Simplified Arabic" w:cs="Simplified Arabic"/>
                <w:b/>
                <w:bCs/>
                <w:sz w:val="28"/>
                <w:szCs w:val="28"/>
                <w:rtl/>
                <w:lang w:bidi="ar-DZ"/>
              </w:rPr>
              <w:t>مرة واحدة</w:t>
            </w:r>
          </w:p>
        </w:tc>
        <w:tc>
          <w:tcPr>
            <w:tcW w:w="1276" w:type="dxa"/>
            <w:tcBorders>
              <w:bottom w:val="single" w:sz="4" w:space="0" w:color="000000" w:themeColor="text1"/>
            </w:tcBorders>
          </w:tcPr>
          <w:p w:rsidR="00C07573" w:rsidRPr="00AF4886" w:rsidRDefault="00C07573" w:rsidP="00486D41">
            <w:pPr>
              <w:jc w:val="center"/>
              <w:rPr>
                <w:rFonts w:ascii="Simplified Arabic" w:hAnsi="Simplified Arabic" w:cs="Simplified Arabic"/>
                <w:b/>
                <w:bCs/>
                <w:sz w:val="28"/>
                <w:szCs w:val="28"/>
                <w:lang w:val="en-US" w:bidi="ar-DZ"/>
              </w:rPr>
            </w:pPr>
            <w:r w:rsidRPr="00AF4886">
              <w:rPr>
                <w:rFonts w:ascii="Simplified Arabic" w:hAnsi="Simplified Arabic" w:cs="Simplified Arabic" w:hint="cs"/>
                <w:b/>
                <w:bCs/>
                <w:sz w:val="24"/>
                <w:szCs w:val="24"/>
                <w:rtl/>
                <w:lang w:bidi="ar-DZ"/>
              </w:rPr>
              <w:t>المتغيرات</w:t>
            </w:r>
          </w:p>
        </w:tc>
      </w:tr>
      <w:tr w:rsidR="00C07573" w:rsidRPr="00D909E5" w:rsidTr="00486D41">
        <w:trPr>
          <w:trHeight w:val="870"/>
          <w:jc w:val="center"/>
        </w:trPr>
        <w:tc>
          <w:tcPr>
            <w:tcW w:w="851" w:type="dxa"/>
            <w:vMerge w:val="restart"/>
          </w:tcPr>
          <w:p w:rsidR="00C07573" w:rsidRDefault="00C07573" w:rsidP="00486D41">
            <w:pPr>
              <w:jc w:val="center"/>
              <w:rPr>
                <w:rFonts w:ascii="Simplified Arabic" w:hAnsi="Simplified Arabic" w:cs="Simplified Arabic"/>
                <w:b/>
                <w:bCs/>
                <w:sz w:val="28"/>
                <w:szCs w:val="28"/>
                <w:rtl/>
              </w:rPr>
            </w:pPr>
          </w:p>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hint="cs"/>
                <w:b/>
                <w:bCs/>
                <w:sz w:val="28"/>
                <w:szCs w:val="28"/>
                <w:rtl/>
              </w:rPr>
              <w:t>غير دالة</w:t>
            </w:r>
          </w:p>
          <w:p w:rsidR="00C07573" w:rsidRPr="00AF4886" w:rsidRDefault="00C07573" w:rsidP="00486D41">
            <w:pPr>
              <w:jc w:val="center"/>
              <w:rPr>
                <w:rFonts w:ascii="Simplified Arabic" w:hAnsi="Simplified Arabic" w:cs="Simplified Arabic"/>
                <w:b/>
                <w:bCs/>
                <w:sz w:val="28"/>
                <w:szCs w:val="28"/>
              </w:rPr>
            </w:pPr>
          </w:p>
        </w:tc>
        <w:tc>
          <w:tcPr>
            <w:tcW w:w="851" w:type="dxa"/>
            <w:vMerge w:val="restart"/>
          </w:tcPr>
          <w:p w:rsidR="00C07573" w:rsidRPr="00AF4886" w:rsidRDefault="00C07573" w:rsidP="00486D41">
            <w:pPr>
              <w:rPr>
                <w:rFonts w:ascii="Simplified Arabic" w:hAnsi="Simplified Arabic" w:cs="Simplified Arabic"/>
                <w:b/>
                <w:bCs/>
                <w:sz w:val="28"/>
                <w:szCs w:val="28"/>
              </w:rPr>
            </w:pPr>
          </w:p>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5,99</w:t>
            </w:r>
          </w:p>
        </w:tc>
        <w:tc>
          <w:tcPr>
            <w:tcW w:w="993" w:type="dxa"/>
            <w:vMerge w:val="restart"/>
          </w:tcPr>
          <w:p w:rsidR="00C07573" w:rsidRPr="00AF4886" w:rsidRDefault="00C07573" w:rsidP="00486D41">
            <w:pPr>
              <w:rPr>
                <w:rFonts w:ascii="Simplified Arabic" w:hAnsi="Simplified Arabic" w:cs="Simplified Arabic"/>
                <w:b/>
                <w:bCs/>
                <w:sz w:val="28"/>
                <w:szCs w:val="28"/>
              </w:rPr>
            </w:pPr>
          </w:p>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2</w:t>
            </w:r>
          </w:p>
          <w:p w:rsidR="00C07573" w:rsidRPr="00AF4886" w:rsidRDefault="00C07573" w:rsidP="00486D41">
            <w:pPr>
              <w:rPr>
                <w:rFonts w:ascii="Simplified Arabic" w:hAnsi="Simplified Arabic" w:cs="Simplified Arabic"/>
                <w:b/>
                <w:bCs/>
                <w:sz w:val="28"/>
                <w:szCs w:val="28"/>
              </w:rPr>
            </w:pPr>
          </w:p>
        </w:tc>
        <w:tc>
          <w:tcPr>
            <w:tcW w:w="1046" w:type="dxa"/>
            <w:vMerge w:val="restart"/>
          </w:tcPr>
          <w:p w:rsidR="00C07573" w:rsidRPr="00AF4886" w:rsidRDefault="00C07573" w:rsidP="00486D41">
            <w:pPr>
              <w:rPr>
                <w:rFonts w:ascii="Simplified Arabic" w:hAnsi="Simplified Arabic" w:cs="Simplified Arabic"/>
                <w:b/>
                <w:bCs/>
                <w:sz w:val="28"/>
                <w:szCs w:val="28"/>
              </w:rPr>
            </w:pPr>
          </w:p>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7,93</w:t>
            </w:r>
          </w:p>
        </w:tc>
        <w:tc>
          <w:tcPr>
            <w:tcW w:w="1363" w:type="dxa"/>
            <w:shd w:val="clear" w:color="auto" w:fill="7030A0"/>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5</w:t>
            </w:r>
          </w:p>
        </w:tc>
        <w:tc>
          <w:tcPr>
            <w:tcW w:w="1559" w:type="dxa"/>
            <w:shd w:val="clear" w:color="auto" w:fill="FA4646"/>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28</w:t>
            </w:r>
          </w:p>
        </w:tc>
        <w:tc>
          <w:tcPr>
            <w:tcW w:w="1242" w:type="dxa"/>
            <w:shd w:val="clear" w:color="auto" w:fill="A0D250"/>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Pr>
              <w:t>27</w:t>
            </w:r>
          </w:p>
        </w:tc>
        <w:tc>
          <w:tcPr>
            <w:tcW w:w="1276" w:type="dxa"/>
            <w:shd w:val="clear" w:color="auto" w:fill="00B0F0"/>
          </w:tcPr>
          <w:p w:rsidR="00C07573" w:rsidRDefault="00C07573" w:rsidP="00486D41">
            <w:pPr>
              <w:jc w:val="center"/>
              <w:rPr>
                <w:rFonts w:ascii="Simplified Arabic" w:hAnsi="Simplified Arabic" w:cs="Simplified Arabic"/>
                <w:b/>
                <w:bCs/>
                <w:sz w:val="28"/>
                <w:szCs w:val="28"/>
                <w:rtl/>
                <w:lang w:bidi="ar-DZ"/>
              </w:rPr>
            </w:pPr>
            <w:r w:rsidRPr="00AF4886">
              <w:rPr>
                <w:rFonts w:ascii="Simplified Arabic" w:hAnsi="Simplified Arabic" w:cs="Simplified Arabic" w:hint="cs"/>
                <w:b/>
                <w:bCs/>
                <w:sz w:val="28"/>
                <w:szCs w:val="28"/>
                <w:rtl/>
                <w:lang w:bidi="ar-DZ"/>
              </w:rPr>
              <w:t>العبارة</w:t>
            </w:r>
          </w:p>
          <w:p w:rsidR="00C07573" w:rsidRPr="00AF4886" w:rsidRDefault="00C07573" w:rsidP="00486D41">
            <w:pPr>
              <w:jc w:val="center"/>
              <w:rPr>
                <w:rFonts w:ascii="Simplified Arabic" w:hAnsi="Simplified Arabic" w:cs="Simplified Arabic"/>
                <w:b/>
                <w:bCs/>
                <w:sz w:val="28"/>
                <w:szCs w:val="28"/>
                <w:rtl/>
                <w:lang w:val="en-US" w:bidi="ar-DZ"/>
              </w:rPr>
            </w:pPr>
            <w:r>
              <w:rPr>
                <w:rFonts w:ascii="Simplified Arabic" w:hAnsi="Simplified Arabic" w:cs="Simplified Arabic" w:hint="cs"/>
                <w:b/>
                <w:bCs/>
                <w:sz w:val="28"/>
                <w:szCs w:val="28"/>
                <w:rtl/>
                <w:lang w:bidi="ar-DZ"/>
              </w:rPr>
              <w:t>(28)</w:t>
            </w:r>
          </w:p>
        </w:tc>
      </w:tr>
      <w:tr w:rsidR="00C07573" w:rsidRPr="00D909E5" w:rsidTr="00486D41">
        <w:trPr>
          <w:trHeight w:val="864"/>
          <w:jc w:val="center"/>
        </w:trPr>
        <w:tc>
          <w:tcPr>
            <w:tcW w:w="851" w:type="dxa"/>
            <w:vMerge/>
            <w:tcBorders>
              <w:bottom w:val="single" w:sz="4" w:space="0" w:color="auto"/>
            </w:tcBorders>
          </w:tcPr>
          <w:p w:rsidR="00C07573" w:rsidRPr="00AF4886"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AF4886"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AF4886" w:rsidRDefault="00C07573" w:rsidP="00486D41">
            <w:pPr>
              <w:jc w:val="center"/>
              <w:rPr>
                <w:rFonts w:ascii="Simplified Arabic" w:hAnsi="Simplified Arabic" w:cs="Simplified Arabic"/>
                <w:b/>
                <w:bCs/>
                <w:sz w:val="28"/>
                <w:szCs w:val="28"/>
              </w:rPr>
            </w:pPr>
          </w:p>
        </w:tc>
        <w:tc>
          <w:tcPr>
            <w:tcW w:w="1046" w:type="dxa"/>
            <w:vMerge/>
            <w:tcBorders>
              <w:bottom w:val="single" w:sz="4" w:space="0" w:color="auto"/>
            </w:tcBorders>
          </w:tcPr>
          <w:p w:rsidR="00C07573" w:rsidRPr="00AF4886" w:rsidRDefault="00C07573" w:rsidP="00486D41">
            <w:pPr>
              <w:jc w:val="center"/>
              <w:rPr>
                <w:rFonts w:ascii="Simplified Arabic" w:hAnsi="Simplified Arabic" w:cs="Simplified Arabic"/>
                <w:b/>
                <w:bCs/>
                <w:sz w:val="28"/>
                <w:szCs w:val="28"/>
              </w:rPr>
            </w:pPr>
          </w:p>
        </w:tc>
        <w:tc>
          <w:tcPr>
            <w:tcW w:w="1363" w:type="dxa"/>
            <w:tcBorders>
              <w:bottom w:val="single" w:sz="4" w:space="0" w:color="auto"/>
            </w:tcBorders>
            <w:shd w:val="clear" w:color="auto" w:fill="7030A0"/>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tl/>
              </w:rPr>
              <w:t>%</w:t>
            </w:r>
            <w:r w:rsidRPr="00AF4886">
              <w:rPr>
                <w:rFonts w:ascii="Simplified Arabic" w:hAnsi="Simplified Arabic" w:cs="Simplified Arabic"/>
                <w:b/>
                <w:bCs/>
                <w:sz w:val="28"/>
                <w:szCs w:val="28"/>
              </w:rPr>
              <w:t>8,33</w:t>
            </w:r>
          </w:p>
        </w:tc>
        <w:tc>
          <w:tcPr>
            <w:tcW w:w="1559" w:type="dxa"/>
            <w:tcBorders>
              <w:bottom w:val="single" w:sz="4" w:space="0" w:color="auto"/>
            </w:tcBorders>
            <w:shd w:val="clear" w:color="auto" w:fill="FA4646"/>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tl/>
              </w:rPr>
              <w:t>%</w:t>
            </w:r>
            <w:r w:rsidRPr="00AF4886">
              <w:rPr>
                <w:rFonts w:ascii="Simplified Arabic" w:hAnsi="Simplified Arabic" w:cs="Simplified Arabic"/>
                <w:b/>
                <w:bCs/>
                <w:sz w:val="28"/>
                <w:szCs w:val="28"/>
              </w:rPr>
              <w:t>46,67</w:t>
            </w:r>
          </w:p>
        </w:tc>
        <w:tc>
          <w:tcPr>
            <w:tcW w:w="1242" w:type="dxa"/>
            <w:tcBorders>
              <w:bottom w:val="single" w:sz="4" w:space="0" w:color="auto"/>
            </w:tcBorders>
            <w:shd w:val="clear" w:color="auto" w:fill="A0D250"/>
          </w:tcPr>
          <w:p w:rsidR="00C07573" w:rsidRPr="00AF4886" w:rsidRDefault="00C07573" w:rsidP="00486D41">
            <w:pPr>
              <w:jc w:val="center"/>
              <w:rPr>
                <w:rFonts w:ascii="Simplified Arabic" w:hAnsi="Simplified Arabic" w:cs="Simplified Arabic"/>
                <w:b/>
                <w:bCs/>
                <w:sz w:val="28"/>
                <w:szCs w:val="28"/>
              </w:rPr>
            </w:pPr>
            <w:r w:rsidRPr="00AF4886">
              <w:rPr>
                <w:rFonts w:ascii="Simplified Arabic" w:hAnsi="Simplified Arabic" w:cs="Simplified Arabic"/>
                <w:b/>
                <w:bCs/>
                <w:sz w:val="28"/>
                <w:szCs w:val="28"/>
                <w:rtl/>
              </w:rPr>
              <w:t>%</w:t>
            </w:r>
            <w:r w:rsidRPr="00AF4886">
              <w:rPr>
                <w:rFonts w:ascii="Simplified Arabic" w:hAnsi="Simplified Arabic" w:cs="Simplified Arabic"/>
                <w:b/>
                <w:bCs/>
                <w:sz w:val="28"/>
                <w:szCs w:val="28"/>
              </w:rPr>
              <w:t>45</w:t>
            </w:r>
          </w:p>
        </w:tc>
        <w:tc>
          <w:tcPr>
            <w:tcW w:w="1276" w:type="dxa"/>
            <w:tcBorders>
              <w:bottom w:val="single" w:sz="4" w:space="0" w:color="auto"/>
            </w:tcBorders>
            <w:shd w:val="clear" w:color="auto" w:fill="00B0F0"/>
          </w:tcPr>
          <w:p w:rsidR="00C07573" w:rsidRPr="00AF4886" w:rsidRDefault="00C07573" w:rsidP="00486D41">
            <w:pPr>
              <w:bidi/>
              <w:jc w:val="center"/>
              <w:rPr>
                <w:rFonts w:ascii="Simplified Arabic" w:hAnsi="Simplified Arabic" w:cs="Simplified Arabic"/>
                <w:b/>
                <w:bCs/>
                <w:sz w:val="28"/>
                <w:szCs w:val="28"/>
              </w:rPr>
            </w:pPr>
            <w:r w:rsidRPr="00AF4886">
              <w:rPr>
                <w:rFonts w:ascii="Simplified Arabic" w:hAnsi="Simplified Arabic" w:cs="Simplified Arabic" w:hint="cs"/>
                <w:b/>
                <w:bCs/>
                <w:sz w:val="28"/>
                <w:szCs w:val="28"/>
                <w:shd w:val="clear" w:color="auto" w:fill="00B0F0"/>
                <w:rtl/>
              </w:rPr>
              <w:t>النسبة المئوية</w:t>
            </w:r>
          </w:p>
        </w:tc>
      </w:tr>
    </w:tbl>
    <w:p w:rsidR="0012449A" w:rsidRDefault="0012449A" w:rsidP="0012449A">
      <w:pPr>
        <w:bidi/>
        <w:spacing w:line="240" w:lineRule="auto"/>
        <w:jc w:val="lowKashida"/>
        <w:rPr>
          <w:rFonts w:cs="Simplified Arabic"/>
          <w:b/>
          <w:bCs/>
          <w:sz w:val="28"/>
          <w:szCs w:val="28"/>
          <w:rtl/>
          <w:lang w:bidi="ar-DZ"/>
        </w:rPr>
      </w:pPr>
      <w:r w:rsidRPr="00E939B1">
        <w:rPr>
          <w:rFonts w:cs="Simplified Arabic" w:hint="cs"/>
          <w:b/>
          <w:bCs/>
          <w:sz w:val="28"/>
          <w:szCs w:val="28"/>
          <w:rtl/>
          <w:lang w:bidi="ar-DZ"/>
        </w:rPr>
        <w:t>الجدول رقم (</w:t>
      </w:r>
      <w:r>
        <w:rPr>
          <w:rFonts w:cs="Simplified Arabic"/>
          <w:b/>
          <w:bCs/>
          <w:sz w:val="28"/>
          <w:szCs w:val="28"/>
          <w:lang w:bidi="ar-DZ"/>
        </w:rPr>
        <w:t>29</w:t>
      </w:r>
      <w:r w:rsidRPr="00E939B1">
        <w:rPr>
          <w:rFonts w:cs="Simplified Arabic" w:hint="cs"/>
          <w:b/>
          <w:bCs/>
          <w:sz w:val="28"/>
          <w:szCs w:val="28"/>
          <w:rtl/>
          <w:lang w:bidi="ar-DZ"/>
        </w:rPr>
        <w:t xml:space="preserve">) </w:t>
      </w:r>
      <w:r w:rsidRPr="0012449A">
        <w:rPr>
          <w:rFonts w:cs="Simplified Arabic" w:hint="cs"/>
          <w:sz w:val="28"/>
          <w:szCs w:val="28"/>
          <w:rtl/>
          <w:lang w:bidi="ar-DZ"/>
        </w:rPr>
        <w:t>يبين عدد مرات ممارسة الرياضة في الأسبوع.</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2449A" w:rsidRPr="0012449A" w:rsidRDefault="0012449A" w:rsidP="0012449A">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hint="cs"/>
          <w:b/>
          <w:bCs/>
          <w:sz w:val="28"/>
          <w:szCs w:val="28"/>
          <w:rtl/>
          <w:lang w:bidi="ar-DZ"/>
        </w:rPr>
        <w:t>28</w:t>
      </w:r>
      <w:r w:rsidRPr="002379F7">
        <w:rPr>
          <w:rFonts w:cs="Simplified Arabic" w:hint="cs"/>
          <w:b/>
          <w:bCs/>
          <w:sz w:val="28"/>
          <w:szCs w:val="28"/>
          <w:rtl/>
          <w:lang w:bidi="ar-DZ"/>
        </w:rPr>
        <w:t xml:space="preserve">) </w:t>
      </w:r>
      <w:r w:rsidRPr="0012449A">
        <w:rPr>
          <w:rFonts w:cs="Simplified Arabic" w:hint="cs"/>
          <w:sz w:val="28"/>
          <w:szCs w:val="28"/>
          <w:rtl/>
          <w:lang w:bidi="ar-DZ"/>
        </w:rPr>
        <w:t>يمثل نسبة ممارسة الرياضة في الأسبوع</w:t>
      </w:r>
      <w:r w:rsidR="00DE79CD">
        <w:rPr>
          <w:rFonts w:cs="Simplified Arabic" w:hint="cs"/>
          <w:sz w:val="28"/>
          <w:szCs w:val="28"/>
          <w:rtl/>
          <w:lang w:bidi="ar-DZ"/>
        </w:rPr>
        <w:t>.</w:t>
      </w:r>
    </w:p>
    <w:p w:rsidR="00C07573" w:rsidRDefault="00C07573" w:rsidP="0012449A">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E939B1" w:rsidRDefault="00C07573" w:rsidP="00DE79CD">
      <w:pPr>
        <w:tabs>
          <w:tab w:val="right" w:pos="5101"/>
        </w:tabs>
        <w:bidi/>
        <w:spacing w:line="240" w:lineRule="auto"/>
        <w:jc w:val="both"/>
        <w:rPr>
          <w:rFonts w:cs="Simplified Arabic"/>
          <w:b/>
          <w:bCs/>
          <w:caps/>
          <w:sz w:val="20"/>
          <w:szCs w:val="20"/>
          <w:rtl/>
          <w:lang w:bidi="ar-DZ"/>
        </w:rPr>
      </w:pPr>
      <w:r>
        <w:rPr>
          <w:rFonts w:cs="Simplified Arabic" w:hint="cs"/>
          <w:sz w:val="28"/>
          <w:szCs w:val="28"/>
          <w:rtl/>
          <w:lang w:bidi="ar-DZ"/>
        </w:rPr>
        <w:t xml:space="preserve">   </w:t>
      </w:r>
      <w:r w:rsidRPr="00E939B1">
        <w:rPr>
          <w:rFonts w:cs="Simplified Arabic" w:hint="cs"/>
          <w:sz w:val="28"/>
          <w:szCs w:val="28"/>
          <w:rtl/>
          <w:lang w:bidi="ar-DZ"/>
        </w:rPr>
        <w:t>من</w:t>
      </w:r>
      <w:r w:rsidRPr="005D2364">
        <w:rPr>
          <w:rFonts w:cs="Simplified Arabic" w:hint="cs"/>
          <w:sz w:val="28"/>
          <w:szCs w:val="28"/>
          <w:rtl/>
          <w:lang w:bidi="ar-DZ"/>
        </w:rPr>
        <w:t xml:space="preserve"> </w:t>
      </w:r>
      <w:r w:rsidRPr="005D2364">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29</w:t>
      </w:r>
      <w:r w:rsidRPr="005D2364">
        <w:rPr>
          <w:rFonts w:ascii="Simplified Arabic" w:hAnsi="Simplified Arabic" w:cs="Simplified Arabic"/>
          <w:sz w:val="28"/>
          <w:szCs w:val="28"/>
          <w:rtl/>
          <w:lang w:bidi="ar-DZ"/>
        </w:rPr>
        <w:t xml:space="preserve">) فيما يخص </w:t>
      </w:r>
      <w:r w:rsidR="0012449A" w:rsidRPr="0012449A">
        <w:rPr>
          <w:rFonts w:cs="Simplified Arabic" w:hint="cs"/>
          <w:sz w:val="28"/>
          <w:szCs w:val="28"/>
          <w:rtl/>
          <w:lang w:bidi="ar-DZ"/>
        </w:rPr>
        <w:t>ممارسة الرياضة في الأسبوع</w:t>
      </w:r>
      <w:r w:rsidR="0012449A" w:rsidRPr="005D2364">
        <w:rPr>
          <w:rFonts w:ascii="Simplified Arabic" w:hAnsi="Simplified Arabic" w:cs="Simplified Arabic"/>
          <w:sz w:val="28"/>
          <w:szCs w:val="28"/>
          <w:rtl/>
          <w:lang w:bidi="ar-DZ"/>
        </w:rPr>
        <w:t xml:space="preserve"> </w:t>
      </w:r>
      <w:r w:rsidRPr="005D2364">
        <w:rPr>
          <w:rFonts w:ascii="Simplified Arabic" w:hAnsi="Simplified Arabic" w:cs="Simplified Arabic"/>
          <w:sz w:val="28"/>
          <w:szCs w:val="28"/>
          <w:rtl/>
          <w:lang w:bidi="ar-DZ"/>
        </w:rPr>
        <w:t xml:space="preserve">يتضح أن نسبة الذين أجابوا </w:t>
      </w:r>
      <w:r w:rsidRPr="005D2364">
        <w:rPr>
          <w:rFonts w:ascii="Simplified Arabic" w:hAnsi="Simplified Arabic" w:cs="Simplified Arabic" w:hint="cs"/>
          <w:sz w:val="28"/>
          <w:szCs w:val="28"/>
          <w:rtl/>
          <w:lang w:bidi="ar-DZ"/>
        </w:rPr>
        <w:t>ب</w:t>
      </w:r>
      <w:r w:rsidRPr="005D2364">
        <w:rPr>
          <w:rFonts w:ascii="Simplified Arabic" w:hAnsi="Simplified Arabic" w:cs="Simplified Arabic"/>
          <w:sz w:val="28"/>
          <w:szCs w:val="28"/>
          <w:rtl/>
          <w:lang w:bidi="ar-DZ"/>
        </w:rPr>
        <w:t>مرة واحدة</w:t>
      </w:r>
      <w:r w:rsidRPr="005D2364">
        <w:rPr>
          <w:rFonts w:ascii="Simplified Arabic" w:hAnsi="Simplified Arabic" w:cs="Simplified Arabic"/>
          <w:sz w:val="28"/>
          <w:szCs w:val="28"/>
        </w:rPr>
        <w:t>45</w:t>
      </w:r>
      <w:r w:rsidRPr="005D2364">
        <w:rPr>
          <w:rFonts w:ascii="Simplified Arabic" w:hAnsi="Simplified Arabic" w:cs="Simplified Arabic"/>
          <w:sz w:val="28"/>
          <w:szCs w:val="28"/>
          <w:rtl/>
        </w:rPr>
        <w:t>%</w:t>
      </w:r>
      <w:r w:rsidRPr="005D2364">
        <w:rPr>
          <w:rFonts w:ascii="Simplified Arabic" w:hAnsi="Simplified Arabic" w:cs="Simplified Arabic"/>
          <w:sz w:val="28"/>
          <w:szCs w:val="28"/>
          <w:rtl/>
          <w:lang w:bidi="ar-DZ"/>
        </w:rPr>
        <w:t xml:space="preserve">، و </w:t>
      </w:r>
      <w:r w:rsidRPr="005D2364">
        <w:rPr>
          <w:rFonts w:ascii="Simplified Arabic" w:hAnsi="Simplified Arabic" w:cs="Simplified Arabic" w:hint="cs"/>
          <w:sz w:val="28"/>
          <w:szCs w:val="28"/>
          <w:rtl/>
          <w:lang w:bidi="ar-DZ"/>
        </w:rPr>
        <w:t>ب</w:t>
      </w:r>
      <w:r w:rsidRPr="005D2364">
        <w:rPr>
          <w:rFonts w:ascii="Simplified Arabic" w:hAnsi="Simplified Arabic" w:cs="Simplified Arabic"/>
          <w:sz w:val="28"/>
          <w:szCs w:val="28"/>
          <w:rtl/>
          <w:lang w:bidi="ar-DZ"/>
        </w:rPr>
        <w:t>من</w:t>
      </w:r>
      <w:r w:rsidRPr="005D2364">
        <w:rPr>
          <w:rFonts w:ascii="Simplified Arabic" w:hAnsi="Simplified Arabic" w:cs="Simplified Arabic" w:hint="cs"/>
          <w:sz w:val="28"/>
          <w:szCs w:val="28"/>
          <w:rtl/>
          <w:lang w:bidi="ar-DZ"/>
        </w:rPr>
        <w:t>2 إلى 4مرات</w:t>
      </w:r>
      <w:r w:rsidRPr="005D2364">
        <w:rPr>
          <w:rFonts w:ascii="Simplified Arabic" w:hAnsi="Simplified Arabic" w:cs="Simplified Arabic"/>
          <w:sz w:val="28"/>
          <w:szCs w:val="28"/>
          <w:rtl/>
          <w:lang w:bidi="ar-DZ"/>
        </w:rPr>
        <w:t xml:space="preserve"> كانت</w:t>
      </w:r>
      <w:r w:rsidRPr="005D2364">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lang w:bidi="ar-DZ"/>
        </w:rPr>
        <w:t>%</w:t>
      </w:r>
      <w:r w:rsidRPr="005D2364">
        <w:rPr>
          <w:rFonts w:ascii="Simplified Arabic" w:hAnsi="Simplified Arabic" w:cs="Simplified Arabic"/>
          <w:sz w:val="28"/>
          <w:szCs w:val="28"/>
        </w:rPr>
        <w:t>46,67</w:t>
      </w:r>
      <w:r w:rsidRPr="005D2364">
        <w:rPr>
          <w:rFonts w:ascii="Simplified Arabic" w:hAnsi="Simplified Arabic" w:cs="Simplified Arabic"/>
          <w:sz w:val="28"/>
          <w:szCs w:val="28"/>
          <w:rtl/>
          <w:lang w:bidi="ar-DZ"/>
        </w:rPr>
        <w:t>،</w:t>
      </w:r>
      <w:r w:rsidRPr="005D2364">
        <w:rPr>
          <w:rFonts w:ascii="Simplified Arabic" w:hAnsi="Simplified Arabic" w:cs="Simplified Arabic"/>
          <w:sz w:val="28"/>
          <w:szCs w:val="28"/>
          <w:lang w:bidi="ar-DZ"/>
        </w:rPr>
        <w:t xml:space="preserve"> </w:t>
      </w:r>
      <w:r w:rsidRPr="005D2364">
        <w:rPr>
          <w:rFonts w:ascii="Simplified Arabic" w:hAnsi="Simplified Arabic" w:cs="Simplified Arabic"/>
          <w:sz w:val="28"/>
          <w:szCs w:val="28"/>
          <w:rtl/>
          <w:lang w:bidi="ar-DZ"/>
        </w:rPr>
        <w:t>و</w:t>
      </w:r>
      <w:r w:rsidRPr="005D2364">
        <w:rPr>
          <w:rFonts w:ascii="Simplified Arabic" w:hAnsi="Simplified Arabic" w:cs="Simplified Arabic" w:hint="cs"/>
          <w:sz w:val="28"/>
          <w:szCs w:val="28"/>
          <w:rtl/>
          <w:lang w:bidi="ar-DZ"/>
        </w:rPr>
        <w:t xml:space="preserve"> بمن5 إلى 7مرات</w:t>
      </w:r>
      <w:r w:rsidRPr="005D2364">
        <w:rPr>
          <w:rFonts w:ascii="Simplified Arabic" w:hAnsi="Simplified Arabic" w:cs="Simplified Arabic"/>
          <w:caps/>
          <w:sz w:val="28"/>
          <w:szCs w:val="28"/>
          <w:rtl/>
          <w:lang w:bidi="ar-DZ"/>
        </w:rPr>
        <w:t xml:space="preserve"> </w:t>
      </w:r>
      <w:r w:rsidRPr="005D2364">
        <w:rPr>
          <w:rFonts w:ascii="Simplified Arabic" w:hAnsi="Simplified Arabic" w:cs="Simplified Arabic"/>
          <w:caps/>
          <w:sz w:val="28"/>
          <w:szCs w:val="28"/>
          <w:lang w:bidi="ar-DZ"/>
        </w:rPr>
        <w:t>%</w:t>
      </w:r>
      <w:r w:rsidRPr="005D2364">
        <w:rPr>
          <w:rFonts w:ascii="Simplified Arabic" w:hAnsi="Simplified Arabic" w:cs="Simplified Arabic"/>
          <w:sz w:val="28"/>
          <w:szCs w:val="28"/>
        </w:rPr>
        <w:t>8,33</w:t>
      </w:r>
      <w:r w:rsidR="00DE79CD">
        <w:rPr>
          <w:rFonts w:ascii="Simplified Arabic" w:hAnsi="Simplified Arabic" w:cs="Simplified Arabic" w:hint="cs"/>
          <w:caps/>
          <w:sz w:val="28"/>
          <w:szCs w:val="28"/>
          <w:rtl/>
          <w:lang w:bidi="ar-DZ"/>
        </w:rPr>
        <w:t xml:space="preserve"> </w:t>
      </w:r>
      <w:r w:rsidRPr="005D2364">
        <w:rPr>
          <w:rFonts w:ascii="Simplified Arabic" w:hAnsi="Simplified Arabic" w:cs="Simplified Arabic"/>
          <w:sz w:val="28"/>
          <w:szCs w:val="28"/>
          <w:rtl/>
          <w:lang w:bidi="ar-DZ"/>
        </w:rPr>
        <w:t xml:space="preserve"> وحسب نتائج التحليل الإحصائي الموضح في الجدول أعلاه تبين أنه لا توجد دلالة إحصائية عند مستوى الدلالة 0,05 ودرجة الحرية المبينة أعلاه حيث بلغت كا</w:t>
      </w:r>
      <w:r w:rsidRPr="005D2364">
        <w:rPr>
          <w:rFonts w:ascii="Simplified Arabic" w:hAnsi="Simplified Arabic" w:cs="Simplified Arabic"/>
          <w:sz w:val="28"/>
          <w:szCs w:val="28"/>
          <w:vertAlign w:val="superscript"/>
          <w:rtl/>
          <w:lang w:bidi="ar-DZ"/>
        </w:rPr>
        <w:t>2</w:t>
      </w:r>
      <w:r w:rsidRPr="005D2364">
        <w:rPr>
          <w:rFonts w:ascii="Simplified Arabic" w:hAnsi="Simplified Arabic" w:cs="Simplified Arabic"/>
          <w:sz w:val="28"/>
          <w:szCs w:val="28"/>
          <w:rtl/>
          <w:lang w:bidi="ar-DZ"/>
        </w:rPr>
        <w:t xml:space="preserve"> المحسوبة </w:t>
      </w:r>
      <w:r w:rsidRPr="005D2364">
        <w:rPr>
          <w:rFonts w:ascii="Simplified Arabic" w:hAnsi="Simplified Arabic" w:cs="Simplified Arabic"/>
          <w:sz w:val="28"/>
          <w:szCs w:val="28"/>
        </w:rPr>
        <w:t>7,93</w:t>
      </w:r>
      <w:r w:rsidRPr="005D2364">
        <w:rPr>
          <w:rFonts w:ascii="Simplified Arabic" w:hAnsi="Simplified Arabic" w:cs="Simplified Arabic"/>
          <w:sz w:val="28"/>
          <w:szCs w:val="28"/>
          <w:rtl/>
          <w:lang w:bidi="ar-DZ"/>
        </w:rPr>
        <w:t xml:space="preserve"> أ</w:t>
      </w:r>
      <w:r>
        <w:rPr>
          <w:rFonts w:ascii="Simplified Arabic" w:hAnsi="Simplified Arabic" w:cs="Simplified Arabic" w:hint="cs"/>
          <w:sz w:val="28"/>
          <w:szCs w:val="28"/>
          <w:rtl/>
          <w:lang w:bidi="ar-DZ"/>
        </w:rPr>
        <w:t>كب</w:t>
      </w:r>
      <w:r w:rsidRPr="005D2364">
        <w:rPr>
          <w:rFonts w:ascii="Simplified Arabic" w:hAnsi="Simplified Arabic" w:cs="Simplified Arabic"/>
          <w:sz w:val="28"/>
          <w:szCs w:val="28"/>
          <w:rtl/>
          <w:lang w:bidi="ar-DZ"/>
        </w:rPr>
        <w:t>ر من كا</w:t>
      </w:r>
      <w:r w:rsidRPr="005D2364">
        <w:rPr>
          <w:rFonts w:ascii="Simplified Arabic" w:hAnsi="Simplified Arabic" w:cs="Simplified Arabic"/>
          <w:sz w:val="28"/>
          <w:szCs w:val="28"/>
          <w:vertAlign w:val="superscript"/>
          <w:rtl/>
          <w:lang w:bidi="ar-DZ"/>
        </w:rPr>
        <w:t>2</w:t>
      </w:r>
      <w:r w:rsidRPr="005D2364">
        <w:rPr>
          <w:rFonts w:ascii="Simplified Arabic" w:hAnsi="Simplified Arabic" w:cs="Simplified Arabic"/>
          <w:sz w:val="28"/>
          <w:szCs w:val="28"/>
          <w:rtl/>
          <w:lang w:bidi="ar-DZ"/>
        </w:rPr>
        <w:t xml:space="preserve"> الجدولية5.99.</w:t>
      </w:r>
    </w:p>
    <w:p w:rsidR="00C07573" w:rsidRDefault="00C07573" w:rsidP="00C07573">
      <w:pPr>
        <w:tabs>
          <w:tab w:val="left" w:pos="1282"/>
        </w:tabs>
        <w:bidi/>
        <w:spacing w:line="240" w:lineRule="auto"/>
        <w:rPr>
          <w:rFonts w:eastAsia="Batang" w:cs="Simplified Arabic"/>
          <w:sz w:val="32"/>
          <w:szCs w:val="32"/>
          <w:rtl/>
          <w:lang w:bidi="ar-DZ"/>
        </w:rPr>
      </w:pPr>
    </w:p>
    <w:p w:rsidR="00DE79CD" w:rsidRDefault="00DE79CD" w:rsidP="00DE79CD">
      <w:pPr>
        <w:tabs>
          <w:tab w:val="left" w:pos="1282"/>
        </w:tabs>
        <w:bidi/>
        <w:spacing w:line="240" w:lineRule="auto"/>
        <w:rPr>
          <w:rFonts w:eastAsia="Batang" w:cs="Simplified Arabic"/>
          <w:sz w:val="32"/>
          <w:szCs w:val="32"/>
          <w:rtl/>
          <w:lang w:bidi="ar-DZ"/>
        </w:rPr>
      </w:pPr>
    </w:p>
    <w:p w:rsidR="00C07573" w:rsidRDefault="00C07573" w:rsidP="00C07573">
      <w:pPr>
        <w:bidi/>
        <w:rPr>
          <w:rFonts w:eastAsia="Batang" w:cs="Simplified Arabic"/>
          <w:sz w:val="32"/>
          <w:szCs w:val="32"/>
          <w:rtl/>
          <w:lang w:bidi="ar-DZ"/>
        </w:rPr>
      </w:pPr>
    </w:p>
    <w:p w:rsidR="002C7B1A" w:rsidRPr="00356B4B" w:rsidRDefault="002C7B1A" w:rsidP="002C7B1A">
      <w:pPr>
        <w:bidi/>
        <w:rPr>
          <w:rFonts w:eastAsia="Batang" w:cs="Simplified Arabic"/>
          <w:sz w:val="32"/>
          <w:szCs w:val="32"/>
          <w:rtl/>
          <w:lang w:bidi="ar-DZ"/>
        </w:rPr>
      </w:pPr>
    </w:p>
    <w:p w:rsidR="00C07573" w:rsidRDefault="00C07573" w:rsidP="00C07573">
      <w:pPr>
        <w:bidi/>
        <w:ind w:left="141"/>
        <w:jc w:val="both"/>
        <w:rPr>
          <w:rFonts w:ascii="Simplified Arabic" w:hAnsi="Simplified Arabic" w:cs="Simplified Arabic"/>
          <w:sz w:val="28"/>
          <w:szCs w:val="28"/>
          <w:lang w:bidi="ar-DZ"/>
        </w:rPr>
      </w:pPr>
      <w:r w:rsidRPr="00E939B1">
        <w:rPr>
          <w:rFonts w:eastAsia="Batang" w:cs="Simplified Arabic" w:hint="cs"/>
          <w:b/>
          <w:bCs/>
          <w:caps/>
          <w:sz w:val="32"/>
          <w:szCs w:val="32"/>
          <w:rtl/>
          <w:lang w:bidi="ar-DZ"/>
        </w:rPr>
        <w:lastRenderedPageBreak/>
        <w:t>العبارة (</w:t>
      </w:r>
      <w:r>
        <w:rPr>
          <w:rFonts w:eastAsia="Batang" w:cs="Simplified Arabic" w:hint="cs"/>
          <w:b/>
          <w:bCs/>
          <w:caps/>
          <w:sz w:val="32"/>
          <w:szCs w:val="32"/>
          <w:rtl/>
          <w:lang w:bidi="ar-DZ"/>
        </w:rPr>
        <w:t>29)</w:t>
      </w:r>
      <w:r w:rsidRPr="00E939B1">
        <w:rPr>
          <w:rFonts w:eastAsia="Batang" w:cs="Simplified Arabic"/>
          <w:b/>
          <w:bCs/>
          <w:caps/>
          <w:sz w:val="32"/>
          <w:szCs w:val="32"/>
          <w:rtl/>
          <w:lang w:bidi="ar-DZ"/>
        </w:rPr>
        <w:t>:</w:t>
      </w:r>
      <w:r>
        <w:rPr>
          <w:rFonts w:eastAsia="Batang" w:cs="Simplified Arabic"/>
          <w:b/>
          <w:bCs/>
          <w:caps/>
          <w:sz w:val="32"/>
          <w:szCs w:val="32"/>
          <w:lang w:bidi="ar-DZ"/>
        </w:rPr>
        <w:t xml:space="preserve"> </w:t>
      </w:r>
      <w:r w:rsidRPr="00861556">
        <w:rPr>
          <w:rFonts w:ascii="Simplified Arabic" w:hAnsi="Simplified Arabic" w:cs="Simplified Arabic"/>
          <w:sz w:val="28"/>
          <w:szCs w:val="28"/>
          <w:rtl/>
          <w:lang w:bidi="ar-DZ"/>
        </w:rPr>
        <w:t xml:space="preserve">منذ متى و </w:t>
      </w:r>
      <w:r w:rsidR="00DE79CD" w:rsidRPr="00861556">
        <w:rPr>
          <w:rFonts w:ascii="Simplified Arabic" w:hAnsi="Simplified Arabic" w:cs="Simplified Arabic" w:hint="cs"/>
          <w:sz w:val="28"/>
          <w:szCs w:val="28"/>
          <w:rtl/>
          <w:lang w:bidi="ar-DZ"/>
        </w:rPr>
        <w:t>أنت</w:t>
      </w:r>
      <w:r w:rsidRPr="00861556">
        <w:rPr>
          <w:rFonts w:ascii="Simplified Arabic" w:hAnsi="Simplified Arabic" w:cs="Simplified Arabic"/>
          <w:sz w:val="28"/>
          <w:szCs w:val="28"/>
          <w:rtl/>
          <w:lang w:bidi="ar-DZ"/>
        </w:rPr>
        <w:t xml:space="preserve"> تمارس الرياضة؟</w:t>
      </w:r>
      <w:r>
        <w:rPr>
          <w:rFonts w:ascii="Simplified Arabic" w:hAnsi="Simplified Arabic" w:cs="Simplified Arabic"/>
          <w:sz w:val="28"/>
          <w:szCs w:val="28"/>
          <w:rtl/>
          <w:lang w:bidi="ar-DZ"/>
        </w:rPr>
        <w:t xml:space="preserve">    </w:t>
      </w:r>
    </w:p>
    <w:p w:rsidR="00C07573" w:rsidRPr="0082051B" w:rsidRDefault="00C07573" w:rsidP="00C07573">
      <w:pPr>
        <w:bidi/>
        <w:jc w:val="lowKashida"/>
        <w:rPr>
          <w:rFonts w:ascii="Simplified Arabic" w:hAnsi="Simplified Arabic" w:cs="Simplified Arabic"/>
          <w:b/>
          <w:bCs/>
          <w:color w:val="FF0000"/>
          <w:sz w:val="28"/>
          <w:szCs w:val="28"/>
          <w:rtl/>
          <w:lang w:bidi="ar-DZ"/>
        </w:rPr>
      </w:pPr>
      <w:r w:rsidRPr="001902F0">
        <w:rPr>
          <w:rFonts w:ascii="Simplified Arabic" w:hAnsi="Simplified Arabic" w:cs="Simplified Arabic"/>
          <w:sz w:val="28"/>
          <w:szCs w:val="28"/>
          <w:rtl/>
          <w:lang w:bidi="ar-DZ"/>
        </w:rPr>
        <w:t xml:space="preserve">             </w:t>
      </w:r>
      <w:r w:rsidRPr="001902F0">
        <w:rPr>
          <w:rFonts w:ascii="Simplified Arabic" w:hAnsi="Simplified Arabic" w:cs="Simplified Arabic" w:hint="cs"/>
          <w:sz w:val="28"/>
          <w:szCs w:val="28"/>
          <w:rtl/>
          <w:lang w:bidi="ar-DZ"/>
        </w:rPr>
        <w:t xml:space="preserve">   </w:t>
      </w:r>
      <w:r w:rsidRPr="001902F0">
        <w:rPr>
          <w:rFonts w:ascii="Simplified Arabic" w:hAnsi="Simplified Arabic" w:cs="Simplified Arabic"/>
          <w:sz w:val="28"/>
          <w:szCs w:val="28"/>
          <w:rtl/>
          <w:lang w:bidi="ar-DZ"/>
        </w:rPr>
        <w:t xml:space="preserve">        </w:t>
      </w:r>
    </w:p>
    <w:tbl>
      <w:tblPr>
        <w:tblStyle w:val="Grilledutableau"/>
        <w:tblW w:w="9003" w:type="dxa"/>
        <w:jc w:val="center"/>
        <w:tblInd w:w="108" w:type="dxa"/>
        <w:tblLayout w:type="fixed"/>
        <w:tblLook w:val="04A0"/>
      </w:tblPr>
      <w:tblGrid>
        <w:gridCol w:w="851"/>
        <w:gridCol w:w="851"/>
        <w:gridCol w:w="993"/>
        <w:gridCol w:w="1099"/>
        <w:gridCol w:w="1310"/>
        <w:gridCol w:w="1559"/>
        <w:gridCol w:w="1242"/>
        <w:gridCol w:w="1098"/>
      </w:tblGrid>
      <w:tr w:rsidR="00C07573" w:rsidRPr="00D909E5" w:rsidTr="00486D41">
        <w:trPr>
          <w:trHeight w:val="926"/>
          <w:jc w:val="center"/>
        </w:trPr>
        <w:tc>
          <w:tcPr>
            <w:tcW w:w="851" w:type="dxa"/>
            <w:tcBorders>
              <w:bottom w:val="single" w:sz="4" w:space="0" w:color="000000" w:themeColor="text1"/>
            </w:tcBorders>
          </w:tcPr>
          <w:p w:rsidR="00C07573" w:rsidRPr="005D2364" w:rsidRDefault="00C07573" w:rsidP="00486D41">
            <w:pPr>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مستوى الدلالة</w:t>
            </w:r>
          </w:p>
        </w:tc>
        <w:tc>
          <w:tcPr>
            <w:tcW w:w="851"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كا الجدولية</w:t>
            </w:r>
          </w:p>
        </w:tc>
        <w:tc>
          <w:tcPr>
            <w:tcW w:w="993"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درجة الحرية</w:t>
            </w:r>
          </w:p>
        </w:tc>
        <w:tc>
          <w:tcPr>
            <w:tcW w:w="1099" w:type="dxa"/>
            <w:tcBorders>
              <w:bottom w:val="single" w:sz="4" w:space="0" w:color="000000" w:themeColor="text1"/>
            </w:tcBorders>
          </w:tcPr>
          <w:p w:rsidR="00C07573" w:rsidRPr="005D2364" w:rsidRDefault="00C07573" w:rsidP="00486D41">
            <w:pPr>
              <w:ind w:left="-113"/>
              <w:jc w:val="center"/>
              <w:rPr>
                <w:rFonts w:ascii="Simplified Arabic" w:hAnsi="Simplified Arabic" w:cs="Simplified Arabic"/>
                <w:b/>
                <w:bCs/>
                <w:sz w:val="24"/>
                <w:szCs w:val="24"/>
              </w:rPr>
            </w:pPr>
            <w:r w:rsidRPr="005D2364">
              <w:rPr>
                <w:rFonts w:ascii="Simplified Arabic" w:hAnsi="Simplified Arabic" w:cs="Simplified Arabic"/>
                <w:b/>
                <w:bCs/>
                <w:sz w:val="24"/>
                <w:szCs w:val="24"/>
                <w:rtl/>
              </w:rPr>
              <w:t>كا المحسوبة</w:t>
            </w:r>
          </w:p>
        </w:tc>
        <w:tc>
          <w:tcPr>
            <w:tcW w:w="1310" w:type="dxa"/>
            <w:shd w:val="clear" w:color="auto" w:fill="7030A0"/>
          </w:tcPr>
          <w:p w:rsidR="00C07573" w:rsidRPr="005D2364" w:rsidRDefault="00C07573" w:rsidP="00486D41">
            <w:pPr>
              <w:jc w:val="center"/>
              <w:rPr>
                <w:rFonts w:ascii="Simplified Arabic" w:hAnsi="Simplified Arabic" w:cs="Simplified Arabic"/>
                <w:b/>
                <w:bCs/>
                <w:sz w:val="28"/>
                <w:szCs w:val="28"/>
                <w:lang w:bidi="ar-DZ"/>
              </w:rPr>
            </w:pPr>
            <w:r w:rsidRPr="005D2364">
              <w:rPr>
                <w:rFonts w:ascii="Simplified Arabic" w:hAnsi="Simplified Arabic" w:cs="Simplified Arabic"/>
                <w:b/>
                <w:bCs/>
                <w:sz w:val="28"/>
                <w:szCs w:val="28"/>
                <w:rtl/>
                <w:lang w:bidi="ar-DZ"/>
              </w:rPr>
              <w:t>أكثر من سنة</w:t>
            </w:r>
          </w:p>
        </w:tc>
        <w:tc>
          <w:tcPr>
            <w:tcW w:w="1559" w:type="dxa"/>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lang w:bidi="ar-DZ"/>
              </w:rPr>
              <w:t>أقل من سنة</w:t>
            </w:r>
          </w:p>
        </w:tc>
        <w:tc>
          <w:tcPr>
            <w:tcW w:w="1242" w:type="dxa"/>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lang w:bidi="ar-DZ"/>
              </w:rPr>
              <w:t>أقل من 6 أشهر</w:t>
            </w:r>
          </w:p>
        </w:tc>
        <w:tc>
          <w:tcPr>
            <w:tcW w:w="1098" w:type="dxa"/>
            <w:tcBorders>
              <w:bottom w:val="single" w:sz="4" w:space="0" w:color="000000" w:themeColor="text1"/>
            </w:tcBorders>
          </w:tcPr>
          <w:p w:rsidR="00C07573" w:rsidRPr="005D2364" w:rsidRDefault="00C07573" w:rsidP="00486D41">
            <w:pPr>
              <w:jc w:val="center"/>
              <w:rPr>
                <w:rFonts w:ascii="Simplified Arabic" w:hAnsi="Simplified Arabic" w:cs="Simplified Arabic"/>
                <w:b/>
                <w:bCs/>
                <w:sz w:val="28"/>
                <w:szCs w:val="28"/>
                <w:lang w:val="en-US" w:bidi="ar-DZ"/>
              </w:rPr>
            </w:pPr>
            <w:r w:rsidRPr="005D2364">
              <w:rPr>
                <w:rFonts w:ascii="Simplified Arabic" w:hAnsi="Simplified Arabic" w:cs="Simplified Arabic" w:hint="cs"/>
                <w:b/>
                <w:bCs/>
                <w:sz w:val="24"/>
                <w:szCs w:val="24"/>
                <w:rtl/>
                <w:lang w:bidi="ar-DZ"/>
              </w:rPr>
              <w:t>المتغيرات</w:t>
            </w:r>
          </w:p>
        </w:tc>
      </w:tr>
      <w:tr w:rsidR="00C07573" w:rsidRPr="00D909E5" w:rsidTr="00486D41">
        <w:trPr>
          <w:trHeight w:val="1099"/>
          <w:jc w:val="center"/>
        </w:trPr>
        <w:tc>
          <w:tcPr>
            <w:tcW w:w="851" w:type="dxa"/>
            <w:vMerge w:val="restart"/>
          </w:tcPr>
          <w:p w:rsidR="00C07573" w:rsidRDefault="00C07573" w:rsidP="00486D41">
            <w:pPr>
              <w:jc w:val="center"/>
              <w:rPr>
                <w:rFonts w:ascii="Simplified Arabic" w:hAnsi="Simplified Arabic" w:cs="Simplified Arabic"/>
                <w:b/>
                <w:bCs/>
                <w:sz w:val="28"/>
                <w:szCs w:val="28"/>
                <w:rtl/>
              </w:rPr>
            </w:pPr>
          </w:p>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hint="cs"/>
                <w:b/>
                <w:bCs/>
                <w:sz w:val="28"/>
                <w:szCs w:val="28"/>
                <w:rtl/>
              </w:rPr>
              <w:t xml:space="preserve"> دالة</w:t>
            </w:r>
          </w:p>
          <w:p w:rsidR="00C07573" w:rsidRPr="005D2364" w:rsidRDefault="00C07573" w:rsidP="00486D41">
            <w:pPr>
              <w:jc w:val="center"/>
              <w:rPr>
                <w:rFonts w:ascii="Simplified Arabic" w:hAnsi="Simplified Arabic" w:cs="Simplified Arabic"/>
                <w:b/>
                <w:bCs/>
                <w:sz w:val="28"/>
                <w:szCs w:val="28"/>
              </w:rPr>
            </w:pPr>
          </w:p>
        </w:tc>
        <w:tc>
          <w:tcPr>
            <w:tcW w:w="851" w:type="dxa"/>
            <w:vMerge w:val="restart"/>
          </w:tcPr>
          <w:p w:rsidR="00C07573" w:rsidRPr="005D2364" w:rsidRDefault="00C07573" w:rsidP="00486D41">
            <w:pPr>
              <w:rPr>
                <w:rFonts w:ascii="Simplified Arabic" w:hAnsi="Simplified Arabic" w:cs="Simplified Arabic"/>
                <w:b/>
                <w:bCs/>
                <w:sz w:val="28"/>
                <w:szCs w:val="28"/>
              </w:rPr>
            </w:pPr>
          </w:p>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5,99</w:t>
            </w:r>
          </w:p>
        </w:tc>
        <w:tc>
          <w:tcPr>
            <w:tcW w:w="993" w:type="dxa"/>
            <w:vMerge w:val="restart"/>
          </w:tcPr>
          <w:p w:rsidR="00C07573" w:rsidRPr="005D2364" w:rsidRDefault="00C07573" w:rsidP="00486D41">
            <w:pPr>
              <w:rPr>
                <w:rFonts w:ascii="Simplified Arabic" w:hAnsi="Simplified Arabic" w:cs="Simplified Arabic"/>
                <w:b/>
                <w:bCs/>
                <w:sz w:val="28"/>
                <w:szCs w:val="28"/>
              </w:rPr>
            </w:pPr>
          </w:p>
          <w:p w:rsidR="00C07573" w:rsidRPr="005D2364" w:rsidRDefault="00C07573" w:rsidP="00486D41">
            <w:pPr>
              <w:jc w:val="center"/>
              <w:rPr>
                <w:rFonts w:ascii="Simplified Arabic" w:hAnsi="Simplified Arabic" w:cs="Simplified Arabic"/>
                <w:b/>
                <w:bCs/>
                <w:sz w:val="28"/>
                <w:szCs w:val="28"/>
                <w:rtl/>
                <w:lang w:bidi="ar-DZ"/>
              </w:rPr>
            </w:pPr>
            <w:r w:rsidRPr="005D2364">
              <w:rPr>
                <w:rFonts w:ascii="Simplified Arabic" w:hAnsi="Simplified Arabic" w:cs="Simplified Arabic"/>
                <w:b/>
                <w:bCs/>
                <w:sz w:val="28"/>
                <w:szCs w:val="28"/>
              </w:rPr>
              <w:t>2</w:t>
            </w:r>
          </w:p>
        </w:tc>
        <w:tc>
          <w:tcPr>
            <w:tcW w:w="1099" w:type="dxa"/>
            <w:vMerge w:val="restart"/>
          </w:tcPr>
          <w:p w:rsidR="00C07573" w:rsidRPr="005D2364" w:rsidRDefault="00C07573" w:rsidP="00486D41">
            <w:pPr>
              <w:jc w:val="center"/>
              <w:rPr>
                <w:rFonts w:ascii="Simplified Arabic" w:hAnsi="Simplified Arabic" w:cs="Simplified Arabic"/>
                <w:b/>
                <w:bCs/>
                <w:sz w:val="28"/>
                <w:szCs w:val="28"/>
              </w:rPr>
            </w:pPr>
          </w:p>
          <w:p w:rsidR="00C07573" w:rsidRPr="005D2364" w:rsidRDefault="00C07573" w:rsidP="00486D41">
            <w:pPr>
              <w:rPr>
                <w:rFonts w:ascii="Simplified Arabic" w:hAnsi="Simplified Arabic" w:cs="Simplified Arabic"/>
                <w:b/>
                <w:bCs/>
                <w:sz w:val="28"/>
                <w:szCs w:val="28"/>
              </w:rPr>
            </w:pPr>
            <w:r w:rsidRPr="005D2364">
              <w:rPr>
                <w:rFonts w:ascii="Simplified Arabic" w:hAnsi="Simplified Arabic" w:cs="Simplified Arabic"/>
                <w:b/>
                <w:bCs/>
                <w:sz w:val="28"/>
                <w:szCs w:val="28"/>
              </w:rPr>
              <w:t>11,86</w:t>
            </w:r>
          </w:p>
        </w:tc>
        <w:tc>
          <w:tcPr>
            <w:tcW w:w="1310" w:type="dxa"/>
            <w:shd w:val="clear" w:color="auto" w:fill="7030A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24</w:t>
            </w:r>
          </w:p>
        </w:tc>
        <w:tc>
          <w:tcPr>
            <w:tcW w:w="1559" w:type="dxa"/>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22</w:t>
            </w:r>
          </w:p>
        </w:tc>
        <w:tc>
          <w:tcPr>
            <w:tcW w:w="1242" w:type="dxa"/>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Pr>
              <w:t>14</w:t>
            </w:r>
          </w:p>
        </w:tc>
        <w:tc>
          <w:tcPr>
            <w:tcW w:w="1098" w:type="dxa"/>
            <w:shd w:val="clear" w:color="auto" w:fill="00B0F0"/>
          </w:tcPr>
          <w:p w:rsidR="00C07573" w:rsidRPr="005D2364" w:rsidRDefault="00C07573" w:rsidP="00486D41">
            <w:pPr>
              <w:jc w:val="center"/>
              <w:rPr>
                <w:rFonts w:ascii="Simplified Arabic" w:hAnsi="Simplified Arabic" w:cs="Simplified Arabic"/>
                <w:b/>
                <w:bCs/>
                <w:sz w:val="28"/>
                <w:szCs w:val="28"/>
                <w:rtl/>
                <w:lang w:val="en-US" w:bidi="ar-DZ"/>
              </w:rPr>
            </w:pPr>
            <w:r w:rsidRPr="005D2364">
              <w:rPr>
                <w:rFonts w:ascii="Simplified Arabic" w:hAnsi="Simplified Arabic" w:cs="Simplified Arabic" w:hint="cs"/>
                <w:b/>
                <w:bCs/>
                <w:sz w:val="28"/>
                <w:szCs w:val="28"/>
                <w:rtl/>
                <w:lang w:bidi="ar-DZ"/>
              </w:rPr>
              <w:t xml:space="preserve">العبارة </w:t>
            </w:r>
            <w:r>
              <w:rPr>
                <w:rFonts w:ascii="Simplified Arabic" w:hAnsi="Simplified Arabic" w:cs="Simplified Arabic" w:hint="cs"/>
                <w:b/>
                <w:bCs/>
                <w:sz w:val="28"/>
                <w:szCs w:val="28"/>
                <w:rtl/>
                <w:lang w:bidi="ar-DZ"/>
              </w:rPr>
              <w:t>(29)</w:t>
            </w:r>
          </w:p>
        </w:tc>
      </w:tr>
      <w:tr w:rsidR="00C07573" w:rsidRPr="00D909E5" w:rsidTr="00486D41">
        <w:trPr>
          <w:trHeight w:val="702"/>
          <w:jc w:val="center"/>
        </w:trPr>
        <w:tc>
          <w:tcPr>
            <w:tcW w:w="851"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851"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993"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1099" w:type="dxa"/>
            <w:vMerge/>
            <w:tcBorders>
              <w:bottom w:val="single" w:sz="4" w:space="0" w:color="auto"/>
            </w:tcBorders>
          </w:tcPr>
          <w:p w:rsidR="00C07573" w:rsidRPr="005D2364" w:rsidRDefault="00C07573" w:rsidP="00486D41">
            <w:pPr>
              <w:jc w:val="center"/>
              <w:rPr>
                <w:rFonts w:ascii="Simplified Arabic" w:hAnsi="Simplified Arabic" w:cs="Simplified Arabic"/>
                <w:b/>
                <w:bCs/>
                <w:sz w:val="28"/>
                <w:szCs w:val="28"/>
              </w:rPr>
            </w:pPr>
          </w:p>
        </w:tc>
        <w:tc>
          <w:tcPr>
            <w:tcW w:w="1310" w:type="dxa"/>
            <w:tcBorders>
              <w:bottom w:val="single" w:sz="4" w:space="0" w:color="auto"/>
            </w:tcBorders>
            <w:shd w:val="clear" w:color="auto" w:fill="7030A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40</w:t>
            </w:r>
          </w:p>
        </w:tc>
        <w:tc>
          <w:tcPr>
            <w:tcW w:w="1559" w:type="dxa"/>
            <w:tcBorders>
              <w:bottom w:val="single" w:sz="4" w:space="0" w:color="auto"/>
            </w:tcBorders>
            <w:shd w:val="clear" w:color="auto" w:fill="FA4646"/>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36,67</w:t>
            </w:r>
          </w:p>
        </w:tc>
        <w:tc>
          <w:tcPr>
            <w:tcW w:w="1242" w:type="dxa"/>
            <w:tcBorders>
              <w:bottom w:val="single" w:sz="4" w:space="0" w:color="auto"/>
            </w:tcBorders>
            <w:shd w:val="clear" w:color="auto" w:fill="A0D250"/>
          </w:tcPr>
          <w:p w:rsidR="00C07573" w:rsidRPr="005D2364" w:rsidRDefault="00C07573" w:rsidP="00486D41">
            <w:pPr>
              <w:jc w:val="center"/>
              <w:rPr>
                <w:rFonts w:ascii="Simplified Arabic" w:hAnsi="Simplified Arabic" w:cs="Simplified Arabic"/>
                <w:b/>
                <w:bCs/>
                <w:sz w:val="28"/>
                <w:szCs w:val="28"/>
              </w:rPr>
            </w:pPr>
            <w:r w:rsidRPr="005D2364">
              <w:rPr>
                <w:rFonts w:ascii="Simplified Arabic" w:hAnsi="Simplified Arabic" w:cs="Simplified Arabic"/>
                <w:b/>
                <w:bCs/>
                <w:sz w:val="28"/>
                <w:szCs w:val="28"/>
                <w:rtl/>
              </w:rPr>
              <w:t>%</w:t>
            </w:r>
            <w:r w:rsidRPr="005D2364">
              <w:rPr>
                <w:rFonts w:ascii="Simplified Arabic" w:hAnsi="Simplified Arabic" w:cs="Simplified Arabic"/>
                <w:b/>
                <w:bCs/>
                <w:sz w:val="28"/>
                <w:szCs w:val="28"/>
              </w:rPr>
              <w:t>23,33</w:t>
            </w:r>
          </w:p>
        </w:tc>
        <w:tc>
          <w:tcPr>
            <w:tcW w:w="1098" w:type="dxa"/>
            <w:tcBorders>
              <w:bottom w:val="single" w:sz="4" w:space="0" w:color="auto"/>
            </w:tcBorders>
            <w:shd w:val="clear" w:color="auto" w:fill="00B0F0"/>
          </w:tcPr>
          <w:p w:rsidR="00C07573" w:rsidRPr="005D2364" w:rsidRDefault="00C07573" w:rsidP="00486D41">
            <w:pPr>
              <w:bidi/>
              <w:jc w:val="center"/>
              <w:rPr>
                <w:rFonts w:ascii="Simplified Arabic" w:hAnsi="Simplified Arabic" w:cs="Simplified Arabic"/>
                <w:b/>
                <w:bCs/>
                <w:sz w:val="28"/>
                <w:szCs w:val="28"/>
              </w:rPr>
            </w:pPr>
            <w:r w:rsidRPr="005D2364">
              <w:rPr>
                <w:rFonts w:ascii="Simplified Arabic" w:hAnsi="Simplified Arabic" w:cs="Simplified Arabic" w:hint="cs"/>
                <w:b/>
                <w:bCs/>
                <w:sz w:val="28"/>
                <w:szCs w:val="28"/>
                <w:shd w:val="clear" w:color="auto" w:fill="00B0F0"/>
                <w:rtl/>
              </w:rPr>
              <w:t>النسبة المئوية</w:t>
            </w:r>
          </w:p>
        </w:tc>
      </w:tr>
    </w:tbl>
    <w:p w:rsidR="00DE79CD" w:rsidRPr="00152DF0" w:rsidRDefault="00DE79CD" w:rsidP="00DE79CD">
      <w:pPr>
        <w:bidi/>
        <w:spacing w:line="240" w:lineRule="auto"/>
        <w:jc w:val="lowKashida"/>
        <w:rPr>
          <w:rFonts w:cs="Simplified Arabic"/>
          <w:b/>
          <w:bCs/>
          <w:sz w:val="28"/>
          <w:szCs w:val="28"/>
          <w:rtl/>
          <w:lang w:bidi="ar-DZ"/>
        </w:rPr>
      </w:pPr>
      <w:r w:rsidRPr="001902F0">
        <w:rPr>
          <w:rFonts w:ascii="Simplified Arabic" w:hAnsi="Simplified Arabic" w:cs="Simplified Arabic"/>
          <w:sz w:val="28"/>
          <w:szCs w:val="28"/>
          <w:rtl/>
          <w:lang w:bidi="ar-DZ"/>
        </w:rPr>
        <w:t xml:space="preserve">   </w:t>
      </w:r>
      <w:r w:rsidRPr="001902F0">
        <w:rPr>
          <w:rFonts w:ascii="Simplified Arabic" w:hAnsi="Simplified Arabic" w:cs="Simplified Arabic" w:hint="cs"/>
          <w:sz w:val="28"/>
          <w:szCs w:val="28"/>
          <w:rtl/>
          <w:lang w:bidi="ar-DZ"/>
        </w:rPr>
        <w:t xml:space="preserve">  </w:t>
      </w:r>
      <w:r w:rsidRPr="00E939B1">
        <w:rPr>
          <w:rFonts w:cs="Simplified Arabic" w:hint="cs"/>
          <w:b/>
          <w:bCs/>
          <w:sz w:val="28"/>
          <w:szCs w:val="28"/>
          <w:rtl/>
          <w:lang w:bidi="ar-DZ"/>
        </w:rPr>
        <w:t>الجدول رقم (</w:t>
      </w:r>
      <w:r>
        <w:rPr>
          <w:rFonts w:cs="Simplified Arabic"/>
          <w:b/>
          <w:bCs/>
          <w:sz w:val="28"/>
          <w:szCs w:val="28"/>
          <w:lang w:bidi="ar-DZ"/>
        </w:rPr>
        <w:t>30</w:t>
      </w:r>
      <w:r w:rsidRPr="00E939B1">
        <w:rPr>
          <w:rFonts w:cs="Simplified Arabic" w:hint="cs"/>
          <w:b/>
          <w:bCs/>
          <w:sz w:val="28"/>
          <w:szCs w:val="28"/>
          <w:rtl/>
          <w:lang w:bidi="ar-DZ"/>
        </w:rPr>
        <w:t xml:space="preserve">) </w:t>
      </w:r>
      <w:r w:rsidRPr="00DE79CD">
        <w:rPr>
          <w:rFonts w:cs="Simplified Arabic" w:hint="cs"/>
          <w:sz w:val="28"/>
          <w:szCs w:val="28"/>
          <w:rtl/>
          <w:lang w:bidi="ar-DZ"/>
        </w:rPr>
        <w:t>يبين وقت بداية ممارسة الرياضة</w:t>
      </w:r>
      <w:r>
        <w:rPr>
          <w:rFonts w:cs="Simplified Arabic" w:hint="cs"/>
          <w:b/>
          <w:bCs/>
          <w:sz w:val="28"/>
          <w:szCs w:val="28"/>
          <w:rtl/>
          <w:lang w:bidi="ar-DZ"/>
        </w:rPr>
        <w:t>.</w:t>
      </w:r>
      <w:r w:rsidRPr="00E939B1">
        <w:rPr>
          <w:rFonts w:cs="Simplified Arabic" w:hint="cs"/>
          <w:sz w:val="28"/>
          <w:szCs w:val="28"/>
          <w:rtl/>
          <w:lang w:bidi="ar-DZ"/>
        </w:rPr>
        <w:t xml:space="preserve">  </w:t>
      </w:r>
    </w:p>
    <w:p w:rsidR="00C07573" w:rsidRDefault="00C07573" w:rsidP="00C07573">
      <w:pPr>
        <w:tabs>
          <w:tab w:val="right" w:pos="5101"/>
        </w:tabs>
        <w:bidi/>
        <w:spacing w:line="240" w:lineRule="auto"/>
        <w:jc w:val="center"/>
        <w:rPr>
          <w:rFonts w:cs="Simplified Arabic"/>
          <w:sz w:val="28"/>
          <w:szCs w:val="28"/>
          <w:lang w:bidi="ar-DZ"/>
        </w:rPr>
      </w:pPr>
      <w:r w:rsidRPr="0000003F">
        <w:rPr>
          <w:rFonts w:cs="Simplified Arabic"/>
          <w:noProof/>
          <w:sz w:val="28"/>
          <w:szCs w:val="28"/>
          <w:rtl/>
        </w:rPr>
        <w:drawing>
          <wp:inline distT="0" distB="0" distL="0" distR="0">
            <wp:extent cx="4211619" cy="2390663"/>
            <wp:effectExtent l="57150" t="19050" r="36531" b="9637"/>
            <wp:docPr id="9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E79CD" w:rsidRDefault="00DE79CD" w:rsidP="00DE79CD">
      <w:pPr>
        <w:bidi/>
        <w:spacing w:line="240" w:lineRule="auto"/>
        <w:jc w:val="lowKashida"/>
        <w:rPr>
          <w:rFonts w:cs="Simplified Arabic"/>
          <w:b/>
          <w:bCs/>
          <w:sz w:val="28"/>
          <w:szCs w:val="28"/>
          <w:rtl/>
          <w:lang w:bidi="ar-DZ"/>
        </w:rPr>
      </w:pPr>
      <w:r w:rsidRPr="002379F7">
        <w:rPr>
          <w:rFonts w:cs="Simplified Arabic" w:hint="cs"/>
          <w:b/>
          <w:bCs/>
          <w:sz w:val="28"/>
          <w:szCs w:val="28"/>
          <w:rtl/>
          <w:lang w:bidi="ar-DZ"/>
        </w:rPr>
        <w:t>الشكل رقم(</w:t>
      </w:r>
      <w:r>
        <w:rPr>
          <w:rFonts w:cs="Simplified Arabic" w:hint="cs"/>
          <w:b/>
          <w:bCs/>
          <w:sz w:val="28"/>
          <w:szCs w:val="28"/>
          <w:rtl/>
          <w:lang w:bidi="ar-DZ"/>
        </w:rPr>
        <w:t>29</w:t>
      </w:r>
      <w:r w:rsidRPr="002379F7">
        <w:rPr>
          <w:rFonts w:cs="Simplified Arabic" w:hint="cs"/>
          <w:b/>
          <w:bCs/>
          <w:sz w:val="28"/>
          <w:szCs w:val="28"/>
          <w:rtl/>
          <w:lang w:bidi="ar-DZ"/>
        </w:rPr>
        <w:t xml:space="preserve">) يمثل </w:t>
      </w:r>
      <w:r>
        <w:rPr>
          <w:rFonts w:cs="Simplified Arabic" w:hint="cs"/>
          <w:b/>
          <w:bCs/>
          <w:sz w:val="28"/>
          <w:szCs w:val="28"/>
          <w:rtl/>
          <w:lang w:bidi="ar-DZ"/>
        </w:rPr>
        <w:t>الوقت المقضي في ممارسة الرياضة.</w:t>
      </w:r>
    </w:p>
    <w:p w:rsidR="00C07573" w:rsidRDefault="00C07573" w:rsidP="00DE79CD">
      <w:pPr>
        <w:bidi/>
        <w:spacing w:line="240" w:lineRule="auto"/>
        <w:jc w:val="lowKashida"/>
        <w:rPr>
          <w:rFonts w:cs="Simplified Arabic"/>
          <w:sz w:val="28"/>
          <w:szCs w:val="28"/>
          <w:rtl/>
          <w:lang w:bidi="ar-DZ"/>
        </w:rPr>
      </w:pPr>
      <w:r w:rsidRPr="00E939B1">
        <w:rPr>
          <w:rFonts w:cs="Simplified Arabic" w:hint="cs"/>
          <w:b/>
          <w:bCs/>
          <w:sz w:val="32"/>
          <w:szCs w:val="32"/>
          <w:rtl/>
          <w:lang w:bidi="ar-DZ"/>
        </w:rPr>
        <w:t>عرض النتائج</w:t>
      </w:r>
      <w:r w:rsidRPr="00E939B1">
        <w:rPr>
          <w:rFonts w:cs="Simplified Arabic" w:hint="cs"/>
          <w:b/>
          <w:bCs/>
          <w:sz w:val="24"/>
          <w:szCs w:val="24"/>
          <w:rtl/>
          <w:lang w:bidi="ar-DZ"/>
        </w:rPr>
        <w:t>:</w:t>
      </w:r>
    </w:p>
    <w:p w:rsidR="00C07573" w:rsidRPr="005D2364" w:rsidRDefault="00C07573" w:rsidP="00DE79CD">
      <w:pPr>
        <w:tabs>
          <w:tab w:val="right" w:pos="5101"/>
        </w:tabs>
        <w:bidi/>
        <w:spacing w:line="240" w:lineRule="auto"/>
        <w:jc w:val="both"/>
        <w:rPr>
          <w:rFonts w:cs="Simplified Arabic"/>
          <w:caps/>
          <w:sz w:val="20"/>
          <w:szCs w:val="20"/>
          <w:rtl/>
          <w:lang w:bidi="ar-DZ"/>
        </w:rPr>
      </w:pPr>
      <w:r w:rsidRPr="005D2364">
        <w:rPr>
          <w:rFonts w:cs="Simplified Arabic" w:hint="cs"/>
          <w:sz w:val="28"/>
          <w:szCs w:val="28"/>
          <w:rtl/>
          <w:lang w:bidi="ar-DZ"/>
        </w:rPr>
        <w:t xml:space="preserve">من </w:t>
      </w:r>
      <w:r w:rsidRPr="005D2364">
        <w:rPr>
          <w:rFonts w:ascii="Simplified Arabic" w:hAnsi="Simplified Arabic" w:cs="Simplified Arabic"/>
          <w:sz w:val="28"/>
          <w:szCs w:val="28"/>
          <w:rtl/>
          <w:lang w:bidi="ar-DZ"/>
        </w:rPr>
        <w:t>خلال النتائج المتحصل عليها في الجدول رقم(</w:t>
      </w:r>
      <w:r>
        <w:rPr>
          <w:rFonts w:ascii="Simplified Arabic" w:hAnsi="Simplified Arabic" w:cs="Simplified Arabic"/>
          <w:sz w:val="28"/>
          <w:szCs w:val="28"/>
          <w:lang w:bidi="ar-DZ"/>
        </w:rPr>
        <w:t>30</w:t>
      </w:r>
      <w:r w:rsidRPr="005D2364">
        <w:rPr>
          <w:rFonts w:ascii="Simplified Arabic" w:hAnsi="Simplified Arabic" w:cs="Simplified Arabic"/>
          <w:sz w:val="28"/>
          <w:szCs w:val="28"/>
          <w:rtl/>
          <w:lang w:bidi="ar-DZ"/>
        </w:rPr>
        <w:t>) فيما</w:t>
      </w:r>
      <w:r w:rsidR="00DE79CD">
        <w:rPr>
          <w:rFonts w:ascii="Simplified Arabic" w:hAnsi="Simplified Arabic" w:cs="Simplified Arabic" w:hint="cs"/>
          <w:sz w:val="28"/>
          <w:szCs w:val="28"/>
          <w:rtl/>
          <w:lang w:bidi="ar-DZ"/>
        </w:rPr>
        <w:t xml:space="preserve"> يخص وقت بداية ممارسة الرياضة</w:t>
      </w:r>
      <w:r w:rsidRPr="005D2364">
        <w:rPr>
          <w:rFonts w:ascii="Simplified Arabic" w:hAnsi="Simplified Arabic" w:cs="Simplified Arabic"/>
          <w:sz w:val="28"/>
          <w:szCs w:val="28"/>
          <w:rtl/>
          <w:lang w:bidi="ar-DZ"/>
        </w:rPr>
        <w:t xml:space="preserve"> يتضح أن نسبة الذين أجابوا </w:t>
      </w:r>
      <w:r w:rsidRPr="005D2364">
        <w:rPr>
          <w:rFonts w:ascii="Simplified Arabic" w:hAnsi="Simplified Arabic" w:cs="Simplified Arabic" w:hint="cs"/>
          <w:sz w:val="28"/>
          <w:szCs w:val="28"/>
          <w:rtl/>
          <w:lang w:bidi="ar-DZ"/>
        </w:rPr>
        <w:t>ب</w:t>
      </w:r>
      <w:r w:rsidRPr="005D2364">
        <w:rPr>
          <w:rFonts w:ascii="Simplified Arabic" w:hAnsi="Simplified Arabic" w:cs="Simplified Arabic"/>
          <w:sz w:val="28"/>
          <w:szCs w:val="28"/>
          <w:rtl/>
          <w:lang w:bidi="ar-DZ"/>
        </w:rPr>
        <w:t>أقل من 6 أشهر</w:t>
      </w:r>
      <w:r w:rsidRPr="005D2364">
        <w:rPr>
          <w:rFonts w:ascii="Simplified Arabic" w:hAnsi="Simplified Arabic" w:cs="Simplified Arabic"/>
          <w:sz w:val="28"/>
          <w:szCs w:val="28"/>
          <w:lang w:bidi="ar-DZ"/>
        </w:rPr>
        <w:t xml:space="preserve"> </w:t>
      </w:r>
      <w:r w:rsidRPr="005D2364">
        <w:rPr>
          <w:rFonts w:ascii="Simplified Arabic" w:hAnsi="Simplified Arabic" w:cs="Simplified Arabic"/>
          <w:caps/>
          <w:sz w:val="28"/>
          <w:szCs w:val="28"/>
          <w:rtl/>
          <w:lang w:bidi="ar-DZ"/>
        </w:rPr>
        <w:t>كانت</w:t>
      </w:r>
      <w:r w:rsidRPr="005D2364">
        <w:rPr>
          <w:rFonts w:ascii="Simplified Arabic" w:hAnsi="Simplified Arabic" w:cs="Simplified Arabic"/>
          <w:caps/>
          <w:sz w:val="28"/>
          <w:szCs w:val="28"/>
          <w:lang w:bidi="ar-DZ"/>
        </w:rPr>
        <w:t xml:space="preserve"> </w:t>
      </w:r>
      <w:r w:rsidRPr="005D2364">
        <w:rPr>
          <w:rFonts w:ascii="Simplified Arabic" w:hAnsi="Simplified Arabic" w:cs="Simplified Arabic"/>
          <w:sz w:val="28"/>
          <w:szCs w:val="28"/>
        </w:rPr>
        <w:t xml:space="preserve">23,33 </w:t>
      </w:r>
      <w:r w:rsidRPr="005D2364">
        <w:rPr>
          <w:rFonts w:ascii="Simplified Arabic" w:hAnsi="Simplified Arabic" w:cs="Simplified Arabic"/>
          <w:sz w:val="28"/>
          <w:szCs w:val="28"/>
          <w:rtl/>
        </w:rPr>
        <w:t>%</w:t>
      </w:r>
      <w:r w:rsidRPr="005D2364">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rtl/>
          <w:lang w:bidi="ar-DZ"/>
        </w:rPr>
        <w:t>، و</w:t>
      </w:r>
      <w:r w:rsidRPr="005D2364">
        <w:rPr>
          <w:rFonts w:ascii="Simplified Arabic" w:hAnsi="Simplified Arabic" w:cs="Simplified Arabic" w:hint="cs"/>
          <w:sz w:val="28"/>
          <w:szCs w:val="28"/>
          <w:rtl/>
          <w:lang w:bidi="ar-DZ"/>
        </w:rPr>
        <w:t xml:space="preserve"> ب</w:t>
      </w:r>
      <w:r w:rsidRPr="005D2364">
        <w:rPr>
          <w:rFonts w:ascii="Simplified Arabic" w:hAnsi="Simplified Arabic" w:cs="Simplified Arabic"/>
          <w:sz w:val="28"/>
          <w:szCs w:val="28"/>
          <w:rtl/>
          <w:lang w:bidi="ar-DZ"/>
        </w:rPr>
        <w:t>أقل من سنة</w:t>
      </w:r>
      <w:r w:rsidRPr="005D2364">
        <w:rPr>
          <w:rFonts w:ascii="Simplified Arabic" w:hAnsi="Simplified Arabic" w:cs="Simplified Arabic"/>
          <w:caps/>
          <w:sz w:val="28"/>
          <w:szCs w:val="28"/>
          <w:rtl/>
          <w:lang w:bidi="ar-DZ"/>
        </w:rPr>
        <w:t xml:space="preserve"> كانت</w:t>
      </w:r>
      <w:r w:rsidRPr="005D2364">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rPr>
        <w:t>36,67</w:t>
      </w:r>
      <w:r w:rsidRPr="005D2364">
        <w:rPr>
          <w:rFonts w:ascii="Simplified Arabic" w:hAnsi="Simplified Arabic" w:cs="Simplified Arabic"/>
          <w:sz w:val="28"/>
          <w:szCs w:val="28"/>
          <w:rtl/>
        </w:rPr>
        <w:t>%</w:t>
      </w:r>
      <w:r w:rsidR="00DE79CD">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lang w:bidi="ar-DZ"/>
        </w:rPr>
        <w:t xml:space="preserve"> </w:t>
      </w:r>
      <w:r w:rsidRPr="005D2364">
        <w:rPr>
          <w:rFonts w:ascii="Simplified Arabic" w:hAnsi="Simplified Arabic" w:cs="Simplified Arabic" w:hint="cs"/>
          <w:sz w:val="28"/>
          <w:szCs w:val="28"/>
          <w:rtl/>
          <w:lang w:bidi="ar-DZ"/>
        </w:rPr>
        <w:t>ب</w:t>
      </w:r>
      <w:r w:rsidRPr="005D2364">
        <w:rPr>
          <w:rFonts w:ascii="Simplified Arabic" w:hAnsi="Simplified Arabic" w:cs="Simplified Arabic"/>
          <w:sz w:val="28"/>
          <w:szCs w:val="28"/>
          <w:rtl/>
          <w:lang w:bidi="ar-DZ"/>
        </w:rPr>
        <w:t xml:space="preserve">أكثر من سنة </w:t>
      </w:r>
      <w:r w:rsidRPr="005D2364">
        <w:rPr>
          <w:rFonts w:ascii="Simplified Arabic" w:hAnsi="Simplified Arabic" w:cs="Simplified Arabic"/>
          <w:caps/>
          <w:sz w:val="28"/>
          <w:szCs w:val="28"/>
          <w:rtl/>
          <w:lang w:bidi="ar-DZ"/>
        </w:rPr>
        <w:t xml:space="preserve">كانت </w:t>
      </w:r>
      <w:r w:rsidRPr="005D2364">
        <w:rPr>
          <w:rFonts w:ascii="Simplified Arabic" w:hAnsi="Simplified Arabic" w:cs="Simplified Arabic"/>
          <w:caps/>
          <w:sz w:val="28"/>
          <w:szCs w:val="28"/>
          <w:lang w:bidi="ar-DZ"/>
        </w:rPr>
        <w:t>%</w:t>
      </w:r>
      <w:r w:rsidRPr="005D2364">
        <w:rPr>
          <w:rFonts w:ascii="Simplified Arabic" w:hAnsi="Simplified Arabic" w:cs="Simplified Arabic"/>
          <w:sz w:val="28"/>
          <w:szCs w:val="28"/>
        </w:rPr>
        <w:t>40</w:t>
      </w:r>
      <w:r w:rsidRPr="005D2364">
        <w:rPr>
          <w:rFonts w:ascii="Simplified Arabic" w:hAnsi="Simplified Arabic" w:cs="Simplified Arabic"/>
          <w:caps/>
          <w:sz w:val="28"/>
          <w:szCs w:val="28"/>
          <w:rtl/>
          <w:lang w:bidi="ar-DZ"/>
        </w:rPr>
        <w:t>،</w:t>
      </w:r>
      <w:r w:rsidRPr="005D2364">
        <w:rPr>
          <w:rFonts w:ascii="Simplified Arabic" w:hAnsi="Simplified Arabic" w:cs="Simplified Arabic"/>
          <w:sz w:val="28"/>
          <w:szCs w:val="28"/>
          <w:rtl/>
          <w:lang w:bidi="ar-DZ"/>
        </w:rPr>
        <w:t xml:space="preserve"> وحسب نتائج التحليل الإحصائي الموضح في الجدول أعلاه تبين أنه توجد دلالة إحصائية عند مستوى الدلالة 0,05 ودرجة الحرية المبينة أعلاه حيث بلغت كا</w:t>
      </w:r>
      <w:r w:rsidRPr="005D2364">
        <w:rPr>
          <w:rFonts w:ascii="Simplified Arabic" w:hAnsi="Simplified Arabic" w:cs="Simplified Arabic"/>
          <w:sz w:val="28"/>
          <w:szCs w:val="28"/>
          <w:vertAlign w:val="superscript"/>
          <w:rtl/>
          <w:lang w:bidi="ar-DZ"/>
        </w:rPr>
        <w:t>2</w:t>
      </w:r>
      <w:r>
        <w:rPr>
          <w:rFonts w:ascii="Simplified Arabic" w:hAnsi="Simplified Arabic" w:cs="Simplified Arabic" w:hint="cs"/>
          <w:sz w:val="28"/>
          <w:szCs w:val="28"/>
          <w:rtl/>
          <w:lang w:bidi="ar-DZ"/>
        </w:rPr>
        <w:t xml:space="preserve"> </w:t>
      </w:r>
      <w:r w:rsidRPr="005D2364">
        <w:rPr>
          <w:rFonts w:ascii="Simplified Arabic" w:hAnsi="Simplified Arabic" w:cs="Simplified Arabic"/>
          <w:sz w:val="28"/>
          <w:szCs w:val="28"/>
          <w:rtl/>
          <w:lang w:bidi="ar-DZ"/>
        </w:rPr>
        <w:t xml:space="preserve">المحسوبة </w:t>
      </w:r>
      <w:r w:rsidRPr="005D2364">
        <w:rPr>
          <w:rFonts w:ascii="Simplified Arabic" w:hAnsi="Simplified Arabic" w:cs="Simplified Arabic"/>
          <w:sz w:val="28"/>
          <w:szCs w:val="28"/>
        </w:rPr>
        <w:t>11,86</w:t>
      </w:r>
      <w:r w:rsidRPr="005D2364">
        <w:rPr>
          <w:rFonts w:ascii="Simplified Arabic" w:hAnsi="Simplified Arabic" w:cs="Simplified Arabic" w:hint="cs"/>
          <w:sz w:val="28"/>
          <w:szCs w:val="28"/>
          <w:rtl/>
        </w:rPr>
        <w:t xml:space="preserve"> </w:t>
      </w:r>
      <w:r w:rsidRPr="005D2364">
        <w:rPr>
          <w:rFonts w:ascii="Simplified Arabic" w:hAnsi="Simplified Arabic" w:cs="Simplified Arabic"/>
          <w:sz w:val="28"/>
          <w:szCs w:val="28"/>
          <w:rtl/>
          <w:lang w:bidi="ar-DZ"/>
        </w:rPr>
        <w:t>أ</w:t>
      </w:r>
      <w:r w:rsidRPr="005D2364">
        <w:rPr>
          <w:rFonts w:ascii="Simplified Arabic" w:hAnsi="Simplified Arabic" w:cs="Simplified Arabic" w:hint="cs"/>
          <w:sz w:val="28"/>
          <w:szCs w:val="28"/>
          <w:rtl/>
          <w:lang w:bidi="ar-DZ"/>
        </w:rPr>
        <w:t>كبر</w:t>
      </w:r>
      <w:r w:rsidRPr="005D2364">
        <w:rPr>
          <w:rFonts w:ascii="Simplified Arabic" w:hAnsi="Simplified Arabic" w:cs="Simplified Arabic"/>
          <w:sz w:val="28"/>
          <w:szCs w:val="28"/>
          <w:rtl/>
          <w:lang w:bidi="ar-DZ"/>
        </w:rPr>
        <w:t xml:space="preserve"> من كا</w:t>
      </w:r>
      <w:r w:rsidRPr="005D2364">
        <w:rPr>
          <w:rFonts w:ascii="Simplified Arabic" w:hAnsi="Simplified Arabic" w:cs="Simplified Arabic"/>
          <w:sz w:val="28"/>
          <w:szCs w:val="28"/>
          <w:vertAlign w:val="superscript"/>
          <w:rtl/>
          <w:lang w:bidi="ar-DZ"/>
        </w:rPr>
        <w:t>2</w:t>
      </w:r>
      <w:r w:rsidRPr="005D2364">
        <w:rPr>
          <w:rFonts w:ascii="Simplified Arabic" w:hAnsi="Simplified Arabic" w:cs="Simplified Arabic"/>
          <w:sz w:val="28"/>
          <w:szCs w:val="28"/>
          <w:rtl/>
          <w:lang w:bidi="ar-DZ"/>
        </w:rPr>
        <w:t xml:space="preserve"> الجدولية5.99.</w:t>
      </w:r>
    </w:p>
    <w:p w:rsidR="00C07573" w:rsidRDefault="00C07573" w:rsidP="00C07573">
      <w:pPr>
        <w:bidi/>
        <w:rPr>
          <w:rFonts w:eastAsia="Batang" w:cs="Simplified Arabic"/>
          <w:sz w:val="32"/>
          <w:szCs w:val="32"/>
          <w:rtl/>
          <w:lang w:bidi="ar-DZ"/>
        </w:rPr>
      </w:pPr>
    </w:p>
    <w:p w:rsidR="004B3EAA" w:rsidRDefault="004B3EAA" w:rsidP="004B3EAA">
      <w:pPr>
        <w:bidi/>
        <w:rPr>
          <w:rFonts w:eastAsia="Batang" w:cs="Simplified Arabic"/>
          <w:sz w:val="32"/>
          <w:szCs w:val="32"/>
          <w:rtl/>
          <w:lang w:bidi="ar-DZ"/>
        </w:rPr>
      </w:pPr>
    </w:p>
    <w:p w:rsidR="00C07573" w:rsidRPr="00E939B1" w:rsidRDefault="00C07573" w:rsidP="00D07B34">
      <w:pPr>
        <w:tabs>
          <w:tab w:val="right" w:pos="5101"/>
        </w:tabs>
        <w:bidi/>
        <w:spacing w:line="240" w:lineRule="auto"/>
        <w:jc w:val="left"/>
        <w:rPr>
          <w:rFonts w:cs="Simplified Arabic"/>
          <w:b/>
          <w:bCs/>
          <w:sz w:val="32"/>
          <w:szCs w:val="32"/>
          <w:rtl/>
          <w:lang w:bidi="ar-DZ"/>
        </w:rPr>
      </w:pPr>
      <w:r>
        <w:rPr>
          <w:rFonts w:cs="Simplified Arabic" w:hint="cs"/>
          <w:b/>
          <w:bCs/>
          <w:sz w:val="32"/>
          <w:szCs w:val="32"/>
          <w:rtl/>
          <w:lang w:bidi="ar-DZ"/>
        </w:rPr>
        <w:lastRenderedPageBreak/>
        <w:t xml:space="preserve">4. </w:t>
      </w:r>
      <w:r w:rsidRPr="00E939B1">
        <w:rPr>
          <w:rFonts w:cs="Simplified Arabic" w:hint="cs"/>
          <w:b/>
          <w:bCs/>
          <w:sz w:val="32"/>
          <w:szCs w:val="32"/>
          <w:rtl/>
          <w:lang w:bidi="ar-DZ"/>
        </w:rPr>
        <w:t xml:space="preserve">مناقشة </w:t>
      </w:r>
      <w:r w:rsidR="00D07B34">
        <w:rPr>
          <w:rFonts w:cs="Simplified Arabic" w:hint="cs"/>
          <w:b/>
          <w:bCs/>
          <w:sz w:val="32"/>
          <w:szCs w:val="32"/>
          <w:rtl/>
          <w:lang w:bidi="ar-DZ"/>
        </w:rPr>
        <w:t>ال</w:t>
      </w:r>
      <w:r w:rsidRPr="00E939B1">
        <w:rPr>
          <w:rFonts w:cs="Simplified Arabic" w:hint="cs"/>
          <w:b/>
          <w:bCs/>
          <w:sz w:val="32"/>
          <w:szCs w:val="32"/>
          <w:rtl/>
          <w:lang w:bidi="ar-DZ"/>
        </w:rPr>
        <w:t>نتائج</w:t>
      </w:r>
      <w:r w:rsidR="00D07B34">
        <w:rPr>
          <w:rFonts w:cs="Simplified Arabic" w:hint="cs"/>
          <w:b/>
          <w:bCs/>
          <w:sz w:val="32"/>
          <w:szCs w:val="32"/>
          <w:rtl/>
          <w:lang w:bidi="ar-DZ"/>
        </w:rPr>
        <w:t xml:space="preserve"> على ضوء</w:t>
      </w:r>
      <w:r w:rsidRPr="00E939B1">
        <w:rPr>
          <w:rFonts w:cs="Simplified Arabic" w:hint="cs"/>
          <w:b/>
          <w:bCs/>
          <w:sz w:val="32"/>
          <w:szCs w:val="32"/>
          <w:rtl/>
          <w:lang w:bidi="ar-DZ"/>
        </w:rPr>
        <w:t xml:space="preserve"> الفرضية الثانية:</w:t>
      </w:r>
    </w:p>
    <w:p w:rsidR="00C07573" w:rsidRPr="00264EAE" w:rsidRDefault="00C07573" w:rsidP="00C07573">
      <w:pPr>
        <w:autoSpaceDE w:val="0"/>
        <w:autoSpaceDN w:val="0"/>
        <w:bidi/>
        <w:adjustRightInd w:val="0"/>
        <w:spacing w:line="240" w:lineRule="auto"/>
        <w:jc w:val="both"/>
        <w:rPr>
          <w:rFonts w:eastAsia="Batang" w:cs="Simplified Arabic"/>
          <w:sz w:val="32"/>
          <w:szCs w:val="32"/>
          <w:lang w:bidi="ar-DZ"/>
        </w:rPr>
      </w:pPr>
      <w:r w:rsidRPr="00264EAE">
        <w:rPr>
          <w:rFonts w:cs="Simplified Arabic" w:hint="cs"/>
          <w:sz w:val="28"/>
          <w:szCs w:val="28"/>
          <w:rtl/>
          <w:lang w:bidi="ar-DZ"/>
        </w:rPr>
        <w:t xml:space="preserve">    من خلال النتائج المتوصل إليها يتبين لنا أنه توجد دلالة إحصائية فيما يخص الفرضية الثانية</w:t>
      </w:r>
      <w:r>
        <w:rPr>
          <w:rFonts w:cs="Simplified Arabic" w:hint="cs"/>
          <w:sz w:val="28"/>
          <w:szCs w:val="28"/>
          <w:rtl/>
          <w:lang w:bidi="ar-DZ"/>
        </w:rPr>
        <w:t>،</w:t>
      </w:r>
      <w:r w:rsidRPr="00264EAE">
        <w:rPr>
          <w:rFonts w:cs="Simplified Arabic" w:hint="cs"/>
          <w:sz w:val="28"/>
          <w:szCs w:val="28"/>
          <w:rtl/>
          <w:lang w:bidi="ar-DZ"/>
        </w:rPr>
        <w:t xml:space="preserve"> </w:t>
      </w:r>
      <w:r>
        <w:rPr>
          <w:rFonts w:cs="Simplified Arabic" w:hint="cs"/>
          <w:sz w:val="28"/>
          <w:szCs w:val="28"/>
          <w:rtl/>
          <w:lang w:bidi="ar-DZ"/>
        </w:rPr>
        <w:t>فإنه لا يوجد قل نشاط بدني لدى الطلبة ومنه فالابتعاد عن الخمول وممارسة</w:t>
      </w:r>
      <w:r w:rsidRPr="00264EAE">
        <w:rPr>
          <w:rFonts w:cs="Simplified Arabic" w:hint="cs"/>
          <w:sz w:val="28"/>
          <w:szCs w:val="28"/>
          <w:rtl/>
          <w:lang w:bidi="ar-DZ"/>
        </w:rPr>
        <w:t xml:space="preserve"> </w:t>
      </w:r>
      <w:r w:rsidRPr="00264EAE">
        <w:rPr>
          <w:rFonts w:ascii="Simplified Arabic" w:hAnsi="Simplified Arabic" w:cs="Simplified Arabic"/>
          <w:sz w:val="28"/>
          <w:szCs w:val="28"/>
          <w:rtl/>
        </w:rPr>
        <w:t>النشاط البدني و</w:t>
      </w:r>
      <w:r w:rsidRPr="00264EAE">
        <w:rPr>
          <w:rFonts w:ascii="Simplified Arabic" w:hAnsi="Simplified Arabic" w:cs="Simplified Arabic" w:hint="cs"/>
          <w:sz w:val="28"/>
          <w:szCs w:val="28"/>
          <w:rtl/>
        </w:rPr>
        <w:t>الذي ي</w:t>
      </w:r>
      <w:r w:rsidRPr="00264EAE">
        <w:rPr>
          <w:rFonts w:ascii="Simplified Arabic" w:hAnsi="Simplified Arabic" w:cs="Simplified Arabic"/>
          <w:sz w:val="28"/>
          <w:szCs w:val="28"/>
          <w:rtl/>
        </w:rPr>
        <w:t>شمل الأنشطة البدنية المعتدلة الشدة المشي السريع، والسباحة الترويحية</w:t>
      </w:r>
      <w:r>
        <w:rPr>
          <w:rFonts w:ascii="Simplified Arabic" w:hAnsi="Simplified Arabic" w:cs="Simplified Arabic" w:hint="cs"/>
          <w:sz w:val="28"/>
          <w:szCs w:val="28"/>
          <w:rtl/>
        </w:rPr>
        <w:t xml:space="preserve"> </w:t>
      </w:r>
      <w:r w:rsidRPr="00264EAE">
        <w:rPr>
          <w:rFonts w:ascii="Simplified Arabic" w:hAnsi="Simplified Arabic" w:cs="Simplified Arabic"/>
          <w:sz w:val="28"/>
          <w:szCs w:val="28"/>
          <w:rtl/>
        </w:rPr>
        <w:t xml:space="preserve"> وركوب الدراجة الثابتة أو العادية</w:t>
      </w:r>
      <w:r w:rsidRPr="00264EAE">
        <w:rPr>
          <w:rFonts w:ascii="Simplified Arabic" w:hAnsi="Simplified Arabic" w:cs="Simplified Arabic" w:hint="cs"/>
          <w:sz w:val="28"/>
          <w:szCs w:val="28"/>
          <w:rtl/>
        </w:rPr>
        <w:t xml:space="preserve"> </w:t>
      </w:r>
      <w:r w:rsidRPr="00264EAE">
        <w:rPr>
          <w:rFonts w:ascii="Simplified Arabic" w:hAnsi="Simplified Arabic" w:cs="Simplified Arabic"/>
          <w:sz w:val="28"/>
          <w:szCs w:val="28"/>
          <w:rtl/>
        </w:rPr>
        <w:t xml:space="preserve"> وكذلك ممارسة الأعمال البدنية المنزلية كتقليم الأشجار في الحديقة المنزلية وتنسيقها، أو القيام بعملية التنظيف المنزلي، أو غسل الملابس الخاصة بأفراد الأسرة، وما شابه ذلك من أنشطة بدنية</w:t>
      </w:r>
      <w:r>
        <w:rPr>
          <w:rFonts w:ascii="Simplified Arabic" w:hAnsi="Simplified Arabic" w:cs="Simplified Arabic" w:hint="cs"/>
          <w:sz w:val="28"/>
          <w:szCs w:val="28"/>
          <w:rtl/>
        </w:rPr>
        <w:t xml:space="preserve"> التي تعود على الممارس بعدة فوائد</w:t>
      </w:r>
      <w:r w:rsidRPr="007B453C">
        <w:rPr>
          <w:rFonts w:ascii="Simplified Arabic" w:hAnsi="Simplified Arabic" w:cs="Simplified Arabic"/>
          <w:sz w:val="28"/>
          <w:szCs w:val="28"/>
          <w:rtl/>
        </w:rPr>
        <w:t xml:space="preserve"> صحية تشمل</w:t>
      </w:r>
      <w:r>
        <w:rPr>
          <w:rFonts w:ascii="Simplified Arabic" w:hAnsi="Simplified Arabic" w:cs="Simplified Arabic" w:hint="cs"/>
          <w:sz w:val="28"/>
          <w:szCs w:val="28"/>
          <w:rtl/>
        </w:rPr>
        <w:t xml:space="preserve"> العديد من</w:t>
      </w:r>
      <w:r w:rsidRPr="007B453C">
        <w:rPr>
          <w:rFonts w:ascii="Simplified Arabic" w:hAnsi="Simplified Arabic" w:cs="Simplified Arabic"/>
          <w:sz w:val="28"/>
          <w:szCs w:val="28"/>
          <w:rtl/>
        </w:rPr>
        <w:t xml:space="preserve"> أجهزة الجسم</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مثل: القلب والدورة الدموية</w:t>
      </w: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والرئتين والجهاز التنفسي، والجهاز العصبي والعضلات والمفاصل والعظام، بالإضافة إلى الصحة النفسية</w:t>
      </w:r>
      <w:r>
        <w:rPr>
          <w:rFonts w:ascii="Simplified Arabic" w:hAnsi="Simplified Arabic" w:cs="Simplified Arabic" w:hint="cs"/>
          <w:sz w:val="28"/>
          <w:szCs w:val="28"/>
          <w:rtl/>
        </w:rPr>
        <w:t xml:space="preserve">. </w:t>
      </w:r>
      <w:r w:rsidRPr="00264EAE">
        <w:rPr>
          <w:rStyle w:val="Appelnotedebasdep"/>
          <w:rFonts w:ascii="Simplified Arabic" w:hAnsi="Simplified Arabic" w:cs="Simplified Arabic"/>
          <w:sz w:val="28"/>
          <w:szCs w:val="28"/>
        </w:rPr>
        <w:t xml:space="preserve"> </w:t>
      </w:r>
    </w:p>
    <w:p w:rsidR="00C07573" w:rsidRPr="007B453C" w:rsidRDefault="00C07573" w:rsidP="00C07573">
      <w:pPr>
        <w:pStyle w:val="NormalWeb"/>
        <w:bidi/>
        <w:spacing w:before="0" w:beforeAutospacing="0" w:after="200" w:afterAutospacing="0"/>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وقد أصبحت حياة الكثير في عالمنا المعاصر تعتمد على ما توفره الحضارة لنا من وسائل الراحة والرفاهية الجسمانية فأصبحت الحركة قليلة والنشاط البدني لا وجود له إلا في نطاق ضيق إضافة للضغوط النفسية والحياتية، مما يؤدي إلى حياة تكثر فيها نسبة المخاطر الصحية التي يتعرض لها الفرد، ويمكن القول بأن نسبة أمراض القلب</w:t>
      </w:r>
      <w:r w:rsidRPr="007B453C">
        <w:rPr>
          <w:rFonts w:ascii="Simplified Arabic" w:hAnsi="Simplified Arabic" w:cs="Simplified Arabic"/>
          <w:sz w:val="28"/>
          <w:szCs w:val="28"/>
        </w:rPr>
        <w:t xml:space="preserve"> </w:t>
      </w:r>
      <w:r w:rsidRPr="007B453C">
        <w:rPr>
          <w:rFonts w:ascii="Simplified Arabic" w:hAnsi="Simplified Arabic" w:cs="Simplified Arabic"/>
          <w:sz w:val="28"/>
          <w:szCs w:val="28"/>
          <w:rtl/>
        </w:rPr>
        <w:t>تزداد مع زيادة الاعتماد على وسائل الراحة والرفاهية و</w:t>
      </w:r>
      <w:r>
        <w:rPr>
          <w:rFonts w:ascii="Simplified Arabic" w:hAnsi="Simplified Arabic" w:cs="Simplified Arabic" w:hint="cs"/>
          <w:sz w:val="28"/>
          <w:szCs w:val="28"/>
          <w:rtl/>
        </w:rPr>
        <w:t>قلة النشاط البدني</w:t>
      </w:r>
      <w:r w:rsidRPr="007B453C">
        <w:rPr>
          <w:rFonts w:ascii="Simplified Arabic" w:hAnsi="Simplified Arabic" w:cs="Simplified Arabic"/>
          <w:sz w:val="28"/>
          <w:szCs w:val="28"/>
          <w:rtl/>
        </w:rPr>
        <w:t xml:space="preserve"> المترافق بنمط غذائي تتوفر فيه كميات زائدة عن الحاجة من الطاقة التي يحتاجها الجسم فيزداد معها الوزن ويرتفع الضغط الدموي وتتصلب الشرايين فتزداد الإصابة بأمراض القلب عامة</w:t>
      </w:r>
      <w:r>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كالذبحة الصدرية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وإن إمكانية تحقيق الفوائد الجسمانية للفرد العادي يمكن أن يتم من خلال إتباع برنامج للتدريب متوسط الشدة ولا يسبب الإرهاق والإجهاد ويزداد بشكل متدرج لحد معين يمكن القيام به دون حدوث أضرار أو إصابات للشخص</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وللنشاط البدني المنتظم فوائد صحية عديدة</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إذ أن ممارسة أي نوع من أنواع النشاط البدني المعتدل كالمشي مثلا لمدة 30 دقيقة على الأقل يوميا سيساعد على تحسين الصحة و تعزيزها وذلك كالمحافظة على الوزن والتحكم في </w:t>
      </w:r>
      <w:r w:rsidRPr="007B453C">
        <w:rPr>
          <w:rFonts w:ascii="Simplified Arabic" w:hAnsi="Simplified Arabic" w:cs="Simplified Arabic" w:hint="cs"/>
          <w:sz w:val="28"/>
          <w:szCs w:val="28"/>
          <w:rtl/>
        </w:rPr>
        <w:t>ارتفاع</w:t>
      </w:r>
      <w:r w:rsidRPr="007B453C">
        <w:rPr>
          <w:rFonts w:ascii="Simplified Arabic" w:hAnsi="Simplified Arabic" w:cs="Simplified Arabic"/>
          <w:sz w:val="28"/>
          <w:szCs w:val="28"/>
          <w:rtl/>
        </w:rPr>
        <w:t xml:space="preserve"> ضغط الدم والحد من </w:t>
      </w:r>
      <w:r w:rsidRPr="007B453C">
        <w:rPr>
          <w:rFonts w:ascii="Simplified Arabic" w:hAnsi="Simplified Arabic" w:cs="Simplified Arabic" w:hint="cs"/>
          <w:sz w:val="28"/>
          <w:szCs w:val="28"/>
          <w:rtl/>
        </w:rPr>
        <w:t>ارتفاع</w:t>
      </w:r>
      <w:r w:rsidRPr="007B453C">
        <w:rPr>
          <w:rFonts w:ascii="Simplified Arabic" w:hAnsi="Simplified Arabic" w:cs="Simplified Arabic"/>
          <w:sz w:val="28"/>
          <w:szCs w:val="28"/>
          <w:rtl/>
        </w:rPr>
        <w:t xml:space="preserve"> نسبة الكوليسترول في الدم والتحكم في جلوكوز الدم و السكري و الحماية من أمراض الأوعية الدموية والوقاية من الخلل الدماغي</w:t>
      </w:r>
      <w:r>
        <w:rPr>
          <w:rFonts w:ascii="Simplified Arabic" w:hAnsi="Simplified Arabic" w:cs="Simplified Arabic"/>
          <w:sz w:val="28"/>
          <w:szCs w:val="28"/>
        </w:rPr>
        <w:t>-</w:t>
      </w:r>
      <w:r w:rsidRPr="007B453C">
        <w:rPr>
          <w:rFonts w:ascii="Simplified Arabic" w:hAnsi="Simplified Arabic" w:cs="Simplified Arabic"/>
          <w:sz w:val="28"/>
          <w:szCs w:val="28"/>
          <w:rtl/>
        </w:rPr>
        <w:t xml:space="preserve"> العصبي</w:t>
      </w:r>
      <w:r>
        <w:rPr>
          <w:rFonts w:ascii="Simplified Arabic" w:hAnsi="Simplified Arabic" w:cs="Simplified Arabic"/>
          <w:sz w:val="28"/>
          <w:szCs w:val="28"/>
        </w:rPr>
        <w:t>-</w:t>
      </w:r>
      <w:r w:rsidRPr="007B453C">
        <w:rPr>
          <w:rFonts w:ascii="Simplified Arabic" w:hAnsi="Simplified Arabic" w:cs="Simplified Arabic"/>
          <w:sz w:val="28"/>
          <w:szCs w:val="28"/>
          <w:rtl/>
        </w:rPr>
        <w:t xml:space="preserve"> الوعائي </w:t>
      </w:r>
      <w:r w:rsidRPr="007B453C">
        <w:rPr>
          <w:rFonts w:ascii="Simplified Arabic" w:hAnsi="Simplified Arabic" w:cs="Simplified Arabic" w:hint="cs"/>
          <w:sz w:val="28"/>
          <w:szCs w:val="28"/>
          <w:rtl/>
        </w:rPr>
        <w:t>المفاجئ</w:t>
      </w:r>
      <w:r w:rsidRPr="007B453C">
        <w:rPr>
          <w:rFonts w:ascii="Simplified Arabic" w:hAnsi="Simplified Arabic" w:cs="Simplified Arabic"/>
          <w:sz w:val="28"/>
          <w:szCs w:val="28"/>
        </w:rPr>
        <w:t>.</w:t>
      </w:r>
    </w:p>
    <w:p w:rsidR="00C07573" w:rsidRDefault="00C07573" w:rsidP="00C07573">
      <w:pPr>
        <w:pStyle w:val="NormalWeb"/>
        <w:bidi/>
        <w:spacing w:before="0" w:beforeAutospacing="0" w:after="200" w:afterAutospacing="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Pr>
          <w:rFonts w:ascii="Simplified Arabic" w:hAnsi="Simplified Arabic" w:cs="Simplified Arabic"/>
          <w:sz w:val="28"/>
          <w:szCs w:val="28"/>
        </w:rPr>
        <w:t xml:space="preserve"> </w:t>
      </w:r>
      <w:r w:rsidRPr="007B453C">
        <w:rPr>
          <w:rFonts w:ascii="Simplified Arabic" w:hAnsi="Simplified Arabic" w:cs="Simplified Arabic"/>
          <w:sz w:val="28"/>
          <w:szCs w:val="28"/>
          <w:rtl/>
        </w:rPr>
        <w:t>ولا يخفى أن النشاط البدني يحقق للفرد حياة أفضل، من جوانب كثيرة، في أي مرحلة من عمره</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فمن فوائده البدنية تحسين وزيادة التوازن والقوة والتناسق والمرونة وقوة التحمل</w:t>
      </w:r>
      <w:r w:rsidRPr="007B453C">
        <w:rPr>
          <w:rFonts w:ascii="Simplified Arabic" w:hAnsi="Simplified Arabic" w:cs="Simplified Arabic" w:hint="cs"/>
          <w:sz w:val="28"/>
          <w:szCs w:val="28"/>
          <w:rtl/>
        </w:rPr>
        <w:t>،</w:t>
      </w:r>
      <w:r w:rsidRPr="007B453C">
        <w:rPr>
          <w:rFonts w:ascii="Simplified Arabic" w:hAnsi="Simplified Arabic" w:cs="Simplified Arabic"/>
          <w:sz w:val="28"/>
          <w:szCs w:val="28"/>
          <w:rtl/>
        </w:rPr>
        <w:t xml:space="preserve"> ومن فوائده الأخرى تحسين الصحة النفسية</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 xml:space="preserve"> والتحكم الحركي، والوظيفة الإدراكية</w:t>
      </w:r>
      <w:r>
        <w:rPr>
          <w:rFonts w:ascii="Simplified Arabic" w:hAnsi="Simplified Arabic" w:cs="Simplified Arabic" w:hint="cs"/>
          <w:sz w:val="28"/>
          <w:szCs w:val="28"/>
          <w:rtl/>
        </w:rPr>
        <w:t>.</w:t>
      </w:r>
      <w:r>
        <w:rPr>
          <w:rStyle w:val="Appelnotedebasdep"/>
          <w:rFonts w:ascii="Simplified Arabic" w:hAnsi="Simplified Arabic" w:cs="Simplified Arabic"/>
          <w:sz w:val="28"/>
          <w:szCs w:val="28"/>
          <w:rtl/>
        </w:rPr>
        <w:footnoteReference w:id="115"/>
      </w:r>
      <w:r w:rsidRPr="00264EAE">
        <w:rPr>
          <w:rFonts w:ascii="Simplified Arabic" w:hAnsi="Simplified Arabic" w:cs="Simplified Arabic"/>
          <w:sz w:val="28"/>
          <w:szCs w:val="28"/>
          <w:rtl/>
        </w:rPr>
        <w:t xml:space="preserve">  </w:t>
      </w:r>
      <w:r w:rsidRPr="00264EAE">
        <w:rPr>
          <w:rFonts w:ascii="Simplified Arabic" w:hAnsi="Simplified Arabic" w:cs="Simplified Arabic"/>
          <w:sz w:val="28"/>
          <w:szCs w:val="28"/>
        </w:rPr>
        <w:t xml:space="preserve"> </w:t>
      </w:r>
    </w:p>
    <w:p w:rsidR="006A5BD2" w:rsidRDefault="006A5BD2" w:rsidP="006A5BD2">
      <w:pPr>
        <w:pStyle w:val="NormalWeb"/>
        <w:bidi/>
        <w:spacing w:before="0" w:beforeAutospacing="0" w:after="200" w:afterAutospacing="0"/>
        <w:jc w:val="both"/>
        <w:rPr>
          <w:rFonts w:ascii="Simplified Arabic" w:hAnsi="Simplified Arabic" w:cs="Simplified Arabic"/>
          <w:sz w:val="28"/>
          <w:szCs w:val="28"/>
          <w:rtl/>
        </w:rPr>
      </w:pPr>
    </w:p>
    <w:p w:rsidR="006A5BD2" w:rsidRDefault="006A5BD2" w:rsidP="006A5BD2">
      <w:pPr>
        <w:pStyle w:val="NormalWeb"/>
        <w:bidi/>
        <w:spacing w:before="0" w:beforeAutospacing="0" w:after="200" w:afterAutospacing="0"/>
        <w:jc w:val="both"/>
        <w:rPr>
          <w:rtl/>
        </w:rPr>
      </w:pPr>
    </w:p>
    <w:p w:rsidR="002C7B1A" w:rsidRPr="00972C4A" w:rsidRDefault="002C7B1A" w:rsidP="002C7B1A">
      <w:pPr>
        <w:pStyle w:val="NormalWeb"/>
        <w:bidi/>
        <w:spacing w:before="0" w:beforeAutospacing="0" w:after="200" w:afterAutospacing="0"/>
        <w:jc w:val="both"/>
        <w:rPr>
          <w:rtl/>
        </w:rPr>
      </w:pPr>
    </w:p>
    <w:p w:rsidR="00C07573" w:rsidRDefault="00C07573" w:rsidP="00C07573">
      <w:pPr>
        <w:pStyle w:val="NormalWeb"/>
        <w:shd w:val="clear" w:color="auto" w:fill="FFFFFF"/>
        <w:bidi/>
        <w:spacing w:before="0" w:beforeAutospacing="0" w:after="200" w:afterAutospacing="0"/>
        <w:jc w:val="both"/>
        <w:textAlignment w:val="baseline"/>
        <w:rPr>
          <w:rFonts w:ascii="Simplified Arabic" w:hAnsi="Simplified Arabic" w:cs="Simplified Arabic"/>
          <w:sz w:val="28"/>
          <w:szCs w:val="28"/>
          <w:bdr w:val="none" w:sz="0" w:space="0" w:color="auto" w:frame="1"/>
          <w:rtl/>
        </w:rPr>
      </w:pPr>
    </w:p>
    <w:p w:rsidR="00C07573" w:rsidRPr="006106FE" w:rsidRDefault="00C07573" w:rsidP="00C07573">
      <w:pPr>
        <w:bidi/>
        <w:spacing w:line="240" w:lineRule="auto"/>
        <w:jc w:val="both"/>
        <w:rPr>
          <w:rFonts w:cs="Simplified Arabic"/>
          <w:rtl/>
          <w:lang w:bidi="ar-DZ"/>
        </w:rPr>
      </w:pPr>
      <w:r>
        <w:rPr>
          <w:rFonts w:cs="Simplified Arabic" w:hint="cs"/>
          <w:b/>
          <w:bCs/>
          <w:sz w:val="32"/>
          <w:szCs w:val="32"/>
          <w:rtl/>
          <w:lang w:bidi="ar-DZ"/>
        </w:rPr>
        <w:lastRenderedPageBreak/>
        <w:t>5.</w:t>
      </w:r>
      <w:r w:rsidRPr="00E939B1">
        <w:rPr>
          <w:rFonts w:cs="Simplified Arabic" w:hint="cs"/>
          <w:b/>
          <w:bCs/>
          <w:sz w:val="32"/>
          <w:szCs w:val="32"/>
          <w:rtl/>
          <w:lang w:bidi="ar-DZ"/>
        </w:rPr>
        <w:t xml:space="preserve"> عرض وتحليل ومناقشة نت</w:t>
      </w:r>
      <w:r w:rsidRPr="00E939B1">
        <w:rPr>
          <w:rFonts w:cs="Simplified Arabic"/>
          <w:b/>
          <w:bCs/>
          <w:sz w:val="32"/>
          <w:szCs w:val="32"/>
          <w:rtl/>
          <w:lang w:bidi="ar-DZ"/>
        </w:rPr>
        <w:t>ا</w:t>
      </w:r>
      <w:r w:rsidRPr="00E939B1">
        <w:rPr>
          <w:rFonts w:cs="Simplified Arabic" w:hint="cs"/>
          <w:b/>
          <w:bCs/>
          <w:sz w:val="32"/>
          <w:szCs w:val="32"/>
          <w:rtl/>
          <w:lang w:bidi="ar-DZ"/>
        </w:rPr>
        <w:t>ئج ا</w:t>
      </w:r>
      <w:r w:rsidRPr="00E939B1">
        <w:rPr>
          <w:rFonts w:cs="Simplified Arabic"/>
          <w:b/>
          <w:bCs/>
          <w:sz w:val="32"/>
          <w:szCs w:val="32"/>
          <w:rtl/>
          <w:lang w:bidi="ar-DZ"/>
        </w:rPr>
        <w:t xml:space="preserve">لفرضية </w:t>
      </w:r>
      <w:r w:rsidRPr="00E939B1">
        <w:rPr>
          <w:rFonts w:cs="Simplified Arabic" w:hint="cs"/>
          <w:b/>
          <w:bCs/>
          <w:sz w:val="32"/>
          <w:szCs w:val="32"/>
          <w:rtl/>
          <w:lang w:bidi="ar-DZ"/>
        </w:rPr>
        <w:t>الثالثة:</w:t>
      </w:r>
    </w:p>
    <w:p w:rsidR="00C07573" w:rsidRPr="00F51659" w:rsidRDefault="00C07573" w:rsidP="00C07573">
      <w:pPr>
        <w:bidi/>
        <w:jc w:val="both"/>
        <w:rPr>
          <w:rFonts w:eastAsia="Batang" w:cs="Simplified Arabic"/>
          <w:b/>
          <w:bCs/>
          <w:sz w:val="32"/>
          <w:szCs w:val="32"/>
          <w:rtl/>
          <w:lang w:bidi="ar-DZ"/>
        </w:rPr>
      </w:pPr>
      <w:r>
        <w:rPr>
          <w:rFonts w:eastAsia="Batang" w:cs="Simplified Arabic" w:hint="cs"/>
          <w:b/>
          <w:bCs/>
          <w:sz w:val="32"/>
          <w:szCs w:val="32"/>
          <w:rtl/>
          <w:lang w:bidi="ar-DZ"/>
        </w:rPr>
        <w:t>ال</w:t>
      </w:r>
      <w:r w:rsidRPr="00F51659">
        <w:rPr>
          <w:rFonts w:eastAsia="Batang" w:cs="Simplified Arabic" w:hint="cs"/>
          <w:b/>
          <w:bCs/>
          <w:sz w:val="32"/>
          <w:szCs w:val="32"/>
          <w:rtl/>
          <w:lang w:bidi="ar-DZ"/>
        </w:rPr>
        <w:t>جدول</w:t>
      </w:r>
      <w:r>
        <w:rPr>
          <w:rFonts w:eastAsia="Batang" w:cs="Simplified Arabic" w:hint="cs"/>
          <w:b/>
          <w:bCs/>
          <w:sz w:val="32"/>
          <w:szCs w:val="32"/>
          <w:rtl/>
          <w:lang w:bidi="ar-DZ"/>
        </w:rPr>
        <w:t xml:space="preserve"> رقم (31):</w:t>
      </w:r>
      <w:r w:rsidRPr="00F51659">
        <w:rPr>
          <w:rFonts w:eastAsia="Batang" w:cs="Simplified Arabic" w:hint="cs"/>
          <w:b/>
          <w:bCs/>
          <w:sz w:val="32"/>
          <w:szCs w:val="32"/>
          <w:rtl/>
          <w:lang w:bidi="ar-DZ"/>
        </w:rPr>
        <w:t xml:space="preserve"> </w:t>
      </w:r>
      <w:r>
        <w:rPr>
          <w:rFonts w:eastAsia="Batang" w:cs="Simplified Arabic" w:hint="cs"/>
          <w:b/>
          <w:bCs/>
          <w:sz w:val="32"/>
          <w:szCs w:val="32"/>
          <w:rtl/>
          <w:lang w:bidi="ar-DZ"/>
        </w:rPr>
        <w:t>تبين نتائج الفرضية الثالثة.</w:t>
      </w:r>
    </w:p>
    <w:tbl>
      <w:tblPr>
        <w:tblStyle w:val="Grilledutableau"/>
        <w:bidiVisual/>
        <w:tblW w:w="0" w:type="auto"/>
        <w:jc w:val="center"/>
        <w:tblInd w:w="531" w:type="dxa"/>
        <w:tblLook w:val="04A0"/>
      </w:tblPr>
      <w:tblGrid>
        <w:gridCol w:w="1134"/>
        <w:gridCol w:w="2126"/>
        <w:gridCol w:w="2835"/>
        <w:gridCol w:w="2835"/>
      </w:tblGrid>
      <w:tr w:rsidR="00C07573" w:rsidTr="00486D41">
        <w:trPr>
          <w:jc w:val="center"/>
        </w:trPr>
        <w:tc>
          <w:tcPr>
            <w:tcW w:w="1134"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rtl/>
                <w:lang w:bidi="ar-DZ"/>
              </w:rPr>
              <w:t>العينة</w:t>
            </w: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rtl/>
                <w:lang w:bidi="ar-DZ"/>
              </w:rPr>
              <w:t>التنقيط</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rtl/>
                <w:lang w:bidi="ar-DZ"/>
              </w:rPr>
              <w:t>الضغط الدموي الانبساطي</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rtl/>
                <w:lang w:bidi="ar-DZ"/>
              </w:rPr>
              <w:t>الضغط الدموي الانقباضي</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lang w:bidi="ar-DZ"/>
              </w:rPr>
            </w:pPr>
            <w:r w:rsidRPr="009D0563">
              <w:rPr>
                <w:rFonts w:ascii="Simplified Arabic" w:eastAsia="Batang" w:hAnsi="Simplified Arabic" w:cs="Simplified Arabic"/>
                <w:b/>
                <w:bCs/>
                <w:sz w:val="28"/>
                <w:szCs w:val="28"/>
                <w:lang w:bidi="ar-DZ"/>
              </w:rPr>
              <w:t>76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58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19</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4</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13</w:t>
            </w:r>
            <w:r w:rsidRPr="009D0563">
              <w:rPr>
                <w:rFonts w:ascii="Simplified Arabic" w:eastAsia="Batang" w:hAnsi="Simplified Arabic" w:cs="Simplified Arabic"/>
                <w:b/>
                <w:bCs/>
                <w:sz w:val="28"/>
                <w:szCs w:val="28"/>
                <w:lang w:bidi="ar-DZ"/>
              </w:rPr>
              <w:t>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124</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13</w:t>
            </w:r>
            <w:r w:rsidRPr="009D0563">
              <w:rPr>
                <w:rFonts w:ascii="Simplified Arabic" w:eastAsia="Batang" w:hAnsi="Simplified Arabic" w:cs="Simplified Arabic"/>
                <w:b/>
                <w:bCs/>
                <w:sz w:val="28"/>
                <w:szCs w:val="28"/>
                <w:lang w:bidi="ar-DZ"/>
              </w:rPr>
              <w:t>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11,6</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58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5</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133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13</w:t>
            </w:r>
            <w:r w:rsidRPr="009D0563">
              <w:rPr>
                <w:rFonts w:ascii="Simplified Arabic" w:eastAsia="Batang" w:hAnsi="Simplified Arabic" w:cs="Simplified Arabic"/>
                <w:b/>
                <w:bCs/>
                <w:sz w:val="28"/>
                <w:szCs w:val="28"/>
                <w:lang w:bidi="ar-DZ"/>
              </w:rPr>
              <w:t>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99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145</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6</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125</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1</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4</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14</w:t>
            </w:r>
            <w:r w:rsidRPr="009D0563">
              <w:rPr>
                <w:rFonts w:ascii="Simplified Arabic" w:eastAsia="Batang" w:hAnsi="Simplified Arabic" w:cs="Simplified Arabic"/>
                <w:b/>
                <w:bCs/>
                <w:sz w:val="28"/>
                <w:szCs w:val="28"/>
                <w:lang w:bidi="ar-DZ"/>
              </w:rPr>
              <w:t>1</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56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11</w:t>
            </w:r>
            <w:r w:rsidRPr="009D0563">
              <w:rPr>
                <w:rFonts w:ascii="Simplified Arabic" w:eastAsia="Batang" w:hAnsi="Simplified Arabic" w:cs="Simplified Arabic"/>
                <w:b/>
                <w:bCs/>
                <w:sz w:val="28"/>
                <w:szCs w:val="28"/>
                <w:lang w:bidi="ar-DZ"/>
              </w:rPr>
              <w:t>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68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109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50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98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10</w:t>
            </w:r>
            <w:r w:rsidRPr="009D0563">
              <w:rPr>
                <w:rFonts w:ascii="Simplified Arabic" w:eastAsia="Batang" w:hAnsi="Simplified Arabic" w:cs="Simplified Arabic"/>
                <w:b/>
                <w:bCs/>
                <w:sz w:val="28"/>
                <w:szCs w:val="28"/>
                <w:lang w:bidi="ar-DZ"/>
              </w:rPr>
              <w:t>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29</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75</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14</w:t>
            </w:r>
            <w:r w:rsidRPr="009D0563">
              <w:rPr>
                <w:rFonts w:ascii="Simplified Arabic" w:eastAsia="Batang" w:hAnsi="Simplified Arabic" w:cs="Simplified Arabic"/>
                <w:b/>
                <w:bCs/>
                <w:sz w:val="28"/>
                <w:szCs w:val="28"/>
                <w:lang w:bidi="ar-DZ"/>
              </w:rPr>
              <w:t>5</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24</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13</w:t>
            </w:r>
            <w:r w:rsidRPr="009D0563">
              <w:rPr>
                <w:rFonts w:ascii="Simplified Arabic" w:eastAsia="Batang" w:hAnsi="Simplified Arabic" w:cs="Simplified Arabic"/>
                <w:b/>
                <w:bCs/>
                <w:sz w:val="28"/>
                <w:szCs w:val="28"/>
                <w:lang w:bidi="ar-DZ"/>
              </w:rPr>
              <w:t>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79</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7</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18</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13</w:t>
            </w:r>
            <w:r w:rsidRPr="009D0563">
              <w:rPr>
                <w:rFonts w:ascii="Simplified Arabic" w:eastAsia="Batang" w:hAnsi="Simplified Arabic" w:cs="Simplified Arabic"/>
                <w:b/>
                <w:bCs/>
                <w:sz w:val="28"/>
                <w:szCs w:val="28"/>
                <w:lang w:bidi="ar-DZ"/>
              </w:rPr>
              <w:t>3</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22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Pr>
                <w:rFonts w:ascii="Simplified Arabic" w:eastAsia="Batang" w:hAnsi="Simplified Arabic" w:cs="Simplified Arabic"/>
                <w:b/>
                <w:bCs/>
                <w:sz w:val="28"/>
                <w:szCs w:val="28"/>
                <w:lang w:bidi="ar-DZ"/>
              </w:rPr>
              <w:t>12</w:t>
            </w:r>
            <w:r w:rsidRPr="009D0563">
              <w:rPr>
                <w:rFonts w:ascii="Simplified Arabic" w:eastAsia="Batang" w:hAnsi="Simplified Arabic" w:cs="Simplified Arabic"/>
                <w:b/>
                <w:bCs/>
                <w:sz w:val="28"/>
                <w:szCs w:val="28"/>
                <w:lang w:bidi="ar-DZ"/>
              </w:rPr>
              <w:t>4</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42</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110</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132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19</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86</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129</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73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112</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30</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81</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118</w:t>
            </w:r>
          </w:p>
        </w:tc>
      </w:tr>
      <w:tr w:rsidR="00C07573" w:rsidTr="00486D41">
        <w:trPr>
          <w:jc w:val="center"/>
        </w:trPr>
        <w:tc>
          <w:tcPr>
            <w:tcW w:w="1134" w:type="dxa"/>
          </w:tcPr>
          <w:p w:rsidR="00C07573" w:rsidRPr="009D0563" w:rsidRDefault="00C07573" w:rsidP="00826E5A">
            <w:pPr>
              <w:pStyle w:val="Paragraphedeliste"/>
              <w:numPr>
                <w:ilvl w:val="0"/>
                <w:numId w:val="66"/>
              </w:numPr>
              <w:bidi/>
              <w:jc w:val="center"/>
              <w:rPr>
                <w:rFonts w:ascii="Simplified Arabic" w:eastAsia="Batang" w:hAnsi="Simplified Arabic" w:cs="Simplified Arabic"/>
                <w:b/>
                <w:bCs/>
                <w:sz w:val="28"/>
                <w:szCs w:val="28"/>
                <w:rtl/>
                <w:lang w:bidi="ar-DZ"/>
              </w:rPr>
            </w:pPr>
          </w:p>
        </w:tc>
        <w:tc>
          <w:tcPr>
            <w:tcW w:w="2126"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33</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87</w:t>
            </w:r>
          </w:p>
        </w:tc>
        <w:tc>
          <w:tcPr>
            <w:tcW w:w="2835" w:type="dxa"/>
          </w:tcPr>
          <w:p w:rsidR="00C07573" w:rsidRPr="009D0563" w:rsidRDefault="00C07573" w:rsidP="00486D41">
            <w:pPr>
              <w:bidi/>
              <w:jc w:val="center"/>
              <w:rPr>
                <w:rFonts w:ascii="Simplified Arabic" w:eastAsia="Batang" w:hAnsi="Simplified Arabic" w:cs="Simplified Arabic"/>
                <w:b/>
                <w:bCs/>
                <w:sz w:val="28"/>
                <w:szCs w:val="28"/>
                <w:rtl/>
                <w:lang w:bidi="ar-DZ"/>
              </w:rPr>
            </w:pPr>
            <w:r w:rsidRPr="009D0563">
              <w:rPr>
                <w:rFonts w:ascii="Simplified Arabic" w:eastAsia="Batang" w:hAnsi="Simplified Arabic" w:cs="Simplified Arabic"/>
                <w:b/>
                <w:bCs/>
                <w:sz w:val="28"/>
                <w:szCs w:val="28"/>
                <w:lang w:bidi="ar-DZ"/>
              </w:rPr>
              <w:t>117</w:t>
            </w:r>
          </w:p>
        </w:tc>
      </w:tr>
    </w:tbl>
    <w:p w:rsidR="00EC1401" w:rsidRDefault="00EC1401" w:rsidP="00C07573">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EC1401" w:rsidRDefault="00EC1401" w:rsidP="00EC1401">
      <w:pPr>
        <w:bidi/>
        <w:jc w:val="both"/>
        <w:rPr>
          <w:rFonts w:eastAsia="Batang" w:cs="Simplified Arabic"/>
          <w:b/>
          <w:bCs/>
          <w:sz w:val="32"/>
          <w:szCs w:val="32"/>
          <w:rtl/>
          <w:lang w:bidi="ar-DZ"/>
        </w:rPr>
      </w:pPr>
    </w:p>
    <w:p w:rsidR="004B3EAA" w:rsidRDefault="004B3EAA" w:rsidP="004B3EAA">
      <w:pPr>
        <w:bidi/>
        <w:jc w:val="both"/>
        <w:rPr>
          <w:rFonts w:eastAsia="Batang" w:cs="Simplified Arabic"/>
          <w:b/>
          <w:bCs/>
          <w:sz w:val="32"/>
          <w:szCs w:val="32"/>
          <w:rtl/>
          <w:lang w:bidi="ar-DZ"/>
        </w:rPr>
      </w:pPr>
    </w:p>
    <w:p w:rsidR="002C7B1A" w:rsidRDefault="002C7B1A" w:rsidP="002C7B1A">
      <w:pPr>
        <w:bidi/>
        <w:jc w:val="both"/>
        <w:rPr>
          <w:rFonts w:eastAsia="Batang" w:cs="Simplified Arabic"/>
          <w:b/>
          <w:bCs/>
          <w:sz w:val="32"/>
          <w:szCs w:val="32"/>
          <w:rtl/>
          <w:lang w:bidi="ar-DZ"/>
        </w:rPr>
      </w:pPr>
    </w:p>
    <w:p w:rsidR="002C7B1A" w:rsidRDefault="002C7B1A" w:rsidP="002C7B1A">
      <w:pPr>
        <w:bidi/>
        <w:jc w:val="both"/>
        <w:rPr>
          <w:rFonts w:eastAsia="Batang" w:cs="Simplified Arabic"/>
          <w:b/>
          <w:bCs/>
          <w:sz w:val="32"/>
          <w:szCs w:val="32"/>
          <w:rtl/>
          <w:lang w:bidi="ar-DZ"/>
        </w:rPr>
      </w:pPr>
    </w:p>
    <w:p w:rsidR="006A5BD2" w:rsidRDefault="006A5BD2" w:rsidP="006A5BD2">
      <w:pPr>
        <w:bidi/>
        <w:jc w:val="both"/>
        <w:rPr>
          <w:rFonts w:eastAsia="Batang" w:cs="Simplified Arabic"/>
          <w:b/>
          <w:bCs/>
          <w:sz w:val="32"/>
          <w:szCs w:val="32"/>
          <w:rtl/>
          <w:lang w:bidi="ar-DZ"/>
        </w:rPr>
      </w:pPr>
    </w:p>
    <w:tbl>
      <w:tblPr>
        <w:tblStyle w:val="Grilledutableau"/>
        <w:bidiVisual/>
        <w:tblW w:w="0" w:type="auto"/>
        <w:tblInd w:w="-36" w:type="dxa"/>
        <w:tblLook w:val="04A0"/>
      </w:tblPr>
      <w:tblGrid>
        <w:gridCol w:w="3402"/>
        <w:gridCol w:w="1701"/>
        <w:gridCol w:w="2410"/>
        <w:gridCol w:w="2376"/>
      </w:tblGrid>
      <w:tr w:rsidR="00C07573" w:rsidTr="00486D41">
        <w:tc>
          <w:tcPr>
            <w:tcW w:w="3402"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hint="cs"/>
                <w:b/>
                <w:bCs/>
                <w:sz w:val="32"/>
                <w:szCs w:val="32"/>
                <w:rtl/>
                <w:lang w:bidi="ar-DZ"/>
              </w:rPr>
              <w:lastRenderedPageBreak/>
              <w:t>المستوى</w:t>
            </w:r>
          </w:p>
        </w:tc>
        <w:tc>
          <w:tcPr>
            <w:tcW w:w="1701" w:type="dxa"/>
          </w:tcPr>
          <w:p w:rsidR="00C07573" w:rsidRPr="00B37E54" w:rsidRDefault="00C07573" w:rsidP="00486D41">
            <w:pPr>
              <w:bidi/>
              <w:jc w:val="center"/>
              <w:rPr>
                <w:rFonts w:eastAsia="Batang" w:cs="Simplified Arabic"/>
                <w:b/>
                <w:bCs/>
                <w:sz w:val="32"/>
                <w:szCs w:val="32"/>
                <w:rtl/>
                <w:lang w:bidi="ar-DZ"/>
              </w:rPr>
            </w:pPr>
            <w:r>
              <w:rPr>
                <w:rFonts w:eastAsia="Batang" w:cs="Simplified Arabic" w:hint="cs"/>
                <w:b/>
                <w:bCs/>
                <w:sz w:val="32"/>
                <w:szCs w:val="32"/>
                <w:rtl/>
                <w:lang w:bidi="ar-DZ"/>
              </w:rPr>
              <w:t>عدد الطلبة</w:t>
            </w:r>
          </w:p>
        </w:tc>
        <w:tc>
          <w:tcPr>
            <w:tcW w:w="2410" w:type="dxa"/>
          </w:tcPr>
          <w:p w:rsidR="00C07573" w:rsidRPr="00B37E54" w:rsidRDefault="00C07573" w:rsidP="00486D41">
            <w:pPr>
              <w:bidi/>
              <w:jc w:val="center"/>
              <w:rPr>
                <w:rFonts w:eastAsia="Batang" w:cs="Simplified Arabic"/>
                <w:b/>
                <w:bCs/>
                <w:sz w:val="28"/>
                <w:szCs w:val="28"/>
                <w:rtl/>
                <w:lang w:bidi="ar-DZ"/>
              </w:rPr>
            </w:pPr>
            <w:r>
              <w:rPr>
                <w:rFonts w:eastAsia="Batang" w:cs="Simplified Arabic" w:hint="cs"/>
                <w:b/>
                <w:bCs/>
                <w:sz w:val="28"/>
                <w:szCs w:val="28"/>
                <w:rtl/>
                <w:lang w:bidi="ar-DZ"/>
              </w:rPr>
              <w:t xml:space="preserve">متوسط </w:t>
            </w:r>
            <w:r w:rsidRPr="00B37E54">
              <w:rPr>
                <w:rFonts w:eastAsia="Batang" w:cs="Simplified Arabic" w:hint="cs"/>
                <w:b/>
                <w:bCs/>
                <w:sz w:val="28"/>
                <w:szCs w:val="28"/>
                <w:rtl/>
                <w:lang w:bidi="ar-DZ"/>
              </w:rPr>
              <w:t xml:space="preserve">الضغط الدموي الانقباضي </w:t>
            </w:r>
            <w:r>
              <w:rPr>
                <w:rFonts w:eastAsia="Batang" w:cs="Simplified Arabic" w:hint="cs"/>
                <w:b/>
                <w:bCs/>
                <w:sz w:val="28"/>
                <w:szCs w:val="28"/>
                <w:rtl/>
                <w:lang w:bidi="ar-DZ"/>
              </w:rPr>
              <w:t xml:space="preserve"> (ملم</w:t>
            </w:r>
            <w:r>
              <w:rPr>
                <w:rFonts w:eastAsia="Batang" w:cs="Simplified Arabic"/>
                <w:b/>
                <w:bCs/>
                <w:sz w:val="28"/>
                <w:szCs w:val="28"/>
                <w:lang w:bidi="ar-DZ"/>
              </w:rPr>
              <w:t>/</w:t>
            </w:r>
            <w:r>
              <w:rPr>
                <w:rFonts w:eastAsia="Batang" w:cs="Simplified Arabic" w:hint="cs"/>
                <w:b/>
                <w:bCs/>
                <w:sz w:val="28"/>
                <w:szCs w:val="28"/>
                <w:rtl/>
                <w:lang w:bidi="ar-DZ"/>
              </w:rPr>
              <w:t>زئبقي)</w:t>
            </w:r>
          </w:p>
        </w:tc>
        <w:tc>
          <w:tcPr>
            <w:tcW w:w="2376" w:type="dxa"/>
          </w:tcPr>
          <w:p w:rsidR="00C07573" w:rsidRPr="00B37E54" w:rsidRDefault="00C07573" w:rsidP="00486D41">
            <w:pPr>
              <w:bidi/>
              <w:jc w:val="center"/>
              <w:rPr>
                <w:rFonts w:eastAsia="Batang" w:cs="Simplified Arabic"/>
                <w:b/>
                <w:bCs/>
                <w:sz w:val="28"/>
                <w:szCs w:val="28"/>
                <w:rtl/>
                <w:lang w:bidi="ar-DZ"/>
              </w:rPr>
            </w:pPr>
            <w:r>
              <w:rPr>
                <w:rFonts w:eastAsia="Batang" w:cs="Simplified Arabic" w:hint="cs"/>
                <w:b/>
                <w:bCs/>
                <w:sz w:val="28"/>
                <w:szCs w:val="28"/>
                <w:rtl/>
                <w:lang w:bidi="ar-DZ"/>
              </w:rPr>
              <w:t>متوسط</w:t>
            </w:r>
            <w:r w:rsidRPr="00B37E54">
              <w:rPr>
                <w:rFonts w:eastAsia="Batang" w:cs="Simplified Arabic" w:hint="cs"/>
                <w:b/>
                <w:bCs/>
                <w:sz w:val="28"/>
                <w:szCs w:val="28"/>
                <w:rtl/>
                <w:lang w:bidi="ar-DZ"/>
              </w:rPr>
              <w:t xml:space="preserve"> الضغط الدموي </w:t>
            </w:r>
            <w:r w:rsidRPr="005649D0">
              <w:rPr>
                <w:rFonts w:eastAsia="Batang" w:cs="Simplified Arabic" w:hint="cs"/>
                <w:b/>
                <w:bCs/>
                <w:sz w:val="28"/>
                <w:szCs w:val="28"/>
                <w:rtl/>
                <w:lang w:bidi="ar-DZ"/>
              </w:rPr>
              <w:t>ا</w:t>
            </w:r>
            <w:r w:rsidRPr="005649D0">
              <w:rPr>
                <w:rFonts w:ascii="Simplified Arabic" w:eastAsia="Batang" w:hAnsi="Simplified Arabic" w:cs="Simplified Arabic"/>
                <w:b/>
                <w:bCs/>
                <w:sz w:val="28"/>
                <w:szCs w:val="28"/>
                <w:rtl/>
                <w:lang w:bidi="ar-DZ"/>
              </w:rPr>
              <w:t>لانبساطي</w:t>
            </w:r>
            <w:r w:rsidRPr="005649D0">
              <w:rPr>
                <w:rFonts w:eastAsia="Batang" w:cs="Simplified Arabic" w:hint="cs"/>
                <w:b/>
                <w:bCs/>
                <w:sz w:val="28"/>
                <w:szCs w:val="28"/>
                <w:rtl/>
                <w:lang w:bidi="ar-DZ"/>
              </w:rPr>
              <w:t xml:space="preserve"> </w:t>
            </w:r>
            <w:r>
              <w:rPr>
                <w:rFonts w:eastAsia="Batang" w:cs="Simplified Arabic" w:hint="cs"/>
                <w:b/>
                <w:bCs/>
                <w:sz w:val="28"/>
                <w:szCs w:val="28"/>
                <w:rtl/>
                <w:lang w:bidi="ar-DZ"/>
              </w:rPr>
              <w:t>(ملم</w:t>
            </w:r>
            <w:r>
              <w:rPr>
                <w:rFonts w:eastAsia="Batang" w:cs="Simplified Arabic"/>
                <w:b/>
                <w:bCs/>
                <w:sz w:val="28"/>
                <w:szCs w:val="28"/>
                <w:lang w:bidi="ar-DZ"/>
              </w:rPr>
              <w:t>/</w:t>
            </w:r>
            <w:r>
              <w:rPr>
                <w:rFonts w:eastAsia="Batang" w:cs="Simplified Arabic" w:hint="cs"/>
                <w:b/>
                <w:bCs/>
                <w:sz w:val="28"/>
                <w:szCs w:val="28"/>
                <w:rtl/>
                <w:lang w:bidi="ar-DZ"/>
              </w:rPr>
              <w:t>زئبقي)</w:t>
            </w:r>
          </w:p>
        </w:tc>
      </w:tr>
      <w:tr w:rsidR="00C07573" w:rsidTr="00486D41">
        <w:tc>
          <w:tcPr>
            <w:tcW w:w="3402" w:type="dxa"/>
          </w:tcPr>
          <w:p w:rsidR="00C07573" w:rsidRPr="00B37E54" w:rsidRDefault="00C07573" w:rsidP="00486D41">
            <w:pPr>
              <w:bidi/>
              <w:jc w:val="center"/>
              <w:rPr>
                <w:rFonts w:eastAsia="Batang" w:cs="Simplified Arabic"/>
                <w:b/>
                <w:bCs/>
                <w:sz w:val="32"/>
                <w:szCs w:val="32"/>
                <w:lang w:bidi="ar-DZ"/>
              </w:rPr>
            </w:pPr>
            <w:r w:rsidRPr="00B37E54">
              <w:rPr>
                <w:rFonts w:eastAsia="Batang" w:cs="Simplified Arabic" w:hint="cs"/>
                <w:b/>
                <w:bCs/>
                <w:sz w:val="32"/>
                <w:szCs w:val="32"/>
                <w:rtl/>
                <w:lang w:bidi="ar-DZ"/>
              </w:rPr>
              <w:t>نشيط جدا  (40)</w:t>
            </w:r>
          </w:p>
        </w:tc>
        <w:tc>
          <w:tcPr>
            <w:tcW w:w="1701"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9</w:t>
            </w:r>
          </w:p>
        </w:tc>
        <w:tc>
          <w:tcPr>
            <w:tcW w:w="2410"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112</w:t>
            </w:r>
          </w:p>
        </w:tc>
        <w:tc>
          <w:tcPr>
            <w:tcW w:w="2376" w:type="dxa"/>
          </w:tcPr>
          <w:p w:rsidR="00C07573" w:rsidRPr="00B37E54" w:rsidRDefault="00C07573" w:rsidP="00486D41">
            <w:pPr>
              <w:bidi/>
              <w:jc w:val="center"/>
              <w:rPr>
                <w:rFonts w:eastAsia="Batang" w:cs="Simplified Arabic"/>
                <w:b/>
                <w:bCs/>
                <w:sz w:val="32"/>
                <w:szCs w:val="32"/>
                <w:lang w:bidi="ar-DZ"/>
              </w:rPr>
            </w:pPr>
            <w:r w:rsidRPr="00B37E54">
              <w:rPr>
                <w:rFonts w:eastAsia="Batang" w:cs="Simplified Arabic"/>
                <w:b/>
                <w:bCs/>
                <w:sz w:val="32"/>
                <w:szCs w:val="32"/>
                <w:lang w:bidi="ar-DZ"/>
              </w:rPr>
              <w:t>70</w:t>
            </w:r>
          </w:p>
        </w:tc>
      </w:tr>
      <w:tr w:rsidR="00C07573" w:rsidTr="00486D41">
        <w:tc>
          <w:tcPr>
            <w:tcW w:w="3402"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hint="cs"/>
                <w:b/>
                <w:bCs/>
                <w:sz w:val="32"/>
                <w:szCs w:val="32"/>
                <w:rtl/>
                <w:lang w:bidi="ar-DZ"/>
              </w:rPr>
              <w:t xml:space="preserve">نشيط  </w:t>
            </w:r>
            <w:r w:rsidRPr="00B37E54">
              <w:rPr>
                <w:rFonts w:eastAsia="Batang" w:cs="Simplified Arabic"/>
                <w:b/>
                <w:bCs/>
                <w:sz w:val="32"/>
                <w:szCs w:val="32"/>
                <w:lang w:bidi="ar-DZ"/>
              </w:rPr>
              <w:t xml:space="preserve"> </w:t>
            </w:r>
            <w:r w:rsidRPr="00B37E54">
              <w:rPr>
                <w:rFonts w:eastAsia="Batang" w:cs="Simplified Arabic" w:hint="cs"/>
                <w:b/>
                <w:bCs/>
                <w:sz w:val="32"/>
                <w:szCs w:val="32"/>
                <w:rtl/>
                <w:lang w:bidi="ar-DZ"/>
              </w:rPr>
              <w:t>(</w:t>
            </w:r>
            <w:r w:rsidRPr="00B37E54">
              <w:rPr>
                <w:rFonts w:eastAsia="Batang" w:cs="Simplified Arabic"/>
                <w:b/>
                <w:bCs/>
                <w:sz w:val="32"/>
                <w:szCs w:val="32"/>
                <w:lang w:bidi="ar-DZ"/>
              </w:rPr>
              <w:t>39-30</w:t>
            </w:r>
            <w:r w:rsidRPr="00B37E54">
              <w:rPr>
                <w:rFonts w:eastAsia="Batang" w:cs="Simplified Arabic" w:hint="cs"/>
                <w:b/>
                <w:bCs/>
                <w:sz w:val="32"/>
                <w:szCs w:val="32"/>
                <w:rtl/>
                <w:lang w:bidi="ar-DZ"/>
              </w:rPr>
              <w:t>)</w:t>
            </w:r>
          </w:p>
        </w:tc>
        <w:tc>
          <w:tcPr>
            <w:tcW w:w="1701"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27</w:t>
            </w:r>
          </w:p>
        </w:tc>
        <w:tc>
          <w:tcPr>
            <w:tcW w:w="2410"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115</w:t>
            </w:r>
          </w:p>
        </w:tc>
        <w:tc>
          <w:tcPr>
            <w:tcW w:w="2376"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72</w:t>
            </w:r>
          </w:p>
        </w:tc>
      </w:tr>
      <w:tr w:rsidR="00C07573" w:rsidTr="00486D41">
        <w:tc>
          <w:tcPr>
            <w:tcW w:w="3402"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hint="cs"/>
                <w:b/>
                <w:bCs/>
                <w:sz w:val="32"/>
                <w:szCs w:val="32"/>
                <w:rtl/>
                <w:lang w:bidi="ar-DZ"/>
              </w:rPr>
              <w:t xml:space="preserve">متوسط النشاط </w:t>
            </w:r>
            <w:r w:rsidRPr="00B37E54">
              <w:rPr>
                <w:rFonts w:eastAsia="Batang" w:cs="Simplified Arabic"/>
                <w:b/>
                <w:bCs/>
                <w:sz w:val="32"/>
                <w:szCs w:val="32"/>
                <w:lang w:bidi="ar-DZ"/>
              </w:rPr>
              <w:t xml:space="preserve"> </w:t>
            </w:r>
            <w:r w:rsidRPr="00B37E54">
              <w:rPr>
                <w:rFonts w:eastAsia="Batang" w:cs="Simplified Arabic" w:hint="cs"/>
                <w:b/>
                <w:bCs/>
                <w:sz w:val="32"/>
                <w:szCs w:val="32"/>
                <w:rtl/>
                <w:lang w:bidi="ar-DZ"/>
              </w:rPr>
              <w:t>(</w:t>
            </w:r>
            <w:r w:rsidRPr="00B37E54">
              <w:rPr>
                <w:rFonts w:eastAsia="Batang" w:cs="Simplified Arabic"/>
                <w:b/>
                <w:bCs/>
                <w:sz w:val="32"/>
                <w:szCs w:val="32"/>
                <w:lang w:bidi="ar-DZ"/>
              </w:rPr>
              <w:t>29-20</w:t>
            </w:r>
            <w:r w:rsidRPr="00B37E54">
              <w:rPr>
                <w:rFonts w:eastAsia="Batang" w:cs="Simplified Arabic" w:hint="cs"/>
                <w:b/>
                <w:bCs/>
                <w:sz w:val="32"/>
                <w:szCs w:val="32"/>
                <w:rtl/>
                <w:lang w:bidi="ar-DZ"/>
              </w:rPr>
              <w:t>)</w:t>
            </w:r>
          </w:p>
        </w:tc>
        <w:tc>
          <w:tcPr>
            <w:tcW w:w="1701"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17</w:t>
            </w:r>
          </w:p>
        </w:tc>
        <w:tc>
          <w:tcPr>
            <w:tcW w:w="2410"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122</w:t>
            </w:r>
          </w:p>
        </w:tc>
        <w:tc>
          <w:tcPr>
            <w:tcW w:w="2376"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77</w:t>
            </w:r>
          </w:p>
        </w:tc>
      </w:tr>
      <w:tr w:rsidR="00C07573" w:rsidTr="00486D41">
        <w:tc>
          <w:tcPr>
            <w:tcW w:w="3402"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hint="cs"/>
                <w:b/>
                <w:bCs/>
                <w:sz w:val="32"/>
                <w:szCs w:val="32"/>
                <w:rtl/>
                <w:lang w:bidi="ar-DZ"/>
              </w:rPr>
              <w:t>غير نشيط  (أقل من</w:t>
            </w:r>
            <w:r w:rsidRPr="00B37E54">
              <w:rPr>
                <w:rFonts w:eastAsia="Batang" w:cs="Simplified Arabic"/>
                <w:b/>
                <w:bCs/>
                <w:sz w:val="32"/>
                <w:szCs w:val="32"/>
                <w:lang w:bidi="ar-DZ"/>
              </w:rPr>
              <w:t>20</w:t>
            </w:r>
            <w:r w:rsidRPr="00B37E54">
              <w:rPr>
                <w:rFonts w:eastAsia="Batang" w:cs="Simplified Arabic" w:hint="cs"/>
                <w:b/>
                <w:bCs/>
                <w:sz w:val="32"/>
                <w:szCs w:val="32"/>
                <w:rtl/>
                <w:lang w:bidi="ar-DZ"/>
              </w:rPr>
              <w:t>)</w:t>
            </w:r>
          </w:p>
        </w:tc>
        <w:tc>
          <w:tcPr>
            <w:tcW w:w="1701"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7</w:t>
            </w:r>
          </w:p>
        </w:tc>
        <w:tc>
          <w:tcPr>
            <w:tcW w:w="2410"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127</w:t>
            </w:r>
          </w:p>
        </w:tc>
        <w:tc>
          <w:tcPr>
            <w:tcW w:w="2376"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83</w:t>
            </w:r>
          </w:p>
        </w:tc>
      </w:tr>
      <w:tr w:rsidR="00C07573" w:rsidTr="00486D41">
        <w:tc>
          <w:tcPr>
            <w:tcW w:w="3402"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hint="cs"/>
                <w:b/>
                <w:bCs/>
                <w:sz w:val="32"/>
                <w:szCs w:val="32"/>
                <w:rtl/>
                <w:lang w:bidi="ar-DZ"/>
              </w:rPr>
              <w:t>المجموع</w:t>
            </w:r>
          </w:p>
        </w:tc>
        <w:tc>
          <w:tcPr>
            <w:tcW w:w="1701" w:type="dxa"/>
          </w:tcPr>
          <w:p w:rsidR="00C07573" w:rsidRPr="00B37E54" w:rsidRDefault="00C07573" w:rsidP="00486D41">
            <w:pPr>
              <w:bidi/>
              <w:jc w:val="center"/>
              <w:rPr>
                <w:rFonts w:eastAsia="Batang" w:cs="Simplified Arabic"/>
                <w:b/>
                <w:bCs/>
                <w:sz w:val="32"/>
                <w:szCs w:val="32"/>
                <w:lang w:bidi="ar-DZ"/>
              </w:rPr>
            </w:pPr>
            <w:r w:rsidRPr="00B37E54">
              <w:rPr>
                <w:rFonts w:eastAsia="Batang" w:cs="Simplified Arabic" w:hint="cs"/>
                <w:b/>
                <w:bCs/>
                <w:sz w:val="32"/>
                <w:szCs w:val="32"/>
                <w:rtl/>
                <w:lang w:bidi="ar-DZ"/>
              </w:rPr>
              <w:t>60</w:t>
            </w:r>
          </w:p>
        </w:tc>
        <w:tc>
          <w:tcPr>
            <w:tcW w:w="2410"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119</w:t>
            </w:r>
          </w:p>
        </w:tc>
        <w:tc>
          <w:tcPr>
            <w:tcW w:w="2376" w:type="dxa"/>
          </w:tcPr>
          <w:p w:rsidR="00C07573" w:rsidRPr="00B37E54" w:rsidRDefault="00C07573" w:rsidP="00486D41">
            <w:pPr>
              <w:bidi/>
              <w:jc w:val="center"/>
              <w:rPr>
                <w:rFonts w:eastAsia="Batang" w:cs="Simplified Arabic"/>
                <w:b/>
                <w:bCs/>
                <w:sz w:val="32"/>
                <w:szCs w:val="32"/>
                <w:rtl/>
                <w:lang w:bidi="ar-DZ"/>
              </w:rPr>
            </w:pPr>
            <w:r w:rsidRPr="00B37E54">
              <w:rPr>
                <w:rFonts w:eastAsia="Batang" w:cs="Simplified Arabic"/>
                <w:b/>
                <w:bCs/>
                <w:sz w:val="32"/>
                <w:szCs w:val="32"/>
                <w:lang w:bidi="ar-DZ"/>
              </w:rPr>
              <w:t>75</w:t>
            </w:r>
          </w:p>
        </w:tc>
      </w:tr>
    </w:tbl>
    <w:p w:rsidR="004B3EAA" w:rsidRPr="00B37E54" w:rsidRDefault="004B3EAA" w:rsidP="004B3EAA">
      <w:pPr>
        <w:bidi/>
        <w:jc w:val="both"/>
        <w:rPr>
          <w:rFonts w:eastAsia="Batang" w:cs="Simplified Arabic"/>
          <w:b/>
          <w:bCs/>
          <w:sz w:val="32"/>
          <w:szCs w:val="32"/>
          <w:rtl/>
          <w:lang w:bidi="ar-DZ"/>
        </w:rPr>
      </w:pPr>
      <w:r>
        <w:rPr>
          <w:rFonts w:eastAsia="Batang" w:cs="Simplified Arabic" w:hint="cs"/>
          <w:b/>
          <w:bCs/>
          <w:sz w:val="32"/>
          <w:szCs w:val="32"/>
          <w:rtl/>
          <w:lang w:bidi="ar-DZ"/>
        </w:rPr>
        <w:t>ال</w:t>
      </w:r>
      <w:r w:rsidRPr="00B37E54">
        <w:rPr>
          <w:rFonts w:eastAsia="Batang" w:cs="Simplified Arabic" w:hint="cs"/>
          <w:b/>
          <w:bCs/>
          <w:sz w:val="32"/>
          <w:szCs w:val="32"/>
          <w:rtl/>
          <w:lang w:bidi="ar-DZ"/>
        </w:rPr>
        <w:t>جدول رقم</w:t>
      </w:r>
      <w:r>
        <w:rPr>
          <w:rFonts w:eastAsia="Batang" w:cs="Simplified Arabic" w:hint="cs"/>
          <w:b/>
          <w:bCs/>
          <w:sz w:val="32"/>
          <w:szCs w:val="32"/>
          <w:rtl/>
          <w:lang w:bidi="ar-DZ"/>
        </w:rPr>
        <w:t>(32)</w:t>
      </w:r>
      <w:r w:rsidRPr="00B37E54">
        <w:rPr>
          <w:rFonts w:eastAsia="Batang" w:cs="Simplified Arabic" w:hint="cs"/>
          <w:b/>
          <w:bCs/>
          <w:sz w:val="32"/>
          <w:szCs w:val="32"/>
          <w:rtl/>
          <w:lang w:bidi="ar-DZ"/>
        </w:rPr>
        <w:t>:</w:t>
      </w:r>
      <w:r>
        <w:rPr>
          <w:rFonts w:eastAsia="Batang" w:cs="Simplified Arabic" w:hint="cs"/>
          <w:b/>
          <w:bCs/>
          <w:sz w:val="32"/>
          <w:szCs w:val="32"/>
          <w:rtl/>
          <w:lang w:bidi="ar-DZ"/>
        </w:rPr>
        <w:t xml:space="preserve"> يبين</w:t>
      </w:r>
      <w:r w:rsidRPr="00B37E54">
        <w:rPr>
          <w:rFonts w:eastAsia="Batang" w:cs="Simplified Arabic" w:hint="cs"/>
          <w:b/>
          <w:bCs/>
          <w:sz w:val="32"/>
          <w:szCs w:val="32"/>
          <w:rtl/>
          <w:lang w:bidi="ar-DZ"/>
        </w:rPr>
        <w:t xml:space="preserve"> تصنيف الطلبة حسب مستوى النشاط البدني</w:t>
      </w:r>
      <w:r>
        <w:rPr>
          <w:rFonts w:eastAsia="Batang" w:cs="Simplified Arabic" w:hint="cs"/>
          <w:b/>
          <w:bCs/>
          <w:sz w:val="32"/>
          <w:szCs w:val="32"/>
          <w:rtl/>
          <w:lang w:bidi="ar-DZ"/>
        </w:rPr>
        <w:t>.</w:t>
      </w:r>
      <w:r w:rsidRPr="00B37E54">
        <w:rPr>
          <w:rFonts w:eastAsia="Batang" w:cs="Simplified Arabic" w:hint="cs"/>
          <w:b/>
          <w:bCs/>
          <w:sz w:val="32"/>
          <w:szCs w:val="32"/>
          <w:rtl/>
          <w:lang w:bidi="ar-DZ"/>
        </w:rPr>
        <w:t xml:space="preserve"> </w:t>
      </w:r>
    </w:p>
    <w:p w:rsidR="00C07573" w:rsidRDefault="00C07573" w:rsidP="00C07573">
      <w:pPr>
        <w:bidi/>
        <w:jc w:val="center"/>
        <w:rPr>
          <w:rFonts w:eastAsia="Batang" w:cs="Simplified Arabic"/>
          <w:sz w:val="32"/>
          <w:szCs w:val="32"/>
          <w:rtl/>
          <w:lang w:bidi="ar-DZ"/>
        </w:rPr>
      </w:pPr>
      <w:r>
        <w:rPr>
          <w:rFonts w:eastAsia="Batang" w:cs="Simplified Arabic"/>
          <w:noProof/>
          <w:sz w:val="32"/>
          <w:szCs w:val="32"/>
          <w:rtl/>
        </w:rPr>
        <w:drawing>
          <wp:inline distT="0" distB="0" distL="0" distR="0">
            <wp:extent cx="6143625" cy="4543425"/>
            <wp:effectExtent l="19050" t="0" r="9525"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4B3EAA" w:rsidRDefault="004B3EAA" w:rsidP="004B3EAA">
      <w:pPr>
        <w:bidi/>
        <w:jc w:val="both"/>
        <w:rPr>
          <w:rFonts w:eastAsia="Batang" w:cs="Simplified Arabic"/>
          <w:sz w:val="32"/>
          <w:szCs w:val="32"/>
          <w:rtl/>
          <w:lang w:bidi="ar-DZ"/>
        </w:rPr>
      </w:pPr>
      <w:r>
        <w:rPr>
          <w:rFonts w:eastAsia="Batang" w:cs="Simplified Arabic" w:hint="cs"/>
          <w:sz w:val="32"/>
          <w:szCs w:val="32"/>
          <w:rtl/>
          <w:lang w:bidi="ar-DZ"/>
        </w:rPr>
        <w:t>الشكل رقم(30): يبين نتائج تصنيف الطلبة حسب المستوى.</w:t>
      </w:r>
    </w:p>
    <w:p w:rsidR="006A5BD2" w:rsidRDefault="006A5BD2" w:rsidP="006A5BD2">
      <w:pPr>
        <w:bidi/>
        <w:jc w:val="left"/>
        <w:rPr>
          <w:rFonts w:eastAsia="Batang" w:cs="Simplified Arabic"/>
          <w:b/>
          <w:bCs/>
          <w:sz w:val="32"/>
          <w:szCs w:val="32"/>
          <w:rtl/>
          <w:lang w:bidi="ar-DZ"/>
        </w:rPr>
      </w:pPr>
    </w:p>
    <w:p w:rsidR="006F3D39" w:rsidRDefault="006F3D39" w:rsidP="006A5BD2">
      <w:pPr>
        <w:bidi/>
        <w:jc w:val="left"/>
        <w:rPr>
          <w:rFonts w:eastAsia="Batang" w:cs="Simplified Arabic"/>
          <w:b/>
          <w:bCs/>
          <w:sz w:val="32"/>
          <w:szCs w:val="32"/>
          <w:rtl/>
          <w:lang w:bidi="ar-DZ"/>
        </w:rPr>
      </w:pPr>
    </w:p>
    <w:p w:rsidR="006A5BD2" w:rsidRDefault="006A5BD2" w:rsidP="006F3D39">
      <w:pPr>
        <w:bidi/>
        <w:jc w:val="left"/>
        <w:rPr>
          <w:rFonts w:eastAsia="Batang" w:cs="Simplified Arabic"/>
          <w:b/>
          <w:bCs/>
          <w:sz w:val="32"/>
          <w:szCs w:val="32"/>
          <w:rtl/>
          <w:lang w:bidi="ar-DZ"/>
        </w:rPr>
      </w:pPr>
      <w:r>
        <w:rPr>
          <w:rFonts w:eastAsia="Batang" w:cs="Simplified Arabic" w:hint="cs"/>
          <w:b/>
          <w:bCs/>
          <w:sz w:val="32"/>
          <w:szCs w:val="32"/>
          <w:rtl/>
          <w:lang w:bidi="ar-DZ"/>
        </w:rPr>
        <w:lastRenderedPageBreak/>
        <w:t xml:space="preserve">6. </w:t>
      </w:r>
      <w:r w:rsidRPr="00BC6029">
        <w:rPr>
          <w:rFonts w:eastAsia="Batang" w:cs="Simplified Arabic" w:hint="cs"/>
          <w:b/>
          <w:bCs/>
          <w:sz w:val="32"/>
          <w:szCs w:val="32"/>
          <w:rtl/>
          <w:lang w:bidi="ar-DZ"/>
        </w:rPr>
        <w:t>مناقشة</w:t>
      </w:r>
      <w:r w:rsidR="004B3EAA">
        <w:rPr>
          <w:rFonts w:eastAsia="Batang" w:cs="Simplified Arabic" w:hint="cs"/>
          <w:b/>
          <w:bCs/>
          <w:sz w:val="32"/>
          <w:szCs w:val="32"/>
          <w:rtl/>
          <w:lang w:bidi="ar-DZ"/>
        </w:rPr>
        <w:t xml:space="preserve"> النتائج على ضوء</w:t>
      </w:r>
      <w:r w:rsidRPr="00BC6029">
        <w:rPr>
          <w:rFonts w:eastAsia="Batang" w:cs="Simplified Arabic" w:hint="cs"/>
          <w:b/>
          <w:bCs/>
          <w:sz w:val="32"/>
          <w:szCs w:val="32"/>
          <w:rtl/>
          <w:lang w:bidi="ar-DZ"/>
        </w:rPr>
        <w:t xml:space="preserve"> الفرضية الثالثة:</w:t>
      </w:r>
    </w:p>
    <w:p w:rsidR="00C07573" w:rsidRDefault="00C07573" w:rsidP="00C07573">
      <w:pPr>
        <w:autoSpaceDE w:val="0"/>
        <w:autoSpaceDN w:val="0"/>
        <w:bidi/>
        <w:adjustRightInd w:val="0"/>
        <w:spacing w:line="240" w:lineRule="auto"/>
        <w:jc w:val="both"/>
        <w:rPr>
          <w:rFonts w:eastAsia="Batang" w:cs="Simplified Arabic"/>
          <w:b/>
          <w:bCs/>
          <w:sz w:val="28"/>
          <w:szCs w:val="28"/>
          <w:rtl/>
          <w:lang w:bidi="ar-DZ"/>
        </w:rPr>
      </w:pPr>
      <w:r>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نلاحظ من خلال الجدول رقم(32) أن عدد الطلبة النشيطين بلغ</w:t>
      </w:r>
      <w:r>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9</w:t>
      </w:r>
      <w:r>
        <w:rPr>
          <w:rFonts w:ascii="Simplified Arabic" w:eastAsia="Batang" w:hAnsi="Simplified Arabic" w:cs="Simplified Arabic"/>
          <w:sz w:val="28"/>
          <w:szCs w:val="28"/>
          <w:rtl/>
          <w:lang w:bidi="ar-DZ"/>
        </w:rPr>
        <w:t>، و</w:t>
      </w:r>
      <w:r w:rsidRPr="0094448E">
        <w:rPr>
          <w:rFonts w:ascii="Simplified Arabic" w:eastAsia="Batang" w:hAnsi="Simplified Arabic" w:cs="Simplified Arabic"/>
          <w:sz w:val="28"/>
          <w:szCs w:val="28"/>
          <w:rtl/>
          <w:lang w:bidi="ar-DZ"/>
        </w:rPr>
        <w:t xml:space="preserve">معدل الضغط الدموي الانقباضي بلغ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11</w:t>
      </w:r>
      <w:r w:rsidRPr="0094448E">
        <w:rPr>
          <w:rFonts w:ascii="Simplified Arabic" w:eastAsia="Batang" w:hAnsi="Simplified Arabic" w:cs="Simplified Arabic"/>
          <w:sz w:val="28"/>
          <w:szCs w:val="28"/>
          <w:rtl/>
          <w:lang w:bidi="ar-DZ"/>
        </w:rPr>
        <w:t>2</w:t>
      </w:r>
      <w:r w:rsidRPr="004369B0">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 ومعدل الضغط الدموي الان</w:t>
      </w:r>
      <w:r>
        <w:rPr>
          <w:rFonts w:ascii="Simplified Arabic" w:eastAsia="Batang" w:hAnsi="Simplified Arabic" w:cs="Simplified Arabic" w:hint="cs"/>
          <w:sz w:val="28"/>
          <w:szCs w:val="28"/>
          <w:rtl/>
          <w:lang w:bidi="ar-DZ"/>
        </w:rPr>
        <w:t>بساطي</w:t>
      </w:r>
      <w:r w:rsidRPr="0094448E">
        <w:rPr>
          <w:rFonts w:ascii="Simplified Arabic" w:eastAsia="Batang" w:hAnsi="Simplified Arabic" w:cs="Simplified Arabic"/>
          <w:sz w:val="28"/>
          <w:szCs w:val="28"/>
          <w:rtl/>
          <w:lang w:bidi="ar-DZ"/>
        </w:rPr>
        <w:t xml:space="preserve"> 7</w:t>
      </w:r>
      <w:r>
        <w:rPr>
          <w:rFonts w:ascii="Simplified Arabic" w:eastAsia="Batang" w:hAnsi="Simplified Arabic" w:cs="Simplified Arabic" w:hint="cs"/>
          <w:sz w:val="28"/>
          <w:szCs w:val="28"/>
          <w:rtl/>
          <w:lang w:bidi="ar-DZ"/>
        </w:rPr>
        <w:t>0</w:t>
      </w:r>
      <w:r w:rsidRPr="0094448E">
        <w:rPr>
          <w:rFonts w:ascii="Simplified Arabic" w:eastAsia="Batang" w:hAnsi="Simplified Arabic" w:cs="Simplified Arabic"/>
          <w:sz w:val="28"/>
          <w:szCs w:val="28"/>
          <w:rtl/>
          <w:lang w:bidi="ar-DZ"/>
        </w:rPr>
        <w:t xml:space="preserve"> 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 وعدد الطلبة النشيطين بلغ 27</w:t>
      </w:r>
      <w:r>
        <w:rPr>
          <w:rFonts w:ascii="Simplified Arabic" w:eastAsia="Batang" w:hAnsi="Simplified Arabic" w:cs="Simplified Arabic" w:hint="cs"/>
          <w:sz w:val="28"/>
          <w:szCs w:val="28"/>
          <w:rtl/>
          <w:lang w:bidi="ar-DZ"/>
        </w:rPr>
        <w:t xml:space="preserve"> </w:t>
      </w:r>
      <w:r>
        <w:rPr>
          <w:rFonts w:ascii="Simplified Arabic" w:eastAsia="Batang" w:hAnsi="Simplified Arabic" w:cs="Simplified Arabic"/>
          <w:sz w:val="28"/>
          <w:szCs w:val="28"/>
          <w:rtl/>
          <w:lang w:bidi="ar-DZ"/>
        </w:rPr>
        <w:t>و</w:t>
      </w:r>
      <w:r w:rsidRPr="0094448E">
        <w:rPr>
          <w:rFonts w:ascii="Simplified Arabic" w:eastAsia="Batang" w:hAnsi="Simplified Arabic" w:cs="Simplified Arabic"/>
          <w:sz w:val="28"/>
          <w:szCs w:val="28"/>
          <w:rtl/>
          <w:lang w:bidi="ar-DZ"/>
        </w:rPr>
        <w:t xml:space="preserve">معدل الضغط الدموي الانقباضي بلغ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11</w:t>
      </w:r>
      <w:r w:rsidRPr="0094448E">
        <w:rPr>
          <w:rFonts w:ascii="Simplified Arabic" w:eastAsia="Batang" w:hAnsi="Simplified Arabic" w:cs="Simplified Arabic"/>
          <w:sz w:val="28"/>
          <w:szCs w:val="28"/>
          <w:rtl/>
          <w:lang w:bidi="ar-DZ"/>
        </w:rPr>
        <w:t>2ملم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sz w:val="28"/>
          <w:szCs w:val="28"/>
          <w:rtl/>
          <w:lang w:bidi="ar-DZ"/>
        </w:rPr>
        <w:t>، و</w:t>
      </w:r>
      <w:r w:rsidRPr="0094448E">
        <w:rPr>
          <w:rFonts w:ascii="Simplified Arabic" w:eastAsia="Batang" w:hAnsi="Simplified Arabic" w:cs="Simplified Arabic"/>
          <w:sz w:val="28"/>
          <w:szCs w:val="28"/>
          <w:rtl/>
          <w:lang w:bidi="ar-DZ"/>
        </w:rPr>
        <w:t>معدل الضغط الدموي</w:t>
      </w:r>
      <w:r w:rsidRPr="005649D0">
        <w:rPr>
          <w:rFonts w:ascii="Simplified Arabic" w:eastAsia="Batang" w:hAnsi="Simplified Arabic" w:cs="Simplified Arabic"/>
          <w:sz w:val="28"/>
          <w:szCs w:val="28"/>
          <w:rtl/>
          <w:lang w:bidi="ar-DZ"/>
        </w:rPr>
        <w:t xml:space="preserve"> </w:t>
      </w:r>
      <w:r w:rsidRPr="0094448E">
        <w:rPr>
          <w:rFonts w:ascii="Simplified Arabic" w:eastAsia="Batang" w:hAnsi="Simplified Arabic" w:cs="Simplified Arabic"/>
          <w:sz w:val="28"/>
          <w:szCs w:val="28"/>
          <w:rtl/>
          <w:lang w:bidi="ar-DZ"/>
        </w:rPr>
        <w:t>الان</w:t>
      </w:r>
      <w:r>
        <w:rPr>
          <w:rFonts w:ascii="Simplified Arabic" w:eastAsia="Batang" w:hAnsi="Simplified Arabic" w:cs="Simplified Arabic" w:hint="cs"/>
          <w:sz w:val="28"/>
          <w:szCs w:val="28"/>
          <w:rtl/>
          <w:lang w:bidi="ar-DZ"/>
        </w:rPr>
        <w:t>بساطي</w:t>
      </w:r>
      <w:r>
        <w:rPr>
          <w:rFonts w:ascii="Simplified Arabic" w:eastAsia="Batang" w:hAnsi="Simplified Arabic" w:cs="Simplified Arabic"/>
          <w:sz w:val="28"/>
          <w:szCs w:val="28"/>
          <w:rtl/>
          <w:lang w:bidi="ar-DZ"/>
        </w:rPr>
        <w:t xml:space="preserve"> 7</w:t>
      </w:r>
      <w:r w:rsidRPr="0094448E">
        <w:rPr>
          <w:rFonts w:ascii="Simplified Arabic" w:eastAsia="Batang" w:hAnsi="Simplified Arabic" w:cs="Simplified Arabic"/>
          <w:sz w:val="28"/>
          <w:szCs w:val="28"/>
          <w:rtl/>
          <w:lang w:bidi="ar-DZ"/>
        </w:rPr>
        <w:t>2ملم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وعدد الطلبة النشيطين بلغ 17، و معدل الضغط الدموي الانقباضي بلغ</w:t>
      </w:r>
      <w:r w:rsidRPr="004369B0">
        <w:rPr>
          <w:rFonts w:ascii="Simplified Arabic" w:eastAsia="Batang" w:hAnsi="Simplified Arabic" w:cs="Simplified Arabic" w:hint="cs"/>
          <w:sz w:val="28"/>
          <w:szCs w:val="28"/>
          <w:rtl/>
          <w:lang w:bidi="ar-DZ"/>
        </w:rPr>
        <w:t xml:space="preserve">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12</w:t>
      </w:r>
      <w:r w:rsidRPr="0094448E">
        <w:rPr>
          <w:rFonts w:ascii="Simplified Arabic" w:eastAsia="Batang" w:hAnsi="Simplified Arabic" w:cs="Simplified Arabic"/>
          <w:sz w:val="28"/>
          <w:szCs w:val="28"/>
          <w:rtl/>
          <w:lang w:bidi="ar-DZ"/>
        </w:rPr>
        <w:t>2ملم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sz w:val="28"/>
          <w:szCs w:val="28"/>
          <w:rtl/>
          <w:lang w:bidi="ar-DZ"/>
        </w:rPr>
        <w:t>، و</w:t>
      </w:r>
      <w:r w:rsidRPr="0094448E">
        <w:rPr>
          <w:rFonts w:ascii="Simplified Arabic" w:eastAsia="Batang" w:hAnsi="Simplified Arabic" w:cs="Simplified Arabic"/>
          <w:sz w:val="28"/>
          <w:szCs w:val="28"/>
          <w:rtl/>
          <w:lang w:bidi="ar-DZ"/>
        </w:rPr>
        <w:t>معدل الضغط الدموي</w:t>
      </w:r>
      <w:r w:rsidRPr="005649D0">
        <w:rPr>
          <w:rFonts w:ascii="Simplified Arabic" w:eastAsia="Batang" w:hAnsi="Simplified Arabic" w:cs="Simplified Arabic"/>
          <w:sz w:val="28"/>
          <w:szCs w:val="28"/>
          <w:rtl/>
          <w:lang w:bidi="ar-DZ"/>
        </w:rPr>
        <w:t xml:space="preserve"> </w:t>
      </w:r>
      <w:r w:rsidRPr="0094448E">
        <w:rPr>
          <w:rFonts w:ascii="Simplified Arabic" w:eastAsia="Batang" w:hAnsi="Simplified Arabic" w:cs="Simplified Arabic"/>
          <w:sz w:val="28"/>
          <w:szCs w:val="28"/>
          <w:rtl/>
          <w:lang w:bidi="ar-DZ"/>
        </w:rPr>
        <w:t>الان</w:t>
      </w:r>
      <w:r>
        <w:rPr>
          <w:rFonts w:ascii="Simplified Arabic" w:eastAsia="Batang" w:hAnsi="Simplified Arabic" w:cs="Simplified Arabic" w:hint="cs"/>
          <w:sz w:val="28"/>
          <w:szCs w:val="28"/>
          <w:rtl/>
          <w:lang w:bidi="ar-DZ"/>
        </w:rPr>
        <w:t>بساطي</w:t>
      </w:r>
      <w:r>
        <w:rPr>
          <w:rFonts w:ascii="Simplified Arabic" w:eastAsia="Batang" w:hAnsi="Simplified Arabic" w:cs="Simplified Arabic"/>
          <w:sz w:val="28"/>
          <w:szCs w:val="28"/>
          <w:rtl/>
          <w:lang w:bidi="ar-DZ"/>
        </w:rPr>
        <w:t xml:space="preserve"> 7</w:t>
      </w:r>
      <w:r w:rsidRPr="0094448E">
        <w:rPr>
          <w:rFonts w:ascii="Simplified Arabic" w:eastAsia="Batang" w:hAnsi="Simplified Arabic" w:cs="Simplified Arabic"/>
          <w:sz w:val="28"/>
          <w:szCs w:val="28"/>
          <w:rtl/>
          <w:lang w:bidi="ar-DZ"/>
        </w:rPr>
        <w:t>7ملم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 وعدد الطلبة النشيطين بلغ</w:t>
      </w:r>
      <w:r>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7</w:t>
      </w:r>
      <w:r>
        <w:rPr>
          <w:rFonts w:ascii="Simplified Arabic" w:eastAsia="Batang" w:hAnsi="Simplified Arabic" w:cs="Simplified Arabic"/>
          <w:sz w:val="28"/>
          <w:szCs w:val="28"/>
          <w:rtl/>
          <w:lang w:bidi="ar-DZ"/>
        </w:rPr>
        <w:t>، و</w:t>
      </w:r>
      <w:r w:rsidRPr="0094448E">
        <w:rPr>
          <w:rFonts w:ascii="Simplified Arabic" w:eastAsia="Batang" w:hAnsi="Simplified Arabic" w:cs="Simplified Arabic"/>
          <w:sz w:val="28"/>
          <w:szCs w:val="28"/>
          <w:rtl/>
          <w:lang w:bidi="ar-DZ"/>
        </w:rPr>
        <w:t xml:space="preserve">معدل الضغط الدموي الانقباضي بلغ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122</w:t>
      </w:r>
      <w:r w:rsidRPr="004369B0">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sz w:val="28"/>
          <w:szCs w:val="28"/>
          <w:rtl/>
          <w:lang w:bidi="ar-DZ"/>
        </w:rPr>
        <w:t>، و</w:t>
      </w:r>
      <w:r w:rsidRPr="0094448E">
        <w:rPr>
          <w:rFonts w:ascii="Simplified Arabic" w:eastAsia="Batang" w:hAnsi="Simplified Arabic" w:cs="Simplified Arabic"/>
          <w:sz w:val="28"/>
          <w:szCs w:val="28"/>
          <w:rtl/>
          <w:lang w:bidi="ar-DZ"/>
        </w:rPr>
        <w:t>معدل الضغط الدموي الان</w:t>
      </w:r>
      <w:r>
        <w:rPr>
          <w:rFonts w:ascii="Simplified Arabic" w:eastAsia="Batang" w:hAnsi="Simplified Arabic" w:cs="Simplified Arabic" w:hint="cs"/>
          <w:sz w:val="28"/>
          <w:szCs w:val="28"/>
          <w:rtl/>
          <w:lang w:bidi="ar-DZ"/>
        </w:rPr>
        <w:t>بساطي</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7</w:t>
      </w:r>
      <w:r w:rsidRPr="0094448E">
        <w:rPr>
          <w:rFonts w:ascii="Simplified Arabic" w:eastAsia="Batang" w:hAnsi="Simplified Arabic" w:cs="Simplified Arabic"/>
          <w:sz w:val="28"/>
          <w:szCs w:val="28"/>
          <w:rtl/>
          <w:lang w:bidi="ar-DZ"/>
        </w:rPr>
        <w:t>5ملم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eastAsia="Batang" w:cs="Simplified Arabic" w:hint="cs"/>
          <w:b/>
          <w:bCs/>
          <w:sz w:val="28"/>
          <w:szCs w:val="28"/>
          <w:rtl/>
          <w:lang w:bidi="ar-DZ"/>
        </w:rPr>
        <w:t>.</w:t>
      </w:r>
    </w:p>
    <w:p w:rsidR="00C07573" w:rsidRDefault="00C07573" w:rsidP="00C07573">
      <w:pPr>
        <w:autoSpaceDE w:val="0"/>
        <w:autoSpaceDN w:val="0"/>
        <w:bidi/>
        <w:adjustRightInd w:val="0"/>
        <w:spacing w:line="240" w:lineRule="auto"/>
        <w:jc w:val="both"/>
        <w:rPr>
          <w:rFonts w:ascii="Simplified Arabic" w:eastAsia="Batang" w:hAnsi="Simplified Arabic" w:cs="Simplified Arabic"/>
          <w:sz w:val="28"/>
          <w:szCs w:val="28"/>
          <w:rtl/>
          <w:lang w:bidi="ar-DZ"/>
        </w:rPr>
      </w:pPr>
      <w:r>
        <w:rPr>
          <w:rFonts w:eastAsia="Batang" w:cs="Simplified Arabic" w:hint="cs"/>
          <w:b/>
          <w:bCs/>
          <w:sz w:val="28"/>
          <w:szCs w:val="28"/>
          <w:rtl/>
          <w:lang w:bidi="ar-DZ"/>
        </w:rPr>
        <w:t xml:space="preserve">   </w:t>
      </w:r>
      <w:r w:rsidRPr="00FC0179">
        <w:rPr>
          <w:rFonts w:ascii="Simplified Arabic" w:hAnsi="Simplified Arabic" w:cs="Simplified Arabic"/>
          <w:sz w:val="28"/>
          <w:szCs w:val="28"/>
          <w:rtl/>
        </w:rPr>
        <w:t xml:space="preserve"> </w:t>
      </w:r>
      <w:r>
        <w:rPr>
          <w:rFonts w:ascii="Simplified Arabic" w:hAnsi="Simplified Arabic" w:cs="Simplified Arabic" w:hint="cs"/>
          <w:sz w:val="28"/>
          <w:szCs w:val="28"/>
          <w:rtl/>
        </w:rPr>
        <w:t>وعليه يتبين أن هناك 36 طالب مستوى نشاطهم كان نشيط جدا ونشاط، ومعدل الضغط الدموي</w:t>
      </w:r>
      <w:r w:rsidRPr="005649D0">
        <w:rPr>
          <w:rFonts w:ascii="Simplified Arabic" w:eastAsia="Batang" w:hAnsi="Simplified Arabic" w:cs="Simplified Arabic"/>
          <w:sz w:val="28"/>
          <w:szCs w:val="28"/>
          <w:rtl/>
          <w:lang w:bidi="ar-DZ"/>
        </w:rPr>
        <w:t xml:space="preserve"> </w:t>
      </w:r>
      <w:r w:rsidRPr="0094448E">
        <w:rPr>
          <w:rFonts w:ascii="Simplified Arabic" w:eastAsia="Batang" w:hAnsi="Simplified Arabic" w:cs="Simplified Arabic"/>
          <w:sz w:val="28"/>
          <w:szCs w:val="28"/>
          <w:rtl/>
          <w:lang w:bidi="ar-DZ"/>
        </w:rPr>
        <w:t>الانقباضي</w:t>
      </w:r>
      <w:r>
        <w:rPr>
          <w:rFonts w:ascii="Simplified Arabic" w:hAnsi="Simplified Arabic" w:cs="Simplified Arabic" w:hint="cs"/>
          <w:sz w:val="28"/>
          <w:szCs w:val="28"/>
          <w:rtl/>
        </w:rPr>
        <w:t xml:space="preserve"> لديهم بلغ113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hint="cs"/>
          <w:sz w:val="28"/>
          <w:szCs w:val="28"/>
          <w:rtl/>
          <w:lang w:bidi="ar-DZ"/>
        </w:rPr>
        <w:t>،</w:t>
      </w:r>
      <w:r w:rsidRPr="005649D0">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و</w:t>
      </w:r>
      <w:r w:rsidRPr="0094448E">
        <w:rPr>
          <w:rFonts w:ascii="Simplified Arabic" w:eastAsia="Batang" w:hAnsi="Simplified Arabic" w:cs="Simplified Arabic"/>
          <w:sz w:val="28"/>
          <w:szCs w:val="28"/>
          <w:rtl/>
          <w:lang w:bidi="ar-DZ"/>
        </w:rPr>
        <w:t>معدل الضغط الدموي الان</w:t>
      </w:r>
      <w:r>
        <w:rPr>
          <w:rFonts w:ascii="Simplified Arabic" w:eastAsia="Batang" w:hAnsi="Simplified Arabic" w:cs="Simplified Arabic" w:hint="cs"/>
          <w:sz w:val="28"/>
          <w:szCs w:val="28"/>
          <w:rtl/>
          <w:lang w:bidi="ar-DZ"/>
        </w:rPr>
        <w:t>بساطي</w:t>
      </w:r>
      <w:r w:rsidRPr="0094448E">
        <w:rPr>
          <w:rFonts w:ascii="Simplified Arabic" w:eastAsia="Batang" w:hAnsi="Simplified Arabic" w:cs="Simplified Arabic"/>
          <w:sz w:val="28"/>
          <w:szCs w:val="28"/>
          <w:rtl/>
          <w:lang w:bidi="ar-DZ"/>
        </w:rPr>
        <w:t xml:space="preserve"> بلغ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hint="cs"/>
          <w:sz w:val="28"/>
          <w:szCs w:val="28"/>
          <w:rtl/>
          <w:lang w:bidi="ar-DZ"/>
        </w:rPr>
        <w:t>71</w:t>
      </w:r>
      <w:r w:rsidRPr="004369B0">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hint="cs"/>
          <w:sz w:val="28"/>
          <w:szCs w:val="28"/>
          <w:rtl/>
          <w:lang w:bidi="ar-DZ"/>
        </w:rPr>
        <w:t>.</w:t>
      </w:r>
    </w:p>
    <w:p w:rsidR="00C07573" w:rsidRDefault="00C07573" w:rsidP="00C07573">
      <w:pPr>
        <w:pStyle w:val="NormalWeb"/>
        <w:bidi/>
        <w:spacing w:before="0" w:beforeAutospacing="0" w:after="200" w:afterAutospacing="0"/>
        <w:jc w:val="both"/>
        <w:rPr>
          <w:rFonts w:ascii="Simplified Arabic" w:hAnsi="Simplified Arabic" w:cs="Simplified Arabic"/>
          <w:color w:val="000000"/>
          <w:sz w:val="28"/>
          <w:szCs w:val="28"/>
          <w:rtl/>
        </w:rPr>
      </w:pPr>
      <w:r>
        <w:rPr>
          <w:rFonts w:ascii="Simplified Arabic" w:hAnsi="Simplified Arabic" w:cs="Simplified Arabic" w:hint="cs"/>
          <w:sz w:val="28"/>
          <w:szCs w:val="28"/>
          <w:rtl/>
        </w:rPr>
        <w:t xml:space="preserve">   </w:t>
      </w:r>
      <w:r w:rsidRPr="002218DE">
        <w:rPr>
          <w:rFonts w:ascii="Simplified Arabic" w:hAnsi="Simplified Arabic" w:cs="Simplified Arabic"/>
          <w:sz w:val="28"/>
          <w:szCs w:val="28"/>
          <w:rtl/>
        </w:rPr>
        <w:t>وقد</w:t>
      </w:r>
      <w:r>
        <w:rPr>
          <w:rFonts w:ascii="Simplified Arabic" w:hAnsi="Simplified Arabic" w:cs="Simplified Arabic" w:hint="cs"/>
          <w:sz w:val="28"/>
          <w:szCs w:val="28"/>
          <w:rtl/>
        </w:rPr>
        <w:t xml:space="preserve"> </w:t>
      </w:r>
      <w:r w:rsidRPr="002218DE">
        <w:rPr>
          <w:rFonts w:ascii="Simplified Arabic" w:hAnsi="Simplified Arabic" w:cs="Simplified Arabic"/>
          <w:color w:val="000000"/>
          <w:sz w:val="28"/>
          <w:szCs w:val="28"/>
          <w:rtl/>
        </w:rPr>
        <w:t>صنفت اللجنة الوطنية المتحدة للولايات المتحدة من اجل الوقاية، التشخيص، التقييم وعلاج ارتفاع ضغط الدم</w:t>
      </w:r>
      <w:r>
        <w:rPr>
          <w:rStyle w:val="Appelnotedebasdep"/>
          <w:rFonts w:ascii="Simplified Arabic" w:hAnsi="Simplified Arabic" w:cs="Simplified Arabic"/>
          <w:color w:val="000000"/>
          <w:sz w:val="28"/>
          <w:szCs w:val="28"/>
          <w:rtl/>
        </w:rPr>
        <w:footnoteReference w:id="116"/>
      </w:r>
      <w:r w:rsidRPr="002218DE">
        <w:rPr>
          <w:rFonts w:ascii="Simplified Arabic" w:hAnsi="Simplified Arabic" w:cs="Simplified Arabic"/>
          <w:color w:val="000000"/>
          <w:sz w:val="28"/>
          <w:szCs w:val="28"/>
          <w:rtl/>
        </w:rPr>
        <w:t xml:space="preserve">، قياس ضغط الدم </w:t>
      </w:r>
      <w:r>
        <w:rPr>
          <w:rFonts w:ascii="Simplified Arabic" w:hAnsi="Simplified Arabic" w:cs="Simplified Arabic" w:hint="cs"/>
          <w:color w:val="000000"/>
          <w:sz w:val="28"/>
          <w:szCs w:val="28"/>
          <w:rtl/>
        </w:rPr>
        <w:t>هذه الفئة ب</w:t>
      </w:r>
      <w:r w:rsidRPr="002218DE">
        <w:rPr>
          <w:rFonts w:ascii="Simplified Arabic" w:hAnsi="Simplified Arabic" w:cs="Simplified Arabic"/>
          <w:color w:val="000000"/>
          <w:sz w:val="28"/>
          <w:szCs w:val="28"/>
          <w:rtl/>
        </w:rPr>
        <w:t xml:space="preserve">ضغط الدم "الطبيعي" هو عندما يكون الضغط الانقباضي </w:t>
      </w:r>
      <w:r w:rsidRPr="002218DE">
        <w:rPr>
          <w:rFonts w:ascii="Simplified Arabic" w:hAnsi="Simplified Arabic" w:cs="Simplified Arabic" w:hint="cs"/>
          <w:color w:val="000000"/>
          <w:sz w:val="28"/>
          <w:szCs w:val="28"/>
          <w:rtl/>
        </w:rPr>
        <w:t>الأقل</w:t>
      </w:r>
      <w:r w:rsidRPr="002218DE">
        <w:rPr>
          <w:rFonts w:ascii="Simplified Arabic" w:hAnsi="Simplified Arabic" w:cs="Simplified Arabic"/>
          <w:color w:val="000000"/>
          <w:sz w:val="28"/>
          <w:szCs w:val="28"/>
          <w:rtl/>
        </w:rPr>
        <w:t xml:space="preserve"> من 120 والضغط الانبساطي </w:t>
      </w:r>
      <w:r w:rsidRPr="002218DE">
        <w:rPr>
          <w:rFonts w:ascii="Simplified Arabic" w:hAnsi="Simplified Arabic" w:cs="Simplified Arabic" w:hint="cs"/>
          <w:color w:val="000000"/>
          <w:sz w:val="28"/>
          <w:szCs w:val="28"/>
          <w:rtl/>
        </w:rPr>
        <w:t>الأقل</w:t>
      </w:r>
      <w:r w:rsidRPr="002218DE">
        <w:rPr>
          <w:rFonts w:ascii="Simplified Arabic" w:hAnsi="Simplified Arabic" w:cs="Simplified Arabic"/>
          <w:color w:val="000000"/>
          <w:sz w:val="28"/>
          <w:szCs w:val="28"/>
          <w:rtl/>
        </w:rPr>
        <w:t xml:space="preserve"> من 80 ملليمتر من الزئبق (</w:t>
      </w:r>
      <w:r w:rsidRPr="002218DE">
        <w:rPr>
          <w:rFonts w:ascii="Simplified Arabic" w:hAnsi="Simplified Arabic" w:cs="Simplified Arabic"/>
          <w:color w:val="000000"/>
          <w:sz w:val="28"/>
          <w:szCs w:val="28"/>
        </w:rPr>
        <w:t>mm Hg</w:t>
      </w:r>
      <w:r w:rsidRPr="002218DE">
        <w:rPr>
          <w:rFonts w:ascii="Simplified Arabic" w:hAnsi="Simplified Arabic" w:cs="Simplified Arabic"/>
          <w:color w:val="000000"/>
          <w:sz w:val="28"/>
          <w:szCs w:val="28"/>
          <w:rtl/>
        </w:rPr>
        <w:t>).</w:t>
      </w: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color w:val="000000"/>
          <w:sz w:val="28"/>
          <w:szCs w:val="28"/>
          <w:rtl/>
        </w:rPr>
        <w:t xml:space="preserve">   أما عدد الطلبة24 الباقون من العدد الإجمالي للطلبة (60)، فأن</w:t>
      </w:r>
      <w:r w:rsidRPr="00F83FC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مستوى نشاطهم كان متوسط النشاط وغير نشيط، ومعدل الضغط الدموي</w:t>
      </w:r>
      <w:r w:rsidRPr="005649D0">
        <w:rPr>
          <w:rFonts w:ascii="Simplified Arabic" w:eastAsia="Batang" w:hAnsi="Simplified Arabic" w:cs="Simplified Arabic"/>
          <w:sz w:val="28"/>
          <w:szCs w:val="28"/>
          <w:rtl/>
          <w:lang w:bidi="ar-DZ"/>
        </w:rPr>
        <w:t xml:space="preserve"> </w:t>
      </w:r>
      <w:r w:rsidRPr="0094448E">
        <w:rPr>
          <w:rFonts w:ascii="Simplified Arabic" w:eastAsia="Batang" w:hAnsi="Simplified Arabic" w:cs="Simplified Arabic"/>
          <w:sz w:val="28"/>
          <w:szCs w:val="28"/>
          <w:rtl/>
          <w:lang w:bidi="ar-DZ"/>
        </w:rPr>
        <w:t>الانقباضي</w:t>
      </w:r>
      <w:r>
        <w:rPr>
          <w:rFonts w:ascii="Simplified Arabic" w:hAnsi="Simplified Arabic" w:cs="Simplified Arabic" w:hint="cs"/>
          <w:sz w:val="28"/>
          <w:szCs w:val="28"/>
          <w:rtl/>
        </w:rPr>
        <w:t xml:space="preserve"> لديهم بلغ125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hint="cs"/>
          <w:sz w:val="28"/>
          <w:szCs w:val="28"/>
          <w:rtl/>
          <w:lang w:bidi="ar-DZ"/>
        </w:rPr>
        <w:t>،</w:t>
      </w:r>
      <w:r w:rsidRPr="005649D0">
        <w:rPr>
          <w:rFonts w:ascii="Simplified Arabic" w:eastAsia="Batang" w:hAnsi="Simplified Arabic" w:cs="Simplified Arabic"/>
          <w:sz w:val="28"/>
          <w:szCs w:val="28"/>
          <w:rtl/>
          <w:lang w:bidi="ar-DZ"/>
        </w:rPr>
        <w:t xml:space="preserve"> </w:t>
      </w:r>
      <w:r>
        <w:rPr>
          <w:rFonts w:ascii="Simplified Arabic" w:eastAsia="Batang" w:hAnsi="Simplified Arabic" w:cs="Simplified Arabic"/>
          <w:sz w:val="28"/>
          <w:szCs w:val="28"/>
          <w:rtl/>
          <w:lang w:bidi="ar-DZ"/>
        </w:rPr>
        <w:t>و</w:t>
      </w:r>
      <w:r w:rsidRPr="0094448E">
        <w:rPr>
          <w:rFonts w:ascii="Simplified Arabic" w:eastAsia="Batang" w:hAnsi="Simplified Arabic" w:cs="Simplified Arabic"/>
          <w:sz w:val="28"/>
          <w:szCs w:val="28"/>
          <w:rtl/>
          <w:lang w:bidi="ar-DZ"/>
        </w:rPr>
        <w:t>معدل الضغط الدموي الان</w:t>
      </w:r>
      <w:r>
        <w:rPr>
          <w:rFonts w:ascii="Simplified Arabic" w:eastAsia="Batang" w:hAnsi="Simplified Arabic" w:cs="Simplified Arabic" w:hint="cs"/>
          <w:sz w:val="28"/>
          <w:szCs w:val="28"/>
          <w:rtl/>
          <w:lang w:bidi="ar-DZ"/>
        </w:rPr>
        <w:t>بساطي</w:t>
      </w:r>
      <w:r w:rsidRPr="0094448E">
        <w:rPr>
          <w:rFonts w:ascii="Simplified Arabic" w:eastAsia="Batang" w:hAnsi="Simplified Arabic" w:cs="Simplified Arabic"/>
          <w:sz w:val="28"/>
          <w:szCs w:val="28"/>
          <w:rtl/>
          <w:lang w:bidi="ar-DZ"/>
        </w:rPr>
        <w:t xml:space="preserve"> بلغ </w:t>
      </w:r>
      <w:r>
        <w:rPr>
          <w:rFonts w:ascii="Simplified Arabic" w:eastAsia="Batang" w:hAnsi="Simplified Arabic" w:cs="Simplified Arabic" w:hint="cs"/>
          <w:sz w:val="28"/>
          <w:szCs w:val="28"/>
          <w:rtl/>
          <w:lang w:bidi="ar-DZ"/>
        </w:rPr>
        <w:t>لديهم</w:t>
      </w:r>
      <w:r w:rsidRPr="0094448E">
        <w:rPr>
          <w:rFonts w:ascii="Simplified Arabic" w:eastAsia="Batang" w:hAnsi="Simplified Arabic" w:cs="Simplified Arabic"/>
          <w:sz w:val="28"/>
          <w:szCs w:val="28"/>
          <w:rtl/>
          <w:lang w:bidi="ar-DZ"/>
        </w:rPr>
        <w:t xml:space="preserve"> </w:t>
      </w:r>
      <w:r>
        <w:rPr>
          <w:rFonts w:ascii="Simplified Arabic" w:eastAsia="Batang" w:hAnsi="Simplified Arabic" w:cs="Simplified Arabic" w:hint="cs"/>
          <w:sz w:val="28"/>
          <w:szCs w:val="28"/>
          <w:rtl/>
          <w:lang w:bidi="ar-DZ"/>
        </w:rPr>
        <w:t>80</w:t>
      </w:r>
      <w:r w:rsidRPr="004369B0">
        <w:rPr>
          <w:rFonts w:ascii="Simplified Arabic" w:eastAsia="Batang" w:hAnsi="Simplified Arabic" w:cs="Simplified Arabic" w:hint="cs"/>
          <w:sz w:val="28"/>
          <w:szCs w:val="28"/>
          <w:rtl/>
          <w:lang w:bidi="ar-DZ"/>
        </w:rPr>
        <w:t xml:space="preserve"> </w:t>
      </w:r>
      <w:r w:rsidRPr="0094448E">
        <w:rPr>
          <w:rFonts w:ascii="Simplified Arabic" w:eastAsia="Batang" w:hAnsi="Simplified Arabic" w:cs="Simplified Arabic"/>
          <w:sz w:val="28"/>
          <w:szCs w:val="28"/>
          <w:rtl/>
          <w:lang w:bidi="ar-DZ"/>
        </w:rPr>
        <w:t>ملم</w:t>
      </w:r>
      <w:r w:rsidRPr="0094448E">
        <w:rPr>
          <w:rFonts w:ascii="Simplified Arabic" w:eastAsia="Batang" w:hAnsi="Simplified Arabic" w:cs="Simplified Arabic"/>
          <w:sz w:val="28"/>
          <w:szCs w:val="28"/>
          <w:lang w:bidi="ar-DZ"/>
        </w:rPr>
        <w:t>/</w:t>
      </w:r>
      <w:r w:rsidRPr="0094448E">
        <w:rPr>
          <w:rFonts w:ascii="Simplified Arabic" w:eastAsia="Batang" w:hAnsi="Simplified Arabic" w:cs="Simplified Arabic"/>
          <w:sz w:val="28"/>
          <w:szCs w:val="28"/>
          <w:rtl/>
          <w:lang w:bidi="ar-DZ"/>
        </w:rPr>
        <w:t>زئبقي</w:t>
      </w:r>
      <w:r>
        <w:rPr>
          <w:rFonts w:ascii="Simplified Arabic" w:eastAsia="Batang" w:hAnsi="Simplified Arabic" w:cs="Simplified Arabic" w:hint="cs"/>
          <w:sz w:val="28"/>
          <w:szCs w:val="28"/>
          <w:rtl/>
          <w:lang w:bidi="ar-DZ"/>
        </w:rPr>
        <w:t>، فقد صنف ضغط دمهم من قبل نفس اللجنة ب</w:t>
      </w:r>
      <w:r w:rsidRPr="002218DE">
        <w:rPr>
          <w:rFonts w:ascii="Simplified Arabic" w:hAnsi="Simplified Arabic" w:cs="Simplified Arabic"/>
          <w:color w:val="000000"/>
          <w:sz w:val="28"/>
          <w:szCs w:val="28"/>
          <w:rtl/>
        </w:rPr>
        <w:t>مرحلة ما قبل ارتفاع ضغط الدم</w:t>
      </w:r>
      <w:r w:rsidRPr="0098164D">
        <w:rPr>
          <w:rFonts w:ascii="Simplified Arabic" w:hAnsi="Simplified Arabic" w:cs="Simplified Arabic"/>
          <w:color w:val="000000"/>
          <w:sz w:val="28"/>
          <w:szCs w:val="28"/>
          <w:rtl/>
        </w:rPr>
        <w:t xml:space="preserve"> </w:t>
      </w:r>
      <w:r w:rsidRPr="002218DE">
        <w:rPr>
          <w:rFonts w:ascii="Simplified Arabic" w:hAnsi="Simplified Arabic" w:cs="Simplified Arabic"/>
          <w:color w:val="000000"/>
          <w:sz w:val="28"/>
          <w:szCs w:val="28"/>
          <w:rtl/>
        </w:rPr>
        <w:t xml:space="preserve">هي عندما يكون الضغط الانقباضي من 120-139 </w:t>
      </w:r>
      <w:r w:rsidRPr="002218DE">
        <w:rPr>
          <w:rFonts w:ascii="Simplified Arabic" w:hAnsi="Simplified Arabic" w:cs="Simplified Arabic" w:hint="cs"/>
          <w:color w:val="000000"/>
          <w:sz w:val="28"/>
          <w:szCs w:val="28"/>
          <w:rtl/>
        </w:rPr>
        <w:t>و</w:t>
      </w:r>
      <w:r w:rsidRPr="002218DE">
        <w:rPr>
          <w:rFonts w:ascii="Simplified Arabic" w:hAnsi="Simplified Arabic" w:cs="Simplified Arabic"/>
          <w:color w:val="000000"/>
          <w:sz w:val="28"/>
          <w:szCs w:val="28"/>
          <w:rtl/>
        </w:rPr>
        <w:t xml:space="preserve"> الضغط الانبساطي من 80-89 ملم زئبق</w:t>
      </w:r>
      <w:r>
        <w:rPr>
          <w:rFonts w:ascii="Simplified Arabic" w:hAnsi="Simplified Arabic" w:cs="Simplified Arabic" w:hint="cs"/>
          <w:color w:val="000000"/>
          <w:sz w:val="28"/>
          <w:szCs w:val="28"/>
          <w:rtl/>
        </w:rPr>
        <w:t>، ويسمى كذلك ب</w:t>
      </w:r>
      <w:r w:rsidRPr="00665C75">
        <w:rPr>
          <w:rFonts w:ascii="Simplified Arabic" w:hAnsi="Simplified Arabic" w:cs="Simplified Arabic"/>
          <w:sz w:val="28"/>
          <w:szCs w:val="28"/>
          <w:rtl/>
        </w:rPr>
        <w:t xml:space="preserve">اسم </w:t>
      </w:r>
      <w:r w:rsidRPr="00665C75">
        <w:rPr>
          <w:rFonts w:ascii="Simplified Arabic" w:hAnsi="Simplified Arabic" w:cs="Simplified Arabic"/>
          <w:sz w:val="28"/>
          <w:szCs w:val="28"/>
        </w:rPr>
        <w:t>»</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فوق</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الطبيعي</w:t>
      </w:r>
      <w:r w:rsidRPr="00665C75">
        <w:rPr>
          <w:rFonts w:ascii="Simplified Arabic" w:hAnsi="Simplified Arabic" w:cs="Simplified Arabic"/>
          <w:sz w:val="28"/>
          <w:szCs w:val="28"/>
        </w:rPr>
        <w:t xml:space="preserve"> « </w:t>
      </w:r>
      <w:r w:rsidRPr="00665C75">
        <w:rPr>
          <w:rFonts w:ascii="Simplified Arabic" w:hAnsi="Simplified Arabic" w:cs="Simplified Arabic"/>
          <w:sz w:val="28"/>
          <w:szCs w:val="28"/>
          <w:rtl/>
        </w:rPr>
        <w:t>أو</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مقدمات</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فرط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ضغط</w:t>
      </w:r>
      <w:r w:rsidRPr="00665C75">
        <w:rPr>
          <w:rFonts w:ascii="Simplified Arabic" w:hAnsi="Simplified Arabic" w:cs="Simplified Arabic"/>
          <w:sz w:val="28"/>
          <w:szCs w:val="28"/>
        </w:rPr>
        <w:t xml:space="preserve"> </w:t>
      </w:r>
      <w:r w:rsidRPr="00665C75">
        <w:rPr>
          <w:rFonts w:ascii="Simplified Arabic" w:hAnsi="Simplified Arabic" w:cs="Simplified Arabic"/>
          <w:sz w:val="28"/>
          <w:szCs w:val="28"/>
          <w:rtl/>
        </w:rPr>
        <w:t>الدم</w:t>
      </w:r>
      <w:r w:rsidRPr="00F83FC8">
        <w:rPr>
          <w:rFonts w:ascii="Simplified Arabic" w:hAnsi="Simplified Arabic" w:cs="Simplified Arabic"/>
          <w:sz w:val="28"/>
          <w:szCs w:val="28"/>
        </w:rPr>
        <w:t xml:space="preserve"> </w:t>
      </w:r>
      <w:r w:rsidRPr="00665C75">
        <w:rPr>
          <w:rFonts w:ascii="Simplified Arabic" w:hAnsi="Simplified Arabic" w:cs="Simplified Arabic"/>
          <w:sz w:val="28"/>
          <w:szCs w:val="28"/>
        </w:rPr>
        <w:t>«</w:t>
      </w:r>
      <w:r>
        <w:rPr>
          <w:rFonts w:ascii="Simplified Arabic" w:hAnsi="Simplified Arabic" w:cs="Simplified Arabic" w:hint="cs"/>
          <w:sz w:val="28"/>
          <w:szCs w:val="28"/>
          <w:rtl/>
        </w:rPr>
        <w:t>.</w:t>
      </w:r>
      <w:r w:rsidRPr="00665C75">
        <w:rPr>
          <w:rStyle w:val="Appelnotedebasdep"/>
          <w:rFonts w:ascii="Simplified Arabic" w:hAnsi="Simplified Arabic" w:cs="Simplified Arabic"/>
          <w:sz w:val="28"/>
          <w:szCs w:val="28"/>
        </w:rPr>
        <w:footnoteReference w:id="117"/>
      </w:r>
    </w:p>
    <w:p w:rsidR="00C07573" w:rsidRPr="0098164D" w:rsidRDefault="00C07573" w:rsidP="00C07573">
      <w:pPr>
        <w:autoSpaceDE w:val="0"/>
        <w:autoSpaceDN w:val="0"/>
        <w:bidi/>
        <w:adjustRightInd w:val="0"/>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ومنه تبرز</w:t>
      </w:r>
      <w:r w:rsidRPr="006F5551">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العلاقة </w:t>
      </w:r>
      <w:r w:rsidRPr="006F5551">
        <w:rPr>
          <w:rFonts w:ascii="Simplified Arabic" w:hAnsi="Simplified Arabic" w:cs="Simplified Arabic" w:hint="cs"/>
          <w:sz w:val="28"/>
          <w:szCs w:val="28"/>
          <w:rtl/>
        </w:rPr>
        <w:t>علاقة بين مستوى النشاط البدني ومعدل ارتفاع الضغط الدموي</w:t>
      </w:r>
      <w:r>
        <w:rPr>
          <w:rFonts w:ascii="Simplified Arabic" w:hAnsi="Simplified Arabic" w:cs="Simplified Arabic" w:hint="cs"/>
          <w:sz w:val="28"/>
          <w:szCs w:val="28"/>
          <w:rtl/>
        </w:rPr>
        <w:t xml:space="preserve">، فكلما ارتفع مستوى النشاط البدني كان معدل الضغط الدموي مثالي، وعكس ذلك فان قلة النشاط البدني تؤدي إلى ارتفاع الضغط الدموي وعليه فان النشاط البدني يلعب دور في الوقاية الأولية من ارتفاع الضغط الدموي.  </w:t>
      </w:r>
    </w:p>
    <w:p w:rsidR="00C07573" w:rsidRDefault="00C07573" w:rsidP="00C07573">
      <w:pPr>
        <w:bidi/>
        <w:spacing w:after="0" w:line="240" w:lineRule="auto"/>
        <w:jc w:val="left"/>
        <w:rPr>
          <w:rFonts w:eastAsia="Batang" w:cs="Simplified Arabic"/>
          <w:sz w:val="32"/>
          <w:szCs w:val="32"/>
          <w:rtl/>
          <w:lang w:bidi="ar-DZ"/>
        </w:rPr>
      </w:pPr>
      <w:r>
        <w:rPr>
          <w:rFonts w:eastAsia="Batang" w:cs="Simplified Arabic" w:hint="cs"/>
          <w:sz w:val="32"/>
          <w:szCs w:val="32"/>
          <w:rtl/>
          <w:lang w:bidi="ar-DZ"/>
        </w:rPr>
        <w:t xml:space="preserve">   و من الأدلة الدامغة على ذلك ما تثبته الدراسات العلمية في هذا المجال مثل:   </w:t>
      </w:r>
    </w:p>
    <w:p w:rsidR="00C07573" w:rsidRDefault="00C07573" w:rsidP="00826E5A">
      <w:pPr>
        <w:pStyle w:val="NormalWeb"/>
        <w:numPr>
          <w:ilvl w:val="0"/>
          <w:numId w:val="68"/>
        </w:numPr>
        <w:bidi/>
        <w:spacing w:before="0" w:beforeAutospacing="0" w:after="24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دراسة (كلارك </w:t>
      </w:r>
      <w:r w:rsidRPr="009114C9">
        <w:rPr>
          <w:rFonts w:asciiTheme="majorBidi" w:hAnsiTheme="majorBidi" w:cstheme="majorBidi"/>
          <w:rtl/>
        </w:rPr>
        <w:t>1987</w:t>
      </w:r>
      <w:r w:rsidRPr="009114C9">
        <w:rPr>
          <w:rFonts w:asciiTheme="majorBidi" w:hAnsiTheme="majorBidi" w:cstheme="majorBidi"/>
        </w:rPr>
        <w:t>Gloarck</w:t>
      </w:r>
      <w:r w:rsidRPr="007B453C">
        <w:rPr>
          <w:rFonts w:ascii="Simplified Arabic" w:hAnsi="Simplified Arabic" w:cs="Simplified Arabic" w:hint="cs"/>
          <w:sz w:val="28"/>
          <w:szCs w:val="28"/>
          <w:rtl/>
        </w:rPr>
        <w:t xml:space="preserve">) </w:t>
      </w:r>
      <w:r w:rsidRPr="007B453C">
        <w:rPr>
          <w:rFonts w:ascii="Simplified Arabic" w:hAnsi="Simplified Arabic" w:cs="Simplified Arabic"/>
          <w:sz w:val="28"/>
          <w:szCs w:val="28"/>
          <w:rtl/>
        </w:rPr>
        <w:t>وجود علاقة إيجابية بين قلة ممارسة النشاط الرياضي وأمراض القلب</w:t>
      </w:r>
      <w:r>
        <w:rPr>
          <w:rFonts w:ascii="Simplified Arabic" w:hAnsi="Simplified Arabic" w:cs="Simplified Arabic" w:hint="cs"/>
          <w:sz w:val="28"/>
          <w:szCs w:val="28"/>
          <w:rtl/>
        </w:rPr>
        <w:t>.</w:t>
      </w:r>
      <w:r w:rsidRPr="007B453C">
        <w:rPr>
          <w:rFonts w:ascii="Simplified Arabic" w:hAnsi="Simplified Arabic" w:cs="Simplified Arabic" w:hint="cs"/>
          <w:sz w:val="28"/>
          <w:szCs w:val="28"/>
          <w:rtl/>
        </w:rPr>
        <w:t xml:space="preserve"> </w:t>
      </w:r>
    </w:p>
    <w:p w:rsidR="00C07573" w:rsidRPr="00AF4E5F" w:rsidRDefault="00C07573" w:rsidP="00826E5A">
      <w:pPr>
        <w:pStyle w:val="NormalWeb"/>
        <w:numPr>
          <w:ilvl w:val="0"/>
          <w:numId w:val="68"/>
        </w:numPr>
        <w:bidi/>
        <w:spacing w:before="0" w:beforeAutospacing="0" w:after="24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دراسة أجراها (</w:t>
      </w:r>
      <w:r w:rsidRPr="009114C9">
        <w:rPr>
          <w:rFonts w:ascii="Simplified Arabic" w:hAnsi="Simplified Arabic" w:cs="Simplified Arabic"/>
          <w:sz w:val="28"/>
          <w:szCs w:val="28"/>
          <w:rtl/>
        </w:rPr>
        <w:t>سبراجس</w:t>
      </w:r>
      <w:r w:rsidRPr="009114C9">
        <w:rPr>
          <w:rFonts w:ascii="Simplified Arabic" w:hAnsi="Simplified Arabic" w:cs="Simplified Arabic"/>
          <w:rtl/>
        </w:rPr>
        <w:t>1994</w:t>
      </w:r>
      <w:r w:rsidRPr="009114C9">
        <w:rPr>
          <w:rFonts w:asciiTheme="majorBidi" w:hAnsiTheme="majorBidi" w:cstheme="majorBidi"/>
        </w:rPr>
        <w:t>Spragus</w:t>
      </w:r>
      <w:r w:rsidRPr="007B453C">
        <w:rPr>
          <w:rFonts w:ascii="Simplified Arabic" w:hAnsi="Simplified Arabic" w:cs="Simplified Arabic" w:hint="cs"/>
          <w:sz w:val="28"/>
          <w:szCs w:val="28"/>
          <w:rtl/>
        </w:rPr>
        <w:t>) وجد</w:t>
      </w:r>
      <w:r w:rsidRPr="007B453C">
        <w:rPr>
          <w:rFonts w:ascii="Simplified Arabic" w:hAnsi="Simplified Arabic" w:cs="Simplified Arabic"/>
          <w:sz w:val="28"/>
          <w:szCs w:val="28"/>
          <w:rtl/>
        </w:rPr>
        <w:t xml:space="preserve"> أن إصابات الضباط </w:t>
      </w:r>
      <w:r>
        <w:rPr>
          <w:rFonts w:ascii="Simplified Arabic" w:hAnsi="Simplified Arabic" w:cs="Simplified Arabic" w:hint="cs"/>
          <w:sz w:val="28"/>
          <w:szCs w:val="28"/>
          <w:rtl/>
        </w:rPr>
        <w:t xml:space="preserve"> بأمراض القلب </w:t>
      </w:r>
      <w:r w:rsidRPr="007B453C">
        <w:rPr>
          <w:rFonts w:ascii="Simplified Arabic" w:hAnsi="Simplified Arabic" w:cs="Simplified Arabic"/>
          <w:sz w:val="28"/>
          <w:szCs w:val="28"/>
          <w:rtl/>
        </w:rPr>
        <w:t>كانت (23) ضعفاً بالنسبة للإصابات بين الجنود، وهي المعروف أن النشاط البدني الذي يقوم به الجنود أضعاف ما يقوم به الضباط</w:t>
      </w:r>
      <w:r w:rsidRPr="007B453C">
        <w:rPr>
          <w:rFonts w:ascii="Simplified Arabic" w:hAnsi="Simplified Arabic" w:cs="Simplified Arabic"/>
          <w:sz w:val="28"/>
          <w:szCs w:val="28"/>
        </w:rPr>
        <w:t>.</w:t>
      </w:r>
    </w:p>
    <w:p w:rsidR="00C07573" w:rsidRPr="007B453C" w:rsidRDefault="00C07573"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lastRenderedPageBreak/>
        <w:t>دراسة على (25) ألف عامل في شركات النقل العام بانجلترا، وقد شملت هذه الدراسة قطاعين، هما السائقون والمحصلون (الكمسارية) ، فوجد أن نسبة وجود أمراض القلب بين السائقين أكثر من المحصلين ويرجع هذا إلى طبيعة عمل كل منهما، حيث يتطلب عمل المحصل الحركة الراغبة في حين أن السائقين يجلسون لساعات طويلة دون حركة</w:t>
      </w:r>
      <w:r w:rsidRPr="007B453C">
        <w:rPr>
          <w:rFonts w:ascii="Simplified Arabic" w:hAnsi="Simplified Arabic" w:cs="Simplified Arabic" w:hint="cs"/>
          <w:sz w:val="28"/>
          <w:szCs w:val="28"/>
          <w:rtl/>
        </w:rPr>
        <w:t>.</w:t>
      </w:r>
    </w:p>
    <w:p w:rsidR="00C07573" w:rsidRPr="007B453C" w:rsidRDefault="00C07573"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وفي إنجلترا كان عدد إصابات القلب بين موزعي البريد أقل بكثير من موظفي البريد الجالسين خلف المكاتب ويعزى هذا إلى طبيعة وحجم الحركة في كلتا الوظيفتين. </w:t>
      </w:r>
    </w:p>
    <w:p w:rsidR="00C07573" w:rsidRPr="007B453C" w:rsidRDefault="00C07573"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Pr>
      </w:pPr>
      <w:r w:rsidRPr="007B453C">
        <w:rPr>
          <w:rFonts w:ascii="Simplified Arabic" w:hAnsi="Simplified Arabic" w:cs="Simplified Arabic"/>
          <w:sz w:val="28"/>
          <w:szCs w:val="28"/>
          <w:rtl/>
        </w:rPr>
        <w:t xml:space="preserve">أجري بحث على العديد من المهن التي تتميز بالحركة المحدودة كالموظفين اللذين تتطلب مهنهم الجلوس على المكاتب لفترات طويلة، وأسفرت الدراسة على أن أصحاب هذه المهن يكثر بينهم أمراض القلب والشرايين. </w:t>
      </w:r>
    </w:p>
    <w:p w:rsidR="00C07573" w:rsidRPr="007B453C" w:rsidRDefault="00C07573" w:rsidP="00117D01">
      <w:pPr>
        <w:pStyle w:val="NormalWeb"/>
        <w:numPr>
          <w:ilvl w:val="0"/>
          <w:numId w:val="7"/>
        </w:numPr>
        <w:bidi/>
        <w:spacing w:before="0" w:beforeAutospacing="0" w:after="200" w:afterAutospacing="0"/>
        <w:jc w:val="lowKashida"/>
        <w:rPr>
          <w:rFonts w:ascii="Simplified Arabic" w:hAnsi="Simplified Arabic" w:cs="Simplified Arabic"/>
          <w:sz w:val="28"/>
          <w:szCs w:val="28"/>
          <w:rtl/>
        </w:rPr>
      </w:pPr>
      <w:r w:rsidRPr="007B453C">
        <w:rPr>
          <w:rFonts w:ascii="Simplified Arabic" w:hAnsi="Simplified Arabic" w:cs="Simplified Arabic"/>
          <w:sz w:val="28"/>
          <w:szCs w:val="28"/>
          <w:rtl/>
        </w:rPr>
        <w:t>كما أشارت نتائج دراسات أخرى إلى أن المشي ميلين يومياً على الأقل يعمل على بناء دورة دموية مساعدة للشريان التاجي</w:t>
      </w:r>
      <w:r w:rsidRPr="007B453C">
        <w:rPr>
          <w:rStyle w:val="Appelnotedebasdep"/>
          <w:rFonts w:ascii="Simplified Arabic" w:hAnsi="Simplified Arabic" w:cs="Simplified Arabic"/>
          <w:sz w:val="28"/>
          <w:szCs w:val="28"/>
        </w:rPr>
        <w:footnoteReference w:id="118"/>
      </w:r>
      <w:r w:rsidRPr="007B453C">
        <w:rPr>
          <w:rFonts w:ascii="Simplified Arabic" w:hAnsi="Simplified Arabic" w:cs="Simplified Arabic"/>
          <w:sz w:val="28"/>
          <w:szCs w:val="28"/>
        </w:rPr>
        <w:t>.</w:t>
      </w:r>
    </w:p>
    <w:p w:rsidR="00C07573" w:rsidRPr="004369B0" w:rsidRDefault="00C07573" w:rsidP="00C0757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ونفسر ذلك من الناحية الفيزيولوجية بأن</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ارتفاع</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ضغط</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الشرياني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الانقباضي</w:t>
      </w:r>
      <w:r w:rsidRPr="004369B0">
        <w:rPr>
          <w:rFonts w:asciiTheme="majorBidi" w:hAnsiTheme="majorBidi" w:cstheme="majorBidi"/>
          <w:sz w:val="28"/>
          <w:szCs w:val="28"/>
        </w:rPr>
        <w:t>(</w:t>
      </w:r>
      <w:r w:rsidRPr="00705F76">
        <w:rPr>
          <w:rFonts w:asciiTheme="majorBidi" w:hAnsiTheme="majorBidi" w:cstheme="majorBidi"/>
          <w:b/>
          <w:bCs/>
          <w:sz w:val="24"/>
          <w:szCs w:val="24"/>
        </w:rPr>
        <w:t>Systolique</w:t>
      </w:r>
      <w:r w:rsidRPr="004369B0">
        <w:rPr>
          <w:rFonts w:asciiTheme="majorBidi" w:hAnsiTheme="majorBidi" w:cstheme="majorBidi"/>
          <w:sz w:val="28"/>
          <w:szCs w:val="28"/>
        </w:rPr>
        <w:t>)</w:t>
      </w:r>
      <w:r w:rsidRPr="004369B0">
        <w:rPr>
          <w:rFonts w:asciiTheme="majorBidi" w:hAnsiTheme="majorBidi" w:cstheme="majorBidi"/>
          <w:sz w:val="28"/>
          <w:szCs w:val="28"/>
          <w:rtl/>
        </w:rPr>
        <w:t xml:space="preserve"> </w:t>
      </w:r>
      <w:r w:rsidRPr="004369B0">
        <w:rPr>
          <w:rFonts w:ascii="Simplified Arabic" w:hAnsi="Simplified Arabic" w:cs="Simplified Arabic"/>
          <w:sz w:val="28"/>
          <w:szCs w:val="28"/>
          <w:rtl/>
        </w:rPr>
        <w:t>أثناء</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القيام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يعتمد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بشكل</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كبير 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شدة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أما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الضغط</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الشرياني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الانبساطي</w:t>
      </w:r>
      <w:r w:rsidRPr="004369B0">
        <w:rPr>
          <w:rFonts w:ascii="Simplified Arabic" w:hAnsi="Simplified Arabic" w:cs="Simplified Arabic"/>
          <w:sz w:val="28"/>
          <w:szCs w:val="28"/>
        </w:rPr>
        <w:t xml:space="preserve"> (</w:t>
      </w:r>
      <w:r w:rsidRPr="00705F76">
        <w:rPr>
          <w:rFonts w:asciiTheme="majorBidi" w:hAnsiTheme="majorBidi" w:cstheme="majorBidi"/>
          <w:b/>
          <w:bCs/>
          <w:sz w:val="24"/>
          <w:szCs w:val="24"/>
        </w:rPr>
        <w:t>Diastolique</w:t>
      </w:r>
      <w:r w:rsidRPr="004369B0">
        <w:rPr>
          <w:rFonts w:ascii="Simplified Arabic" w:hAnsi="Simplified Arabic" w:cs="Simplified Arabic"/>
          <w:sz w:val="28"/>
          <w:szCs w:val="28"/>
        </w:rPr>
        <w:t>)</w:t>
      </w:r>
      <w:r w:rsidRPr="004369B0">
        <w:rPr>
          <w:rFonts w:ascii="Simplified Arabic" w:hAnsi="Simplified Arabic" w:cs="Simplified Arabic"/>
          <w:sz w:val="28"/>
          <w:szCs w:val="28"/>
          <w:rtl/>
        </w:rPr>
        <w:t>فلا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يتأثر تأثر ملحوظاً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المتحرك</w:t>
      </w:r>
      <w:r w:rsidRPr="004369B0">
        <w:rPr>
          <w:rFonts w:asciiTheme="majorBidi" w:hAnsiTheme="majorBidi" w:cstheme="majorBidi"/>
          <w:sz w:val="28"/>
          <w:szCs w:val="28"/>
        </w:rPr>
        <w:t>(</w:t>
      </w:r>
      <w:r w:rsidRPr="00705F76">
        <w:rPr>
          <w:rFonts w:asciiTheme="majorBidi" w:hAnsiTheme="majorBidi" w:cstheme="majorBidi"/>
          <w:b/>
          <w:bCs/>
          <w:sz w:val="24"/>
          <w:szCs w:val="24"/>
        </w:rPr>
        <w:t>Dynamique</w:t>
      </w:r>
      <w:r w:rsidRPr="004369B0">
        <w:rPr>
          <w:rFonts w:asciiTheme="majorBidi" w:hAnsiTheme="majorBidi" w:cstheme="majorBidi"/>
          <w:sz w:val="28"/>
          <w:szCs w:val="28"/>
        </w:rPr>
        <w:t>)</w:t>
      </w:r>
      <w:r>
        <w:rPr>
          <w:rFonts w:ascii="Simplified Arabic" w:hAnsi="Simplified Arabic" w:cs="Simplified Arabic" w:hint="cs"/>
          <w:sz w:val="28"/>
          <w:szCs w:val="28"/>
          <w:rtl/>
        </w:rPr>
        <w:t>،</w:t>
      </w:r>
      <w:r w:rsidRPr="004369B0">
        <w:rPr>
          <w:rFonts w:ascii="Simplified Arabic" w:hAnsi="Simplified Arabic" w:cs="Simplified Arabic"/>
          <w:sz w:val="28"/>
          <w:szCs w:val="28"/>
          <w:rtl/>
        </w:rPr>
        <w:t xml:space="preserve"> ويعتمد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ضغط</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حجم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ومعدل</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جريانه</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الدموية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وكذلك</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مقاومة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الدموية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لجريان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والمعروف</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نتاج القلب</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يزداد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أثناء</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بينما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تنخفض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قليلاً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المقاومة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الكلية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الدموية</w:t>
      </w:r>
      <w:r w:rsidRPr="004369B0">
        <w:rPr>
          <w:rFonts w:ascii="Simplified Arabic" w:hAnsi="Simplified Arabic" w:cs="Simplified Arabic"/>
          <w:sz w:val="28"/>
          <w:szCs w:val="28"/>
        </w:rPr>
        <w:t>(</w:t>
      </w:r>
      <w:r w:rsidRPr="00705F76">
        <w:rPr>
          <w:rFonts w:asciiTheme="majorBidi" w:hAnsiTheme="majorBidi" w:cstheme="majorBidi"/>
          <w:b/>
          <w:bCs/>
          <w:sz w:val="24"/>
          <w:szCs w:val="24"/>
        </w:rPr>
        <w:t>Total résistance vasculaire</w:t>
      </w:r>
      <w:r w:rsidRPr="004369B0">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ونظراً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لأن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الارتفاع</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كمية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جريان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عبر</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يفوق</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الانخفاض</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مقاومة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الدموية،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فالملاحظ</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ضغط</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الانقباضي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يرتفع</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مع</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زيادة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شدة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 البدني</w:t>
      </w:r>
      <w:r w:rsidRPr="004369B0">
        <w:rPr>
          <w:rFonts w:ascii="Simplified Arabic" w:hAnsi="Simplified Arabic" w:cs="Simplified Arabic"/>
          <w:sz w:val="28"/>
          <w:szCs w:val="28"/>
        </w:rPr>
        <w:t>.</w:t>
      </w: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ومن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المعلوم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جهاز</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التحكم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الحراري</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يعمل</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أثناء</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توسيع</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الأوعية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الدموية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تحت</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الجلد</w:t>
      </w:r>
      <w:r w:rsidRPr="004369B0">
        <w:rPr>
          <w:rFonts w:ascii="Simplified Arabic" w:hAnsi="Simplified Arabic" w:cs="Simplified Arabic"/>
          <w:sz w:val="28"/>
          <w:szCs w:val="28"/>
        </w:rPr>
        <w:t xml:space="preserve"> </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Pr>
        <w:t>(</w:t>
      </w:r>
      <w:r w:rsidRPr="00705F76">
        <w:rPr>
          <w:rFonts w:asciiTheme="majorBidi" w:hAnsiTheme="majorBidi" w:cstheme="majorBidi"/>
          <w:b/>
          <w:bCs/>
          <w:sz w:val="24"/>
          <w:szCs w:val="24"/>
        </w:rPr>
        <w:t>Hypothalamus</w:t>
      </w:r>
      <w:r w:rsidRPr="004369B0">
        <w:rPr>
          <w:rFonts w:asciiTheme="majorBidi" w:hAnsiTheme="majorBidi" w:cstheme="majorBidi"/>
          <w:sz w:val="28"/>
          <w:szCs w:val="28"/>
        </w:rPr>
        <w:t>)</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والموجود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المهاد</w:t>
      </w:r>
      <w:r w:rsidRPr="004369B0">
        <w:rPr>
          <w:rFonts w:ascii="Simplified Arabic" w:hAnsi="Simplified Arabic" w:cs="Simplified Arabic" w:hint="cs"/>
          <w:sz w:val="28"/>
          <w:szCs w:val="28"/>
          <w:rtl/>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الجسم وبالتالي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ضخ</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كمية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إليها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بغرض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التبريد،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هذا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الإجراء</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يؤدي</w:t>
      </w:r>
      <w:r w:rsidRPr="004369B0">
        <w:rPr>
          <w:rFonts w:ascii="Simplified Arabic" w:hAnsi="Simplified Arabic" w:cs="Simplified Arabic" w:hint="cs"/>
          <w:sz w:val="28"/>
          <w:szCs w:val="28"/>
          <w:rtl/>
          <w:lang w:bidi="ar-DZ"/>
        </w:rPr>
        <w:t xml:space="preserve"> </w:t>
      </w:r>
      <w:r w:rsidRPr="004369B0">
        <w:rPr>
          <w:rFonts w:ascii="Simplified Arabic" w:hAnsi="Simplified Arabic" w:cs="Simplified Arabic"/>
          <w:sz w:val="28"/>
          <w:szCs w:val="28"/>
          <w:rtl/>
        </w:rPr>
        <w:t>إلى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انخفاض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أكبر</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في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المقاومة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المحيطية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الكلية،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الأمر</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الذي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يؤدي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إلى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انخفاض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ضغط</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hint="cs"/>
          <w:sz w:val="28"/>
          <w:szCs w:val="28"/>
          <w:rtl/>
          <w:lang w:bidi="ar-DZ"/>
        </w:rPr>
        <w:t xml:space="preserve"> </w:t>
      </w:r>
      <w:r w:rsidRPr="004369B0">
        <w:rPr>
          <w:rFonts w:ascii="Simplified Arabic" w:hAnsi="Simplified Arabic" w:cs="Simplified Arabic"/>
          <w:sz w:val="28"/>
          <w:szCs w:val="28"/>
          <w:rtl/>
        </w:rPr>
        <w:t>الشرياني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بعد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التوقف</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خاصة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مع</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انخفاض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معدل</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جريان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لذا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ينصح</w:t>
      </w:r>
      <w:r w:rsidRPr="004369B0">
        <w:rPr>
          <w:rFonts w:ascii="Simplified Arabic" w:hAnsi="Simplified Arabic" w:cs="Simplified Arabic" w:hint="cs"/>
          <w:sz w:val="28"/>
          <w:szCs w:val="28"/>
          <w:rtl/>
          <w:lang w:bidi="ar-DZ"/>
        </w:rPr>
        <w:t xml:space="preserve"> </w:t>
      </w:r>
      <w:r w:rsidRPr="004369B0">
        <w:rPr>
          <w:rFonts w:ascii="Simplified Arabic" w:hAnsi="Simplified Arabic" w:cs="Simplified Arabic"/>
          <w:sz w:val="28"/>
          <w:szCs w:val="28"/>
          <w:rtl/>
        </w:rPr>
        <w:t>بالتوقف</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الفجائي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بعد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بل</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يتم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التوقف</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التدريجي،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ذلك</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لأن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انقباض</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عضلات</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الساقين</w:t>
      </w:r>
      <w:r w:rsidRPr="004369B0">
        <w:rPr>
          <w:rFonts w:ascii="Simplified Arabic" w:hAnsi="Simplified Arabic" w:cs="Simplified Arabic" w:hint="cs"/>
          <w:sz w:val="28"/>
          <w:szCs w:val="28"/>
          <w:rtl/>
          <w:lang w:bidi="ar-DZ"/>
        </w:rPr>
        <w:t xml:space="preserve"> </w:t>
      </w:r>
      <w:r w:rsidRPr="004369B0">
        <w:rPr>
          <w:rFonts w:ascii="Simplified Arabic" w:hAnsi="Simplified Arabic" w:cs="Simplified Arabic"/>
          <w:sz w:val="28"/>
          <w:szCs w:val="28"/>
          <w:rtl/>
        </w:rPr>
        <w:t>والفخذين</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يساعد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ضخ</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عبر</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الأوردة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أثناء</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الجهد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البدني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مما</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يساعد</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عودة</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الدم</w:t>
      </w:r>
      <w:r w:rsidRPr="004369B0">
        <w:rPr>
          <w:rFonts w:ascii="Simplified Arabic" w:hAnsi="Simplified Arabic" w:cs="Simplified Arabic" w:hint="cs"/>
          <w:sz w:val="28"/>
          <w:szCs w:val="28"/>
          <w:rtl/>
          <w:lang w:bidi="ar-DZ"/>
        </w:rPr>
        <w:t xml:space="preserve"> </w:t>
      </w:r>
      <w:r w:rsidRPr="004369B0">
        <w:rPr>
          <w:rFonts w:ascii="Simplified Arabic" w:hAnsi="Simplified Arabic" w:cs="Simplified Arabic"/>
          <w:sz w:val="28"/>
          <w:szCs w:val="28"/>
          <w:rtl/>
        </w:rPr>
        <w:t>الوريدي</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إلى</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القلب</w:t>
      </w:r>
      <w:r w:rsidRPr="004369B0">
        <w:rPr>
          <w:rFonts w:ascii="Simplified Arabic" w:hAnsi="Simplified Arabic" w:cs="Simplified Arabic"/>
          <w:sz w:val="28"/>
          <w:szCs w:val="28"/>
        </w:rPr>
        <w:t xml:space="preserve"> </w:t>
      </w:r>
      <w:r w:rsidRPr="004369B0">
        <w:rPr>
          <w:rFonts w:ascii="Simplified Arabic" w:hAnsi="Simplified Arabic" w:cs="Simplified Arabic"/>
          <w:sz w:val="28"/>
          <w:szCs w:val="28"/>
          <w:rtl/>
        </w:rPr>
        <w:t>بسهولة</w:t>
      </w:r>
      <w:r w:rsidRPr="004369B0">
        <w:rPr>
          <w:rFonts w:ascii="Simplified Arabic" w:hAnsi="Simplified Arabic" w:cs="Simplified Arabic"/>
          <w:sz w:val="28"/>
          <w:szCs w:val="28"/>
        </w:rPr>
        <w:t xml:space="preserve"> </w:t>
      </w:r>
      <w:r>
        <w:rPr>
          <w:rStyle w:val="Appelnotedebasdep"/>
          <w:rFonts w:ascii="Simplified Arabic" w:hAnsi="Simplified Arabic" w:cs="Simplified Arabic"/>
          <w:sz w:val="28"/>
          <w:szCs w:val="28"/>
        </w:rPr>
        <w:footnoteReference w:id="119"/>
      </w:r>
      <w:r w:rsidRPr="004369B0">
        <w:rPr>
          <w:rFonts w:ascii="Simplified Arabic" w:hAnsi="Simplified Arabic" w:cs="Simplified Arabic"/>
          <w:sz w:val="28"/>
          <w:szCs w:val="28"/>
        </w:rPr>
        <w:t xml:space="preserve">. </w:t>
      </w:r>
    </w:p>
    <w:p w:rsidR="006A5BD2" w:rsidRDefault="006A5BD2" w:rsidP="00C07573">
      <w:pPr>
        <w:jc w:val="left"/>
        <w:rPr>
          <w:rFonts w:ascii="Simplified Arabic" w:hAnsi="Simplified Arabic" w:cs="Simplified Arabic"/>
          <w:b/>
          <w:bCs/>
          <w:sz w:val="32"/>
          <w:szCs w:val="32"/>
          <w:rtl/>
          <w:lang w:bidi="ar-DZ"/>
        </w:rPr>
      </w:pPr>
    </w:p>
    <w:p w:rsidR="006A5BD2" w:rsidRDefault="006A5BD2" w:rsidP="00C07573">
      <w:pPr>
        <w:jc w:val="left"/>
        <w:rPr>
          <w:rFonts w:ascii="Simplified Arabic" w:hAnsi="Simplified Arabic" w:cs="Simplified Arabic"/>
          <w:b/>
          <w:bCs/>
          <w:sz w:val="32"/>
          <w:szCs w:val="32"/>
          <w:rtl/>
          <w:lang w:bidi="ar-DZ"/>
        </w:rPr>
      </w:pPr>
    </w:p>
    <w:p w:rsidR="00C07573" w:rsidRPr="00F565E0" w:rsidRDefault="00C07573" w:rsidP="00525E26">
      <w:pPr>
        <w:jc w:val="center"/>
        <w:rPr>
          <w:rFonts w:ascii="Simplified Arabic" w:hAnsi="Simplified Arabic" w:cs="Simplified Arabic"/>
          <w:b/>
          <w:bCs/>
          <w:sz w:val="32"/>
          <w:szCs w:val="32"/>
          <w:rtl/>
          <w:lang w:bidi="ar-DZ"/>
        </w:rPr>
      </w:pPr>
      <w:r w:rsidRPr="00F565E0">
        <w:rPr>
          <w:rFonts w:ascii="Simplified Arabic" w:hAnsi="Simplified Arabic" w:cs="Simplified Arabic" w:hint="cs"/>
          <w:b/>
          <w:bCs/>
          <w:sz w:val="32"/>
          <w:szCs w:val="32"/>
          <w:rtl/>
          <w:lang w:bidi="ar-DZ"/>
        </w:rPr>
        <w:lastRenderedPageBreak/>
        <w:t>الاستنتاج العام</w:t>
      </w:r>
    </w:p>
    <w:p w:rsidR="00C07573" w:rsidRPr="00B1636C" w:rsidRDefault="00C07573" w:rsidP="00C0757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B1636C">
        <w:rPr>
          <w:rFonts w:ascii="Simplified Arabic" w:hAnsi="Simplified Arabic" w:cs="Simplified Arabic" w:hint="cs"/>
          <w:sz w:val="28"/>
          <w:szCs w:val="28"/>
          <w:rtl/>
          <w:lang w:bidi="ar-DZ"/>
        </w:rPr>
        <w:t xml:space="preserve">من خلال النتائج المتوصل إليها في كل من </w:t>
      </w:r>
      <w:r>
        <w:rPr>
          <w:rFonts w:ascii="Simplified Arabic" w:hAnsi="Simplified Arabic" w:cs="Simplified Arabic" w:hint="cs"/>
          <w:sz w:val="28"/>
          <w:szCs w:val="28"/>
          <w:rtl/>
          <w:lang w:bidi="ar-DZ"/>
        </w:rPr>
        <w:t>تحليل ومناقشة الفرضيات</w:t>
      </w:r>
      <w:r w:rsidRPr="00B1636C">
        <w:rPr>
          <w:rFonts w:ascii="Simplified Arabic" w:hAnsi="Simplified Arabic" w:cs="Simplified Arabic" w:hint="cs"/>
          <w:sz w:val="28"/>
          <w:szCs w:val="28"/>
          <w:rtl/>
          <w:lang w:bidi="ar-DZ"/>
        </w:rPr>
        <w:t xml:space="preserve"> نستنتج ما</w:t>
      </w:r>
      <w:r>
        <w:rPr>
          <w:rFonts w:ascii="Simplified Arabic" w:hAnsi="Simplified Arabic" w:cs="Simplified Arabic" w:hint="cs"/>
          <w:sz w:val="28"/>
          <w:szCs w:val="28"/>
          <w:rtl/>
          <w:lang w:bidi="ar-DZ"/>
        </w:rPr>
        <w:t xml:space="preserve"> </w:t>
      </w:r>
      <w:r w:rsidRPr="00B1636C">
        <w:rPr>
          <w:rFonts w:ascii="Simplified Arabic" w:hAnsi="Simplified Arabic" w:cs="Simplified Arabic" w:hint="cs"/>
          <w:sz w:val="28"/>
          <w:szCs w:val="28"/>
          <w:rtl/>
          <w:lang w:bidi="ar-DZ"/>
        </w:rPr>
        <w:t>يلي:</w:t>
      </w:r>
    </w:p>
    <w:p w:rsidR="00C07573" w:rsidRDefault="00C07573" w:rsidP="00C0757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B1636C">
        <w:rPr>
          <w:rFonts w:ascii="Simplified Arabic" w:hAnsi="Simplified Arabic" w:cs="Simplified Arabic" w:hint="cs"/>
          <w:sz w:val="28"/>
          <w:szCs w:val="28"/>
          <w:rtl/>
          <w:lang w:bidi="ar-DZ"/>
        </w:rPr>
        <w:t xml:space="preserve">أن عوامل </w:t>
      </w:r>
      <w:r>
        <w:rPr>
          <w:rFonts w:ascii="Simplified Arabic" w:hAnsi="Simplified Arabic" w:cs="Simplified Arabic" w:hint="cs"/>
          <w:sz w:val="28"/>
          <w:szCs w:val="28"/>
          <w:rtl/>
          <w:lang w:bidi="ar-DZ"/>
        </w:rPr>
        <w:t>الخطر</w:t>
      </w:r>
      <w:r w:rsidRPr="00B1636C">
        <w:rPr>
          <w:rFonts w:ascii="Simplified Arabic" w:hAnsi="Simplified Arabic" w:cs="Simplified Arabic" w:hint="cs"/>
          <w:sz w:val="28"/>
          <w:szCs w:val="28"/>
          <w:rtl/>
          <w:lang w:bidi="ar-DZ"/>
        </w:rPr>
        <w:t xml:space="preserve"> المؤدية إلى ارتفاع الضغط الدموي المتمثلة في كل من الوراثة، التدخين، والغذاء الغير صحي منتشرة لدى الطلبة، و</w:t>
      </w:r>
      <w:r>
        <w:rPr>
          <w:rFonts w:ascii="Simplified Arabic" w:hAnsi="Simplified Arabic" w:cs="Simplified Arabic" w:hint="cs"/>
          <w:sz w:val="28"/>
          <w:szCs w:val="28"/>
          <w:rtl/>
          <w:lang w:bidi="ar-DZ"/>
        </w:rPr>
        <w:t xml:space="preserve"> ي</w:t>
      </w:r>
      <w:r w:rsidRPr="00B1636C">
        <w:rPr>
          <w:rFonts w:ascii="Simplified Arabic" w:hAnsi="Simplified Arabic" w:cs="Simplified Arabic" w:hint="cs"/>
          <w:sz w:val="28"/>
          <w:szCs w:val="28"/>
          <w:rtl/>
          <w:lang w:bidi="ar-DZ"/>
        </w:rPr>
        <w:t xml:space="preserve">سمى ذلك بمرحلة ما قبل ارتفاع الضغط الدموي أي </w:t>
      </w:r>
      <w:r>
        <w:rPr>
          <w:rFonts w:ascii="Simplified Arabic" w:hAnsi="Simplified Arabic" w:cs="Simplified Arabic" w:hint="cs"/>
          <w:sz w:val="28"/>
          <w:szCs w:val="28"/>
          <w:rtl/>
          <w:lang w:bidi="ar-DZ"/>
        </w:rPr>
        <w:t xml:space="preserve">الفترة التي تسبق </w:t>
      </w:r>
      <w:r w:rsidRPr="00B1636C">
        <w:rPr>
          <w:rFonts w:ascii="Simplified Arabic" w:hAnsi="Simplified Arabic" w:cs="Simplified Arabic" w:hint="cs"/>
          <w:sz w:val="28"/>
          <w:szCs w:val="28"/>
          <w:rtl/>
          <w:lang w:bidi="ar-DZ"/>
        </w:rPr>
        <w:t xml:space="preserve">الإصابة بالمرض، وهذا ما يفسر نتائج </w:t>
      </w:r>
      <w:r>
        <w:rPr>
          <w:rFonts w:ascii="Simplified Arabic" w:hAnsi="Simplified Arabic" w:cs="Simplified Arabic" w:hint="cs"/>
          <w:sz w:val="28"/>
          <w:szCs w:val="28"/>
          <w:rtl/>
          <w:lang w:bidi="ar-DZ"/>
        </w:rPr>
        <w:t>ال</w:t>
      </w:r>
      <w:r w:rsidRPr="00B1636C">
        <w:rPr>
          <w:rFonts w:ascii="Simplified Arabic" w:hAnsi="Simplified Arabic" w:cs="Simplified Arabic" w:hint="cs"/>
          <w:sz w:val="28"/>
          <w:szCs w:val="28"/>
          <w:rtl/>
          <w:lang w:bidi="ar-DZ"/>
        </w:rPr>
        <w:t>إحصائيات حول الانتشار الكبير لهذا المرض في الجزائر(</w:t>
      </w:r>
      <w:r w:rsidRPr="00B1636C">
        <w:rPr>
          <w:rFonts w:ascii="Simplified Arabic" w:hAnsi="Simplified Arabic" w:cs="Simplified Arabic"/>
          <w:sz w:val="28"/>
          <w:szCs w:val="28"/>
          <w:shd w:val="clear" w:color="auto" w:fill="FFFFFF"/>
          <w:rtl/>
        </w:rPr>
        <w:t>35 بالمائة من الجزائريين الذين تتراوح أعمارهم 35 سنة فما فوق يعانون من ارتفاع  ضغط  الدم</w:t>
      </w:r>
      <w:r>
        <w:rPr>
          <w:rFonts w:ascii="Simplified Arabic" w:hAnsi="Simplified Arabic" w:cs="Simplified Arabic" w:hint="cs"/>
          <w:sz w:val="28"/>
          <w:szCs w:val="28"/>
          <w:shd w:val="clear" w:color="auto" w:fill="FFFFFF"/>
          <w:rtl/>
        </w:rPr>
        <w:t>'</w:t>
      </w:r>
      <w:r w:rsidRPr="00B1636C">
        <w:rPr>
          <w:rFonts w:ascii="Simplified Arabic" w:hAnsi="Simplified Arabic" w:cs="Simplified Arabic" w:hint="cs"/>
          <w:sz w:val="28"/>
          <w:szCs w:val="28"/>
          <w:shd w:val="clear" w:color="auto" w:fill="FFFFFF"/>
          <w:rtl/>
        </w:rPr>
        <w:t>2015</w:t>
      </w:r>
      <w:r>
        <w:rPr>
          <w:rFonts w:ascii="Simplified Arabic" w:hAnsi="Simplified Arabic" w:cs="Simplified Arabic" w:hint="cs"/>
          <w:sz w:val="28"/>
          <w:szCs w:val="28"/>
          <w:shd w:val="clear" w:color="auto" w:fill="FFFFFF"/>
          <w:rtl/>
        </w:rPr>
        <w:t>'</w:t>
      </w:r>
      <w:r w:rsidRPr="00B1636C">
        <w:rPr>
          <w:rFonts w:ascii="Simplified Arabic" w:hAnsi="Simplified Arabic" w:cs="Simplified Arabic" w:hint="cs"/>
          <w:sz w:val="28"/>
          <w:szCs w:val="28"/>
          <w:shd w:val="clear" w:color="auto" w:fill="FFFFFF"/>
          <w:rtl/>
        </w:rPr>
        <w:t xml:space="preserve">)، </w:t>
      </w:r>
      <w:r w:rsidRPr="00B1636C">
        <w:rPr>
          <w:rFonts w:ascii="Simplified Arabic" w:hAnsi="Simplified Arabic" w:cs="Simplified Arabic" w:hint="cs"/>
          <w:sz w:val="28"/>
          <w:szCs w:val="28"/>
          <w:rtl/>
          <w:lang w:bidi="ar-DZ"/>
        </w:rPr>
        <w:t xml:space="preserve">أما في ما يخص عامل قلة النشاط البدني كأحد عوامل </w:t>
      </w:r>
      <w:r>
        <w:rPr>
          <w:rFonts w:ascii="Simplified Arabic" w:hAnsi="Simplified Arabic" w:cs="Simplified Arabic" w:hint="cs"/>
          <w:sz w:val="28"/>
          <w:szCs w:val="28"/>
          <w:rtl/>
          <w:lang w:bidi="ar-DZ"/>
        </w:rPr>
        <w:t>الخطر</w:t>
      </w:r>
      <w:r w:rsidRPr="00B1636C">
        <w:rPr>
          <w:rFonts w:ascii="Simplified Arabic" w:hAnsi="Simplified Arabic" w:cs="Simplified Arabic" w:hint="cs"/>
          <w:sz w:val="28"/>
          <w:szCs w:val="28"/>
          <w:rtl/>
          <w:lang w:bidi="ar-DZ"/>
        </w:rPr>
        <w:t xml:space="preserve"> المتسببة في هذا الأخير فهو غير منتشر لدي الطلبة بصورة التي تدعوا إلى الخطر بل عكس ذلك</w:t>
      </w:r>
      <w:r>
        <w:rPr>
          <w:rFonts w:ascii="Simplified Arabic" w:hAnsi="Simplified Arabic" w:cs="Simplified Arabic" w:hint="cs"/>
          <w:sz w:val="28"/>
          <w:szCs w:val="28"/>
          <w:rtl/>
          <w:lang w:bidi="ar-DZ"/>
        </w:rPr>
        <w:t>،</w:t>
      </w:r>
      <w:r w:rsidRPr="00B1636C">
        <w:rPr>
          <w:rFonts w:ascii="Simplified Arabic" w:hAnsi="Simplified Arabic" w:cs="Simplified Arabic" w:hint="cs"/>
          <w:sz w:val="28"/>
          <w:szCs w:val="28"/>
          <w:rtl/>
          <w:lang w:bidi="ar-DZ"/>
        </w:rPr>
        <w:t xml:space="preserve"> و هذا ما يت</w:t>
      </w:r>
      <w:r>
        <w:rPr>
          <w:rFonts w:ascii="Simplified Arabic" w:hAnsi="Simplified Arabic" w:cs="Simplified Arabic" w:hint="cs"/>
          <w:sz w:val="28"/>
          <w:szCs w:val="28"/>
          <w:rtl/>
          <w:lang w:bidi="ar-DZ"/>
        </w:rPr>
        <w:t>ب</w:t>
      </w:r>
      <w:r w:rsidRPr="00B1636C">
        <w:rPr>
          <w:rFonts w:ascii="Simplified Arabic" w:hAnsi="Simplified Arabic" w:cs="Simplified Arabic" w:hint="cs"/>
          <w:sz w:val="28"/>
          <w:szCs w:val="28"/>
          <w:rtl/>
          <w:lang w:bidi="ar-DZ"/>
        </w:rPr>
        <w:t xml:space="preserve">ين من خلال نتائج البحث . </w:t>
      </w:r>
    </w:p>
    <w:p w:rsidR="00C07573" w:rsidRPr="00B1636C" w:rsidRDefault="00C07573" w:rsidP="00C0757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B1636C">
        <w:rPr>
          <w:rFonts w:ascii="Simplified Arabic" w:hAnsi="Simplified Arabic" w:cs="Simplified Arabic" w:hint="cs"/>
          <w:sz w:val="28"/>
          <w:szCs w:val="28"/>
          <w:rtl/>
          <w:lang w:bidi="ar-DZ"/>
        </w:rPr>
        <w:t>وفيما</w:t>
      </w:r>
      <w:r>
        <w:rPr>
          <w:rFonts w:ascii="Simplified Arabic" w:hAnsi="Simplified Arabic" w:cs="Simplified Arabic" w:hint="cs"/>
          <w:sz w:val="28"/>
          <w:szCs w:val="28"/>
          <w:rtl/>
          <w:lang w:bidi="ar-DZ"/>
        </w:rPr>
        <w:t xml:space="preserve"> يخص ذلك</w:t>
      </w:r>
      <w:r w:rsidRPr="00B1636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فان </w:t>
      </w:r>
      <w:r w:rsidRPr="00B1636C">
        <w:rPr>
          <w:rFonts w:ascii="Simplified Arabic" w:hAnsi="Simplified Arabic" w:cs="Simplified Arabic" w:hint="cs"/>
          <w:sz w:val="28"/>
          <w:szCs w:val="28"/>
          <w:rtl/>
          <w:lang w:bidi="ar-DZ"/>
        </w:rPr>
        <w:t xml:space="preserve">مستوى النشاط البدني </w:t>
      </w:r>
      <w:r>
        <w:rPr>
          <w:rFonts w:ascii="Simplified Arabic" w:hAnsi="Simplified Arabic" w:cs="Simplified Arabic" w:hint="cs"/>
          <w:sz w:val="28"/>
          <w:szCs w:val="28"/>
          <w:rtl/>
          <w:lang w:bidi="ar-DZ"/>
        </w:rPr>
        <w:t xml:space="preserve">له علاقة طردية </w:t>
      </w:r>
      <w:r w:rsidRPr="00B1636C">
        <w:rPr>
          <w:rFonts w:ascii="Simplified Arabic" w:hAnsi="Simplified Arabic" w:cs="Simplified Arabic" w:hint="cs"/>
          <w:sz w:val="28"/>
          <w:szCs w:val="28"/>
          <w:rtl/>
          <w:lang w:bidi="ar-DZ"/>
        </w:rPr>
        <w:t xml:space="preserve"> بارتفاع الضغط الدموي فقد لوحظ أنه هناك علاقة كبيرة بين ارتفاع مستوى النشاط البدني والحالة المثالية لمعدل الضغط، فقد وجد أن الطلبة الذين لديهم نشاط بدني عالي لهم معدل ضغط دموي مثالي، وكلما انخفض مستوى النشاط أدى إلى معدل ضغط دموي غير مثالي مما يزيد احتمال الإصابة بارتفاع الضغط الدموي مستقبلا</w:t>
      </w:r>
      <w:r>
        <w:rPr>
          <w:rFonts w:ascii="Simplified Arabic" w:hAnsi="Simplified Arabic" w:cs="Simplified Arabic" w:hint="cs"/>
          <w:sz w:val="28"/>
          <w:szCs w:val="28"/>
          <w:rtl/>
          <w:lang w:bidi="ar-DZ"/>
        </w:rPr>
        <w:t>.</w:t>
      </w:r>
    </w:p>
    <w:p w:rsidR="00C07573" w:rsidRPr="00B1636C" w:rsidRDefault="00C07573" w:rsidP="00C0757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shd w:val="clear" w:color="auto" w:fill="FFFFFF"/>
          <w:rtl/>
        </w:rPr>
        <w:t xml:space="preserve">   </w:t>
      </w:r>
      <w:r w:rsidRPr="00B1636C">
        <w:rPr>
          <w:rFonts w:ascii="Simplified Arabic" w:hAnsi="Simplified Arabic" w:cs="Simplified Arabic" w:hint="cs"/>
          <w:sz w:val="28"/>
          <w:szCs w:val="28"/>
          <w:shd w:val="clear" w:color="auto" w:fill="FFFFFF"/>
          <w:rtl/>
        </w:rPr>
        <w:t>وعليه فهنا تكمن أهمية النشاط البدني في التقليل من احتمالية الإصابة بمرض الارتفاع الضغط الدموي وسائر الأمراض الأخرى المزمنة ، فال</w:t>
      </w:r>
      <w:r>
        <w:rPr>
          <w:rFonts w:ascii="Simplified Arabic" w:hAnsi="Simplified Arabic" w:cs="Simplified Arabic" w:hint="cs"/>
          <w:sz w:val="28"/>
          <w:szCs w:val="28"/>
          <w:shd w:val="clear" w:color="auto" w:fill="FFFFFF"/>
          <w:rtl/>
        </w:rPr>
        <w:t>نشاط لبدني يعمل</w:t>
      </w:r>
      <w:r w:rsidRPr="00B1636C">
        <w:rPr>
          <w:rFonts w:ascii="Simplified Arabic" w:hAnsi="Simplified Arabic" w:cs="Simplified Arabic" w:hint="cs"/>
          <w:sz w:val="28"/>
          <w:szCs w:val="28"/>
          <w:shd w:val="clear" w:color="auto" w:fill="FFFFFF"/>
          <w:rtl/>
        </w:rPr>
        <w:t xml:space="preserve"> على الوقاية الأولية في مجابهة هذه الأمراض</w:t>
      </w:r>
      <w:r>
        <w:rPr>
          <w:rFonts w:ascii="Simplified Arabic" w:hAnsi="Simplified Arabic" w:cs="Simplified Arabic" w:hint="cs"/>
          <w:sz w:val="28"/>
          <w:szCs w:val="28"/>
          <w:shd w:val="clear" w:color="auto" w:fill="FFFFFF"/>
          <w:rtl/>
        </w:rPr>
        <w:t xml:space="preserve"> </w:t>
      </w:r>
      <w:r>
        <w:rPr>
          <w:rFonts w:ascii="Simplified Arabic" w:hAnsi="Simplified Arabic" w:cs="Simplified Arabic" w:hint="cs"/>
          <w:sz w:val="28"/>
          <w:szCs w:val="28"/>
          <w:rtl/>
        </w:rPr>
        <w:t xml:space="preserve"> </w:t>
      </w:r>
      <w:r w:rsidRPr="004B4210">
        <w:rPr>
          <w:rFonts w:ascii="Simplified Arabic" w:hAnsi="Simplified Arabic" w:cs="Simplified Arabic" w:hint="cs"/>
          <w:sz w:val="28"/>
          <w:szCs w:val="28"/>
          <w:rtl/>
        </w:rPr>
        <w:t>والابتعاد عن المشاكل الصحية</w:t>
      </w:r>
      <w:r w:rsidRPr="00B1636C">
        <w:rPr>
          <w:rFonts w:ascii="Simplified Arabic" w:hAnsi="Simplified Arabic" w:cs="Simplified Arabic" w:hint="cs"/>
          <w:sz w:val="28"/>
          <w:szCs w:val="28"/>
          <w:shd w:val="clear" w:color="auto" w:fill="FFFFFF"/>
          <w:rtl/>
        </w:rPr>
        <w:t>.</w:t>
      </w: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525E26" w:rsidRDefault="00525E26" w:rsidP="00525E26">
      <w:pPr>
        <w:autoSpaceDE w:val="0"/>
        <w:autoSpaceDN w:val="0"/>
        <w:bidi/>
        <w:adjustRightInd w:val="0"/>
        <w:spacing w:line="240" w:lineRule="auto"/>
        <w:jc w:val="both"/>
        <w:rPr>
          <w:rFonts w:ascii="Simplified Arabic" w:hAnsi="Simplified Arabic" w:cs="Simplified Arabic"/>
          <w:sz w:val="28"/>
          <w:szCs w:val="28"/>
          <w:rtl/>
          <w:lang w:bidi="ar-DZ"/>
        </w:rPr>
      </w:pPr>
    </w:p>
    <w:p w:rsidR="00525E26" w:rsidRDefault="00525E26" w:rsidP="00525E26">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2C7B1A" w:rsidRDefault="002C7B1A" w:rsidP="002C7B1A">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C07573" w:rsidRPr="001D784A" w:rsidRDefault="00C07573" w:rsidP="00C07573">
      <w:pPr>
        <w:bidi/>
        <w:spacing w:line="240" w:lineRule="auto"/>
        <w:ind w:left="360"/>
        <w:jc w:val="center"/>
        <w:rPr>
          <w:rFonts w:ascii="Simplified Arabic" w:hAnsi="Simplified Arabic" w:cs="Simplified Arabic"/>
          <w:b/>
          <w:bCs/>
          <w:sz w:val="32"/>
          <w:szCs w:val="32"/>
        </w:rPr>
      </w:pPr>
      <w:r w:rsidRPr="001D784A">
        <w:rPr>
          <w:rFonts w:ascii="Simplified Arabic" w:hAnsi="Simplified Arabic" w:cs="Simplified Arabic"/>
          <w:b/>
          <w:bCs/>
          <w:sz w:val="32"/>
          <w:szCs w:val="32"/>
          <w:rtl/>
        </w:rPr>
        <w:lastRenderedPageBreak/>
        <w:t>الا</w:t>
      </w:r>
      <w:r w:rsidRPr="001D784A">
        <w:rPr>
          <w:rFonts w:ascii="Simplified Arabic" w:hAnsi="Simplified Arabic" w:cs="Simplified Arabic" w:hint="cs"/>
          <w:b/>
          <w:bCs/>
          <w:sz w:val="32"/>
          <w:szCs w:val="32"/>
          <w:rtl/>
        </w:rPr>
        <w:t>قتراحات</w:t>
      </w:r>
    </w:p>
    <w:p w:rsidR="00C07573" w:rsidRPr="00A77E02" w:rsidRDefault="00C07573" w:rsidP="00C07573">
      <w:pPr>
        <w:bidi/>
        <w:spacing w:line="240" w:lineRule="auto"/>
        <w:ind w:left="36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A77E02">
        <w:rPr>
          <w:rFonts w:ascii="Simplified Arabic" w:hAnsi="Simplified Arabic" w:cs="Simplified Arabic" w:hint="cs"/>
          <w:sz w:val="28"/>
          <w:szCs w:val="28"/>
          <w:rtl/>
        </w:rPr>
        <w:t xml:space="preserve">من خلال ما جاء في الدراسة يتضح لنا أن قلة النشاط البدني كعامل من عوامل </w:t>
      </w:r>
      <w:r>
        <w:rPr>
          <w:rFonts w:ascii="Simplified Arabic" w:hAnsi="Simplified Arabic" w:cs="Simplified Arabic" w:hint="cs"/>
          <w:sz w:val="28"/>
          <w:szCs w:val="28"/>
          <w:rtl/>
        </w:rPr>
        <w:t>الخطر</w:t>
      </w:r>
      <w:r w:rsidRPr="00A77E02">
        <w:rPr>
          <w:rFonts w:ascii="Simplified Arabic" w:hAnsi="Simplified Arabic" w:cs="Simplified Arabic" w:hint="cs"/>
          <w:sz w:val="28"/>
          <w:szCs w:val="28"/>
          <w:rtl/>
        </w:rPr>
        <w:t xml:space="preserve"> تعمل على رفع  نسبة احتمال الإصابة بارتفاع الضغط الدموي في المستقيل في ظل التطور التكنولوجي في وسائل الراحة  الترفيه والتنقل تساهم بصورة غير مباشرة في قلة النشاط البدني، ولمجابهة ذلك نقترح ما</w:t>
      </w:r>
      <w:r>
        <w:rPr>
          <w:rFonts w:ascii="Simplified Arabic" w:hAnsi="Simplified Arabic" w:cs="Simplified Arabic" w:hint="cs"/>
          <w:sz w:val="28"/>
          <w:szCs w:val="28"/>
          <w:rtl/>
        </w:rPr>
        <w:t xml:space="preserve"> </w:t>
      </w:r>
      <w:r w:rsidRPr="00A77E02">
        <w:rPr>
          <w:rFonts w:ascii="Simplified Arabic" w:hAnsi="Simplified Arabic" w:cs="Simplified Arabic" w:hint="cs"/>
          <w:sz w:val="28"/>
          <w:szCs w:val="28"/>
          <w:rtl/>
        </w:rPr>
        <w:t>يلي:</w:t>
      </w:r>
    </w:p>
    <w:p w:rsidR="00C07573" w:rsidRPr="00A77E02" w:rsidRDefault="00C07573" w:rsidP="00826E5A">
      <w:pPr>
        <w:pStyle w:val="Paragraphedeliste"/>
        <w:numPr>
          <w:ilvl w:val="0"/>
          <w:numId w:val="70"/>
        </w:numPr>
        <w:bidi/>
        <w:jc w:val="both"/>
        <w:rPr>
          <w:rFonts w:ascii="Simplified Arabic" w:hAnsi="Simplified Arabic" w:cs="Simplified Arabic"/>
          <w:sz w:val="28"/>
          <w:szCs w:val="28"/>
          <w:rtl/>
        </w:rPr>
      </w:pPr>
      <w:r w:rsidRPr="00A77E02">
        <w:rPr>
          <w:rFonts w:ascii="Simplified Arabic" w:hAnsi="Simplified Arabic" w:cs="Simplified Arabic"/>
          <w:sz w:val="28"/>
          <w:szCs w:val="28"/>
          <w:rtl/>
        </w:rPr>
        <w:t>القيام بدورات ولقاءات وقائية لتحسيس حول خطر الإصابة بمرض ارتفاع الضغط الدموي.</w:t>
      </w:r>
    </w:p>
    <w:p w:rsidR="00C07573" w:rsidRPr="00A77E02" w:rsidRDefault="00C07573" w:rsidP="00826E5A">
      <w:pPr>
        <w:pStyle w:val="Paragraphedeliste"/>
        <w:numPr>
          <w:ilvl w:val="0"/>
          <w:numId w:val="70"/>
        </w:numPr>
        <w:bidi/>
        <w:jc w:val="both"/>
        <w:rPr>
          <w:rFonts w:ascii="Simplified Arabic" w:hAnsi="Simplified Arabic" w:cs="Simplified Arabic"/>
          <w:sz w:val="28"/>
          <w:szCs w:val="28"/>
          <w:rtl/>
        </w:rPr>
      </w:pPr>
      <w:r w:rsidRPr="00A77E02">
        <w:rPr>
          <w:rFonts w:ascii="Simplified Arabic" w:hAnsi="Simplified Arabic" w:cs="Simplified Arabic"/>
          <w:sz w:val="28"/>
          <w:szCs w:val="28"/>
          <w:rtl/>
        </w:rPr>
        <w:t>إبراز أهمية النشاط البدني والرياضي من خلال القيام برامج رياضية ونشاطات ترفيهية توعوية.</w:t>
      </w:r>
    </w:p>
    <w:p w:rsidR="00C07573" w:rsidRPr="00A77E02" w:rsidRDefault="00C07573" w:rsidP="00826E5A">
      <w:pPr>
        <w:pStyle w:val="Paragraphedeliste"/>
        <w:numPr>
          <w:ilvl w:val="0"/>
          <w:numId w:val="70"/>
        </w:numPr>
        <w:bidi/>
        <w:jc w:val="both"/>
        <w:rPr>
          <w:rFonts w:ascii="Simplified Arabic" w:hAnsi="Simplified Arabic" w:cs="Simplified Arabic"/>
          <w:sz w:val="28"/>
          <w:szCs w:val="28"/>
        </w:rPr>
      </w:pPr>
      <w:r w:rsidRPr="00A77E02">
        <w:rPr>
          <w:rFonts w:ascii="Simplified Arabic" w:hAnsi="Simplified Arabic" w:cs="Simplified Arabic"/>
          <w:sz w:val="28"/>
          <w:szCs w:val="28"/>
          <w:rtl/>
        </w:rPr>
        <w:t xml:space="preserve">توزيع  </w:t>
      </w:r>
      <w:r w:rsidRPr="00A77E02">
        <w:rPr>
          <w:rFonts w:ascii="Simplified Arabic" w:hAnsi="Simplified Arabic" w:cs="Simplified Arabic" w:hint="cs"/>
          <w:sz w:val="28"/>
          <w:szCs w:val="28"/>
          <w:rtl/>
        </w:rPr>
        <w:t>منشورات</w:t>
      </w:r>
      <w:r w:rsidRPr="00A77E02">
        <w:rPr>
          <w:rFonts w:ascii="Simplified Arabic" w:hAnsi="Simplified Arabic" w:cs="Simplified Arabic"/>
          <w:sz w:val="28"/>
          <w:szCs w:val="28"/>
          <w:rtl/>
        </w:rPr>
        <w:t xml:space="preserve"> حول تعريف بأهمية النشاط البدني ودوره الوقائي . </w:t>
      </w:r>
    </w:p>
    <w:p w:rsidR="00C07573" w:rsidRPr="00A77E02" w:rsidRDefault="00C07573" w:rsidP="00826E5A">
      <w:pPr>
        <w:pStyle w:val="Paragraphedeliste"/>
        <w:numPr>
          <w:ilvl w:val="0"/>
          <w:numId w:val="70"/>
        </w:numPr>
        <w:shd w:val="clear" w:color="auto" w:fill="FFFFFF"/>
        <w:bidi/>
        <w:ind w:right="300"/>
        <w:jc w:val="both"/>
        <w:textAlignment w:val="baseline"/>
        <w:rPr>
          <w:rFonts w:ascii="Simplified Arabic" w:hAnsi="Simplified Arabic" w:cs="Simplified Arabic"/>
          <w:sz w:val="28"/>
          <w:szCs w:val="28"/>
        </w:rPr>
      </w:pPr>
      <w:r w:rsidRPr="00A77E02">
        <w:rPr>
          <w:rFonts w:ascii="Simplified Arabic" w:hAnsi="Simplified Arabic" w:cs="Simplified Arabic"/>
          <w:sz w:val="28"/>
          <w:szCs w:val="28"/>
          <w:rtl/>
        </w:rPr>
        <w:t>تنمية الوعي بتأثير النشاط البدني و الرياضة والألعاب الترفيهية  في الصحة وبما للتدخلات الوقائية من أثر إيجابي وتحسين الفهم في هذا المجال</w:t>
      </w:r>
      <w:r w:rsidRPr="00A77E02">
        <w:rPr>
          <w:rFonts w:ascii="Simplified Arabic" w:hAnsi="Simplified Arabic" w:cs="Simplified Arabic"/>
          <w:sz w:val="28"/>
          <w:szCs w:val="28"/>
        </w:rPr>
        <w:t>.</w:t>
      </w:r>
    </w:p>
    <w:p w:rsidR="00C07573" w:rsidRPr="00A77E02" w:rsidRDefault="00C07573" w:rsidP="00826E5A">
      <w:pPr>
        <w:pStyle w:val="Paragraphedeliste"/>
        <w:numPr>
          <w:ilvl w:val="0"/>
          <w:numId w:val="70"/>
        </w:numPr>
        <w:shd w:val="clear" w:color="auto" w:fill="FFFFFF"/>
        <w:bidi/>
        <w:ind w:right="300"/>
        <w:jc w:val="both"/>
        <w:textAlignment w:val="baseline"/>
        <w:rPr>
          <w:rFonts w:ascii="Simplified Arabic" w:hAnsi="Simplified Arabic" w:cs="Simplified Arabic"/>
          <w:sz w:val="28"/>
          <w:szCs w:val="28"/>
        </w:rPr>
      </w:pPr>
      <w:r w:rsidRPr="00A77E02">
        <w:rPr>
          <w:rFonts w:ascii="Simplified Arabic" w:hAnsi="Simplified Arabic" w:cs="Simplified Arabic"/>
          <w:sz w:val="28"/>
          <w:szCs w:val="28"/>
          <w:rtl/>
        </w:rPr>
        <w:t>وضع خطط عمل من أجل زيادة النشاط البدني، على أن تكون الخطط مستدامة وشاملة وأن تحظى بمشاركة نشطة من قبل جميع القطاعات</w:t>
      </w:r>
      <w:r w:rsidRPr="00A77E02">
        <w:rPr>
          <w:rFonts w:ascii="Simplified Arabic" w:hAnsi="Simplified Arabic" w:cs="Simplified Arabic"/>
          <w:sz w:val="28"/>
          <w:szCs w:val="28"/>
        </w:rPr>
        <w:t>.</w:t>
      </w:r>
    </w:p>
    <w:p w:rsidR="00C07573" w:rsidRPr="00A77E02" w:rsidRDefault="00C07573" w:rsidP="00826E5A">
      <w:pPr>
        <w:pStyle w:val="Paragraphedeliste"/>
        <w:numPr>
          <w:ilvl w:val="0"/>
          <w:numId w:val="70"/>
        </w:numPr>
        <w:shd w:val="clear" w:color="auto" w:fill="FFFFFF"/>
        <w:bidi/>
        <w:ind w:right="300"/>
        <w:jc w:val="both"/>
        <w:textAlignment w:val="baseline"/>
        <w:rPr>
          <w:rFonts w:ascii="Simplified Arabic" w:hAnsi="Simplified Arabic" w:cs="Simplified Arabic"/>
          <w:sz w:val="28"/>
          <w:szCs w:val="28"/>
        </w:rPr>
      </w:pPr>
      <w:r w:rsidRPr="00A77E02">
        <w:rPr>
          <w:rFonts w:ascii="Simplified Arabic" w:hAnsi="Simplified Arabic" w:cs="Simplified Arabic"/>
          <w:sz w:val="28"/>
          <w:szCs w:val="28"/>
          <w:rtl/>
        </w:rPr>
        <w:t>رصد العلوم وتعزيز البحوث في مجالي النشاط البدني و الرياضي .</w:t>
      </w:r>
    </w:p>
    <w:p w:rsidR="00C07573" w:rsidRDefault="00C07573" w:rsidP="00826E5A">
      <w:pPr>
        <w:pStyle w:val="Paragraphedeliste"/>
        <w:numPr>
          <w:ilvl w:val="0"/>
          <w:numId w:val="70"/>
        </w:numPr>
        <w:bidi/>
        <w:jc w:val="both"/>
        <w:rPr>
          <w:rFonts w:ascii="Simplified Arabic" w:hAnsi="Simplified Arabic" w:cs="Simplified Arabic"/>
          <w:sz w:val="28"/>
          <w:szCs w:val="28"/>
        </w:rPr>
      </w:pPr>
      <w:r w:rsidRPr="00A77E02">
        <w:rPr>
          <w:rFonts w:ascii="Simplified Arabic" w:hAnsi="Simplified Arabic" w:cs="Simplified Arabic" w:hint="cs"/>
          <w:sz w:val="28"/>
          <w:szCs w:val="28"/>
          <w:rtl/>
        </w:rPr>
        <w:t>إجراء</w:t>
      </w:r>
      <w:r w:rsidRPr="00A77E02">
        <w:rPr>
          <w:rFonts w:ascii="Simplified Arabic" w:hAnsi="Simplified Arabic" w:cs="Simplified Arabic"/>
          <w:sz w:val="28"/>
          <w:szCs w:val="28"/>
          <w:rtl/>
        </w:rPr>
        <w:t xml:space="preserve"> المزيد من البحوث والدراسات في هذا  الموضوع والموضوعات التي لها علاقة بالطب الرياضي.</w:t>
      </w:r>
    </w:p>
    <w:p w:rsidR="00C07573" w:rsidRPr="00A77E02" w:rsidRDefault="00C07573" w:rsidP="00826E5A">
      <w:pPr>
        <w:pStyle w:val="Paragraphedeliste"/>
        <w:numPr>
          <w:ilvl w:val="0"/>
          <w:numId w:val="70"/>
        </w:num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نشر الإحصائيات والدراسات حول الأمراض المزمنة وتأثير النشاط البدني في الوقاية منها لزيادة الإقبال ممارسة الرياضة وكل ما هو متعلق بالنشاط البدني. </w:t>
      </w:r>
    </w:p>
    <w:p w:rsidR="00C07573" w:rsidRPr="000139F1" w:rsidRDefault="00C07573" w:rsidP="00C07573">
      <w:pPr>
        <w:bidi/>
        <w:jc w:val="both"/>
        <w:rPr>
          <w:rFonts w:ascii="Simplified Arabic" w:hAnsi="Simplified Arabic" w:cs="Simplified Arabic"/>
          <w:sz w:val="32"/>
          <w:szCs w:val="32"/>
          <w:rtl/>
        </w:rPr>
      </w:pPr>
    </w:p>
    <w:p w:rsidR="00C07573" w:rsidRDefault="00C07573" w:rsidP="00C07573">
      <w:pPr>
        <w:bidi/>
        <w:jc w:val="both"/>
        <w:rPr>
          <w:rFonts w:ascii="Simplified Arabic" w:hAnsi="Simplified Arabic" w:cs="Simplified Arabic"/>
          <w:sz w:val="28"/>
          <w:szCs w:val="28"/>
          <w:rtl/>
        </w:rPr>
      </w:pPr>
    </w:p>
    <w:p w:rsidR="00C07573" w:rsidRDefault="00C07573" w:rsidP="00C07573">
      <w:pPr>
        <w:bidi/>
        <w:jc w:val="both"/>
        <w:rPr>
          <w:rFonts w:ascii="Simplified Arabic" w:hAnsi="Simplified Arabic" w:cs="Simplified Arabic"/>
          <w:sz w:val="28"/>
          <w:szCs w:val="28"/>
          <w:rtl/>
        </w:rPr>
      </w:pPr>
    </w:p>
    <w:p w:rsidR="00C07573"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Default="00EC1401" w:rsidP="00EC1401">
      <w:pPr>
        <w:autoSpaceDE w:val="0"/>
        <w:autoSpaceDN w:val="0"/>
        <w:bidi/>
        <w:adjustRightInd w:val="0"/>
        <w:spacing w:line="240" w:lineRule="auto"/>
        <w:jc w:val="both"/>
        <w:rPr>
          <w:rFonts w:ascii="Simplified Arabic" w:hAnsi="Simplified Arabic" w:cs="Simplified Arabic"/>
          <w:sz w:val="28"/>
          <w:szCs w:val="28"/>
          <w:rtl/>
          <w:lang w:bidi="ar-DZ"/>
        </w:rPr>
      </w:pPr>
    </w:p>
    <w:p w:rsidR="002C7B1A" w:rsidRDefault="002C7B1A" w:rsidP="002C7B1A">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Default="00EC1401" w:rsidP="00EC1401">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Pr="00DB1907" w:rsidRDefault="009E173B" w:rsidP="009E173B">
      <w:pPr>
        <w:bidi/>
        <w:spacing w:line="240" w:lineRule="auto"/>
        <w:jc w:val="center"/>
        <w:rPr>
          <w:rFonts w:cs="Simplified Arabic"/>
          <w:b/>
          <w:bCs/>
          <w:sz w:val="28"/>
          <w:szCs w:val="28"/>
          <w:rtl/>
          <w:lang w:bidi="ar-DZ"/>
        </w:rPr>
      </w:pPr>
      <w:r>
        <w:rPr>
          <w:rFonts w:cs="Simplified Arabic" w:hint="cs"/>
          <w:b/>
          <w:bCs/>
          <w:sz w:val="28"/>
          <w:szCs w:val="28"/>
          <w:rtl/>
          <w:lang w:bidi="ar-DZ"/>
        </w:rPr>
        <w:lastRenderedPageBreak/>
        <w:t>خاتمة:</w:t>
      </w:r>
    </w:p>
    <w:p w:rsidR="009E173B" w:rsidRPr="00DB1907" w:rsidRDefault="009E173B" w:rsidP="009E173B">
      <w:pPr>
        <w:tabs>
          <w:tab w:val="right" w:pos="3400"/>
        </w:tabs>
        <w:bidi/>
        <w:spacing w:line="240" w:lineRule="auto"/>
        <w:jc w:val="both"/>
        <w:rPr>
          <w:rFonts w:cs="Simplified Arabic"/>
          <w:sz w:val="28"/>
          <w:szCs w:val="28"/>
        </w:rPr>
      </w:pPr>
      <w:r w:rsidRPr="00DB1907">
        <w:rPr>
          <w:rFonts w:cs="Simplified Arabic" w:hint="cs"/>
          <w:sz w:val="28"/>
          <w:szCs w:val="28"/>
          <w:rtl/>
        </w:rPr>
        <w:t xml:space="preserve"> </w:t>
      </w:r>
      <w:r>
        <w:rPr>
          <w:rFonts w:cs="Simplified Arabic" w:hint="cs"/>
          <w:sz w:val="28"/>
          <w:szCs w:val="28"/>
          <w:rtl/>
        </w:rPr>
        <w:t xml:space="preserve"> </w:t>
      </w:r>
      <w:r w:rsidRPr="00DB1907">
        <w:rPr>
          <w:rFonts w:cs="Simplified Arabic" w:hint="cs"/>
          <w:sz w:val="28"/>
          <w:szCs w:val="28"/>
          <w:rtl/>
        </w:rPr>
        <w:t xml:space="preserve"> على الرغم من أن فوائد النشاط البدني وتأثيراته الإيجابية على الصحة لم تكن وليدة يومنا هذا، إلا أن العديد من الدراسات العلمية والملاحظات التجريبية التي أكدت نتائجها قوة العلاقة بين </w:t>
      </w:r>
      <w:r>
        <w:rPr>
          <w:rFonts w:cs="Simplified Arabic" w:hint="cs"/>
          <w:sz w:val="28"/>
          <w:szCs w:val="28"/>
          <w:rtl/>
        </w:rPr>
        <w:t xml:space="preserve">قلة </w:t>
      </w:r>
      <w:r w:rsidRPr="00DB1907">
        <w:rPr>
          <w:rFonts w:cs="Simplified Arabic" w:hint="cs"/>
          <w:sz w:val="28"/>
          <w:szCs w:val="28"/>
          <w:rtl/>
        </w:rPr>
        <w:t>النشاط البدني والصحة</w:t>
      </w:r>
      <w:r w:rsidRPr="00DB1907">
        <w:rPr>
          <w:rFonts w:cs="Simplified Arabic" w:hint="cs"/>
          <w:sz w:val="28"/>
          <w:szCs w:val="28"/>
          <w:rtl/>
          <w:lang w:bidi="ar-DZ"/>
        </w:rPr>
        <w:t xml:space="preserve">، </w:t>
      </w:r>
      <w:r w:rsidRPr="00DB1907">
        <w:rPr>
          <w:rFonts w:cs="Simplified Arabic" w:hint="cs"/>
          <w:sz w:val="28"/>
          <w:szCs w:val="28"/>
          <w:rtl/>
        </w:rPr>
        <w:t>ولقد تم ذلك من خلال دراسة الآثار السلبية المترتبة على الخمول البدني، وبناءًا على نتائج الدراسات التي أجريت على عدد كبير من الناس، أكدت على وجود العلاقة بين الخمول البدني والإصابة بالعديد من أمراض العصر وبينت الدور الوقائي والعلاجي الذي تسهم به ممارسة النشاط البدني في مجابهة العديد من الأمراض المزمنة.</w:t>
      </w:r>
    </w:p>
    <w:p w:rsidR="009E173B" w:rsidRPr="00DB1907" w:rsidRDefault="009E173B" w:rsidP="009E173B">
      <w:pPr>
        <w:autoSpaceDE w:val="0"/>
        <w:autoSpaceDN w:val="0"/>
        <w:bidi/>
        <w:adjustRightInd w:val="0"/>
        <w:spacing w:line="240" w:lineRule="auto"/>
        <w:jc w:val="both"/>
        <w:rPr>
          <w:rFonts w:ascii="Simplified Arabic" w:hAnsi="Simplified Arabic" w:cs="Simplified Arabic"/>
          <w:sz w:val="28"/>
          <w:szCs w:val="28"/>
        </w:rPr>
      </w:pPr>
      <w:r w:rsidRPr="00DB190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DB1907">
        <w:rPr>
          <w:rFonts w:ascii="Simplified Arabic" w:hAnsi="Simplified Arabic" w:cs="Simplified Arabic" w:hint="cs"/>
          <w:sz w:val="28"/>
          <w:szCs w:val="28"/>
          <w:rtl/>
        </w:rPr>
        <w:t xml:space="preserve"> ومنه</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كان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الهدف</w:t>
      </w:r>
      <w:r w:rsidRPr="00DB1907">
        <w:rPr>
          <w:rFonts w:ascii="Simplified Arabic" w:hAnsi="Simplified Arabic" w:cs="Simplified Arabic" w:hint="cs"/>
          <w:sz w:val="28"/>
          <w:szCs w:val="28"/>
          <w:rtl/>
        </w:rPr>
        <w:t xml:space="preserve"> من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الدراسة</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إبراز قلة النشاط البدني كعامل من عوامل ا</w:t>
      </w:r>
      <w:r>
        <w:rPr>
          <w:rFonts w:ascii="Simplified Arabic" w:hAnsi="Simplified Arabic" w:cs="Simplified Arabic" w:hint="cs"/>
          <w:sz w:val="28"/>
          <w:szCs w:val="28"/>
          <w:rtl/>
        </w:rPr>
        <w:t>لخطر</w:t>
      </w:r>
      <w:r w:rsidRPr="00DB1907">
        <w:rPr>
          <w:rFonts w:ascii="Simplified Arabic" w:hAnsi="Simplified Arabic" w:cs="Simplified Arabic" w:hint="cs"/>
          <w:sz w:val="28"/>
          <w:szCs w:val="28"/>
          <w:rtl/>
        </w:rPr>
        <w:t xml:space="preserve"> في ارتفاع الضغط الدموي</w:t>
      </w:r>
      <w:r>
        <w:rPr>
          <w:rFonts w:ascii="Simplified Arabic" w:hAnsi="Simplified Arabic" w:cs="Simplified Arabic" w:hint="cs"/>
          <w:sz w:val="28"/>
          <w:szCs w:val="28"/>
          <w:rtl/>
        </w:rPr>
        <w:t xml:space="preserve"> </w:t>
      </w:r>
      <w:r w:rsidRPr="00DB1907">
        <w:rPr>
          <w:rFonts w:ascii="Simplified Arabic" w:hAnsi="Simplified Arabic" w:cs="Simplified Arabic" w:hint="cs"/>
          <w:sz w:val="28"/>
          <w:szCs w:val="28"/>
          <w:rtl/>
        </w:rPr>
        <w:t>وعليه</w:t>
      </w:r>
      <w:r w:rsidRPr="00DB1907">
        <w:rPr>
          <w:rFonts w:ascii="Simplified Arabic" w:hAnsi="Simplified Arabic" w:cs="Simplified Arabic"/>
          <w:sz w:val="28"/>
          <w:szCs w:val="28"/>
          <w:rtl/>
        </w:rPr>
        <w:t xml:space="preserve"> يمكننا</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القول</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بأن</w:t>
      </w:r>
      <w:r w:rsidRPr="00DB1907">
        <w:rPr>
          <w:rFonts w:ascii="Simplified Arabic" w:hAnsi="Simplified Arabic" w:cs="Simplified Arabic" w:hint="cs"/>
          <w:sz w:val="28"/>
          <w:szCs w:val="28"/>
          <w:rtl/>
        </w:rPr>
        <w:t xml:space="preserve"> للنشاط البدني دور فعال في الحفاظ على مستوى الضغط الدموي في الحالة المثالية</w:t>
      </w:r>
      <w:r>
        <w:rPr>
          <w:rFonts w:ascii="Simplified Arabic" w:hAnsi="Simplified Arabic" w:cs="Simplified Arabic" w:hint="cs"/>
          <w:sz w:val="28"/>
          <w:szCs w:val="28"/>
          <w:rtl/>
        </w:rPr>
        <w:t xml:space="preserve"> </w:t>
      </w:r>
      <w:r w:rsidRPr="00DB1907">
        <w:rPr>
          <w:rFonts w:ascii="Simplified Arabic" w:hAnsi="Simplified Arabic" w:cs="Simplified Arabic" w:hint="cs"/>
          <w:sz w:val="28"/>
          <w:szCs w:val="28"/>
          <w:rtl/>
        </w:rPr>
        <w:t>فالممارسين للنشاط البدني هم أقل عرضة للإصابة بارتفاع الضغط الدموي مقارنة بغير الممارسين</w:t>
      </w:r>
      <w:r>
        <w:rPr>
          <w:rFonts w:ascii="Simplified Arabic" w:hAnsi="Simplified Arabic" w:cs="Simplified Arabic" w:hint="cs"/>
          <w:sz w:val="28"/>
          <w:szCs w:val="28"/>
          <w:rtl/>
        </w:rPr>
        <w:t xml:space="preserve">  </w:t>
      </w:r>
      <w:r w:rsidRPr="00DB1907">
        <w:rPr>
          <w:rFonts w:ascii="Simplified Arabic" w:hAnsi="Simplified Arabic" w:cs="Simplified Arabic" w:hint="cs"/>
          <w:sz w:val="28"/>
          <w:szCs w:val="28"/>
          <w:rtl/>
        </w:rPr>
        <w:t>وهذا ما أثبتته نتائج الدراسة الميدانية، وإن إيماننا القوي بالدور الفعال للنشاط البدني في مجابهة ارتفاع الضغط الدموي</w:t>
      </w:r>
      <w:r>
        <w:rPr>
          <w:rFonts w:ascii="Simplified Arabic" w:hAnsi="Simplified Arabic" w:cs="Simplified Arabic" w:hint="cs"/>
          <w:sz w:val="28"/>
          <w:szCs w:val="28"/>
          <w:rtl/>
        </w:rPr>
        <w:t xml:space="preserve"> </w:t>
      </w:r>
      <w:r w:rsidRPr="00DB1907">
        <w:rPr>
          <w:rFonts w:ascii="Simplified Arabic" w:hAnsi="Simplified Arabic" w:cs="Simplified Arabic" w:hint="cs"/>
          <w:sz w:val="28"/>
          <w:szCs w:val="28"/>
          <w:rtl/>
        </w:rPr>
        <w:t>دفعنا إلى القيام بهذه الدراسة،</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لذا</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ف</w:t>
      </w:r>
      <w:r w:rsidRPr="00DB1907">
        <w:rPr>
          <w:rFonts w:ascii="Simplified Arabic" w:hAnsi="Simplified Arabic" w:cs="Simplified Arabic"/>
          <w:sz w:val="28"/>
          <w:szCs w:val="28"/>
          <w:rtl/>
        </w:rPr>
        <w:t>من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الأجدر</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أن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يكون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كذلك</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أو</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أكثر</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من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ذلك</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بالنسبة</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لطلاب الجامعة</w:t>
      </w:r>
      <w:r w:rsidRPr="00DB1907">
        <w:rPr>
          <w:rFonts w:ascii="Simplified Arabic" w:hAnsi="Simplified Arabic" w:cs="Simplified Arabic"/>
          <w:sz w:val="28"/>
          <w:szCs w:val="28"/>
          <w:rtl/>
        </w:rPr>
        <w:t>،</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ف</w:t>
      </w:r>
      <w:r w:rsidRPr="00DB1907">
        <w:rPr>
          <w:rFonts w:ascii="Simplified Arabic" w:hAnsi="Simplified Arabic" w:cs="Simplified Arabic" w:hint="cs"/>
          <w:sz w:val="28"/>
          <w:szCs w:val="28"/>
          <w:rtl/>
        </w:rPr>
        <w:t>هم يشكلون جزءا محوريا وجوهريا في المجتمع، و</w:t>
      </w:r>
      <w:r w:rsidRPr="00DB1907">
        <w:rPr>
          <w:rFonts w:ascii="Simplified Arabic" w:hAnsi="Simplified Arabic" w:cs="Simplified Arabic" w:hint="cs"/>
          <w:sz w:val="28"/>
          <w:szCs w:val="28"/>
          <w:rtl/>
          <w:lang w:bidi="ar-DZ"/>
        </w:rPr>
        <w:t>يقينا</w:t>
      </w:r>
      <w:r w:rsidRPr="00DB1907">
        <w:rPr>
          <w:rFonts w:ascii="Simplified Arabic" w:hAnsi="Simplified Arabic" w:cs="Simplified Arabic" w:hint="cs"/>
          <w:sz w:val="28"/>
          <w:szCs w:val="28"/>
          <w:rtl/>
        </w:rPr>
        <w:t xml:space="preserve"> منا في أهمية هذه الفئة في نشر الوعي الصحي، </w:t>
      </w:r>
      <w:r w:rsidRPr="00DB1907">
        <w:rPr>
          <w:rFonts w:ascii="Simplified Arabic" w:hAnsi="Simplified Arabic" w:cs="Simplified Arabic"/>
          <w:sz w:val="28"/>
          <w:szCs w:val="28"/>
          <w:rtl/>
        </w:rPr>
        <w:t>كانت ضمن مشروع بحثنا، الذي أبرزنا من خلاله مدى فاعلية النشاط البدني</w:t>
      </w:r>
      <w:r w:rsidRPr="00DB1907">
        <w:rPr>
          <w:rFonts w:ascii="Simplified Arabic" w:hAnsi="Simplified Arabic" w:cs="Simplified Arabic" w:hint="cs"/>
          <w:sz w:val="28"/>
          <w:szCs w:val="28"/>
          <w:rtl/>
          <w:lang w:bidi="ar-DZ"/>
        </w:rPr>
        <w:t xml:space="preserve"> </w:t>
      </w:r>
      <w:r w:rsidRPr="00DB1907">
        <w:rPr>
          <w:rFonts w:ascii="Simplified Arabic" w:hAnsi="Simplified Arabic" w:cs="Simplified Arabic"/>
          <w:sz w:val="28"/>
          <w:szCs w:val="28"/>
          <w:rtl/>
          <w:lang w:bidi="ar-DZ"/>
        </w:rPr>
        <w:t>الديناميكية</w:t>
      </w:r>
      <w:r w:rsidRPr="00DB1907">
        <w:rPr>
          <w:rFonts w:ascii="Simplified Arabic" w:hAnsi="Simplified Arabic" w:cs="Simplified Arabic"/>
          <w:sz w:val="28"/>
          <w:szCs w:val="28"/>
          <w:rtl/>
        </w:rPr>
        <w:t xml:space="preserve"> في الوقاية الأولية من ارتفاع الضغط الدموي ومدى تأثيره على صحة </w:t>
      </w:r>
      <w:r w:rsidRPr="00DB1907">
        <w:rPr>
          <w:rFonts w:ascii="Simplified Arabic" w:hAnsi="Simplified Arabic" w:cs="Simplified Arabic" w:hint="cs"/>
          <w:sz w:val="28"/>
          <w:szCs w:val="28"/>
          <w:rtl/>
        </w:rPr>
        <w:t>الأجهزة</w:t>
      </w:r>
      <w:r w:rsidRPr="00DB1907">
        <w:rPr>
          <w:rFonts w:ascii="Simplified Arabic" w:hAnsi="Simplified Arabic" w:cs="Simplified Arabic"/>
          <w:sz w:val="28"/>
          <w:szCs w:val="28"/>
          <w:rtl/>
        </w:rPr>
        <w:t xml:space="preserve"> </w:t>
      </w:r>
      <w:r w:rsidRPr="00DB1907">
        <w:rPr>
          <w:rFonts w:ascii="Simplified Arabic" w:hAnsi="Simplified Arabic" w:cs="Simplified Arabic" w:hint="cs"/>
          <w:sz w:val="28"/>
          <w:szCs w:val="28"/>
          <w:rtl/>
        </w:rPr>
        <w:t>الأخرى مثل: الرئوي التنفسي، العضلي</w:t>
      </w:r>
      <w:r w:rsidRPr="00DB1907">
        <w:rPr>
          <w:rFonts w:ascii="Simplified Arabic" w:hAnsi="Simplified Arabic" w:cs="Simplified Arabic" w:hint="cs"/>
          <w:sz w:val="28"/>
          <w:szCs w:val="28"/>
          <w:rtl/>
          <w:lang w:bidi="ar-DZ"/>
        </w:rPr>
        <w:t xml:space="preserve"> </w:t>
      </w:r>
      <w:r w:rsidRPr="00DB1907">
        <w:rPr>
          <w:rFonts w:ascii="Simplified Arabic" w:hAnsi="Simplified Arabic" w:cs="Simplified Arabic" w:hint="cs"/>
          <w:sz w:val="28"/>
          <w:szCs w:val="28"/>
          <w:rtl/>
        </w:rPr>
        <w:t xml:space="preserve">الدوري الدموي. </w:t>
      </w:r>
    </w:p>
    <w:p w:rsidR="009E173B" w:rsidRPr="00DB1907" w:rsidRDefault="009E173B" w:rsidP="009E173B">
      <w:pPr>
        <w:autoSpaceDE w:val="0"/>
        <w:autoSpaceDN w:val="0"/>
        <w:bidi/>
        <w:adjustRightInd w:val="0"/>
        <w:spacing w:line="240" w:lineRule="auto"/>
        <w:jc w:val="both"/>
        <w:rPr>
          <w:rFonts w:ascii="Simplified Arabic" w:hAnsi="Simplified Arabic" w:cs="Simplified Arabic"/>
          <w:sz w:val="28"/>
          <w:szCs w:val="28"/>
        </w:rPr>
      </w:pPr>
      <w:r w:rsidRPr="00DB1907">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وما</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يمكن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الإشارة</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إليه</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في</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الأخير</w:t>
      </w:r>
      <w:r w:rsidRPr="00DB1907">
        <w:rPr>
          <w:rFonts w:ascii="Simplified Arabic" w:hAnsi="Simplified Arabic" w:cs="Simplified Arabic" w:hint="cs"/>
          <w:sz w:val="28"/>
          <w:szCs w:val="28"/>
          <w:rtl/>
        </w:rPr>
        <w:t xml:space="preserve"> أنه</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يجب</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الاهتمام</w:t>
      </w:r>
      <w:r w:rsidRPr="00DB1907">
        <w:rPr>
          <w:rFonts w:ascii="Simplified Arabic" w:hAnsi="Simplified Arabic" w:cs="Simplified Arabic"/>
          <w:sz w:val="28"/>
          <w:szCs w:val="28"/>
        </w:rPr>
        <w:t xml:space="preserve"> </w:t>
      </w:r>
      <w:r w:rsidRPr="00DB1907">
        <w:rPr>
          <w:rFonts w:ascii="Simplified Arabic" w:hAnsi="Simplified Arabic" w:cs="Simplified Arabic" w:hint="cs"/>
          <w:sz w:val="28"/>
          <w:szCs w:val="28"/>
          <w:rtl/>
        </w:rPr>
        <w:t>بالجانب التوعوي ونشر المعلومة الصحيحة لان البعض</w:t>
      </w:r>
      <w:r w:rsidRPr="00DB1907">
        <w:rPr>
          <w:rFonts w:cs="Simplified Arabic"/>
          <w:sz w:val="28"/>
          <w:szCs w:val="28"/>
          <w:rtl/>
          <w:lang w:bidi="ar-DZ"/>
        </w:rPr>
        <w:t xml:space="preserve">لا يعيرون </w:t>
      </w:r>
      <w:r w:rsidRPr="00DB1907">
        <w:rPr>
          <w:rFonts w:cs="Simplified Arabic" w:hint="cs"/>
          <w:sz w:val="28"/>
          <w:szCs w:val="28"/>
          <w:rtl/>
          <w:lang w:bidi="ar-DZ"/>
        </w:rPr>
        <w:t xml:space="preserve">النشاط البدني </w:t>
      </w:r>
      <w:r w:rsidRPr="00DB1907">
        <w:rPr>
          <w:rFonts w:cs="Simplified Arabic"/>
          <w:sz w:val="28"/>
          <w:szCs w:val="28"/>
          <w:rtl/>
          <w:lang w:bidi="ar-DZ"/>
        </w:rPr>
        <w:t xml:space="preserve">الأهمية الكافية بسبب تراكم ثقافات خاطئة رسمت في أذهانهم مع مرور الزمن </w:t>
      </w:r>
      <w:r w:rsidRPr="00DB1907">
        <w:rPr>
          <w:rFonts w:cs="Simplified Arabic" w:hint="cs"/>
          <w:sz w:val="28"/>
          <w:szCs w:val="28"/>
          <w:rtl/>
          <w:lang w:bidi="ar-DZ"/>
        </w:rPr>
        <w:t>حول</w:t>
      </w:r>
      <w:r w:rsidRPr="00DB1907">
        <w:rPr>
          <w:rFonts w:cs="Simplified Arabic"/>
          <w:sz w:val="28"/>
          <w:szCs w:val="28"/>
          <w:rtl/>
          <w:lang w:bidi="ar-DZ"/>
        </w:rPr>
        <w:t xml:space="preserve"> تأثير</w:t>
      </w:r>
      <w:r w:rsidRPr="00DB1907">
        <w:rPr>
          <w:rFonts w:cs="Simplified Arabic" w:hint="cs"/>
          <w:sz w:val="28"/>
          <w:szCs w:val="28"/>
          <w:rtl/>
          <w:lang w:bidi="ar-DZ"/>
        </w:rPr>
        <w:t xml:space="preserve"> هذا الأخير</w:t>
      </w:r>
      <w:r w:rsidRPr="00DB1907">
        <w:rPr>
          <w:rFonts w:cs="Simplified Arabic"/>
          <w:sz w:val="28"/>
          <w:szCs w:val="28"/>
          <w:rtl/>
          <w:lang w:bidi="ar-DZ"/>
        </w:rPr>
        <w:t xml:space="preserve"> على حالتهم الصحية، لذا فالمعلومة الصحيحة أداة فعالة في</w:t>
      </w:r>
      <w:r w:rsidRPr="00DB1907">
        <w:rPr>
          <w:rFonts w:cs="Simplified Arabic" w:hint="cs"/>
          <w:sz w:val="28"/>
          <w:szCs w:val="28"/>
          <w:rtl/>
          <w:lang w:bidi="ar-DZ"/>
        </w:rPr>
        <w:t xml:space="preserve"> الوقاية من مرض ارتفاع الضغط الدموي،</w:t>
      </w:r>
      <w:r w:rsidRPr="00DB1907">
        <w:rPr>
          <w:rFonts w:cs="Simplified Arabic"/>
          <w:sz w:val="28"/>
          <w:szCs w:val="28"/>
          <w:lang w:bidi="ar-DZ"/>
        </w:rPr>
        <w:t xml:space="preserve"> </w:t>
      </w:r>
      <w:r w:rsidRPr="00DB1907">
        <w:rPr>
          <w:rFonts w:ascii="Simplified Arabic" w:hAnsi="Simplified Arabic" w:cs="Simplified Arabic" w:hint="cs"/>
          <w:sz w:val="28"/>
          <w:szCs w:val="28"/>
          <w:rtl/>
        </w:rPr>
        <w:t>وهذا ي</w:t>
      </w:r>
      <w:r w:rsidRPr="00DB1907">
        <w:rPr>
          <w:rFonts w:ascii="Simplified Arabic" w:hAnsi="Simplified Arabic" w:cs="Simplified Arabic"/>
          <w:sz w:val="28"/>
          <w:szCs w:val="28"/>
          <w:rtl/>
        </w:rPr>
        <w:t>ستحق</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بذل</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المزيد</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من</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العناية</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والاهتمام،</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حتى</w:t>
      </w:r>
      <w:r w:rsidRPr="00DB1907">
        <w:rPr>
          <w:rFonts w:ascii="Simplified Arabic" w:hAnsi="Simplified Arabic" w:cs="Simplified Arabic"/>
          <w:sz w:val="28"/>
          <w:szCs w:val="28"/>
        </w:rPr>
        <w:t xml:space="preserve"> </w:t>
      </w:r>
      <w:r w:rsidRPr="00DB1907">
        <w:rPr>
          <w:rFonts w:ascii="Simplified Arabic" w:hAnsi="Simplified Arabic" w:cs="Simplified Arabic"/>
          <w:sz w:val="28"/>
          <w:szCs w:val="28"/>
          <w:rtl/>
        </w:rPr>
        <w:t>يتسنى</w:t>
      </w:r>
      <w:r w:rsidRPr="00DB1907">
        <w:rPr>
          <w:rFonts w:ascii="Simplified Arabic" w:hAnsi="Simplified Arabic" w:cs="Simplified Arabic" w:hint="cs"/>
          <w:sz w:val="28"/>
          <w:szCs w:val="28"/>
          <w:rtl/>
        </w:rPr>
        <w:t xml:space="preserve"> لنا وجود آلية أخرى.</w:t>
      </w:r>
    </w:p>
    <w:p w:rsidR="009E173B" w:rsidRDefault="009E173B" w:rsidP="009E173B">
      <w:pPr>
        <w:bidi/>
        <w:spacing w:line="240" w:lineRule="auto"/>
        <w:jc w:val="both"/>
        <w:rPr>
          <w:sz w:val="28"/>
          <w:szCs w:val="28"/>
          <w:rtl/>
        </w:rPr>
      </w:pPr>
    </w:p>
    <w:p w:rsidR="009E173B" w:rsidRDefault="009E173B" w:rsidP="009E173B">
      <w:pPr>
        <w:bidi/>
        <w:spacing w:line="240" w:lineRule="auto"/>
        <w:jc w:val="both"/>
        <w:rPr>
          <w:sz w:val="28"/>
          <w:szCs w:val="28"/>
          <w:rtl/>
        </w:rPr>
      </w:pPr>
    </w:p>
    <w:p w:rsidR="009E173B" w:rsidRPr="00DB1907" w:rsidRDefault="009E173B" w:rsidP="009E173B">
      <w:pPr>
        <w:bidi/>
        <w:spacing w:line="240" w:lineRule="auto"/>
        <w:jc w:val="both"/>
        <w:rPr>
          <w:sz w:val="28"/>
          <w:szCs w:val="28"/>
        </w:rPr>
      </w:pPr>
    </w:p>
    <w:p w:rsidR="009E173B" w:rsidRPr="00DB1907" w:rsidRDefault="009E173B" w:rsidP="009E173B">
      <w:pPr>
        <w:bidi/>
        <w:spacing w:line="240" w:lineRule="auto"/>
        <w:jc w:val="both"/>
        <w:rPr>
          <w:rFonts w:cs="Simplified Arabic"/>
          <w:sz w:val="28"/>
          <w:szCs w:val="28"/>
          <w:rtl/>
          <w:lang w:bidi="ar-DZ"/>
        </w:rPr>
      </w:pPr>
      <w:r w:rsidRPr="00DB1907">
        <w:rPr>
          <w:sz w:val="28"/>
          <w:szCs w:val="28"/>
        </w:rPr>
        <w:tab/>
      </w:r>
    </w:p>
    <w:p w:rsidR="00EC1401" w:rsidRDefault="009E173B" w:rsidP="00EC1401">
      <w:pPr>
        <w:autoSpaceDE w:val="0"/>
        <w:autoSpaceDN w:val="0"/>
        <w:bidi/>
        <w:adjustRightInd w:val="0"/>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br/>
      </w: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9E173B" w:rsidRDefault="009E173B" w:rsidP="009E173B">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Default="00EC1401" w:rsidP="00EC1401">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Default="00EC1401" w:rsidP="00EC1401">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Default="00EC1401" w:rsidP="00EC1401">
      <w:pPr>
        <w:jc w:val="center"/>
        <w:rPr>
          <w:rFonts w:ascii="Simplified Arabic" w:hAnsi="Simplified Arabic"/>
          <w:sz w:val="200"/>
          <w:szCs w:val="200"/>
          <w:rtl/>
        </w:rPr>
      </w:pPr>
      <w:r>
        <w:rPr>
          <w:rFonts w:ascii="Arabic Typesetting" w:eastAsia="Calibri" w:hAnsi="Arabic Typesetting" w:cs="Arabic Typesetting" w:hint="cs"/>
          <w:bCs/>
          <w:caps/>
          <w:sz w:val="220"/>
          <w:szCs w:val="220"/>
          <w:rtl/>
        </w:rPr>
        <w:t>المصادر والمراجع</w:t>
      </w:r>
      <w:r w:rsidRPr="00746075">
        <w:rPr>
          <w:rFonts w:ascii="Simplified Arabic" w:hAnsi="Simplified Arabic"/>
          <w:sz w:val="200"/>
          <w:szCs w:val="200"/>
          <w:rtl/>
        </w:rPr>
        <w:t xml:space="preserve"> </w:t>
      </w:r>
    </w:p>
    <w:p w:rsidR="00EC1401" w:rsidRPr="00E2616E" w:rsidRDefault="00EC1401" w:rsidP="00EC1401">
      <w:pPr>
        <w:jc w:val="center"/>
        <w:rPr>
          <w:rFonts w:ascii="Arabic Typesetting" w:eastAsia="Calibri" w:hAnsi="Arabic Typesetting" w:cs="Arabic Typesetting"/>
          <w:bCs/>
          <w:sz w:val="144"/>
          <w:szCs w:val="144"/>
          <w:lang w:bidi="ar-DZ"/>
        </w:rPr>
      </w:pPr>
    </w:p>
    <w:p w:rsidR="00C07573" w:rsidRPr="00E168AB" w:rsidRDefault="00C07573" w:rsidP="00C07573">
      <w:pPr>
        <w:autoSpaceDE w:val="0"/>
        <w:autoSpaceDN w:val="0"/>
        <w:bidi/>
        <w:adjustRightInd w:val="0"/>
        <w:spacing w:line="240" w:lineRule="auto"/>
        <w:jc w:val="both"/>
        <w:rPr>
          <w:rFonts w:ascii="Simplified Arabic" w:hAnsi="Simplified Arabic" w:cs="Simplified Arabic"/>
          <w:sz w:val="28"/>
          <w:szCs w:val="28"/>
          <w:rtl/>
          <w:lang w:bidi="ar-DZ"/>
        </w:rPr>
      </w:pPr>
    </w:p>
    <w:p w:rsidR="00EC1401" w:rsidRPr="00BC287D" w:rsidRDefault="00EC1401" w:rsidP="00525E26">
      <w:pPr>
        <w:rPr>
          <w:rFonts w:ascii="Simplified Arabic" w:hAnsi="Simplified Arabic" w:cs="Simplified Arabic"/>
          <w:b/>
          <w:bCs/>
          <w:sz w:val="32"/>
          <w:szCs w:val="32"/>
          <w:rtl/>
          <w:lang w:bidi="ar-DZ"/>
        </w:rPr>
      </w:pPr>
      <w:r>
        <w:rPr>
          <w:lang w:bidi="ar-DZ"/>
        </w:rPr>
        <w:br w:type="page"/>
      </w:r>
      <w:r w:rsidRPr="00BC287D">
        <w:rPr>
          <w:rFonts w:ascii="Simplified Arabic" w:hAnsi="Simplified Arabic" w:cs="Simplified Arabic"/>
          <w:b/>
          <w:bCs/>
          <w:sz w:val="32"/>
          <w:szCs w:val="32"/>
          <w:rtl/>
          <w:lang w:bidi="ar-DZ"/>
        </w:rPr>
        <w:lastRenderedPageBreak/>
        <w:t>قائمة</w:t>
      </w:r>
      <w:r w:rsidRPr="00BC287D">
        <w:rPr>
          <w:rFonts w:ascii="Simplified Arabic" w:hAnsi="Simplified Arabic" w:cs="Simplified Arabic" w:hint="cs"/>
          <w:b/>
          <w:bCs/>
          <w:sz w:val="32"/>
          <w:szCs w:val="32"/>
          <w:rtl/>
          <w:lang w:bidi="ar-DZ"/>
        </w:rPr>
        <w:t xml:space="preserve"> </w:t>
      </w:r>
      <w:r w:rsidRPr="00BC287D">
        <w:rPr>
          <w:rFonts w:ascii="Simplified Arabic" w:hAnsi="Simplified Arabic" w:cs="Simplified Arabic"/>
          <w:b/>
          <w:bCs/>
          <w:sz w:val="32"/>
          <w:szCs w:val="32"/>
          <w:rtl/>
          <w:lang w:bidi="ar-DZ"/>
        </w:rPr>
        <w:t>المصادر والمراجع:</w:t>
      </w:r>
    </w:p>
    <w:p w:rsidR="00EC1401" w:rsidRPr="00BC287D" w:rsidRDefault="00EC1401" w:rsidP="00826E5A">
      <w:pPr>
        <w:pStyle w:val="Paragraphedeliste"/>
        <w:numPr>
          <w:ilvl w:val="0"/>
          <w:numId w:val="89"/>
        </w:numPr>
        <w:autoSpaceDE w:val="0"/>
        <w:autoSpaceDN w:val="0"/>
        <w:bidi/>
        <w:adjustRightInd w:val="0"/>
        <w:spacing w:after="0" w:line="240" w:lineRule="auto"/>
        <w:jc w:val="both"/>
        <w:rPr>
          <w:rFonts w:ascii="Simplified Arabic" w:hAnsi="Simplified Arabic" w:cs="Simplified Arabic"/>
          <w:b/>
          <w:bCs/>
          <w:sz w:val="28"/>
          <w:szCs w:val="28"/>
          <w:rtl/>
          <w:lang w:bidi="ar-DZ"/>
        </w:rPr>
      </w:pPr>
      <w:r w:rsidRPr="00BC287D">
        <w:rPr>
          <w:rFonts w:ascii="Simplified Arabic" w:hAnsi="Simplified Arabic" w:cs="Simplified Arabic" w:hint="cs"/>
          <w:b/>
          <w:bCs/>
          <w:sz w:val="28"/>
          <w:szCs w:val="28"/>
          <w:rtl/>
          <w:lang w:bidi="ar-DZ"/>
        </w:rPr>
        <w:t>المصادر و</w:t>
      </w:r>
      <w:r w:rsidRPr="00BC287D">
        <w:rPr>
          <w:rFonts w:ascii="Simplified Arabic" w:hAnsi="Simplified Arabic" w:cs="Simplified Arabic"/>
          <w:b/>
          <w:bCs/>
          <w:sz w:val="28"/>
          <w:szCs w:val="28"/>
          <w:rtl/>
          <w:lang w:bidi="ar-DZ"/>
        </w:rPr>
        <w:t xml:space="preserve">المراجع </w:t>
      </w:r>
      <w:r w:rsidRPr="00BC287D">
        <w:rPr>
          <w:rFonts w:ascii="Simplified Arabic" w:hAnsi="Simplified Arabic" w:cs="Simplified Arabic" w:hint="cs"/>
          <w:b/>
          <w:bCs/>
          <w:sz w:val="28"/>
          <w:szCs w:val="28"/>
          <w:rtl/>
          <w:lang w:bidi="ar-DZ"/>
        </w:rPr>
        <w:t xml:space="preserve">باللغة </w:t>
      </w:r>
      <w:r w:rsidRPr="00BC287D">
        <w:rPr>
          <w:rFonts w:ascii="Simplified Arabic" w:hAnsi="Simplified Arabic" w:cs="Simplified Arabic"/>
          <w:b/>
          <w:bCs/>
          <w:sz w:val="28"/>
          <w:szCs w:val="28"/>
          <w:rtl/>
          <w:lang w:bidi="ar-DZ"/>
        </w:rPr>
        <w:t>العربية:</w:t>
      </w:r>
      <w:r w:rsidRPr="00BC287D">
        <w:rPr>
          <w:rFonts w:ascii="Simplified Arabic" w:hAnsi="Simplified Arabic" w:cs="Simplified Arabic" w:hint="cs"/>
          <w:b/>
          <w:bCs/>
          <w:sz w:val="28"/>
          <w:szCs w:val="28"/>
          <w:rtl/>
          <w:lang w:bidi="ar-DZ"/>
        </w:rPr>
        <w:t xml:space="preserve">  </w:t>
      </w:r>
    </w:p>
    <w:p w:rsidR="00EC1401" w:rsidRDefault="00EC1401" w:rsidP="00826E5A">
      <w:pPr>
        <w:pStyle w:val="Paragraphedeliste"/>
        <w:numPr>
          <w:ilvl w:val="0"/>
          <w:numId w:val="88"/>
        </w:numPr>
        <w:bidi/>
        <w:spacing w:after="0"/>
        <w:jc w:val="both"/>
        <w:rPr>
          <w:rFonts w:ascii="Simplified Arabic" w:hAnsi="Simplified Arabic" w:cs="Simplified Arabic"/>
          <w:color w:val="000000"/>
          <w:sz w:val="28"/>
          <w:szCs w:val="28"/>
        </w:rPr>
      </w:pPr>
      <w:r w:rsidRPr="002F6897">
        <w:rPr>
          <w:rFonts w:ascii="Simplified Arabic" w:hAnsi="Simplified Arabic" w:cs="Simplified Arabic" w:hint="cs"/>
          <w:sz w:val="28"/>
          <w:szCs w:val="28"/>
          <w:rtl/>
          <w:lang w:bidi="ar-DZ"/>
        </w:rPr>
        <w:t>القرآن الكريم</w:t>
      </w:r>
      <w:r>
        <w:rPr>
          <w:rFonts w:ascii="Simplified Arabic" w:hAnsi="Simplified Arabic" w:cs="Simplified Arabic" w:hint="cs"/>
          <w:sz w:val="28"/>
          <w:szCs w:val="28"/>
          <w:rtl/>
          <w:lang w:bidi="ar-DZ"/>
        </w:rPr>
        <w:t>.</w:t>
      </w:r>
    </w:p>
    <w:p w:rsidR="00EC1401" w:rsidRPr="001543CB" w:rsidRDefault="00EC1401" w:rsidP="00826E5A">
      <w:pPr>
        <w:pStyle w:val="Paragraphedeliste"/>
        <w:numPr>
          <w:ilvl w:val="0"/>
          <w:numId w:val="88"/>
        </w:numPr>
        <w:autoSpaceDE w:val="0"/>
        <w:autoSpaceDN w:val="0"/>
        <w:bidi/>
        <w:adjustRightInd w:val="0"/>
        <w:spacing w:after="0" w:line="240" w:lineRule="auto"/>
        <w:jc w:val="both"/>
        <w:rPr>
          <w:rFonts w:ascii="Simplified Arabic" w:hAnsi="Simplified Arabic" w:cs="Simplified Arabic"/>
          <w:b/>
          <w:bCs/>
          <w:color w:val="000000"/>
          <w:sz w:val="28"/>
          <w:szCs w:val="28"/>
          <w:u w:val="single"/>
          <w:rtl/>
          <w:lang w:bidi="ar-DZ"/>
        </w:rPr>
      </w:pPr>
      <w:r w:rsidRPr="001543CB">
        <w:rPr>
          <w:rFonts w:ascii="Simplified Arabic" w:hAnsi="Simplified Arabic" w:cs="Simplified Arabic"/>
          <w:sz w:val="28"/>
          <w:szCs w:val="28"/>
          <w:rtl/>
        </w:rPr>
        <w:t>حديث شريف</w:t>
      </w:r>
      <w:r w:rsidRPr="00B66F0C">
        <w:rPr>
          <w:rFonts w:eastAsia="Times New Roman" w:cs="Simplified Arabic"/>
          <w:sz w:val="28"/>
          <w:szCs w:val="28"/>
          <w:u w:val="single"/>
          <w:rtl/>
          <w:lang w:val="en-US" w:bidi="ar-DZ"/>
        </w:rPr>
        <w:t xml:space="preserve">، </w:t>
      </w:r>
      <w:r w:rsidRPr="00B66F0C">
        <w:rPr>
          <w:rFonts w:eastAsia="Times New Roman" w:cs="Simplified Arabic"/>
          <w:b/>
          <w:bCs/>
          <w:sz w:val="28"/>
          <w:szCs w:val="28"/>
          <w:u w:val="single"/>
          <w:rtl/>
          <w:lang w:val="en-US" w:bidi="ar-DZ"/>
        </w:rPr>
        <w:t>كتاب الحدود، باب في المجنون يسرق أو يصيب حدا</w:t>
      </w:r>
      <w:r>
        <w:rPr>
          <w:rFonts w:eastAsia="Times New Roman" w:cs="Simplified Arabic" w:hint="cs"/>
          <w:b/>
          <w:bCs/>
          <w:sz w:val="28"/>
          <w:szCs w:val="28"/>
          <w:u w:val="single"/>
          <w:rtl/>
          <w:lang w:val="en-US" w:bidi="ar-DZ"/>
        </w:rPr>
        <w:t>.</w:t>
      </w:r>
    </w:p>
    <w:p w:rsidR="00EC1401" w:rsidRDefault="00EC1401" w:rsidP="00826E5A">
      <w:pPr>
        <w:pStyle w:val="Paragraphedeliste"/>
        <w:numPr>
          <w:ilvl w:val="0"/>
          <w:numId w:val="88"/>
        </w:numPr>
        <w:bidi/>
        <w:spacing w:after="0"/>
        <w:jc w:val="both"/>
        <w:rPr>
          <w:rFonts w:ascii="Simplified Arabic" w:hAnsi="Simplified Arabic" w:cs="Simplified Arabic"/>
          <w:color w:val="000000"/>
          <w:sz w:val="28"/>
          <w:szCs w:val="28"/>
        </w:rPr>
      </w:pPr>
      <w:r w:rsidRPr="001543CB">
        <w:rPr>
          <w:rFonts w:ascii="Simplified Arabic" w:hAnsi="Simplified Arabic" w:cs="Simplified Arabic"/>
          <w:color w:val="000000"/>
          <w:sz w:val="28"/>
          <w:szCs w:val="28"/>
          <w:rtl/>
        </w:rPr>
        <w:t>أسامة كامل راتب:</w:t>
      </w:r>
      <w:r w:rsidRPr="001543CB">
        <w:rPr>
          <w:rFonts w:ascii="Simplified Arabic" w:hAnsi="Simplified Arabic" w:cs="Simplified Arabic"/>
          <w:b/>
          <w:bCs/>
          <w:color w:val="000000"/>
          <w:sz w:val="28"/>
          <w:szCs w:val="28"/>
          <w:u w:val="single"/>
          <w:rtl/>
        </w:rPr>
        <w:t xml:space="preserve"> الإعداد النفسي للناشئين دليل الإرشاد والتوجيه للمدربين والإداريين لأولياء الأمور</w:t>
      </w:r>
      <w:r w:rsidR="0048504D">
        <w:rPr>
          <w:rFonts w:ascii="Simplified Arabic" w:hAnsi="Simplified Arabic" w:cs="Simplified Arabic" w:hint="cs"/>
          <w:color w:val="000000"/>
          <w:sz w:val="28"/>
          <w:szCs w:val="28"/>
          <w:rtl/>
        </w:rPr>
        <w:t xml:space="preserve"> </w:t>
      </w:r>
      <w:r w:rsidRPr="001543CB">
        <w:rPr>
          <w:rFonts w:ascii="Simplified Arabic" w:hAnsi="Simplified Arabic" w:cs="Simplified Arabic"/>
          <w:color w:val="000000"/>
          <w:sz w:val="28"/>
          <w:szCs w:val="28"/>
          <w:rtl/>
        </w:rPr>
        <w:t xml:space="preserve"> القاهرة، دار الفكر العربي،2001.</w:t>
      </w:r>
    </w:p>
    <w:p w:rsidR="00EC1401" w:rsidRPr="001E78F1" w:rsidRDefault="00EC1401" w:rsidP="00826E5A">
      <w:pPr>
        <w:pStyle w:val="Paragraphedeliste"/>
        <w:numPr>
          <w:ilvl w:val="0"/>
          <w:numId w:val="88"/>
        </w:numPr>
        <w:autoSpaceDE w:val="0"/>
        <w:autoSpaceDN w:val="0"/>
        <w:bidi/>
        <w:adjustRightInd w:val="0"/>
        <w:spacing w:after="0" w:line="240" w:lineRule="auto"/>
        <w:jc w:val="both"/>
        <w:rPr>
          <w:rFonts w:ascii="Simplified Arabic" w:hAnsi="Simplified Arabic" w:cs="Simplified Arabic"/>
          <w:sz w:val="28"/>
          <w:szCs w:val="28"/>
        </w:rPr>
      </w:pPr>
      <w:r w:rsidRPr="008270E7">
        <w:rPr>
          <w:rFonts w:ascii="Simplified Arabic" w:hAnsi="Simplified Arabic" w:cs="Simplified Arabic"/>
          <w:color w:val="231F20"/>
          <w:sz w:val="28"/>
          <w:szCs w:val="28"/>
          <w:rtl/>
        </w:rPr>
        <w:t>أمين</w:t>
      </w:r>
      <w:r w:rsidRPr="008270E7">
        <w:rPr>
          <w:rFonts w:ascii="Simplified Arabic" w:hAnsi="Simplified Arabic" w:cs="Simplified Arabic"/>
          <w:color w:val="231F20"/>
          <w:sz w:val="28"/>
          <w:szCs w:val="28"/>
        </w:rPr>
        <w:t xml:space="preserve"> </w:t>
      </w:r>
      <w:r w:rsidRPr="008270E7">
        <w:rPr>
          <w:rFonts w:ascii="Simplified Arabic" w:hAnsi="Simplified Arabic" w:cs="Simplified Arabic"/>
          <w:color w:val="231F20"/>
          <w:sz w:val="28"/>
          <w:szCs w:val="28"/>
          <w:rtl/>
        </w:rPr>
        <w:t>أنور</w:t>
      </w:r>
      <w:r w:rsidRPr="008270E7">
        <w:rPr>
          <w:rFonts w:ascii="Simplified Arabic" w:hAnsi="Simplified Arabic" w:cs="Simplified Arabic"/>
          <w:color w:val="231F20"/>
          <w:sz w:val="28"/>
          <w:szCs w:val="28"/>
        </w:rPr>
        <w:t xml:space="preserve"> </w:t>
      </w:r>
      <w:r w:rsidRPr="008270E7">
        <w:rPr>
          <w:rFonts w:ascii="Simplified Arabic" w:hAnsi="Simplified Arabic" w:cs="Simplified Arabic"/>
          <w:color w:val="231F20"/>
          <w:sz w:val="28"/>
          <w:szCs w:val="28"/>
          <w:rtl/>
        </w:rPr>
        <w:t xml:space="preserve">الخولي: </w:t>
      </w:r>
      <w:r w:rsidRPr="008270E7">
        <w:rPr>
          <w:rFonts w:ascii="Simplified Arabic" w:hAnsi="Simplified Arabic" w:cs="Simplified Arabic"/>
          <w:b/>
          <w:bCs/>
          <w:color w:val="231F20"/>
          <w:sz w:val="28"/>
          <w:szCs w:val="28"/>
          <w:u w:val="single"/>
          <w:rtl/>
        </w:rPr>
        <w:t>الرياضة</w:t>
      </w:r>
      <w:r w:rsidRPr="008270E7">
        <w:rPr>
          <w:rFonts w:ascii="Simplified Arabic" w:hAnsi="Simplified Arabic" w:cs="Simplified Arabic"/>
          <w:b/>
          <w:bCs/>
          <w:color w:val="231F20"/>
          <w:sz w:val="28"/>
          <w:szCs w:val="28"/>
          <w:u w:val="single"/>
        </w:rPr>
        <w:t xml:space="preserve"> </w:t>
      </w:r>
      <w:r w:rsidRPr="008270E7">
        <w:rPr>
          <w:rFonts w:ascii="Simplified Arabic" w:hAnsi="Simplified Arabic" w:cs="Simplified Arabic"/>
          <w:b/>
          <w:bCs/>
          <w:color w:val="231F20"/>
          <w:sz w:val="28"/>
          <w:szCs w:val="28"/>
          <w:u w:val="single"/>
          <w:rtl/>
        </w:rPr>
        <w:t>واﻟﻤﺠتمع</w:t>
      </w:r>
      <w:r w:rsidRPr="008270E7">
        <w:rPr>
          <w:rFonts w:ascii="Simplified Arabic" w:hAnsi="Simplified Arabic" w:cs="Simplified Arabic"/>
          <w:color w:val="231F20"/>
          <w:sz w:val="28"/>
          <w:szCs w:val="28"/>
          <w:rtl/>
        </w:rPr>
        <w:t xml:space="preserve">، </w:t>
      </w:r>
      <w:r w:rsidRPr="008270E7">
        <w:rPr>
          <w:rFonts w:ascii="Simplified Arabic" w:eastAsia="Calibri" w:hAnsi="Simplified Arabic" w:cs="Simplified Arabic"/>
          <w:sz w:val="28"/>
          <w:szCs w:val="28"/>
          <w:rtl/>
        </w:rPr>
        <w:t>سلسلة عالم المعرفة</w:t>
      </w:r>
      <w:r w:rsidRPr="008270E7">
        <w:rPr>
          <w:rFonts w:ascii="Simplified Arabic" w:hAnsi="Simplified Arabic" w:cs="Simplified Arabic"/>
          <w:sz w:val="28"/>
          <w:szCs w:val="28"/>
          <w:rtl/>
        </w:rPr>
        <w:t xml:space="preserve"> المجلس الوطني للثقافة والفنون والآداب،الكويت1996.</w:t>
      </w:r>
    </w:p>
    <w:p w:rsidR="00EC1401" w:rsidRPr="000D1037" w:rsidRDefault="00EC1401" w:rsidP="00826E5A">
      <w:pPr>
        <w:pStyle w:val="Notedebasdepage"/>
        <w:numPr>
          <w:ilvl w:val="0"/>
          <w:numId w:val="88"/>
        </w:numPr>
        <w:bidi/>
        <w:jc w:val="both"/>
        <w:rPr>
          <w:rFonts w:ascii="Simplified Arabic" w:hAnsi="Simplified Arabic" w:cs="Simplified Arabic"/>
          <w:b/>
          <w:bCs/>
          <w:sz w:val="28"/>
          <w:szCs w:val="28"/>
        </w:rPr>
      </w:pPr>
      <w:r w:rsidRPr="006C779F">
        <w:rPr>
          <w:rFonts w:ascii="Simplified Arabic" w:hAnsi="Simplified Arabic" w:cs="Simplified Arabic"/>
          <w:sz w:val="28"/>
          <w:szCs w:val="28"/>
          <w:rtl/>
        </w:rPr>
        <w:t>أندرويل</w:t>
      </w:r>
      <w:r w:rsidRPr="006C779F">
        <w:rPr>
          <w:rFonts w:ascii="Simplified Arabic" w:hAnsi="Simplified Arabic" w:cs="Simplified Arabic"/>
          <w:b/>
          <w:bCs/>
          <w:sz w:val="28"/>
          <w:szCs w:val="28"/>
          <w:rtl/>
        </w:rPr>
        <w:t>:</w:t>
      </w:r>
      <w:r w:rsidRPr="006C779F">
        <w:rPr>
          <w:rFonts w:ascii="Simplified Arabic" w:hAnsi="Simplified Arabic" w:cs="Simplified Arabic"/>
          <w:b/>
          <w:bCs/>
          <w:sz w:val="28"/>
          <w:szCs w:val="28"/>
          <w:u w:val="single"/>
          <w:rtl/>
        </w:rPr>
        <w:t>8 أسابيع للوصول إلى الصحة المثالية</w:t>
      </w:r>
      <w:r w:rsidRPr="006C779F">
        <w:rPr>
          <w:rFonts w:ascii="Simplified Arabic" w:hAnsi="Simplified Arabic" w:cs="Simplified Arabic"/>
          <w:sz w:val="28"/>
          <w:szCs w:val="28"/>
          <w:rtl/>
        </w:rPr>
        <w:t>، مكتبة جرير، 2008 السعودية</w:t>
      </w:r>
      <w:r>
        <w:rPr>
          <w:rFonts w:ascii="Simplified Arabic" w:hAnsi="Simplified Arabic" w:cs="Simplified Arabic" w:hint="cs"/>
          <w:sz w:val="28"/>
          <w:szCs w:val="28"/>
          <w:rtl/>
        </w:rPr>
        <w:t>.</w:t>
      </w:r>
    </w:p>
    <w:p w:rsidR="00EC1401" w:rsidRPr="000D1037" w:rsidRDefault="00EC1401" w:rsidP="00826E5A">
      <w:pPr>
        <w:pStyle w:val="NormalWeb"/>
        <w:numPr>
          <w:ilvl w:val="0"/>
          <w:numId w:val="88"/>
        </w:numPr>
        <w:bidi/>
        <w:spacing w:before="0" w:beforeAutospacing="0" w:after="0" w:afterAutospacing="0"/>
        <w:jc w:val="both"/>
        <w:rPr>
          <w:rFonts w:ascii="Simplified Arabic" w:hAnsi="Simplified Arabic" w:cs="Simplified Arabic"/>
          <w:sz w:val="28"/>
          <w:szCs w:val="28"/>
        </w:rPr>
      </w:pPr>
      <w:r w:rsidRPr="008270E7">
        <w:rPr>
          <w:rFonts w:ascii="Simplified Arabic" w:hAnsi="Simplified Arabic" w:cs="Simplified Arabic"/>
          <w:sz w:val="28"/>
          <w:szCs w:val="28"/>
          <w:rtl/>
          <w:lang w:bidi="ar-DZ"/>
        </w:rPr>
        <w:t xml:space="preserve">بلقاسم سلاطنية </w:t>
      </w:r>
      <w:r w:rsidRPr="008270E7">
        <w:rPr>
          <w:rFonts w:ascii="Simplified Arabic" w:hAnsi="Simplified Arabic" w:cs="Simplified Arabic"/>
          <w:b/>
          <w:bCs/>
          <w:sz w:val="28"/>
          <w:szCs w:val="28"/>
          <w:rtl/>
          <w:lang w:bidi="ar-DZ"/>
        </w:rPr>
        <w:t xml:space="preserve">: </w:t>
      </w:r>
      <w:r w:rsidRPr="008270E7">
        <w:rPr>
          <w:rFonts w:ascii="Simplified Arabic" w:hAnsi="Simplified Arabic" w:cs="Simplified Arabic"/>
          <w:b/>
          <w:bCs/>
          <w:sz w:val="28"/>
          <w:szCs w:val="28"/>
          <w:u w:val="single"/>
          <w:rtl/>
          <w:lang w:bidi="ar-DZ"/>
        </w:rPr>
        <w:t>محاضرات في المنهجية</w:t>
      </w:r>
      <w:r w:rsidRPr="008270E7">
        <w:rPr>
          <w:rFonts w:ascii="Simplified Arabic" w:hAnsi="Simplified Arabic" w:cs="Simplified Arabic"/>
          <w:sz w:val="28"/>
          <w:szCs w:val="28"/>
          <w:rtl/>
          <w:lang w:bidi="ar-DZ"/>
        </w:rPr>
        <w:t>، مطبوعات جامعة قسنطينة،1999</w:t>
      </w:r>
      <w:r>
        <w:rPr>
          <w:rFonts w:ascii="Simplified Arabic" w:hAnsi="Simplified Arabic" w:cs="Simplified Arabic" w:hint="cs"/>
          <w:sz w:val="28"/>
          <w:szCs w:val="28"/>
          <w:rtl/>
          <w:lang w:bidi="ar-DZ"/>
        </w:rPr>
        <w:t>.</w:t>
      </w:r>
    </w:p>
    <w:p w:rsidR="00EC1401" w:rsidRDefault="00EC1401" w:rsidP="00826E5A">
      <w:pPr>
        <w:pStyle w:val="NormalWeb"/>
        <w:numPr>
          <w:ilvl w:val="0"/>
          <w:numId w:val="88"/>
        </w:numPr>
        <w:bidi/>
        <w:spacing w:before="0" w:beforeAutospacing="0" w:after="0" w:afterAutospacing="0"/>
        <w:jc w:val="both"/>
        <w:rPr>
          <w:rFonts w:ascii="Simplified Arabic" w:hAnsi="Simplified Arabic" w:cs="Simplified Arabic"/>
          <w:sz w:val="28"/>
          <w:szCs w:val="28"/>
        </w:rPr>
      </w:pPr>
      <w:r w:rsidRPr="00764AF3">
        <w:rPr>
          <w:rFonts w:ascii="Simplified Arabic" w:hAnsi="Simplified Arabic" w:cs="Simplified Arabic"/>
          <w:sz w:val="28"/>
          <w:szCs w:val="28"/>
          <w:rtl/>
        </w:rPr>
        <w:t xml:space="preserve">بهاء الدين إبراهيم سلامة: </w:t>
      </w:r>
      <w:r w:rsidRPr="00764AF3">
        <w:rPr>
          <w:rFonts w:ascii="Simplified Arabic" w:hAnsi="Simplified Arabic" w:cs="Simplified Arabic"/>
          <w:b/>
          <w:bCs/>
          <w:sz w:val="28"/>
          <w:szCs w:val="28"/>
          <w:u w:val="single"/>
          <w:rtl/>
        </w:rPr>
        <w:t>الصحة الرياضية و المحددات الفسيولوجية للنشاط البدني</w:t>
      </w:r>
      <w:r w:rsidRPr="00764AF3">
        <w:rPr>
          <w:rFonts w:ascii="Simplified Arabic" w:hAnsi="Simplified Arabic" w:cs="Simplified Arabic"/>
          <w:sz w:val="28"/>
          <w:szCs w:val="28"/>
          <w:rtl/>
        </w:rPr>
        <w:t>، دار الفكر العربي</w:t>
      </w:r>
      <w:r w:rsidR="0048504D">
        <w:rPr>
          <w:rFonts w:ascii="Simplified Arabic" w:hAnsi="Simplified Arabic" w:cs="Simplified Arabic" w:hint="cs"/>
          <w:sz w:val="28"/>
          <w:szCs w:val="28"/>
          <w:rtl/>
        </w:rPr>
        <w:t xml:space="preserve"> </w:t>
      </w:r>
      <w:r w:rsidRPr="00764AF3">
        <w:rPr>
          <w:rFonts w:ascii="Simplified Arabic" w:hAnsi="Simplified Arabic" w:cs="Simplified Arabic"/>
          <w:sz w:val="28"/>
          <w:szCs w:val="28"/>
          <w:rtl/>
        </w:rPr>
        <w:t xml:space="preserve"> الطبعة الأولى، القاهرة2002.</w:t>
      </w:r>
    </w:p>
    <w:p w:rsidR="00EC1401" w:rsidRDefault="00EC1401" w:rsidP="00826E5A">
      <w:pPr>
        <w:pStyle w:val="NormalWeb"/>
        <w:numPr>
          <w:ilvl w:val="0"/>
          <w:numId w:val="88"/>
        </w:numPr>
        <w:bidi/>
        <w:spacing w:before="0" w:beforeAutospacing="0" w:after="0" w:afterAutospacing="0"/>
        <w:jc w:val="both"/>
        <w:rPr>
          <w:rFonts w:ascii="Simplified Arabic" w:hAnsi="Simplified Arabic" w:cs="Simplified Arabic"/>
          <w:sz w:val="28"/>
          <w:szCs w:val="28"/>
        </w:rPr>
      </w:pPr>
      <w:r w:rsidRPr="00764AF3">
        <w:rPr>
          <w:rFonts w:ascii="Simplified Arabic" w:hAnsi="Simplified Arabic" w:cs="Simplified Arabic"/>
          <w:sz w:val="28"/>
          <w:szCs w:val="28"/>
          <w:rtl/>
          <w:lang w:bidi="ar-DZ"/>
        </w:rPr>
        <w:t xml:space="preserve">خير الدين علي عويس وعصام الملالي: </w:t>
      </w:r>
      <w:r w:rsidRPr="00764AF3">
        <w:rPr>
          <w:rFonts w:ascii="Simplified Arabic" w:hAnsi="Simplified Arabic" w:cs="Simplified Arabic"/>
          <w:b/>
          <w:bCs/>
          <w:sz w:val="28"/>
          <w:szCs w:val="28"/>
          <w:u w:val="single"/>
          <w:rtl/>
          <w:lang w:bidi="ar-DZ"/>
        </w:rPr>
        <w:t>الاجتماع الرياضي</w:t>
      </w:r>
      <w:r w:rsidRPr="00764AF3">
        <w:rPr>
          <w:rFonts w:ascii="Simplified Arabic" w:hAnsi="Simplified Arabic" w:cs="Simplified Arabic"/>
          <w:sz w:val="28"/>
          <w:szCs w:val="28"/>
          <w:rtl/>
          <w:lang w:bidi="ar-DZ"/>
        </w:rPr>
        <w:t>، دار الفكر العربي،القاهرة،1997</w:t>
      </w:r>
      <w:r>
        <w:rPr>
          <w:rFonts w:ascii="Simplified Arabic" w:hAnsi="Simplified Arabic" w:cs="Simplified Arabic" w:hint="cs"/>
          <w:sz w:val="28"/>
          <w:szCs w:val="28"/>
          <w:rtl/>
          <w:lang w:bidi="ar-DZ"/>
        </w:rPr>
        <w:t>.</w:t>
      </w:r>
    </w:p>
    <w:p w:rsidR="00EC1401" w:rsidRPr="000D1037" w:rsidRDefault="00EC1401" w:rsidP="00826E5A">
      <w:pPr>
        <w:pStyle w:val="NormalWeb"/>
        <w:numPr>
          <w:ilvl w:val="0"/>
          <w:numId w:val="88"/>
        </w:numPr>
        <w:bidi/>
        <w:spacing w:before="0" w:beforeAutospacing="0" w:after="0" w:afterAutospacing="0"/>
        <w:jc w:val="both"/>
        <w:rPr>
          <w:rFonts w:ascii="Simplified Arabic" w:hAnsi="Simplified Arabic" w:cs="Simplified Arabic"/>
          <w:sz w:val="36"/>
          <w:szCs w:val="36"/>
          <w:rtl/>
        </w:rPr>
      </w:pPr>
      <w:r w:rsidRPr="00DA3967">
        <w:rPr>
          <w:rFonts w:ascii="Simplified Arabic" w:hAnsi="Simplified Arabic" w:cs="Simplified Arabic"/>
          <w:sz w:val="28"/>
          <w:szCs w:val="28"/>
          <w:rtl/>
        </w:rPr>
        <w:t xml:space="preserve">فاروق السيد عثملن: </w:t>
      </w:r>
      <w:r w:rsidRPr="00DA3967">
        <w:rPr>
          <w:rFonts w:ascii="Simplified Arabic" w:hAnsi="Simplified Arabic" w:cs="Simplified Arabic"/>
          <w:b/>
          <w:bCs/>
          <w:sz w:val="28"/>
          <w:szCs w:val="28"/>
          <w:u w:val="single"/>
          <w:rtl/>
        </w:rPr>
        <w:t xml:space="preserve">سيكولوجية العولمة </w:t>
      </w:r>
      <w:r w:rsidRPr="00DA3967">
        <w:rPr>
          <w:rFonts w:ascii="Simplified Arabic" w:hAnsi="Simplified Arabic" w:cs="Simplified Arabic"/>
          <w:sz w:val="28"/>
          <w:szCs w:val="28"/>
          <w:rtl/>
        </w:rPr>
        <w:t>دار الأمين، القاهرة، 2006</w:t>
      </w:r>
      <w:r>
        <w:rPr>
          <w:rFonts w:ascii="Simplified Arabic" w:hAnsi="Simplified Arabic" w:cs="Simplified Arabic" w:hint="cs"/>
          <w:sz w:val="28"/>
          <w:szCs w:val="28"/>
          <w:rtl/>
        </w:rPr>
        <w:t>.</w:t>
      </w:r>
      <w:r w:rsidRPr="00DA3967">
        <w:rPr>
          <w:rFonts w:ascii="Simplified Arabic" w:hAnsi="Simplified Arabic" w:cs="Simplified Arabic"/>
          <w:sz w:val="36"/>
          <w:szCs w:val="36"/>
          <w:u w:val="single"/>
          <w:rtl/>
        </w:rPr>
        <w:t xml:space="preserve">  </w:t>
      </w:r>
    </w:p>
    <w:p w:rsidR="00EC1401" w:rsidRPr="000D1037" w:rsidRDefault="00EC1401" w:rsidP="00826E5A">
      <w:pPr>
        <w:pStyle w:val="Notedebasdepage"/>
        <w:numPr>
          <w:ilvl w:val="0"/>
          <w:numId w:val="88"/>
        </w:num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764AF3">
        <w:rPr>
          <w:rFonts w:ascii="Simplified Arabic" w:hAnsi="Simplified Arabic" w:cs="Simplified Arabic"/>
          <w:sz w:val="28"/>
          <w:szCs w:val="28"/>
          <w:rtl/>
        </w:rPr>
        <w:t>هزاع</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بن</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محمد</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الهزاع الأستاذ</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والمشرف</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على</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مختبر</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فسيولوجيا</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الجهد</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البدني</w:t>
      </w:r>
      <w:r w:rsidRPr="00764AF3">
        <w:rPr>
          <w:rFonts w:ascii="Simplified Arabic" w:hAnsi="Simplified Arabic" w:cs="Simplified Arabic"/>
          <w:b/>
          <w:bCs/>
          <w:sz w:val="28"/>
          <w:szCs w:val="28"/>
          <w:u w:val="single"/>
          <w:rtl/>
        </w:rPr>
        <w:t>،</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النشاط</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البدني</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في</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مجابهة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الأمراض</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المزمنة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دور</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قديم</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ازداد</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قوة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وأهمية في</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وقتنا</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الحاضر</w:t>
      </w:r>
      <w:r w:rsidRPr="00764AF3">
        <w:rPr>
          <w:rFonts w:ascii="Simplified Arabic" w:hAnsi="Simplified Arabic" w:cs="Simplified Arabic"/>
          <w:sz w:val="28"/>
          <w:szCs w:val="28"/>
          <w:rtl/>
        </w:rPr>
        <w:t>،</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قسم</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التربية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البدنية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وعلوم</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الحركة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كلية التربية</w:t>
      </w:r>
      <w:r w:rsidRPr="00764AF3">
        <w:rPr>
          <w:rFonts w:ascii="Simplified Arabic" w:hAnsi="Simplified Arabic" w:cs="Simplified Arabic"/>
          <w:sz w:val="28"/>
          <w:szCs w:val="28"/>
        </w:rPr>
        <w:t xml:space="preserve"> - </w:t>
      </w:r>
      <w:r w:rsidRPr="00764AF3">
        <w:rPr>
          <w:rFonts w:ascii="Simplified Arabic" w:hAnsi="Simplified Arabic" w:cs="Simplified Arabic"/>
          <w:sz w:val="28"/>
          <w:szCs w:val="28"/>
          <w:rtl/>
        </w:rPr>
        <w:t>جامعة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الملك</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سعود،</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المجلة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العربية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للغذاء</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والتغذية2004</w:t>
      </w:r>
    </w:p>
    <w:p w:rsidR="00EC1401" w:rsidRPr="000D1037" w:rsidRDefault="00EC1401" w:rsidP="00826E5A">
      <w:pPr>
        <w:pStyle w:val="Paragraphedeliste"/>
        <w:numPr>
          <w:ilvl w:val="0"/>
          <w:numId w:val="88"/>
        </w:numPr>
        <w:bidi/>
        <w:spacing w:after="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8270E7">
        <w:rPr>
          <w:rFonts w:ascii="Simplified Arabic" w:hAnsi="Simplified Arabic" w:cs="Simplified Arabic"/>
          <w:sz w:val="28"/>
          <w:szCs w:val="28"/>
          <w:rtl/>
        </w:rPr>
        <w:t>دي</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جي</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بيڤرز ترجمة</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مارك</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عبود، (</w:t>
      </w:r>
      <w:r w:rsidRPr="000D1037">
        <w:rPr>
          <w:rFonts w:ascii="Simplified Arabic" w:hAnsi="Simplified Arabic" w:cs="Simplified Arabic"/>
          <w:b/>
          <w:bCs/>
          <w:sz w:val="28"/>
          <w:szCs w:val="28"/>
          <w:u w:val="single"/>
          <w:rtl/>
        </w:rPr>
        <w:t>ضغط</w:t>
      </w:r>
      <w:r w:rsidRPr="000D1037">
        <w:rPr>
          <w:rFonts w:ascii="Simplified Arabic" w:hAnsi="Simplified Arabic" w:cs="Simplified Arabic"/>
          <w:b/>
          <w:bCs/>
          <w:sz w:val="28"/>
          <w:szCs w:val="28"/>
          <w:u w:val="single"/>
        </w:rPr>
        <w:t xml:space="preserve"> </w:t>
      </w:r>
      <w:r w:rsidRPr="000D1037">
        <w:rPr>
          <w:rFonts w:ascii="Simplified Arabic" w:hAnsi="Simplified Arabic" w:cs="Simplified Arabic"/>
          <w:b/>
          <w:bCs/>
          <w:sz w:val="28"/>
          <w:szCs w:val="28"/>
          <w:u w:val="single"/>
          <w:rtl/>
        </w:rPr>
        <w:t>الدم</w:t>
      </w:r>
      <w:r w:rsidRPr="000D1037">
        <w:rPr>
          <w:rFonts w:ascii="Simplified Arabic" w:hAnsi="Simplified Arabic" w:cs="Simplified Arabic"/>
          <w:b/>
          <w:bCs/>
          <w:sz w:val="28"/>
          <w:szCs w:val="28"/>
          <w:rtl/>
        </w:rPr>
        <w:t>)،</w:t>
      </w:r>
      <w:r w:rsidRPr="008270E7">
        <w:rPr>
          <w:rFonts w:ascii="Simplified Arabic" w:hAnsi="Simplified Arabic" w:cs="Simplified Arabic"/>
          <w:sz w:val="28"/>
          <w:szCs w:val="28"/>
          <w:rtl/>
        </w:rPr>
        <w:t xml:space="preserve"> مكتبة</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الملك</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فهد</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الوطنية</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أثناء</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النشر الرياض الطبعة</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الأولى</w:t>
      </w:r>
      <w:r w:rsidRPr="008270E7">
        <w:rPr>
          <w:rFonts w:ascii="Simplified Arabic" w:hAnsi="Simplified Arabic" w:cs="Simplified Arabic"/>
          <w:sz w:val="28"/>
          <w:szCs w:val="28"/>
        </w:rPr>
        <w:t>2013</w:t>
      </w:r>
      <w:r w:rsidRPr="008270E7">
        <w:rPr>
          <w:rFonts w:ascii="Simplified Arabic" w:hAnsi="Simplified Arabic" w:cs="Simplified Arabic"/>
          <w:sz w:val="28"/>
          <w:szCs w:val="28"/>
          <w:rtl/>
        </w:rPr>
        <w:t>.</w:t>
      </w:r>
    </w:p>
    <w:p w:rsidR="00EC1401" w:rsidRPr="000D1037" w:rsidRDefault="00EC1401" w:rsidP="00826E5A">
      <w:pPr>
        <w:pStyle w:val="Notedebasdepage"/>
        <w:numPr>
          <w:ilvl w:val="0"/>
          <w:numId w:val="88"/>
        </w:numPr>
        <w:bidi/>
        <w:jc w:val="both"/>
        <w:rPr>
          <w:rFonts w:ascii="Simplified Arabic" w:hAnsi="Simplified Arabic" w:cs="Simplified Arabic"/>
          <w:sz w:val="28"/>
          <w:szCs w:val="28"/>
          <w:rtl/>
        </w:rPr>
      </w:pPr>
      <w:r w:rsidRPr="00764AF3">
        <w:rPr>
          <w:rFonts w:ascii="Simplified Arabic" w:hAnsi="Simplified Arabic" w:cs="Simplified Arabic"/>
          <w:sz w:val="28"/>
          <w:szCs w:val="28"/>
          <w:rtl/>
        </w:rPr>
        <w:t xml:space="preserve">عبد العزيز طريح شرف: </w:t>
      </w:r>
      <w:r w:rsidRPr="00764AF3">
        <w:rPr>
          <w:rFonts w:ascii="Simplified Arabic" w:hAnsi="Simplified Arabic" w:cs="Simplified Arabic"/>
          <w:b/>
          <w:bCs/>
          <w:sz w:val="28"/>
          <w:szCs w:val="28"/>
          <w:u w:val="single"/>
          <w:rtl/>
        </w:rPr>
        <w:t>البيئة وصحة الإنسان في الجغرافيا الطبية</w:t>
      </w:r>
      <w:r w:rsidRPr="00764AF3">
        <w:rPr>
          <w:rFonts w:ascii="Simplified Arabic" w:hAnsi="Simplified Arabic" w:cs="Simplified Arabic"/>
          <w:sz w:val="28"/>
          <w:szCs w:val="28"/>
          <w:rtl/>
        </w:rPr>
        <w:t>، مركز الإسكندرية للكتاب مصر،2007.</w:t>
      </w:r>
    </w:p>
    <w:p w:rsidR="00EC1401" w:rsidRPr="001E78F1" w:rsidRDefault="00EC1401" w:rsidP="00826E5A">
      <w:pPr>
        <w:pStyle w:val="Notedebasdepage"/>
        <w:numPr>
          <w:ilvl w:val="0"/>
          <w:numId w:val="88"/>
        </w:numPr>
        <w:bidi/>
        <w:jc w:val="both"/>
        <w:rPr>
          <w:rFonts w:ascii="Simplified Arabic" w:hAnsi="Simplified Arabic" w:cs="Simplified Arabic"/>
          <w:sz w:val="28"/>
          <w:szCs w:val="28"/>
        </w:rPr>
      </w:pPr>
      <w:r w:rsidRPr="00CC5105">
        <w:rPr>
          <w:rFonts w:ascii="Simplified Arabic" w:hAnsi="Simplified Arabic" w:cs="Simplified Arabic"/>
          <w:sz w:val="28"/>
          <w:szCs w:val="28"/>
          <w:rtl/>
        </w:rPr>
        <w:t xml:space="preserve">عمار بوحوش- محمد محمود: </w:t>
      </w:r>
      <w:r w:rsidRPr="00CC5105">
        <w:rPr>
          <w:rFonts w:ascii="Simplified Arabic" w:hAnsi="Simplified Arabic" w:cs="Simplified Arabic"/>
          <w:b/>
          <w:bCs/>
          <w:sz w:val="28"/>
          <w:szCs w:val="28"/>
          <w:u w:val="single"/>
          <w:rtl/>
        </w:rPr>
        <w:t>منهاج البحث العلمي وطرق البحث</w:t>
      </w:r>
      <w:r w:rsidRPr="00CC5105">
        <w:rPr>
          <w:rFonts w:ascii="Simplified Arabic" w:hAnsi="Simplified Arabic" w:cs="Simplified Arabic"/>
          <w:sz w:val="28"/>
          <w:szCs w:val="28"/>
          <w:rtl/>
        </w:rPr>
        <w:t>، ديوان المطبوعات الجزائرية</w:t>
      </w:r>
      <w:r w:rsidR="0048504D">
        <w:rPr>
          <w:rFonts w:ascii="Simplified Arabic" w:hAnsi="Simplified Arabic" w:cs="Simplified Arabic" w:hint="cs"/>
          <w:sz w:val="28"/>
          <w:szCs w:val="28"/>
          <w:rtl/>
        </w:rPr>
        <w:t xml:space="preserve"> </w:t>
      </w:r>
      <w:r w:rsidRPr="00CC5105">
        <w:rPr>
          <w:rFonts w:ascii="Simplified Arabic" w:hAnsi="Simplified Arabic" w:cs="Simplified Arabic"/>
          <w:sz w:val="28"/>
          <w:szCs w:val="28"/>
          <w:rtl/>
        </w:rPr>
        <w:t xml:space="preserve"> 1995</w:t>
      </w:r>
      <w:r>
        <w:rPr>
          <w:rFonts w:ascii="Simplified Arabic" w:hAnsi="Simplified Arabic" w:cs="Simplified Arabic" w:hint="cs"/>
          <w:sz w:val="28"/>
          <w:szCs w:val="28"/>
          <w:rtl/>
        </w:rPr>
        <w:t>.</w:t>
      </w:r>
    </w:p>
    <w:p w:rsidR="00EC1401" w:rsidRPr="000D1037" w:rsidRDefault="00EC1401" w:rsidP="00826E5A">
      <w:pPr>
        <w:pStyle w:val="Notedebasdepage"/>
        <w:numPr>
          <w:ilvl w:val="0"/>
          <w:numId w:val="88"/>
        </w:numPr>
        <w:bidi/>
        <w:jc w:val="both"/>
        <w:rPr>
          <w:rFonts w:ascii="Simplified Arabic" w:hAnsi="Simplified Arabic" w:cs="Simplified Arabic"/>
          <w:sz w:val="28"/>
          <w:szCs w:val="28"/>
          <w:rtl/>
        </w:rPr>
      </w:pPr>
      <w:r w:rsidRPr="00764AF3">
        <w:rPr>
          <w:rFonts w:ascii="Simplified Arabic" w:hAnsi="Simplified Arabic" w:cs="Simplified Arabic"/>
          <w:sz w:val="28"/>
          <w:szCs w:val="28"/>
          <w:rtl/>
        </w:rPr>
        <w:t xml:space="preserve">ملكة أبيض: </w:t>
      </w:r>
      <w:r w:rsidRPr="00764AF3">
        <w:rPr>
          <w:rFonts w:ascii="Simplified Arabic" w:hAnsi="Simplified Arabic" w:cs="Simplified Arabic"/>
          <w:b/>
          <w:bCs/>
          <w:sz w:val="28"/>
          <w:szCs w:val="28"/>
          <w:u w:val="single"/>
          <w:rtl/>
        </w:rPr>
        <w:t>منهجية البحث</w:t>
      </w:r>
      <w:r w:rsidRPr="00764AF3">
        <w:rPr>
          <w:rFonts w:ascii="Simplified Arabic" w:hAnsi="Simplified Arabic" w:cs="Simplified Arabic"/>
          <w:sz w:val="28"/>
          <w:szCs w:val="28"/>
          <w:rtl/>
        </w:rPr>
        <w:t>، دليل الباحث المبتدئ في موضوعات البحث في رسائل الماجستير و الدكتوراه.</w:t>
      </w:r>
    </w:p>
    <w:p w:rsidR="00EC1401" w:rsidRPr="000D1037" w:rsidRDefault="00EC1401" w:rsidP="00826E5A">
      <w:pPr>
        <w:pStyle w:val="Paragraphedeliste"/>
        <w:numPr>
          <w:ilvl w:val="0"/>
          <w:numId w:val="88"/>
        </w:numPr>
        <w:bidi/>
        <w:spacing w:after="0" w:line="240" w:lineRule="auto"/>
        <w:jc w:val="both"/>
        <w:rPr>
          <w:rFonts w:ascii="Simplified Arabic" w:hAnsi="Simplified Arabic" w:cs="Simplified Arabic"/>
          <w:sz w:val="28"/>
          <w:szCs w:val="28"/>
          <w:rtl/>
          <w:lang w:bidi="ar-DZ"/>
        </w:rPr>
      </w:pPr>
      <w:r w:rsidRPr="008270E7">
        <w:rPr>
          <w:rFonts w:ascii="Simplified Arabic" w:hAnsi="Simplified Arabic" w:cs="Simplified Arabic"/>
          <w:sz w:val="28"/>
          <w:szCs w:val="28"/>
          <w:rtl/>
          <w:lang w:bidi="ar-DZ"/>
        </w:rPr>
        <w:t xml:space="preserve">محمد حسن علاوي، أسامة كامل راتب: </w:t>
      </w:r>
      <w:r w:rsidRPr="008270E7">
        <w:rPr>
          <w:rFonts w:ascii="Simplified Arabic" w:hAnsi="Simplified Arabic" w:cs="Simplified Arabic"/>
          <w:b/>
          <w:bCs/>
          <w:sz w:val="28"/>
          <w:szCs w:val="28"/>
          <w:u w:val="single"/>
          <w:rtl/>
          <w:lang w:bidi="ar-DZ"/>
        </w:rPr>
        <w:t>البحث العلمي في التربية الرياضية وعلم النفس</w:t>
      </w:r>
      <w:r w:rsidRPr="008270E7">
        <w:rPr>
          <w:rFonts w:ascii="Simplified Arabic" w:hAnsi="Simplified Arabic" w:cs="Simplified Arabic"/>
          <w:sz w:val="28"/>
          <w:szCs w:val="28"/>
          <w:u w:val="single"/>
          <w:rtl/>
          <w:lang w:bidi="ar-DZ"/>
        </w:rPr>
        <w:t xml:space="preserve"> </w:t>
      </w:r>
      <w:r w:rsidRPr="008270E7">
        <w:rPr>
          <w:rFonts w:ascii="Simplified Arabic" w:hAnsi="Simplified Arabic" w:cs="Simplified Arabic"/>
          <w:b/>
          <w:bCs/>
          <w:sz w:val="28"/>
          <w:szCs w:val="28"/>
          <w:u w:val="single"/>
          <w:rtl/>
          <w:lang w:bidi="ar-DZ"/>
        </w:rPr>
        <w:t>الرياضي</w:t>
      </w:r>
      <w:r w:rsidRPr="008270E7">
        <w:rPr>
          <w:rFonts w:ascii="Simplified Arabic" w:hAnsi="Simplified Arabic" w:cs="Simplified Arabic"/>
          <w:sz w:val="28"/>
          <w:szCs w:val="28"/>
          <w:rtl/>
          <w:lang w:bidi="ar-DZ"/>
        </w:rPr>
        <w:t>،دار</w:t>
      </w:r>
      <w:r>
        <w:rPr>
          <w:rFonts w:ascii="Simplified Arabic" w:hAnsi="Simplified Arabic" w:cs="Simplified Arabic"/>
          <w:sz w:val="28"/>
          <w:szCs w:val="28"/>
          <w:lang w:bidi="ar-DZ"/>
        </w:rPr>
        <w:t xml:space="preserve"> </w:t>
      </w:r>
      <w:r w:rsidRPr="008270E7">
        <w:rPr>
          <w:rFonts w:ascii="Simplified Arabic" w:hAnsi="Simplified Arabic" w:cs="Simplified Arabic"/>
          <w:sz w:val="28"/>
          <w:szCs w:val="28"/>
          <w:rtl/>
          <w:lang w:bidi="ar-DZ"/>
        </w:rPr>
        <w:t>الفكر</w:t>
      </w:r>
      <w:r>
        <w:rPr>
          <w:rFonts w:ascii="Simplified Arabic" w:hAnsi="Simplified Arabic" w:cs="Simplified Arabic"/>
          <w:sz w:val="28"/>
          <w:szCs w:val="28"/>
          <w:lang w:bidi="ar-DZ"/>
        </w:rPr>
        <w:t xml:space="preserve"> </w:t>
      </w:r>
      <w:r w:rsidRPr="008270E7">
        <w:rPr>
          <w:rFonts w:ascii="Simplified Arabic" w:hAnsi="Simplified Arabic" w:cs="Simplified Arabic"/>
          <w:sz w:val="28"/>
          <w:szCs w:val="28"/>
          <w:rtl/>
          <w:lang w:bidi="ar-DZ"/>
        </w:rPr>
        <w:t>العربية،القاهرة،1999.</w:t>
      </w:r>
    </w:p>
    <w:p w:rsidR="00EC1401" w:rsidRPr="000D1037" w:rsidRDefault="00EC1401" w:rsidP="00826E5A">
      <w:pPr>
        <w:pStyle w:val="Paragraphedeliste"/>
        <w:numPr>
          <w:ilvl w:val="0"/>
          <w:numId w:val="88"/>
        </w:numPr>
        <w:bidi/>
        <w:spacing w:after="0" w:line="240" w:lineRule="auto"/>
        <w:jc w:val="left"/>
        <w:rPr>
          <w:rFonts w:ascii="Simplified Arabic" w:hAnsi="Simplified Arabic" w:cs="Simplified Arabic"/>
          <w:sz w:val="36"/>
          <w:szCs w:val="36"/>
          <w:lang w:bidi="ar-DZ"/>
        </w:rPr>
      </w:pPr>
      <w:r w:rsidRPr="008270E7">
        <w:rPr>
          <w:rFonts w:ascii="Simplified Arabic" w:hAnsi="Simplified Arabic" w:cs="Simplified Arabic"/>
          <w:sz w:val="28"/>
          <w:szCs w:val="28"/>
          <w:rtl/>
        </w:rPr>
        <w:t>محمد سامي عودة</w:t>
      </w:r>
      <w:r w:rsidRPr="008270E7">
        <w:rPr>
          <w:rFonts w:ascii="Simplified Arabic" w:hAnsi="Simplified Arabic" w:cs="Simplified Arabic" w:hint="cs"/>
          <w:sz w:val="28"/>
          <w:szCs w:val="28"/>
          <w:rtl/>
        </w:rPr>
        <w:t>،</w:t>
      </w:r>
      <w:r w:rsidRPr="008270E7">
        <w:rPr>
          <w:rFonts w:ascii="Simplified Arabic" w:hAnsi="Simplified Arabic" w:cs="Simplified Arabic"/>
          <w:sz w:val="28"/>
          <w:szCs w:val="28"/>
          <w:rtl/>
        </w:rPr>
        <w:t xml:space="preserve"> أخصائي تثقيف صحي</w:t>
      </w:r>
      <w:r w:rsidRPr="008270E7">
        <w:rPr>
          <w:rFonts w:ascii="Simplified Arabic" w:hAnsi="Simplified Arabic" w:cs="Simplified Arabic" w:hint="cs"/>
          <w:sz w:val="28"/>
          <w:szCs w:val="28"/>
          <w:rtl/>
        </w:rPr>
        <w:t>:</w:t>
      </w:r>
      <w:r w:rsidRPr="008270E7">
        <w:rPr>
          <w:sz w:val="28"/>
          <w:szCs w:val="28"/>
          <w:rtl/>
        </w:rPr>
        <w:t xml:space="preserve"> </w:t>
      </w:r>
      <w:r w:rsidRPr="008270E7">
        <w:rPr>
          <w:rFonts w:ascii="Simplified Arabic" w:hAnsi="Simplified Arabic" w:cs="Simplified Arabic" w:hint="cs"/>
          <w:b/>
          <w:bCs/>
          <w:sz w:val="28"/>
          <w:szCs w:val="28"/>
          <w:u w:val="single"/>
          <w:rtl/>
        </w:rPr>
        <w:t>ضغط الدم المرتفع</w:t>
      </w:r>
      <w:r w:rsidRPr="008270E7">
        <w:rPr>
          <w:rFonts w:ascii="Simplified Arabic" w:hAnsi="Simplified Arabic" w:cs="Simplified Arabic" w:hint="cs"/>
          <w:sz w:val="28"/>
          <w:szCs w:val="28"/>
          <w:rtl/>
        </w:rPr>
        <w:t>، المستشفى الملك فيصل التخصصي ومركز الأبحاث 2008.</w:t>
      </w:r>
    </w:p>
    <w:p w:rsidR="00EC1401" w:rsidRDefault="00EC1401" w:rsidP="00826E5A">
      <w:pPr>
        <w:pStyle w:val="Paragraphedeliste"/>
        <w:numPr>
          <w:ilvl w:val="0"/>
          <w:numId w:val="88"/>
        </w:numPr>
        <w:autoSpaceDE w:val="0"/>
        <w:autoSpaceDN w:val="0"/>
        <w:bidi/>
        <w:adjustRightInd w:val="0"/>
        <w:spacing w:after="0" w:line="240" w:lineRule="auto"/>
        <w:jc w:val="both"/>
        <w:rPr>
          <w:rFonts w:ascii="Simplified Arabic" w:hAnsi="Simplified Arabic" w:cs="Simplified Arabic"/>
          <w:sz w:val="28"/>
          <w:szCs w:val="28"/>
        </w:rPr>
      </w:pPr>
      <w:r w:rsidRPr="008270E7">
        <w:rPr>
          <w:rFonts w:ascii="Simplified Arabic" w:hAnsi="Simplified Arabic" w:cs="Simplified Arabic"/>
          <w:sz w:val="28"/>
          <w:szCs w:val="28"/>
          <w:rtl/>
        </w:rPr>
        <w:t xml:space="preserve">مروان عبد المجيد: </w:t>
      </w:r>
      <w:r w:rsidRPr="008270E7">
        <w:rPr>
          <w:rFonts w:ascii="Simplified Arabic" w:hAnsi="Simplified Arabic" w:cs="Simplified Arabic"/>
          <w:b/>
          <w:bCs/>
          <w:sz w:val="28"/>
          <w:szCs w:val="28"/>
          <w:u w:val="single"/>
          <w:rtl/>
        </w:rPr>
        <w:t>البحث العلمي في التربية الرياضية</w:t>
      </w:r>
      <w:r w:rsidRPr="008270E7">
        <w:rPr>
          <w:rFonts w:ascii="Simplified Arabic" w:hAnsi="Simplified Arabic" w:cs="Simplified Arabic"/>
          <w:sz w:val="28"/>
          <w:szCs w:val="28"/>
          <w:rtl/>
        </w:rPr>
        <w:t>،الجامعة</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الهولندية</w:t>
      </w:r>
      <w:r w:rsidRPr="008270E7">
        <w:rPr>
          <w:rFonts w:ascii="Simplified Arabic" w:hAnsi="Simplified Arabic" w:cs="Simplified Arabic"/>
          <w:sz w:val="28"/>
          <w:szCs w:val="28"/>
          <w:rtl/>
          <w:lang w:bidi="ar-DZ"/>
        </w:rPr>
        <w:t xml:space="preserve">، </w:t>
      </w:r>
      <w:r w:rsidRPr="008270E7">
        <w:rPr>
          <w:rFonts w:ascii="Simplified Arabic" w:hAnsi="Simplified Arabic" w:cs="Simplified Arabic"/>
          <w:sz w:val="28"/>
          <w:szCs w:val="28"/>
          <w:rtl/>
        </w:rPr>
        <w:t>قسم</w:t>
      </w:r>
      <w:r w:rsidRPr="008270E7">
        <w:rPr>
          <w:rFonts w:ascii="Simplified Arabic" w:hAnsi="Simplified Arabic" w:cs="Simplified Arabic"/>
          <w:sz w:val="28"/>
          <w:szCs w:val="28"/>
        </w:rPr>
        <w:t xml:space="preserve"> </w:t>
      </w:r>
      <w:r w:rsidRPr="008270E7">
        <w:rPr>
          <w:rFonts w:ascii="Simplified Arabic" w:hAnsi="Simplified Arabic" w:cs="Simplified Arabic"/>
          <w:sz w:val="28"/>
          <w:szCs w:val="28"/>
          <w:rtl/>
        </w:rPr>
        <w:t>المناهج</w:t>
      </w:r>
    </w:p>
    <w:p w:rsidR="00EC1401" w:rsidRPr="000D1037" w:rsidRDefault="00EC1401" w:rsidP="00EC1401">
      <w:pPr>
        <w:autoSpaceDE w:val="0"/>
        <w:autoSpaceDN w:val="0"/>
        <w:bidi/>
        <w:adjustRightInd w:val="0"/>
        <w:spacing w:after="0" w:line="240" w:lineRule="auto"/>
        <w:ind w:left="284"/>
        <w:jc w:val="both"/>
        <w:rPr>
          <w:rFonts w:ascii="Simplified Arabic" w:hAnsi="Simplified Arabic" w:cs="Simplified Arabic"/>
          <w:sz w:val="28"/>
          <w:szCs w:val="28"/>
        </w:rPr>
      </w:pPr>
      <w:r w:rsidRPr="000D1037">
        <w:rPr>
          <w:rFonts w:ascii="Simplified Arabic" w:hAnsi="Simplified Arabic" w:cs="Simplified Arabic" w:hint="cs"/>
          <w:sz w:val="28"/>
          <w:szCs w:val="28"/>
          <w:rtl/>
        </w:rPr>
        <w:lastRenderedPageBreak/>
        <w:t xml:space="preserve">  </w:t>
      </w:r>
      <w:r w:rsidRPr="000D1037">
        <w:rPr>
          <w:rFonts w:ascii="Simplified Arabic" w:hAnsi="Simplified Arabic" w:cs="Simplified Arabic"/>
          <w:sz w:val="28"/>
          <w:szCs w:val="28"/>
        </w:rPr>
        <w:t xml:space="preserve"> </w:t>
      </w:r>
      <w:r w:rsidRPr="000D1037">
        <w:rPr>
          <w:rFonts w:ascii="Simplified Arabic" w:hAnsi="Simplified Arabic" w:cs="Simplified Arabic"/>
          <w:sz w:val="28"/>
          <w:szCs w:val="28"/>
          <w:rtl/>
        </w:rPr>
        <w:t>والمقررات</w:t>
      </w:r>
      <w:r w:rsidRPr="000D1037">
        <w:rPr>
          <w:rFonts w:ascii="Simplified Arabic" w:hAnsi="Simplified Arabic" w:cs="Simplified Arabic"/>
          <w:sz w:val="28"/>
          <w:szCs w:val="28"/>
          <w:rtl/>
          <w:lang w:bidi="ar-DZ"/>
        </w:rPr>
        <w:t>،كلية</w:t>
      </w:r>
      <w:r w:rsidRPr="000D1037">
        <w:rPr>
          <w:rFonts w:ascii="Simplified Arabic" w:hAnsi="Simplified Arabic" w:cs="Simplified Arabic"/>
          <w:sz w:val="28"/>
          <w:szCs w:val="28"/>
        </w:rPr>
        <w:t xml:space="preserve"> </w:t>
      </w:r>
      <w:r w:rsidRPr="000D1037">
        <w:rPr>
          <w:rFonts w:ascii="Simplified Arabic" w:hAnsi="Simplified Arabic" w:cs="Simplified Arabic"/>
          <w:sz w:val="28"/>
          <w:szCs w:val="28"/>
          <w:rtl/>
        </w:rPr>
        <w:t>التربية</w:t>
      </w:r>
      <w:r w:rsidRPr="000D1037">
        <w:rPr>
          <w:rFonts w:ascii="Simplified Arabic" w:hAnsi="Simplified Arabic" w:cs="Simplified Arabic"/>
          <w:sz w:val="28"/>
          <w:szCs w:val="28"/>
        </w:rPr>
        <w:t xml:space="preserve"> </w:t>
      </w:r>
      <w:r w:rsidRPr="000D1037">
        <w:rPr>
          <w:rFonts w:ascii="Simplified Arabic" w:hAnsi="Simplified Arabic" w:cs="Simplified Arabic"/>
          <w:sz w:val="28"/>
          <w:szCs w:val="28"/>
          <w:rtl/>
        </w:rPr>
        <w:t>الرياضية،</w:t>
      </w:r>
      <w:r w:rsidRPr="000D1037">
        <w:rPr>
          <w:rFonts w:ascii="Simplified Arabic" w:hAnsi="Simplified Arabic" w:cs="Simplified Arabic"/>
          <w:color w:val="00659B"/>
          <w:sz w:val="28"/>
          <w:szCs w:val="28"/>
        </w:rPr>
        <w:t xml:space="preserve"> </w:t>
      </w:r>
      <w:r w:rsidRPr="000D1037">
        <w:rPr>
          <w:rFonts w:ascii="Simplified Arabic" w:hAnsi="Simplified Arabic" w:cs="Simplified Arabic"/>
          <w:sz w:val="28"/>
          <w:szCs w:val="28"/>
          <w:rtl/>
        </w:rPr>
        <w:t xml:space="preserve">ص64. </w:t>
      </w:r>
    </w:p>
    <w:p w:rsidR="00EC1401" w:rsidRPr="001E78F1" w:rsidRDefault="00EC1401" w:rsidP="00826E5A">
      <w:pPr>
        <w:pStyle w:val="NormalWeb"/>
        <w:numPr>
          <w:ilvl w:val="0"/>
          <w:numId w:val="88"/>
        </w:numPr>
        <w:bidi/>
        <w:spacing w:before="0" w:beforeAutospacing="0" w:after="0" w:afterAutospacing="0"/>
        <w:jc w:val="both"/>
        <w:rPr>
          <w:rFonts w:ascii="Simplified Arabic" w:hAnsi="Simplified Arabic" w:cs="Simplified Arabic"/>
          <w:sz w:val="28"/>
          <w:szCs w:val="28"/>
          <w:rtl/>
        </w:rPr>
      </w:pPr>
      <w:r w:rsidRPr="00DA3967">
        <w:rPr>
          <w:rFonts w:ascii="Simplified Arabic" w:hAnsi="Simplified Arabic" w:cs="Simplified Arabic"/>
          <w:sz w:val="28"/>
          <w:szCs w:val="28"/>
          <w:rtl/>
        </w:rPr>
        <w:t xml:space="preserve">مروان عبد المجيد إبراهيم: </w:t>
      </w:r>
      <w:r w:rsidRPr="00DA3967">
        <w:rPr>
          <w:rFonts w:ascii="Simplified Arabic" w:hAnsi="Simplified Arabic" w:cs="Simplified Arabic"/>
          <w:b/>
          <w:bCs/>
          <w:sz w:val="28"/>
          <w:szCs w:val="28"/>
          <w:u w:val="single"/>
          <w:rtl/>
        </w:rPr>
        <w:t>طرق ومناهج البحث العلمي في التربية البدنية والرياضية</w:t>
      </w:r>
      <w:r w:rsidRPr="00DA3967">
        <w:rPr>
          <w:rFonts w:ascii="Simplified Arabic" w:hAnsi="Simplified Arabic" w:cs="Simplified Arabic"/>
          <w:sz w:val="28"/>
          <w:szCs w:val="28"/>
          <w:rtl/>
        </w:rPr>
        <w:t>، دار الثقافة للنشر، 2006 عمان، الأردن</w:t>
      </w:r>
      <w:r>
        <w:rPr>
          <w:rFonts w:ascii="Simplified Arabic" w:hAnsi="Simplified Arabic" w:cs="Simplified Arabic" w:hint="cs"/>
          <w:sz w:val="28"/>
          <w:szCs w:val="28"/>
          <w:rtl/>
        </w:rPr>
        <w:t>.</w:t>
      </w:r>
    </w:p>
    <w:p w:rsidR="00EC1401" w:rsidRDefault="00EC1401" w:rsidP="00EC1401">
      <w:pPr>
        <w:bidi/>
        <w:spacing w:after="0" w:line="240" w:lineRule="auto"/>
        <w:jc w:val="both"/>
        <w:rPr>
          <w:rFonts w:ascii="Simplified Arabic" w:hAnsi="Simplified Arabic" w:cs="Simplified Arabic"/>
          <w:sz w:val="28"/>
          <w:szCs w:val="28"/>
          <w:rtl/>
          <w:lang w:bidi="ar-DZ"/>
        </w:rPr>
      </w:pPr>
    </w:p>
    <w:p w:rsidR="00EC1401" w:rsidRPr="00764AF3" w:rsidRDefault="00EC1401" w:rsidP="00826E5A">
      <w:pPr>
        <w:pStyle w:val="Notedebasdepage"/>
        <w:numPr>
          <w:ilvl w:val="0"/>
          <w:numId w:val="89"/>
        </w:numPr>
        <w:bidi/>
        <w:jc w:val="both"/>
        <w:rPr>
          <w:rFonts w:ascii="Simplified Arabic" w:hAnsi="Simplified Arabic" w:cs="Simplified Arabic"/>
          <w:sz w:val="28"/>
          <w:szCs w:val="28"/>
          <w:rtl/>
        </w:rPr>
      </w:pPr>
      <w:r w:rsidRPr="00E95F65">
        <w:rPr>
          <w:rFonts w:ascii="Simplified Arabic" w:hAnsi="Simplified Arabic" w:cs="Simplified Arabic"/>
          <w:b/>
          <w:bCs/>
          <w:sz w:val="32"/>
          <w:szCs w:val="32"/>
          <w:rtl/>
        </w:rPr>
        <w:t>قائمة المذكرات</w:t>
      </w:r>
      <w:r w:rsidRPr="00E95F65">
        <w:rPr>
          <w:rFonts w:ascii="Simplified Arabic" w:hAnsi="Simplified Arabic" w:cs="Simplified Arabic"/>
          <w:sz w:val="28"/>
          <w:szCs w:val="28"/>
          <w:rtl/>
        </w:rPr>
        <w:t>:</w:t>
      </w:r>
    </w:p>
    <w:p w:rsidR="00EC1401" w:rsidRPr="000D1037" w:rsidRDefault="00EC1401" w:rsidP="00826E5A">
      <w:pPr>
        <w:pStyle w:val="Notedebasdepage"/>
        <w:numPr>
          <w:ilvl w:val="0"/>
          <w:numId w:val="88"/>
        </w:numPr>
        <w:bidi/>
        <w:spacing w:after="240"/>
        <w:jc w:val="both"/>
        <w:rPr>
          <w:rFonts w:ascii="Simplified Arabic" w:hAnsi="Simplified Arabic" w:cs="Simplified Arabic"/>
          <w:sz w:val="28"/>
          <w:szCs w:val="28"/>
          <w:rtl/>
        </w:rPr>
      </w:pPr>
      <w:r w:rsidRPr="00764AF3">
        <w:rPr>
          <w:rFonts w:ascii="Simplified Arabic" w:hAnsi="Simplified Arabic" w:cs="Simplified Arabic"/>
          <w:sz w:val="28"/>
          <w:szCs w:val="28"/>
          <w:rtl/>
        </w:rPr>
        <w:t xml:space="preserve">مذكرة ماجستير بهلول سارة: </w:t>
      </w:r>
      <w:r w:rsidRPr="00764AF3">
        <w:rPr>
          <w:rFonts w:ascii="Simplified Arabic" w:hAnsi="Simplified Arabic" w:cs="Simplified Arabic"/>
          <w:b/>
          <w:bCs/>
          <w:sz w:val="28"/>
          <w:szCs w:val="28"/>
          <w:u w:val="single"/>
          <w:rtl/>
        </w:rPr>
        <w:t>سلوكات</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الخطر</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المتعلقة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بالصحة(التدخين،</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الكحول،سلوك</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قيادة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السيارات</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و</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قلة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النشاط</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البدني)</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و</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علاقتها بكل</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من</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جودة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الحياة</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و</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المعتقدات</w:t>
      </w:r>
      <w:r w:rsidRPr="00764AF3">
        <w:rPr>
          <w:rFonts w:ascii="Simplified Arabic" w:hAnsi="Simplified Arabic" w:cs="Simplified Arabic"/>
          <w:b/>
          <w:bCs/>
          <w:sz w:val="28"/>
          <w:szCs w:val="28"/>
          <w:u w:val="single"/>
        </w:rPr>
        <w:t xml:space="preserve"> </w:t>
      </w:r>
      <w:r w:rsidRPr="00764AF3">
        <w:rPr>
          <w:rFonts w:ascii="Simplified Arabic" w:hAnsi="Simplified Arabic" w:cs="Simplified Arabic"/>
          <w:b/>
          <w:bCs/>
          <w:sz w:val="28"/>
          <w:szCs w:val="28"/>
          <w:u w:val="single"/>
          <w:rtl/>
        </w:rPr>
        <w:t>الصحية،</w:t>
      </w:r>
      <w:r w:rsidRPr="00764AF3">
        <w:rPr>
          <w:rFonts w:ascii="Simplified Arabic" w:hAnsi="Simplified Arabic" w:cs="Simplified Arabic"/>
          <w:sz w:val="28"/>
          <w:szCs w:val="28"/>
          <w:rtl/>
        </w:rPr>
        <w:t xml:space="preserve"> جامعة باتنة، السنة</w:t>
      </w:r>
      <w:r w:rsidRPr="00764AF3">
        <w:rPr>
          <w:rFonts w:ascii="Simplified Arabic" w:hAnsi="Simplified Arabic" w:cs="Simplified Arabic"/>
          <w:sz w:val="28"/>
          <w:szCs w:val="28"/>
        </w:rPr>
        <w:t xml:space="preserve"> </w:t>
      </w:r>
      <w:r w:rsidRPr="00764AF3">
        <w:rPr>
          <w:rFonts w:ascii="Simplified Arabic" w:hAnsi="Simplified Arabic" w:cs="Simplified Arabic"/>
          <w:sz w:val="28"/>
          <w:szCs w:val="28"/>
          <w:rtl/>
        </w:rPr>
        <w:t>الجامعية</w:t>
      </w:r>
      <w:r w:rsidRPr="00764AF3">
        <w:rPr>
          <w:rFonts w:ascii="Simplified Arabic" w:hAnsi="Simplified Arabic" w:cs="Simplified Arabic"/>
          <w:sz w:val="28"/>
          <w:szCs w:val="28"/>
        </w:rPr>
        <w:t>2009/2008</w:t>
      </w:r>
      <w:r w:rsidRPr="00764AF3">
        <w:rPr>
          <w:rFonts w:ascii="Simplified Arabic" w:hAnsi="Simplified Arabic" w:cs="Simplified Arabic"/>
          <w:sz w:val="28"/>
          <w:szCs w:val="28"/>
          <w:rtl/>
        </w:rPr>
        <w:t>.</w:t>
      </w:r>
    </w:p>
    <w:p w:rsidR="00EC1401" w:rsidRPr="000D1037" w:rsidRDefault="00EC1401" w:rsidP="00826E5A">
      <w:pPr>
        <w:pStyle w:val="Paragraphedeliste"/>
        <w:numPr>
          <w:ilvl w:val="0"/>
          <w:numId w:val="88"/>
        </w:numPr>
        <w:bidi/>
        <w:spacing w:after="240"/>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مذكرة</w:t>
      </w:r>
      <w:r w:rsidRPr="00E95F65">
        <w:rPr>
          <w:rFonts w:ascii="Simplified Arabic" w:hAnsi="Simplified Arabic" w:cs="Simplified Arabic"/>
          <w:sz w:val="28"/>
          <w:szCs w:val="28"/>
          <w:rtl/>
        </w:rPr>
        <w:t xml:space="preserve"> ماجستير زيوش أحمد: </w:t>
      </w:r>
      <w:r w:rsidRPr="00E95F65">
        <w:rPr>
          <w:rFonts w:ascii="Simplified Arabic" w:hAnsi="Simplified Arabic" w:cs="Simplified Arabic"/>
          <w:b/>
          <w:bCs/>
          <w:sz w:val="28"/>
          <w:szCs w:val="28"/>
          <w:u w:val="single"/>
          <w:rtl/>
        </w:rPr>
        <w:t>دور النشاط البدني و الرياضي في تنمية بعض قدرات التفكير لدى تلاميذ المرحلة الثانوية</w:t>
      </w:r>
      <w:r w:rsidRPr="00E95F65">
        <w:rPr>
          <w:rFonts w:ascii="Simplified Arabic" w:hAnsi="Simplified Arabic" w:cs="Simplified Arabic"/>
          <w:b/>
          <w:bCs/>
          <w:sz w:val="28"/>
          <w:szCs w:val="28"/>
          <w:rtl/>
        </w:rPr>
        <w:t>،</w:t>
      </w:r>
      <w:r w:rsidRPr="00E95F65">
        <w:rPr>
          <w:rFonts w:ascii="Simplified Arabic" w:hAnsi="Simplified Arabic" w:cs="Simplified Arabic"/>
          <w:sz w:val="28"/>
          <w:szCs w:val="28"/>
          <w:rtl/>
        </w:rPr>
        <w:t xml:space="preserve"> ، معهد التربية البدنية والرياضية، سيدي عبد الله، 2008.</w:t>
      </w:r>
    </w:p>
    <w:p w:rsidR="00EC1401" w:rsidRPr="00B744CA" w:rsidRDefault="00EC1401" w:rsidP="00826E5A">
      <w:pPr>
        <w:pStyle w:val="Paragraphedeliste"/>
        <w:numPr>
          <w:ilvl w:val="0"/>
          <w:numId w:val="88"/>
        </w:numPr>
        <w:bidi/>
        <w:spacing w:after="240" w:line="240" w:lineRule="auto"/>
        <w:jc w:val="both"/>
        <w:rPr>
          <w:rFonts w:cs="Simplified Arabic"/>
          <w:b/>
          <w:bCs/>
          <w:sz w:val="32"/>
          <w:szCs w:val="32"/>
          <w:rtl/>
          <w:lang w:bidi="ar-DZ"/>
        </w:rPr>
      </w:pPr>
      <w:r>
        <w:rPr>
          <w:rFonts w:cs="Simplified Arabic" w:hint="cs"/>
          <w:sz w:val="28"/>
          <w:szCs w:val="28"/>
          <w:rtl/>
          <w:lang w:bidi="ar-DZ"/>
        </w:rPr>
        <w:t>مذكرة</w:t>
      </w:r>
      <w:r w:rsidRPr="00D6569D">
        <w:rPr>
          <w:rFonts w:cs="Simplified Arabic"/>
          <w:sz w:val="28"/>
          <w:szCs w:val="28"/>
          <w:rtl/>
          <w:lang w:bidi="ar-DZ"/>
        </w:rPr>
        <w:t xml:space="preserve"> </w:t>
      </w:r>
      <w:r w:rsidRPr="00D6569D">
        <w:rPr>
          <w:rFonts w:cs="Simplified Arabic" w:hint="cs"/>
          <w:sz w:val="28"/>
          <w:szCs w:val="28"/>
          <w:rtl/>
          <w:lang w:bidi="ar-DZ"/>
        </w:rPr>
        <w:t xml:space="preserve">ماجستير </w:t>
      </w:r>
      <w:r w:rsidRPr="00D6569D">
        <w:rPr>
          <w:rFonts w:cs="Simplified Arabic"/>
          <w:sz w:val="28"/>
          <w:szCs w:val="28"/>
          <w:rtl/>
          <w:lang w:bidi="ar-DZ"/>
        </w:rPr>
        <w:t>لكحل رفيقة</w:t>
      </w:r>
      <w:r w:rsidRPr="00D6569D">
        <w:rPr>
          <w:rFonts w:cs="Simplified Arabic" w:hint="cs"/>
          <w:sz w:val="28"/>
          <w:szCs w:val="28"/>
          <w:rtl/>
          <w:lang w:bidi="ar-DZ"/>
        </w:rPr>
        <w:t xml:space="preserve"> </w:t>
      </w:r>
      <w:r>
        <w:rPr>
          <w:rFonts w:cs="Simplified Arabic" w:hint="cs"/>
          <w:sz w:val="28"/>
          <w:szCs w:val="28"/>
          <w:rtl/>
          <w:lang w:bidi="ar-DZ"/>
        </w:rPr>
        <w:t>:</w:t>
      </w:r>
      <w:r w:rsidRPr="00D6569D">
        <w:rPr>
          <w:rFonts w:cs="Simplified Arabic" w:hint="cs"/>
          <w:b/>
          <w:bCs/>
          <w:sz w:val="28"/>
          <w:szCs w:val="28"/>
          <w:u w:val="single"/>
          <w:rtl/>
          <w:lang w:bidi="ar-DZ"/>
        </w:rPr>
        <w:t xml:space="preserve"> </w:t>
      </w:r>
      <w:r w:rsidRPr="00D6569D">
        <w:rPr>
          <w:rFonts w:cs="Simplified Arabic"/>
          <w:b/>
          <w:bCs/>
          <w:sz w:val="28"/>
          <w:szCs w:val="28"/>
          <w:u w:val="single"/>
          <w:rtl/>
          <w:lang w:bidi="ar-DZ"/>
        </w:rPr>
        <w:t>تأثير التربية الصحية على الالتزام الصحي</w:t>
      </w:r>
      <w:r w:rsidRPr="00D6569D">
        <w:rPr>
          <w:rFonts w:cs="Simplified Arabic" w:hint="cs"/>
          <w:b/>
          <w:bCs/>
          <w:sz w:val="28"/>
          <w:szCs w:val="28"/>
          <w:u w:val="single"/>
          <w:rtl/>
          <w:lang w:bidi="ar-DZ"/>
        </w:rPr>
        <w:t xml:space="preserve"> </w:t>
      </w:r>
      <w:r w:rsidRPr="00D6569D">
        <w:rPr>
          <w:rFonts w:cs="Simplified Arabic"/>
          <w:b/>
          <w:bCs/>
          <w:sz w:val="28"/>
          <w:szCs w:val="28"/>
          <w:u w:val="single"/>
          <w:rtl/>
          <w:lang w:bidi="ar-DZ"/>
        </w:rPr>
        <w:t xml:space="preserve">لمرضى ارتفاع ضغط الدم </w:t>
      </w:r>
      <w:r w:rsidRPr="00D6569D">
        <w:rPr>
          <w:rFonts w:cs="Simplified Arabic" w:hint="cs"/>
          <w:sz w:val="28"/>
          <w:szCs w:val="28"/>
          <w:rtl/>
          <w:lang w:bidi="ar-DZ"/>
        </w:rPr>
        <w:t>(</w:t>
      </w:r>
      <w:r w:rsidRPr="00D6569D">
        <w:rPr>
          <w:rFonts w:cs="Simplified Arabic"/>
          <w:sz w:val="28"/>
          <w:szCs w:val="28"/>
          <w:rtl/>
          <w:lang w:bidi="ar-DZ"/>
        </w:rPr>
        <w:t>جامعة الحاج لخضر</w:t>
      </w:r>
      <w:r w:rsidRPr="00D6569D">
        <w:rPr>
          <w:rFonts w:cs="Simplified Arabic" w:hint="cs"/>
          <w:sz w:val="28"/>
          <w:szCs w:val="28"/>
          <w:rtl/>
          <w:lang w:bidi="ar-DZ"/>
        </w:rPr>
        <w:t xml:space="preserve"> </w:t>
      </w:r>
      <w:r w:rsidRPr="00D6569D">
        <w:rPr>
          <w:rFonts w:cs="Simplified Arabic"/>
          <w:sz w:val="28"/>
          <w:szCs w:val="28"/>
          <w:rtl/>
          <w:lang w:bidi="ar-DZ"/>
        </w:rPr>
        <w:t>تخصص علم النفس الصحة</w:t>
      </w:r>
      <w:r w:rsidRPr="00D6569D">
        <w:rPr>
          <w:rFonts w:cs="Simplified Arabic" w:hint="cs"/>
          <w:sz w:val="28"/>
          <w:szCs w:val="28"/>
          <w:rtl/>
          <w:lang w:bidi="ar-DZ"/>
        </w:rPr>
        <w:t xml:space="preserve"> </w:t>
      </w:r>
      <w:r w:rsidRPr="00D6569D">
        <w:rPr>
          <w:rFonts w:cs="Simplified Arabic"/>
          <w:sz w:val="28"/>
          <w:szCs w:val="28"/>
          <w:rtl/>
          <w:lang w:bidi="ar-DZ"/>
        </w:rPr>
        <w:t>باتنة 2010_2011</w:t>
      </w:r>
      <w:r w:rsidRPr="00D6569D">
        <w:rPr>
          <w:rFonts w:cs="Simplified Arabic" w:hint="cs"/>
          <w:sz w:val="28"/>
          <w:szCs w:val="28"/>
          <w:rtl/>
          <w:lang w:bidi="ar-DZ"/>
        </w:rPr>
        <w:t>).</w:t>
      </w:r>
    </w:p>
    <w:p w:rsidR="00EC1401" w:rsidRPr="005C3F46" w:rsidRDefault="00EC1401" w:rsidP="00826E5A">
      <w:pPr>
        <w:pStyle w:val="Notedebasdepage"/>
        <w:numPr>
          <w:ilvl w:val="0"/>
          <w:numId w:val="88"/>
        </w:numPr>
        <w:bidi/>
        <w:spacing w:line="276" w:lineRule="auto"/>
        <w:jc w:val="left"/>
        <w:rPr>
          <w:rFonts w:ascii="Simplified Arabic" w:hAnsi="Simplified Arabic" w:cs="Simplified Arabic"/>
          <w:sz w:val="28"/>
          <w:szCs w:val="28"/>
          <w:lang w:bidi="ar-DZ"/>
        </w:rPr>
      </w:pPr>
      <w:r w:rsidRPr="00E95F65">
        <w:rPr>
          <w:rFonts w:ascii="Simplified Arabic" w:hAnsi="Simplified Arabic" w:cs="Simplified Arabic"/>
          <w:sz w:val="28"/>
          <w:szCs w:val="28"/>
          <w:rtl/>
        </w:rPr>
        <w:t>مذكرة ماجستير، صدوقي امعمر</w:t>
      </w:r>
      <w:r w:rsidRPr="00E95F65">
        <w:rPr>
          <w:rFonts w:ascii="Simplified Arabic" w:hAnsi="Simplified Arabic" w:cs="Simplified Arabic"/>
          <w:b/>
          <w:bCs/>
          <w:sz w:val="28"/>
          <w:szCs w:val="28"/>
          <w:rtl/>
        </w:rPr>
        <w:t xml:space="preserve">: </w:t>
      </w:r>
      <w:r w:rsidRPr="00E95F65">
        <w:rPr>
          <w:rFonts w:ascii="Simplified Arabic" w:hAnsi="Simplified Arabic" w:cs="Simplified Arabic"/>
          <w:b/>
          <w:bCs/>
          <w:sz w:val="28"/>
          <w:szCs w:val="28"/>
          <w:u w:val="single"/>
          <w:rtl/>
        </w:rPr>
        <w:t>فعالية الأداء الهجومي من المنطقة الأمامية في كرة الطائرة بين الاستقبال و دور الموزع</w:t>
      </w:r>
      <w:r w:rsidRPr="00E95F65">
        <w:rPr>
          <w:rFonts w:ascii="Simplified Arabic" w:hAnsi="Simplified Arabic" w:cs="Simplified Arabic"/>
          <w:sz w:val="28"/>
          <w:szCs w:val="28"/>
          <w:rtl/>
        </w:rPr>
        <w:t xml:space="preserve">  معهد التربية البدنية والرياضية، سيدي عبد الله، زرالدة</w:t>
      </w:r>
      <w:r>
        <w:rPr>
          <w:rFonts w:ascii="Simplified Arabic" w:hAnsi="Simplified Arabic" w:cs="Simplified Arabic" w:hint="cs"/>
          <w:sz w:val="28"/>
          <w:szCs w:val="28"/>
          <w:rtl/>
        </w:rPr>
        <w:t xml:space="preserve"> </w:t>
      </w:r>
      <w:r w:rsidRPr="00E95F65">
        <w:rPr>
          <w:rFonts w:ascii="Simplified Arabic" w:hAnsi="Simplified Arabic" w:cs="Simplified Arabic"/>
          <w:sz w:val="28"/>
          <w:szCs w:val="28"/>
          <w:rtl/>
        </w:rPr>
        <w:t>الجزائر،2010-2011</w:t>
      </w:r>
      <w:r w:rsidRPr="00E95F65">
        <w:rPr>
          <w:rFonts w:ascii="Simplified Arabic" w:hAnsi="Simplified Arabic" w:cs="Simplified Arabic" w:hint="cs"/>
          <w:sz w:val="28"/>
          <w:szCs w:val="28"/>
          <w:rtl/>
          <w:lang w:bidi="ar-DZ"/>
        </w:rPr>
        <w:t>.</w:t>
      </w:r>
      <w:r w:rsidRPr="005C3F46">
        <w:rPr>
          <w:rFonts w:asciiTheme="majorBidi" w:hAnsiTheme="majorBidi" w:cstheme="majorBidi" w:hint="cs"/>
          <w:sz w:val="24"/>
          <w:szCs w:val="24"/>
          <w:lang w:bidi="ar-DZ"/>
        </w:rPr>
        <w:t xml:space="preserve"> </w:t>
      </w:r>
    </w:p>
    <w:p w:rsidR="00EC1401" w:rsidRPr="009F2072" w:rsidRDefault="00EC1401" w:rsidP="00826E5A">
      <w:pPr>
        <w:pStyle w:val="Notedebasdepage"/>
        <w:numPr>
          <w:ilvl w:val="0"/>
          <w:numId w:val="89"/>
        </w:numPr>
        <w:bidi/>
        <w:jc w:val="both"/>
        <w:rPr>
          <w:rFonts w:ascii="Simplified Arabic" w:hAnsi="Simplified Arabic" w:cs="Simplified Arabic"/>
          <w:sz w:val="32"/>
          <w:szCs w:val="32"/>
          <w:rtl/>
          <w:lang w:bidi="ar-DZ"/>
        </w:rPr>
      </w:pPr>
      <w:r w:rsidRPr="009F2072">
        <w:rPr>
          <w:rFonts w:ascii="Simplified Arabic" w:hAnsi="Simplified Arabic" w:cs="Simplified Arabic"/>
          <w:b/>
          <w:bCs/>
          <w:sz w:val="32"/>
          <w:szCs w:val="32"/>
          <w:rtl/>
        </w:rPr>
        <w:t>قائمة المجلات و المنشورات</w:t>
      </w:r>
      <w:r w:rsidRPr="009F2072">
        <w:rPr>
          <w:rFonts w:ascii="Simplified Arabic" w:hAnsi="Simplified Arabic" w:cs="Simplified Arabic"/>
          <w:sz w:val="32"/>
          <w:szCs w:val="32"/>
          <w:rtl/>
        </w:rPr>
        <w:t>:</w:t>
      </w:r>
    </w:p>
    <w:p w:rsidR="00EC1401" w:rsidRPr="002F6897" w:rsidRDefault="00EC1401" w:rsidP="00826E5A">
      <w:pPr>
        <w:pStyle w:val="Paragraphedeliste"/>
        <w:numPr>
          <w:ilvl w:val="0"/>
          <w:numId w:val="88"/>
        </w:numPr>
        <w:autoSpaceDE w:val="0"/>
        <w:autoSpaceDN w:val="0"/>
        <w:bidi/>
        <w:adjustRightInd w:val="0"/>
        <w:spacing w:after="0" w:line="240" w:lineRule="auto"/>
        <w:jc w:val="both"/>
        <w:rPr>
          <w:sz w:val="28"/>
          <w:szCs w:val="28"/>
          <w:rtl/>
        </w:rPr>
      </w:pPr>
      <w:r w:rsidRPr="002F6897">
        <w:rPr>
          <w:rFonts w:ascii="Simplified Arabic" w:hAnsi="Simplified Arabic" w:cs="Simplified Arabic" w:hint="cs"/>
          <w:b/>
          <w:bCs/>
          <w:sz w:val="28"/>
          <w:szCs w:val="28"/>
          <w:rtl/>
        </w:rPr>
        <w:t>ت</w:t>
      </w:r>
      <w:r w:rsidRPr="002F6897">
        <w:rPr>
          <w:rFonts w:ascii="Simplified Arabic" w:hAnsi="Simplified Arabic" w:cs="Simplified Arabic"/>
          <w:b/>
          <w:bCs/>
          <w:sz w:val="28"/>
          <w:szCs w:val="28"/>
          <w:rtl/>
        </w:rPr>
        <w:t>قرير</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عن</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حالة</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ارتفاع</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ضغط</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الدم</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في</w:t>
      </w:r>
      <w:r w:rsidRPr="002F6897">
        <w:rPr>
          <w:rFonts w:ascii="Simplified Arabic" w:hAnsi="Simplified Arabic" w:cs="Simplified Arabic"/>
          <w:b/>
          <w:bCs/>
          <w:sz w:val="28"/>
          <w:szCs w:val="28"/>
        </w:rPr>
        <w:t xml:space="preserve"> </w:t>
      </w:r>
      <w:r w:rsidRPr="002F6897">
        <w:rPr>
          <w:rFonts w:ascii="Simplified Arabic" w:hAnsi="Simplified Arabic" w:cs="Simplified Arabic"/>
          <w:b/>
          <w:bCs/>
          <w:sz w:val="28"/>
          <w:szCs w:val="28"/>
          <w:rtl/>
        </w:rPr>
        <w:t>أفريقيا</w:t>
      </w:r>
      <w:r w:rsidRPr="002F6897">
        <w:rPr>
          <w:rFonts w:ascii="Simplified Arabic" w:hAnsi="Simplified Arabic" w:cs="Simplified Arabic" w:hint="cs"/>
          <w:sz w:val="28"/>
          <w:szCs w:val="28"/>
          <w:rtl/>
        </w:rPr>
        <w:t xml:space="preserve">، </w:t>
      </w:r>
      <w:r w:rsidRPr="002F6897">
        <w:rPr>
          <w:rFonts w:ascii="Simplified Arabic" w:hAnsi="Simplified Arabic" w:cs="Simplified Arabic"/>
          <w:sz w:val="28"/>
          <w:szCs w:val="28"/>
          <w:rtl/>
        </w:rPr>
        <w:t>مؤتمر</w:t>
      </w:r>
      <w:r w:rsidRPr="002F6897">
        <w:rPr>
          <w:rFonts w:ascii="Simplified Arabic" w:hAnsi="Simplified Arabic" w:cs="Simplified Arabic"/>
          <w:sz w:val="28"/>
          <w:szCs w:val="28"/>
        </w:rPr>
        <w:t xml:space="preserve"> </w:t>
      </w:r>
      <w:r w:rsidRPr="002F6897">
        <w:rPr>
          <w:rFonts w:ascii="Simplified Arabic" w:hAnsi="Simplified Arabic" w:cs="Simplified Arabic"/>
          <w:sz w:val="28"/>
          <w:szCs w:val="28"/>
          <w:rtl/>
        </w:rPr>
        <w:t>الاتحاد</w:t>
      </w:r>
      <w:r w:rsidRPr="002F6897">
        <w:rPr>
          <w:rFonts w:ascii="Simplified Arabic" w:hAnsi="Simplified Arabic" w:cs="Simplified Arabic"/>
          <w:sz w:val="28"/>
          <w:szCs w:val="28"/>
        </w:rPr>
        <w:t xml:space="preserve"> </w:t>
      </w:r>
      <w:r w:rsidRPr="002F6897">
        <w:rPr>
          <w:rFonts w:ascii="Simplified Arabic" w:hAnsi="Simplified Arabic" w:cs="Simplified Arabic"/>
          <w:sz w:val="28"/>
          <w:szCs w:val="28"/>
          <w:rtl/>
        </w:rPr>
        <w:t>الأفريقي</w:t>
      </w:r>
      <w:r w:rsidRPr="002F6897">
        <w:rPr>
          <w:rFonts w:ascii="Simplified Arabic" w:hAnsi="Simplified Arabic" w:cs="Simplified Arabic"/>
          <w:sz w:val="28"/>
          <w:szCs w:val="28"/>
        </w:rPr>
        <w:t xml:space="preserve"> </w:t>
      </w:r>
      <w:r w:rsidRPr="002F6897">
        <w:rPr>
          <w:rFonts w:ascii="Simplified Arabic" w:hAnsi="Simplified Arabic" w:cs="Simplified Arabic"/>
          <w:sz w:val="28"/>
          <w:szCs w:val="28"/>
          <w:rtl/>
        </w:rPr>
        <w:t>لوز</w:t>
      </w:r>
      <w:r w:rsidRPr="002F6897">
        <w:rPr>
          <w:rFonts w:ascii="Simplified Arabic" w:hAnsi="Simplified Arabic" w:cs="Simplified Arabic" w:hint="cs"/>
          <w:sz w:val="28"/>
          <w:szCs w:val="28"/>
          <w:rtl/>
        </w:rPr>
        <w:t xml:space="preserve">راء </w:t>
      </w:r>
      <w:r w:rsidRPr="002F6897">
        <w:rPr>
          <w:rFonts w:ascii="Simplified Arabic" w:hAnsi="Simplified Arabic" w:cs="Simplified Arabic"/>
          <w:sz w:val="28"/>
          <w:szCs w:val="28"/>
          <w:rtl/>
        </w:rPr>
        <w:t>الصحة</w:t>
      </w:r>
      <w:r w:rsidRPr="002F6897">
        <w:rPr>
          <w:rFonts w:ascii="Simplified Arabic" w:hAnsi="Simplified Arabic" w:cs="Simplified Arabic"/>
          <w:sz w:val="28"/>
          <w:szCs w:val="28"/>
        </w:rPr>
        <w:t xml:space="preserve">26 </w:t>
      </w:r>
      <w:r w:rsidRPr="002F6897">
        <w:rPr>
          <w:rFonts w:ascii="Simplified Arabic" w:hAnsi="Simplified Arabic" w:cs="Simplified Arabic"/>
          <w:sz w:val="28"/>
          <w:szCs w:val="28"/>
          <w:rtl/>
        </w:rPr>
        <w:t>أبريل</w:t>
      </w:r>
      <w:r w:rsidRPr="002F6897">
        <w:rPr>
          <w:rFonts w:ascii="Simplified Arabic" w:hAnsi="Simplified Arabic" w:cs="Simplified Arabic"/>
          <w:sz w:val="28"/>
          <w:szCs w:val="28"/>
        </w:rPr>
        <w:t>2013</w:t>
      </w:r>
      <w:r w:rsidRPr="002F6897">
        <w:rPr>
          <w:rFonts w:ascii="Simplified Arabic" w:hAnsi="Simplified Arabic" w:cs="Simplified Arabic" w:hint="cs"/>
          <w:b/>
          <w:bCs/>
          <w:sz w:val="28"/>
          <w:szCs w:val="28"/>
          <w:rtl/>
        </w:rPr>
        <w:t>،</w:t>
      </w:r>
      <w:r w:rsidRPr="002F6897">
        <w:rPr>
          <w:rFonts w:ascii="Simplified Arabic" w:hAnsi="Simplified Arabic" w:cs="Simplified Arabic" w:hint="cs"/>
          <w:sz w:val="28"/>
          <w:szCs w:val="28"/>
          <w:rtl/>
        </w:rPr>
        <w:t xml:space="preserve"> </w:t>
      </w:r>
      <w:r w:rsidRPr="002F6897">
        <w:rPr>
          <w:rFonts w:ascii="Simplified Arabic" w:hAnsi="Simplified Arabic" w:cs="Simplified Arabic"/>
          <w:sz w:val="28"/>
          <w:szCs w:val="28"/>
          <w:rtl/>
        </w:rPr>
        <w:t>أديس</w:t>
      </w:r>
      <w:r w:rsidRPr="002F6897">
        <w:rPr>
          <w:rFonts w:ascii="Simplified Arabic" w:hAnsi="Simplified Arabic" w:cs="Simplified Arabic"/>
          <w:sz w:val="28"/>
          <w:szCs w:val="28"/>
        </w:rPr>
        <w:t xml:space="preserve"> </w:t>
      </w:r>
      <w:r w:rsidRPr="002F6897">
        <w:rPr>
          <w:rFonts w:ascii="Simplified Arabic" w:hAnsi="Simplified Arabic" w:cs="Simplified Arabic"/>
          <w:sz w:val="28"/>
          <w:szCs w:val="28"/>
          <w:rtl/>
        </w:rPr>
        <w:t>ابابا،</w:t>
      </w:r>
      <w:r w:rsidRPr="002F6897">
        <w:rPr>
          <w:rFonts w:ascii="Simplified Arabic" w:hAnsi="Simplified Arabic" w:cs="Simplified Arabic"/>
          <w:sz w:val="28"/>
          <w:szCs w:val="28"/>
        </w:rPr>
        <w:t xml:space="preserve"> </w:t>
      </w:r>
      <w:r w:rsidRPr="002F6897">
        <w:rPr>
          <w:rFonts w:ascii="Simplified Arabic" w:hAnsi="Simplified Arabic" w:cs="Simplified Arabic"/>
          <w:sz w:val="28"/>
          <w:szCs w:val="28"/>
          <w:rtl/>
        </w:rPr>
        <w:t>إثيوبيا</w:t>
      </w:r>
      <w:r w:rsidRPr="002F6897">
        <w:rPr>
          <w:rFonts w:ascii="Simplified Arabic" w:hAnsi="Simplified Arabic" w:cs="Simplified Arabic" w:hint="cs"/>
          <w:sz w:val="28"/>
          <w:szCs w:val="28"/>
          <w:rtl/>
        </w:rPr>
        <w:t xml:space="preserve">.      </w:t>
      </w:r>
      <w:hyperlink r:id="rId47" w:history="1">
        <w:r w:rsidRPr="002F6897">
          <w:rPr>
            <w:rStyle w:val="Lienhypertexte"/>
            <w:rFonts w:asciiTheme="majorBidi" w:hAnsiTheme="majorBidi"/>
            <w:sz w:val="24"/>
            <w:szCs w:val="24"/>
          </w:rPr>
          <w:t>www.africa-union.org</w:t>
        </w:r>
      </w:hyperlink>
    </w:p>
    <w:p w:rsidR="00EC1401" w:rsidRPr="000D1037" w:rsidRDefault="00EC1401" w:rsidP="00826E5A">
      <w:pPr>
        <w:pStyle w:val="Notedebasdepage"/>
        <w:numPr>
          <w:ilvl w:val="0"/>
          <w:numId w:val="88"/>
        </w:numPr>
        <w:bidi/>
        <w:jc w:val="both"/>
        <w:rPr>
          <w:rtl/>
        </w:rPr>
      </w:pPr>
      <w:r w:rsidRPr="008270E7">
        <w:rPr>
          <w:rFonts w:ascii="Simplified Arabic" w:hAnsi="Simplified Arabic" w:cs="Simplified Arabic" w:hint="cs"/>
          <w:b/>
          <w:bCs/>
          <w:sz w:val="28"/>
          <w:szCs w:val="28"/>
          <w:shd w:val="clear" w:color="auto" w:fill="FFFFFF"/>
          <w:rtl/>
        </w:rPr>
        <w:t>جريدة الأيام الجزائرية يوم :14ماي</w:t>
      </w:r>
      <w:r w:rsidRPr="008270E7">
        <w:rPr>
          <w:rFonts w:ascii="Simplified Arabic" w:hAnsi="Simplified Arabic" w:cs="Simplified Arabic"/>
          <w:b/>
          <w:bCs/>
          <w:sz w:val="28"/>
          <w:szCs w:val="28"/>
          <w:shd w:val="clear" w:color="auto" w:fill="FFFFFF"/>
          <w:rtl/>
        </w:rPr>
        <w:t>2015</w:t>
      </w:r>
      <w:hyperlink r:id="rId48" w:history="1">
        <w:r w:rsidRPr="00BF5BE1">
          <w:rPr>
            <w:rStyle w:val="Lienhypertexte"/>
            <w:rFonts w:asciiTheme="majorBidi" w:hAnsiTheme="majorBidi"/>
            <w:sz w:val="24"/>
            <w:szCs w:val="24"/>
          </w:rPr>
          <w:t>http://www.elayem.com/?p=4010</w:t>
        </w:r>
      </w:hyperlink>
      <w:r w:rsidRPr="00BF5BE1">
        <w:rPr>
          <w:rFonts w:hint="cs"/>
          <w:sz w:val="18"/>
          <w:szCs w:val="18"/>
          <w:rtl/>
        </w:rPr>
        <w:t xml:space="preserve"> </w:t>
      </w:r>
    </w:p>
    <w:p w:rsidR="00EC1401" w:rsidRPr="000D1037" w:rsidRDefault="00EC1401" w:rsidP="00826E5A">
      <w:pPr>
        <w:pStyle w:val="Notedebasdepage"/>
        <w:numPr>
          <w:ilvl w:val="0"/>
          <w:numId w:val="88"/>
        </w:numPr>
        <w:bidi/>
        <w:jc w:val="both"/>
        <w:rPr>
          <w:rFonts w:ascii="Simplified Arabic" w:hAnsi="Simplified Arabic" w:cs="Simplified Arabic"/>
          <w:sz w:val="28"/>
          <w:szCs w:val="28"/>
          <w:rtl/>
        </w:rPr>
      </w:pPr>
      <w:r w:rsidRPr="00764AF3">
        <w:rPr>
          <w:rFonts w:ascii="Simplified Arabic" w:hAnsi="Simplified Arabic" w:cs="Simplified Arabic"/>
          <w:sz w:val="28"/>
          <w:szCs w:val="28"/>
          <w:rtl/>
        </w:rPr>
        <w:t xml:space="preserve">ربيعة جعفور، </w:t>
      </w:r>
      <w:r w:rsidRPr="005C04C2">
        <w:rPr>
          <w:rFonts w:ascii="Simplified Arabic" w:hAnsi="Simplified Arabic" w:cs="Simplified Arabic"/>
          <w:b/>
          <w:bCs/>
          <w:sz w:val="28"/>
          <w:szCs w:val="28"/>
          <w:rtl/>
        </w:rPr>
        <w:t>مفهوم الصدق في الاختبارات التحصيلية</w:t>
      </w:r>
      <w:r w:rsidRPr="00764AF3">
        <w:rPr>
          <w:rFonts w:ascii="Simplified Arabic" w:hAnsi="Simplified Arabic" w:cs="Simplified Arabic"/>
          <w:sz w:val="28"/>
          <w:szCs w:val="28"/>
          <w:rtl/>
        </w:rPr>
        <w:t>،  مجل</w:t>
      </w:r>
      <w:r>
        <w:rPr>
          <w:rFonts w:ascii="Simplified Arabic" w:hAnsi="Simplified Arabic" w:cs="Simplified Arabic"/>
          <w:sz w:val="28"/>
          <w:szCs w:val="28"/>
          <w:rtl/>
        </w:rPr>
        <w:t>ة العلوم الإنسانية والاجتماعية</w:t>
      </w:r>
      <w:r>
        <w:rPr>
          <w:rFonts w:ascii="Simplified Arabic" w:hAnsi="Simplified Arabic" w:cs="Simplified Arabic" w:hint="cs"/>
          <w:sz w:val="28"/>
          <w:szCs w:val="28"/>
          <w:rtl/>
        </w:rPr>
        <w:t xml:space="preserve"> </w:t>
      </w:r>
      <w:r w:rsidRPr="00764AF3">
        <w:rPr>
          <w:rFonts w:ascii="Simplified Arabic" w:hAnsi="Simplified Arabic" w:cs="Simplified Arabic"/>
          <w:sz w:val="28"/>
          <w:szCs w:val="28"/>
          <w:rtl/>
        </w:rPr>
        <w:t xml:space="preserve">العدد16، سبتمبر 2004.  </w:t>
      </w:r>
    </w:p>
    <w:p w:rsidR="00EC1401" w:rsidRDefault="00EC1401" w:rsidP="00826E5A">
      <w:pPr>
        <w:pStyle w:val="Notedebasdepage"/>
        <w:numPr>
          <w:ilvl w:val="0"/>
          <w:numId w:val="89"/>
        </w:numPr>
        <w:bidi/>
        <w:jc w:val="both"/>
        <w:rPr>
          <w:rFonts w:ascii="Simplified Arabic" w:hAnsi="Simplified Arabic" w:cs="Simplified Arabic"/>
          <w:b/>
          <w:bCs/>
          <w:sz w:val="32"/>
          <w:szCs w:val="32"/>
          <w:rtl/>
        </w:rPr>
      </w:pPr>
      <w:r w:rsidRPr="009F2072">
        <w:rPr>
          <w:rFonts w:ascii="Simplified Arabic" w:hAnsi="Simplified Arabic" w:cs="Simplified Arabic"/>
          <w:b/>
          <w:bCs/>
          <w:sz w:val="32"/>
          <w:szCs w:val="32"/>
          <w:rtl/>
        </w:rPr>
        <w:t>قائمة المواقع</w:t>
      </w:r>
      <w:r>
        <w:rPr>
          <w:rFonts w:ascii="Simplified Arabic" w:hAnsi="Simplified Arabic" w:cs="Simplified Arabic" w:hint="cs"/>
          <w:b/>
          <w:bCs/>
          <w:sz w:val="32"/>
          <w:szCs w:val="32"/>
          <w:rtl/>
        </w:rPr>
        <w:t xml:space="preserve"> الإلكترونية</w:t>
      </w:r>
      <w:r w:rsidRPr="009F2072">
        <w:rPr>
          <w:rFonts w:ascii="Simplified Arabic" w:hAnsi="Simplified Arabic" w:cs="Simplified Arabic"/>
          <w:b/>
          <w:bCs/>
          <w:sz w:val="32"/>
          <w:szCs w:val="32"/>
          <w:rtl/>
        </w:rPr>
        <w:t>:</w:t>
      </w:r>
      <w:r>
        <w:rPr>
          <w:rFonts w:ascii="Simplified Arabic" w:hAnsi="Simplified Arabic" w:cs="Simplified Arabic" w:hint="cs"/>
          <w:b/>
          <w:bCs/>
          <w:sz w:val="32"/>
          <w:szCs w:val="32"/>
          <w:rtl/>
        </w:rPr>
        <w:t xml:space="preserve">  </w:t>
      </w:r>
    </w:p>
    <w:p w:rsidR="00EC1401" w:rsidRDefault="00EC1401" w:rsidP="00826E5A">
      <w:pPr>
        <w:pStyle w:val="Notedebasdepage"/>
        <w:numPr>
          <w:ilvl w:val="0"/>
          <w:numId w:val="88"/>
        </w:numPr>
        <w:bidi/>
        <w:jc w:val="both"/>
        <w:rPr>
          <w:rFonts w:ascii="Simplified Arabic" w:hAnsi="Simplified Arabic" w:cs="Simplified Arabic"/>
          <w:sz w:val="28"/>
          <w:szCs w:val="28"/>
          <w:lang w:bidi="ar-DZ"/>
        </w:rPr>
      </w:pPr>
      <w:r w:rsidRPr="00B81A59">
        <w:rPr>
          <w:rFonts w:ascii="Simplified Arabic" w:hAnsi="Simplified Arabic" w:cs="Simplified Arabic" w:hint="cs"/>
          <w:sz w:val="28"/>
          <w:szCs w:val="28"/>
          <w:rtl/>
        </w:rPr>
        <w:t>الموقع العلمي</w:t>
      </w:r>
      <w:r>
        <w:rPr>
          <w:rFonts w:ascii="Simplified Arabic" w:hAnsi="Simplified Arabic" w:cs="Simplified Arabic"/>
          <w:sz w:val="28"/>
          <w:szCs w:val="28"/>
        </w:rPr>
        <w:t xml:space="preserve"> </w:t>
      </w:r>
      <w:r>
        <w:rPr>
          <w:rFonts w:ascii="Simplified Arabic" w:hAnsi="Simplified Arabic" w:cs="Simplified Arabic" w:hint="cs"/>
          <w:sz w:val="28"/>
          <w:szCs w:val="28"/>
          <w:rtl/>
          <w:lang w:bidi="ar-DZ"/>
        </w:rPr>
        <w:t xml:space="preserve"> العالمي</w:t>
      </w:r>
      <w:r w:rsidRPr="00B81A59">
        <w:rPr>
          <w:rFonts w:ascii="Simplified Arabic" w:hAnsi="Simplified Arabic" w:cs="Simplified Arabic" w:hint="cs"/>
          <w:sz w:val="28"/>
          <w:szCs w:val="28"/>
          <w:rtl/>
        </w:rPr>
        <w:t xml:space="preserve"> للعلوم:</w:t>
      </w:r>
      <w:r w:rsidRPr="005C04C2">
        <w:rPr>
          <w:rFonts w:asciiTheme="majorBidi" w:hAnsiTheme="majorBidi" w:cstheme="majorBidi"/>
          <w:sz w:val="24"/>
          <w:szCs w:val="24"/>
        </w:rPr>
        <w:t xml:space="preserve">S.N.D.L  </w:t>
      </w:r>
      <w:r w:rsidRPr="005C04C2">
        <w:rPr>
          <w:rFonts w:asciiTheme="majorBidi" w:hAnsiTheme="majorBidi" w:cstheme="majorBidi"/>
          <w:sz w:val="24"/>
          <w:szCs w:val="24"/>
          <w:rtl/>
          <w:lang w:bidi="ar-DZ"/>
        </w:rPr>
        <w:t xml:space="preserve"> </w:t>
      </w:r>
      <w:r w:rsidRPr="005C04C2">
        <w:rPr>
          <w:rFonts w:asciiTheme="majorBidi" w:hAnsiTheme="majorBidi" w:cstheme="majorBidi"/>
          <w:sz w:val="24"/>
          <w:szCs w:val="24"/>
          <w:lang w:bidi="ar-DZ"/>
        </w:rPr>
        <w:t>Science Direct)-(E</w:t>
      </w:r>
      <w:r>
        <w:rPr>
          <w:rFonts w:asciiTheme="majorBidi" w:hAnsiTheme="majorBidi" w:cstheme="majorBidi"/>
          <w:sz w:val="24"/>
          <w:szCs w:val="24"/>
          <w:lang w:bidi="ar-DZ"/>
        </w:rPr>
        <w:t>LSEVIER MASSON</w:t>
      </w:r>
      <w:r w:rsidRPr="00B81A59">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p>
    <w:p w:rsidR="00EC1401" w:rsidRPr="00B81A59" w:rsidRDefault="00EC1401" w:rsidP="00826E5A">
      <w:pPr>
        <w:pStyle w:val="Paragraphedeliste"/>
        <w:numPr>
          <w:ilvl w:val="0"/>
          <w:numId w:val="88"/>
        </w:numPr>
        <w:tabs>
          <w:tab w:val="left" w:pos="1384"/>
        </w:tabs>
        <w:bidi/>
        <w:spacing w:after="0" w:line="240" w:lineRule="auto"/>
        <w:jc w:val="left"/>
        <w:rPr>
          <w:rFonts w:ascii="Simplified Arabic" w:hAnsi="Simplified Arabic" w:cs="Simplified Arabic"/>
          <w:sz w:val="28"/>
          <w:szCs w:val="28"/>
          <w:rtl/>
        </w:rPr>
      </w:pPr>
      <w:r w:rsidRPr="00B34512">
        <w:rPr>
          <w:rFonts w:ascii="Simplified Arabic" w:hAnsi="Simplified Arabic" w:cs="Simplified Arabic" w:hint="cs"/>
          <w:sz w:val="28"/>
          <w:szCs w:val="28"/>
          <w:rtl/>
        </w:rPr>
        <w:t>مواقع تابعة لمنظمة الصحة العالمية</w:t>
      </w:r>
      <w:r>
        <w:rPr>
          <w:rFonts w:ascii="Simplified Arabic" w:hAnsi="Simplified Arabic" w:cs="Simplified Arabic" w:hint="cs"/>
          <w:sz w:val="28"/>
          <w:szCs w:val="28"/>
          <w:rtl/>
        </w:rPr>
        <w:t xml:space="preserve">    </w:t>
      </w:r>
    </w:p>
    <w:p w:rsidR="00EC1401" w:rsidRPr="005C04C2" w:rsidRDefault="00DE74D3" w:rsidP="00826E5A">
      <w:pPr>
        <w:pStyle w:val="Notedebasdepage"/>
        <w:numPr>
          <w:ilvl w:val="0"/>
          <w:numId w:val="84"/>
        </w:numPr>
        <w:jc w:val="both"/>
        <w:rPr>
          <w:rFonts w:asciiTheme="majorBidi" w:hAnsiTheme="majorBidi" w:cstheme="majorBidi"/>
          <w:sz w:val="24"/>
          <w:szCs w:val="24"/>
          <w:rtl/>
        </w:rPr>
      </w:pPr>
      <w:hyperlink r:id="rId49" w:history="1">
        <w:r w:rsidR="00EC1401" w:rsidRPr="005C04C2">
          <w:rPr>
            <w:rStyle w:val="Lienhypertexte"/>
            <w:rFonts w:asciiTheme="majorBidi" w:hAnsiTheme="majorBidi"/>
            <w:sz w:val="24"/>
            <w:szCs w:val="24"/>
            <w:lang w:val="en-US"/>
          </w:rPr>
          <w:t>http://www.who.int/dietphysicalactivity/pa/ar</w:t>
        </w:r>
      </w:hyperlink>
    </w:p>
    <w:p w:rsidR="00EC1401" w:rsidRPr="005C04C2" w:rsidRDefault="00DE74D3" w:rsidP="00826E5A">
      <w:pPr>
        <w:pStyle w:val="Paragraphedeliste"/>
        <w:numPr>
          <w:ilvl w:val="0"/>
          <w:numId w:val="84"/>
        </w:numPr>
        <w:spacing w:after="0"/>
        <w:jc w:val="both"/>
        <w:rPr>
          <w:rFonts w:asciiTheme="majorBidi" w:hAnsiTheme="majorBidi" w:cstheme="majorBidi"/>
          <w:sz w:val="24"/>
          <w:szCs w:val="24"/>
          <w:rtl/>
        </w:rPr>
      </w:pPr>
      <w:hyperlink r:id="rId50" w:history="1">
        <w:r w:rsidR="00EC1401" w:rsidRPr="005C04C2">
          <w:rPr>
            <w:rStyle w:val="Lienhypertexte"/>
            <w:rFonts w:asciiTheme="majorBidi" w:hAnsiTheme="majorBidi"/>
            <w:sz w:val="24"/>
            <w:szCs w:val="24"/>
            <w:lang w:val="en-US"/>
          </w:rPr>
          <w:t>http://www.who.int/dietphysicalactivity/physical_activity_intensity/</w:t>
        </w:r>
      </w:hyperlink>
    </w:p>
    <w:p w:rsidR="00EC1401" w:rsidRPr="005C04C2" w:rsidRDefault="00DE74D3" w:rsidP="00826E5A">
      <w:pPr>
        <w:pStyle w:val="Paragraphedeliste"/>
        <w:numPr>
          <w:ilvl w:val="0"/>
          <w:numId w:val="84"/>
        </w:numPr>
        <w:spacing w:after="0"/>
        <w:jc w:val="both"/>
        <w:rPr>
          <w:rFonts w:asciiTheme="majorBidi" w:hAnsiTheme="majorBidi" w:cstheme="majorBidi"/>
          <w:sz w:val="24"/>
          <w:szCs w:val="24"/>
          <w:lang w:bidi="ar-DZ"/>
        </w:rPr>
      </w:pPr>
      <w:hyperlink r:id="rId51" w:history="1">
        <w:r w:rsidR="00EC1401" w:rsidRPr="005C04C2">
          <w:rPr>
            <w:rStyle w:val="Lienhypertexte"/>
            <w:rFonts w:asciiTheme="majorBidi" w:hAnsiTheme="majorBidi"/>
            <w:sz w:val="24"/>
            <w:szCs w:val="24"/>
          </w:rPr>
          <w:t>http://www.who.int/dietphysicalactivity/factsheet_adults/ar</w:t>
        </w:r>
      </w:hyperlink>
      <w:r w:rsidR="00EC1401" w:rsidRPr="005C04C2">
        <w:rPr>
          <w:rFonts w:asciiTheme="majorBidi" w:hAnsiTheme="majorBidi" w:cstheme="majorBidi"/>
          <w:sz w:val="24"/>
          <w:szCs w:val="24"/>
          <w:rtl/>
        </w:rPr>
        <w:t xml:space="preserve"> </w:t>
      </w:r>
    </w:p>
    <w:p w:rsidR="00EC1401" w:rsidRPr="005C04C2" w:rsidRDefault="00DE74D3" w:rsidP="00826E5A">
      <w:pPr>
        <w:pStyle w:val="Paragraphedeliste"/>
        <w:numPr>
          <w:ilvl w:val="0"/>
          <w:numId w:val="84"/>
        </w:numPr>
        <w:spacing w:after="0"/>
        <w:jc w:val="both"/>
        <w:rPr>
          <w:rFonts w:asciiTheme="majorBidi" w:hAnsiTheme="majorBidi" w:cstheme="majorBidi"/>
          <w:sz w:val="24"/>
          <w:szCs w:val="24"/>
          <w:lang w:bidi="ar-DZ"/>
        </w:rPr>
      </w:pPr>
      <w:hyperlink r:id="rId52" w:history="1">
        <w:r w:rsidR="00EC1401" w:rsidRPr="005C04C2">
          <w:rPr>
            <w:rStyle w:val="Lienhypertexte"/>
            <w:rFonts w:asciiTheme="majorBidi" w:hAnsiTheme="majorBidi"/>
            <w:sz w:val="24"/>
            <w:szCs w:val="24"/>
          </w:rPr>
          <w:t>http://www.who.int/dietphysicalactivity/factsheet_myths/ar</w:t>
        </w:r>
      </w:hyperlink>
    </w:p>
    <w:p w:rsidR="00EC1401" w:rsidRPr="005C04C2" w:rsidRDefault="00EC1401" w:rsidP="00826E5A">
      <w:pPr>
        <w:pStyle w:val="Paragraphedeliste"/>
        <w:numPr>
          <w:ilvl w:val="0"/>
          <w:numId w:val="84"/>
        </w:numPr>
        <w:spacing w:after="0"/>
        <w:jc w:val="both"/>
        <w:rPr>
          <w:rFonts w:asciiTheme="majorBidi" w:hAnsiTheme="majorBidi" w:cstheme="majorBidi"/>
          <w:sz w:val="24"/>
          <w:szCs w:val="24"/>
          <w:lang w:bidi="ar-DZ"/>
        </w:rPr>
      </w:pPr>
      <w:r w:rsidRPr="005C04C2">
        <w:rPr>
          <w:rFonts w:asciiTheme="majorBidi" w:hAnsiTheme="majorBidi" w:cstheme="majorBidi"/>
          <w:sz w:val="24"/>
          <w:szCs w:val="24"/>
          <w:rtl/>
          <w:lang w:bidi="ar-DZ"/>
        </w:rPr>
        <w:t xml:space="preserve"> </w:t>
      </w:r>
      <w:hyperlink r:id="rId53" w:history="1">
        <w:r w:rsidRPr="005C04C2">
          <w:rPr>
            <w:rStyle w:val="Lienhypertexte"/>
            <w:rFonts w:asciiTheme="majorBidi" w:hAnsiTheme="majorBidi"/>
            <w:sz w:val="24"/>
            <w:szCs w:val="24"/>
          </w:rPr>
          <w:t>http://www.who.int/dietphysicalactivity/factsheet_inactivity/ar</w:t>
        </w:r>
      </w:hyperlink>
      <w:r w:rsidRPr="005C04C2">
        <w:rPr>
          <w:rFonts w:asciiTheme="majorBidi" w:hAnsiTheme="majorBidi" w:cstheme="majorBidi"/>
          <w:sz w:val="24"/>
          <w:szCs w:val="24"/>
          <w:rtl/>
        </w:rPr>
        <w:t xml:space="preserve"> </w:t>
      </w:r>
    </w:p>
    <w:p w:rsidR="00EC1401" w:rsidRPr="005C04C2" w:rsidRDefault="00DE74D3" w:rsidP="00826E5A">
      <w:pPr>
        <w:pStyle w:val="Paragraphedeliste"/>
        <w:numPr>
          <w:ilvl w:val="0"/>
          <w:numId w:val="84"/>
        </w:numPr>
        <w:tabs>
          <w:tab w:val="left" w:pos="930"/>
        </w:tabs>
        <w:spacing w:after="0"/>
        <w:jc w:val="both"/>
        <w:rPr>
          <w:rFonts w:asciiTheme="majorBidi" w:hAnsiTheme="majorBidi" w:cstheme="majorBidi"/>
          <w:sz w:val="24"/>
          <w:szCs w:val="24"/>
          <w:rtl/>
          <w:lang w:bidi="ar-DZ"/>
        </w:rPr>
      </w:pPr>
      <w:hyperlink r:id="rId54" w:history="1">
        <w:r w:rsidR="00EC1401" w:rsidRPr="005C04C2">
          <w:rPr>
            <w:rStyle w:val="Lienhypertexte"/>
            <w:rFonts w:asciiTheme="majorBidi" w:hAnsiTheme="majorBidi"/>
            <w:sz w:val="24"/>
            <w:szCs w:val="24"/>
          </w:rPr>
          <w:t>http://www.who.int/dietphysicalactivity/goals/ar</w:t>
        </w:r>
      </w:hyperlink>
    </w:p>
    <w:p w:rsidR="00EC1401" w:rsidRPr="005C04C2" w:rsidRDefault="00DE74D3" w:rsidP="00826E5A">
      <w:pPr>
        <w:pStyle w:val="Notedebasdepage"/>
        <w:numPr>
          <w:ilvl w:val="0"/>
          <w:numId w:val="84"/>
        </w:numPr>
        <w:jc w:val="both"/>
        <w:rPr>
          <w:rFonts w:asciiTheme="majorBidi" w:hAnsiTheme="majorBidi" w:cstheme="majorBidi"/>
          <w:sz w:val="24"/>
          <w:szCs w:val="24"/>
          <w:lang w:bidi="ar-DZ"/>
        </w:rPr>
      </w:pPr>
      <w:hyperlink r:id="rId55" w:history="1">
        <w:r w:rsidR="00EC1401" w:rsidRPr="005C04C2">
          <w:rPr>
            <w:rStyle w:val="Lienhypertexte"/>
            <w:rFonts w:asciiTheme="majorBidi" w:hAnsiTheme="majorBidi"/>
            <w:sz w:val="24"/>
            <w:szCs w:val="24"/>
          </w:rPr>
          <w:t>http://www.who.int/mediacentre/factsheets/fs339/ar</w:t>
        </w:r>
      </w:hyperlink>
      <w:r w:rsidR="00EC1401" w:rsidRPr="005C04C2">
        <w:rPr>
          <w:rFonts w:asciiTheme="majorBidi" w:hAnsiTheme="majorBidi" w:cstheme="majorBidi"/>
          <w:sz w:val="24"/>
          <w:szCs w:val="24"/>
        </w:rPr>
        <w:t xml:space="preserve"> </w:t>
      </w:r>
    </w:p>
    <w:p w:rsidR="00EC1401" w:rsidRDefault="00EC1401" w:rsidP="00826E5A">
      <w:pPr>
        <w:pStyle w:val="Notedebasdepage"/>
        <w:numPr>
          <w:ilvl w:val="0"/>
          <w:numId w:val="88"/>
        </w:numPr>
        <w:bidi/>
        <w:jc w:val="both"/>
        <w:rPr>
          <w:rFonts w:ascii="Simplified Arabic" w:hAnsi="Simplified Arabic" w:cs="Simplified Arabic"/>
          <w:sz w:val="28"/>
          <w:szCs w:val="28"/>
          <w:lang w:bidi="ar-DZ"/>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 xml:space="preserve"> </w:t>
      </w:r>
      <w:r w:rsidRPr="008270E7">
        <w:rPr>
          <w:rFonts w:asciiTheme="majorBidi" w:hAnsiTheme="majorBidi" w:cstheme="majorBidi" w:hint="cs"/>
          <w:sz w:val="28"/>
          <w:szCs w:val="28"/>
          <w:rtl/>
          <w:lang w:val="en-US"/>
        </w:rPr>
        <w:t>وزارة الصحة السعودية</w:t>
      </w:r>
    </w:p>
    <w:p w:rsidR="00EC1401" w:rsidRPr="005C04C2" w:rsidRDefault="00DE74D3" w:rsidP="00826E5A">
      <w:pPr>
        <w:pStyle w:val="Notedebasdepage"/>
        <w:numPr>
          <w:ilvl w:val="0"/>
          <w:numId w:val="84"/>
        </w:numPr>
        <w:jc w:val="both"/>
        <w:rPr>
          <w:rFonts w:asciiTheme="majorBidi" w:hAnsiTheme="majorBidi" w:cstheme="majorBidi"/>
          <w:sz w:val="24"/>
          <w:szCs w:val="24"/>
          <w:rtl/>
          <w:lang w:bidi="ar-DZ"/>
        </w:rPr>
      </w:pPr>
      <w:hyperlink r:id="rId56" w:history="1">
        <w:r w:rsidR="00EC1401" w:rsidRPr="005C04C2">
          <w:rPr>
            <w:rStyle w:val="Lienhypertexte"/>
            <w:rFonts w:asciiTheme="majorBidi" w:hAnsiTheme="majorBidi"/>
            <w:sz w:val="24"/>
            <w:szCs w:val="24"/>
          </w:rPr>
          <w:t>www.moh.gov.sa</w:t>
        </w:r>
      </w:hyperlink>
      <w:r w:rsidR="00EC1401" w:rsidRPr="005C04C2">
        <w:rPr>
          <w:rFonts w:asciiTheme="majorBidi" w:hAnsiTheme="majorBidi" w:cstheme="majorBidi"/>
          <w:sz w:val="24"/>
          <w:szCs w:val="24"/>
        </w:rPr>
        <w:t> </w:t>
      </w:r>
      <w:r w:rsidR="00EC1401" w:rsidRPr="005C04C2">
        <w:rPr>
          <w:rFonts w:asciiTheme="majorBidi" w:hAnsiTheme="majorBidi" w:cstheme="majorBidi"/>
          <w:sz w:val="24"/>
          <w:szCs w:val="24"/>
          <w:rtl/>
          <w:lang w:val="en-US"/>
        </w:rPr>
        <w:t>.</w:t>
      </w:r>
      <w:r w:rsidR="00EC1401" w:rsidRPr="005C04C2">
        <w:rPr>
          <w:rFonts w:asciiTheme="majorBidi" w:hAnsiTheme="majorBidi" w:cstheme="majorBidi"/>
          <w:sz w:val="24"/>
          <w:szCs w:val="24"/>
        </w:rPr>
        <w:t xml:space="preserve"> </w:t>
      </w:r>
    </w:p>
    <w:p w:rsidR="00EC1401" w:rsidRPr="008270E7" w:rsidRDefault="00EC1401" w:rsidP="00826E5A">
      <w:pPr>
        <w:pStyle w:val="Notedebasdepage"/>
        <w:numPr>
          <w:ilvl w:val="0"/>
          <w:numId w:val="88"/>
        </w:num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مو</w:t>
      </w:r>
      <w:r w:rsidRPr="00B34512">
        <w:rPr>
          <w:rFonts w:ascii="Simplified Arabic" w:hAnsi="Simplified Arabic" w:cs="Simplified Arabic" w:hint="cs"/>
          <w:sz w:val="28"/>
          <w:szCs w:val="28"/>
          <w:rtl/>
        </w:rPr>
        <w:t>قع</w:t>
      </w:r>
      <w:r w:rsidRPr="008270E7">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8270E7">
        <w:rPr>
          <w:rFonts w:ascii="Simplified Arabic" w:hAnsi="Simplified Arabic" w:cs="Simplified Arabic"/>
          <w:sz w:val="28"/>
          <w:szCs w:val="28"/>
          <w:rtl/>
        </w:rPr>
        <w:t>عثمان الفريح ، مستشفى الملك فيصل التخصصي، المملك السعودية</w:t>
      </w:r>
      <w:r>
        <w:rPr>
          <w:rFonts w:ascii="Simplified Arabic" w:hAnsi="Simplified Arabic" w:cs="Simplified Arabic" w:hint="cs"/>
          <w:sz w:val="28"/>
          <w:szCs w:val="28"/>
          <w:rtl/>
        </w:rPr>
        <w:t>)</w:t>
      </w:r>
      <w:r w:rsidRPr="008270E7">
        <w:rPr>
          <w:rFonts w:ascii="Simplified Arabic" w:hAnsi="Simplified Arabic" w:cs="Simplified Arabic"/>
          <w:sz w:val="28"/>
          <w:szCs w:val="28"/>
          <w:rtl/>
        </w:rPr>
        <w:t>.</w:t>
      </w:r>
    </w:p>
    <w:p w:rsidR="00EC1401" w:rsidRPr="005C04C2" w:rsidRDefault="00DE74D3" w:rsidP="00826E5A">
      <w:pPr>
        <w:pStyle w:val="Notedebasdepage"/>
        <w:numPr>
          <w:ilvl w:val="0"/>
          <w:numId w:val="84"/>
        </w:numPr>
        <w:jc w:val="both"/>
        <w:rPr>
          <w:rFonts w:asciiTheme="majorBidi" w:hAnsiTheme="majorBidi" w:cstheme="majorBidi"/>
          <w:sz w:val="24"/>
          <w:szCs w:val="24"/>
          <w:rtl/>
        </w:rPr>
      </w:pPr>
      <w:hyperlink r:id="rId57" w:history="1">
        <w:r w:rsidR="00EC1401" w:rsidRPr="005C04C2">
          <w:rPr>
            <w:rStyle w:val="Lienhypertexte"/>
            <w:rFonts w:asciiTheme="majorBidi" w:hAnsiTheme="majorBidi"/>
            <w:sz w:val="24"/>
            <w:szCs w:val="24"/>
          </w:rPr>
          <w:t>http://www.saudi-hypertension.org</w:t>
        </w:r>
      </w:hyperlink>
    </w:p>
    <w:p w:rsidR="00EC1401" w:rsidRPr="00B34512" w:rsidRDefault="00EC1401" w:rsidP="00826E5A">
      <w:pPr>
        <w:pStyle w:val="Paragraphedeliste"/>
        <w:numPr>
          <w:ilvl w:val="0"/>
          <w:numId w:val="88"/>
        </w:numPr>
        <w:tabs>
          <w:tab w:val="left" w:pos="1384"/>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B34512">
        <w:rPr>
          <w:rFonts w:ascii="Simplified Arabic" w:eastAsia="Times New Roman" w:hAnsi="Simplified Arabic" w:cs="Simplified Arabic" w:hint="cs"/>
          <w:sz w:val="28"/>
          <w:szCs w:val="28"/>
          <w:rtl/>
        </w:rPr>
        <w:t xml:space="preserve"> </w:t>
      </w:r>
      <w:r>
        <w:rPr>
          <w:rFonts w:ascii="Simplified Arabic" w:eastAsia="Times New Roman" w:hAnsi="Simplified Arabic" w:cs="Simplified Arabic" w:hint="cs"/>
          <w:sz w:val="28"/>
          <w:szCs w:val="28"/>
          <w:rtl/>
        </w:rPr>
        <w:t>(</w:t>
      </w:r>
      <w:r w:rsidRPr="00B34512">
        <w:rPr>
          <w:rFonts w:ascii="Simplified Arabic" w:eastAsia="Times New Roman" w:hAnsi="Simplified Arabic" w:cs="Simplified Arabic" w:hint="cs"/>
          <w:sz w:val="28"/>
          <w:szCs w:val="28"/>
          <w:rtl/>
        </w:rPr>
        <w:t xml:space="preserve">د. </w:t>
      </w:r>
      <w:r w:rsidRPr="00B34512">
        <w:rPr>
          <w:rFonts w:ascii="Simplified Arabic" w:eastAsia="Times New Roman" w:hAnsi="Simplified Arabic" w:cs="Simplified Arabic"/>
          <w:sz w:val="28"/>
          <w:szCs w:val="28"/>
          <w:rtl/>
        </w:rPr>
        <w:t>شبيب الحاضري،</w:t>
      </w:r>
      <w:r>
        <w:rPr>
          <w:rFonts w:ascii="Simplified Arabic" w:eastAsia="Times New Roman" w:hAnsi="Simplified Arabic" w:cs="Simplified Arabic" w:hint="cs"/>
          <w:sz w:val="28"/>
          <w:szCs w:val="28"/>
          <w:rtl/>
        </w:rPr>
        <w:t>"</w:t>
      </w:r>
      <w:r w:rsidRPr="00B34512">
        <w:rPr>
          <w:rFonts w:ascii="Simplified Arabic" w:eastAsia="Times New Roman" w:hAnsi="Simplified Arabic" w:cs="Simplified Arabic"/>
          <w:sz w:val="28"/>
          <w:szCs w:val="28"/>
          <w:rtl/>
        </w:rPr>
        <w:t>المؤتمر العالمي الحادي عشر للإعجاز العلمي في القرآن والسنة بمدريد</w:t>
      </w:r>
      <w:r>
        <w:rPr>
          <w:rFonts w:ascii="Simplified Arabic" w:eastAsia="Times New Roman" w:hAnsi="Simplified Arabic" w:cs="Simplified Arabic" w:hint="cs"/>
          <w:sz w:val="28"/>
          <w:szCs w:val="28"/>
          <w:rtl/>
        </w:rPr>
        <w:t>"</w:t>
      </w:r>
      <w:r w:rsidRPr="00B34512">
        <w:rPr>
          <w:rFonts w:ascii="Simplified Arabic" w:eastAsia="Times New Roman" w:hAnsi="Simplified Arabic" w:cs="Simplified Arabic"/>
          <w:sz w:val="28"/>
          <w:szCs w:val="28"/>
          <w:rtl/>
        </w:rPr>
        <w:t>).</w:t>
      </w:r>
    </w:p>
    <w:p w:rsidR="00EC1401" w:rsidRPr="00B744CA" w:rsidRDefault="00DE74D3" w:rsidP="00826E5A">
      <w:pPr>
        <w:pStyle w:val="Paragraphedeliste"/>
        <w:numPr>
          <w:ilvl w:val="0"/>
          <w:numId w:val="85"/>
        </w:numPr>
        <w:tabs>
          <w:tab w:val="left" w:pos="1384"/>
        </w:tabs>
        <w:spacing w:after="0" w:line="240" w:lineRule="auto"/>
        <w:jc w:val="both"/>
        <w:rPr>
          <w:rFonts w:asciiTheme="majorBidi" w:eastAsia="Times New Roman" w:hAnsiTheme="majorBidi" w:cstheme="majorBidi"/>
          <w:sz w:val="24"/>
          <w:szCs w:val="24"/>
          <w:rtl/>
          <w:lang w:bidi="ar-DZ"/>
        </w:rPr>
      </w:pPr>
      <w:hyperlink r:id="rId58" w:history="1">
        <w:r w:rsidR="00EC1401" w:rsidRPr="005C04C2">
          <w:rPr>
            <w:rStyle w:val="Lienhypertexte"/>
            <w:rFonts w:asciiTheme="majorBidi" w:eastAsia="Times New Roman" w:hAnsiTheme="majorBidi"/>
            <w:sz w:val="24"/>
            <w:szCs w:val="24"/>
          </w:rPr>
          <w:t>www.eajaz.org</w:t>
        </w:r>
      </w:hyperlink>
    </w:p>
    <w:p w:rsidR="00EC1401" w:rsidRPr="00144319" w:rsidRDefault="00EC1401" w:rsidP="00826E5A">
      <w:pPr>
        <w:pStyle w:val="Paragraphedeliste"/>
        <w:numPr>
          <w:ilvl w:val="0"/>
          <w:numId w:val="88"/>
        </w:numPr>
        <w:bidi/>
        <w:spacing w:after="0"/>
        <w:jc w:val="both"/>
        <w:rPr>
          <w:rFonts w:ascii="Simplified Arabic" w:hAnsi="Simplified Arabic" w:cs="Simplified Arabic"/>
          <w:sz w:val="36"/>
          <w:szCs w:val="36"/>
        </w:rPr>
      </w:pPr>
      <w:r w:rsidRPr="00144319">
        <w:rPr>
          <w:rFonts w:ascii="Simplified Arabic" w:hAnsi="Simplified Arabic" w:cs="Simplified Arabic"/>
          <w:sz w:val="28"/>
          <w:szCs w:val="28"/>
          <w:rtl/>
        </w:rPr>
        <w:t xml:space="preserve">الهزاع، محمد هزاع </w:t>
      </w:r>
      <w:r w:rsidRPr="00144319">
        <w:rPr>
          <w:rFonts w:ascii="Simplified Arabic" w:hAnsi="Simplified Arabic" w:cs="Simplified Arabic" w:hint="cs"/>
          <w:sz w:val="28"/>
          <w:szCs w:val="28"/>
          <w:rtl/>
        </w:rPr>
        <w:t>ف</w:t>
      </w:r>
      <w:r w:rsidRPr="00144319">
        <w:rPr>
          <w:rFonts w:ascii="Simplified Arabic" w:hAnsi="Simplified Arabic" w:cs="Simplified Arabic"/>
          <w:sz w:val="28"/>
          <w:szCs w:val="28"/>
          <w:rtl/>
        </w:rPr>
        <w:t>سيولوجيا الجهد البدني:</w:t>
      </w:r>
      <w:r w:rsidRPr="00144319">
        <w:rPr>
          <w:rFonts w:ascii="Simplified Arabic" w:hAnsi="Simplified Arabic" w:cs="Simplified Arabic"/>
          <w:b/>
          <w:bCs/>
          <w:sz w:val="28"/>
          <w:szCs w:val="28"/>
          <w:rtl/>
        </w:rPr>
        <w:t xml:space="preserve"> الأسس النظرية والإجراءات المعملية للقياسات الفسيولوجية</w:t>
      </w:r>
      <w:r w:rsidRPr="00144319">
        <w:rPr>
          <w:rFonts w:ascii="Simplified Arabic" w:hAnsi="Simplified Arabic" w:cs="Simplified Arabic" w:hint="cs"/>
          <w:sz w:val="28"/>
          <w:szCs w:val="28"/>
          <w:rtl/>
        </w:rPr>
        <w:t>،</w:t>
      </w:r>
      <w:r w:rsidRPr="00144319">
        <w:rPr>
          <w:rFonts w:ascii="Simplified Arabic" w:hAnsi="Simplified Arabic" w:cs="Simplified Arabic"/>
          <w:sz w:val="28"/>
          <w:szCs w:val="28"/>
          <w:rtl/>
        </w:rPr>
        <w:t xml:space="preserve"> كتاب مقدم للنش</w:t>
      </w:r>
      <w:r w:rsidRPr="00144319">
        <w:rPr>
          <w:rFonts w:ascii="Simplified Arabic" w:hAnsi="Simplified Arabic" w:cs="Simplified Arabic" w:hint="cs"/>
          <w:sz w:val="28"/>
          <w:szCs w:val="28"/>
          <w:rtl/>
        </w:rPr>
        <w:t>.</w:t>
      </w:r>
    </w:p>
    <w:p w:rsidR="00EC1401" w:rsidRPr="00144319" w:rsidRDefault="00EC1401" w:rsidP="00826E5A">
      <w:pPr>
        <w:pStyle w:val="Paragraphedeliste"/>
        <w:numPr>
          <w:ilvl w:val="0"/>
          <w:numId w:val="85"/>
        </w:numPr>
        <w:spacing w:after="0"/>
        <w:jc w:val="both"/>
        <w:rPr>
          <w:rFonts w:ascii="Simplified Arabic" w:hAnsi="Simplified Arabic" w:cs="Simplified Arabic"/>
          <w:sz w:val="36"/>
          <w:szCs w:val="36"/>
          <w:rtl/>
        </w:rPr>
      </w:pPr>
      <w:r w:rsidRPr="00144319">
        <w:rPr>
          <w:rFonts w:ascii="Simplified Arabic" w:hAnsi="Simplified Arabic" w:cs="Simplified Arabic" w:hint="cs"/>
          <w:sz w:val="28"/>
          <w:szCs w:val="28"/>
          <w:rtl/>
        </w:rPr>
        <w:t xml:space="preserve"> </w:t>
      </w:r>
      <w:r w:rsidRPr="00144319">
        <w:rPr>
          <w:sz w:val="28"/>
          <w:szCs w:val="28"/>
        </w:rPr>
        <w:t xml:space="preserve"> </w:t>
      </w:r>
      <w:hyperlink r:id="rId59" w:history="1">
        <w:r w:rsidRPr="00144319">
          <w:rPr>
            <w:rStyle w:val="Lienhypertexte"/>
            <w:rFonts w:asciiTheme="majorBidi" w:hAnsiTheme="majorBidi"/>
            <w:sz w:val="24"/>
            <w:szCs w:val="24"/>
          </w:rPr>
          <w:t>http://faculty.ksu.edu.sa/hazzaa</w:t>
        </w:r>
      </w:hyperlink>
    </w:p>
    <w:p w:rsidR="00EC1401" w:rsidRPr="00144319" w:rsidRDefault="00EC1401" w:rsidP="00826E5A">
      <w:pPr>
        <w:pStyle w:val="Paragraphedeliste"/>
        <w:numPr>
          <w:ilvl w:val="0"/>
          <w:numId w:val="88"/>
        </w:numPr>
        <w:bidi/>
        <w:spacing w:after="0"/>
        <w:jc w:val="both"/>
        <w:rPr>
          <w:rFonts w:ascii="Simplified Arabic" w:hAnsi="Simplified Arabic" w:cs="Simplified Arabic"/>
          <w:sz w:val="28"/>
          <w:szCs w:val="28"/>
          <w:rtl/>
        </w:rPr>
      </w:pPr>
      <w:r>
        <w:rPr>
          <w:rFonts w:ascii="Simplified Arabic" w:hAnsi="Simplified Arabic" w:cs="Simplified Arabic"/>
          <w:sz w:val="28"/>
          <w:szCs w:val="28"/>
          <w:rtl/>
        </w:rPr>
        <w:t>الهزاع محمد الهزاع</w:t>
      </w:r>
      <w:r w:rsidRPr="00144319">
        <w:rPr>
          <w:rFonts w:ascii="Simplified Arabic" w:hAnsi="Simplified Arabic" w:cs="Simplified Arabic"/>
          <w:sz w:val="28"/>
          <w:szCs w:val="28"/>
          <w:rtl/>
          <w:lang w:bidi="ar-DZ"/>
        </w:rPr>
        <w:t>:</w:t>
      </w:r>
      <w:r w:rsidRPr="00144319">
        <w:rPr>
          <w:rFonts w:ascii="Simplified Arabic" w:hAnsi="Simplified Arabic" w:cs="Simplified Arabic"/>
          <w:b/>
          <w:bCs/>
          <w:sz w:val="28"/>
          <w:szCs w:val="28"/>
          <w:u w:val="single"/>
          <w:rtl/>
        </w:rPr>
        <w:t xml:space="preserve"> النشاط البدني في الصحة و المرض</w:t>
      </w:r>
      <w:r w:rsidRPr="00144319">
        <w:rPr>
          <w:rFonts w:ascii="Simplified Arabic" w:hAnsi="Simplified Arabic" w:cs="Simplified Arabic"/>
          <w:sz w:val="28"/>
          <w:szCs w:val="28"/>
          <w:rtl/>
        </w:rPr>
        <w:t>، جامعة الملك سعود،الرياض،المملكة العربية السعودية.</w:t>
      </w:r>
    </w:p>
    <w:p w:rsidR="00EC1401" w:rsidRPr="00144319" w:rsidRDefault="00EC1401" w:rsidP="00826E5A">
      <w:pPr>
        <w:pStyle w:val="Paragraphedeliste"/>
        <w:numPr>
          <w:ilvl w:val="0"/>
          <w:numId w:val="85"/>
        </w:numPr>
        <w:spacing w:after="0"/>
        <w:jc w:val="both"/>
        <w:rPr>
          <w:rFonts w:asciiTheme="majorBidi" w:hAnsiTheme="majorBidi" w:cstheme="majorBidi"/>
          <w:sz w:val="20"/>
          <w:szCs w:val="20"/>
          <w:rtl/>
        </w:rPr>
      </w:pPr>
      <w:r w:rsidRPr="00144319">
        <w:rPr>
          <w:rFonts w:asciiTheme="majorBidi" w:hAnsiTheme="majorBidi" w:cstheme="majorBidi"/>
          <w:sz w:val="24"/>
          <w:szCs w:val="24"/>
        </w:rPr>
        <w:t xml:space="preserve"> </w:t>
      </w:r>
      <w:hyperlink r:id="rId60" w:history="1">
        <w:r w:rsidRPr="00144319">
          <w:rPr>
            <w:rStyle w:val="Lienhypertexte"/>
            <w:rFonts w:asciiTheme="majorBidi" w:hAnsiTheme="majorBidi"/>
            <w:sz w:val="24"/>
            <w:szCs w:val="24"/>
          </w:rPr>
          <w:t>www.faculty.ksu.edu.sa</w:t>
        </w:r>
      </w:hyperlink>
    </w:p>
    <w:p w:rsidR="00EC1401" w:rsidRPr="00144319" w:rsidRDefault="00EC1401" w:rsidP="00EC1401">
      <w:pPr>
        <w:tabs>
          <w:tab w:val="left" w:pos="1384"/>
        </w:tabs>
        <w:spacing w:after="0" w:line="240" w:lineRule="auto"/>
        <w:jc w:val="both"/>
        <w:rPr>
          <w:rFonts w:asciiTheme="majorBidi" w:eastAsia="Times New Roman" w:hAnsiTheme="majorBidi" w:cstheme="majorBidi"/>
          <w:sz w:val="24"/>
          <w:szCs w:val="24"/>
          <w:rtl/>
          <w:lang w:bidi="ar-DZ"/>
        </w:rPr>
      </w:pPr>
    </w:p>
    <w:p w:rsidR="00EC1401" w:rsidRPr="008270E7" w:rsidRDefault="00EC1401" w:rsidP="00826E5A">
      <w:pPr>
        <w:pStyle w:val="Paragraphedeliste"/>
        <w:numPr>
          <w:ilvl w:val="0"/>
          <w:numId w:val="88"/>
        </w:numPr>
        <w:tabs>
          <w:tab w:val="left" w:pos="1384"/>
        </w:tabs>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Pr>
          <w:rFonts w:ascii="Simplified Arabic" w:hAnsi="Simplified Arabic" w:cs="Simplified Arabic" w:hint="cs"/>
          <w:sz w:val="28"/>
          <w:szCs w:val="28"/>
          <w:shd w:val="clear" w:color="auto" w:fill="FFFFFF"/>
          <w:rtl/>
        </w:rPr>
        <w:t xml:space="preserve"> (الدكتور </w:t>
      </w:r>
      <w:r w:rsidRPr="008270E7">
        <w:rPr>
          <w:rFonts w:ascii="Simplified Arabic" w:hAnsi="Simplified Arabic" w:cs="Simplified Arabic"/>
          <w:sz w:val="28"/>
          <w:szCs w:val="28"/>
          <w:shd w:val="clear" w:color="auto" w:fill="FFFFFF"/>
          <w:rtl/>
        </w:rPr>
        <w:t>أدهم أحمد</w:t>
      </w:r>
      <w:r>
        <w:rPr>
          <w:rFonts w:ascii="Simplified Arabic" w:hAnsi="Simplified Arabic" w:cs="Simplified Arabic" w:hint="cs"/>
          <w:sz w:val="28"/>
          <w:szCs w:val="28"/>
          <w:shd w:val="clear" w:color="auto" w:fill="FFFFFF"/>
          <w:rtl/>
        </w:rPr>
        <w:t>).</w:t>
      </w:r>
    </w:p>
    <w:p w:rsidR="00EC1401" w:rsidRPr="005C04C2" w:rsidRDefault="00DE74D3" w:rsidP="00826E5A">
      <w:pPr>
        <w:pStyle w:val="Paragraphedeliste"/>
        <w:numPr>
          <w:ilvl w:val="0"/>
          <w:numId w:val="85"/>
        </w:numPr>
        <w:tabs>
          <w:tab w:val="left" w:pos="1384"/>
        </w:tabs>
        <w:spacing w:after="0" w:line="240" w:lineRule="auto"/>
        <w:jc w:val="both"/>
        <w:rPr>
          <w:rFonts w:asciiTheme="majorBidi" w:hAnsiTheme="majorBidi" w:cstheme="majorBidi"/>
          <w:sz w:val="28"/>
          <w:szCs w:val="28"/>
          <w:rtl/>
        </w:rPr>
      </w:pPr>
      <w:hyperlink r:id="rId61" w:history="1">
        <w:r w:rsidR="00EC1401" w:rsidRPr="005C04C2">
          <w:rPr>
            <w:rStyle w:val="Lienhypertexte"/>
            <w:rFonts w:asciiTheme="majorBidi" w:hAnsiTheme="majorBidi"/>
            <w:sz w:val="24"/>
            <w:szCs w:val="24"/>
          </w:rPr>
          <w:t>http://www.tbeeb.net</w:t>
        </w:r>
      </w:hyperlink>
    </w:p>
    <w:p w:rsidR="00EC1401" w:rsidRPr="008270E7" w:rsidRDefault="00EC1401" w:rsidP="00826E5A">
      <w:pPr>
        <w:pStyle w:val="Paragraphedeliste"/>
        <w:numPr>
          <w:ilvl w:val="0"/>
          <w:numId w:val="88"/>
        </w:numPr>
        <w:tabs>
          <w:tab w:val="left" w:pos="1384"/>
        </w:tabs>
        <w:bidi/>
        <w:spacing w:after="0" w:line="240" w:lineRule="auto"/>
        <w:jc w:val="both"/>
        <w:rPr>
          <w:rFonts w:cs="Arial"/>
          <w:sz w:val="28"/>
          <w:szCs w:val="28"/>
          <w:rtl/>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Style w:val="lev"/>
          <w:rFonts w:ascii="Simplified Arabic" w:hAnsi="Simplified Arabic" w:cs="Simplified Arabic"/>
          <w:sz w:val="28"/>
          <w:szCs w:val="28"/>
          <w:shd w:val="clear" w:color="auto" w:fill="FFFFFF"/>
          <w:rtl/>
        </w:rPr>
        <w:t xml:space="preserve"> </w:t>
      </w:r>
      <w:r>
        <w:rPr>
          <w:rStyle w:val="lev"/>
          <w:rFonts w:ascii="Simplified Arabic" w:hAnsi="Simplified Arabic" w:cs="Simplified Arabic" w:hint="cs"/>
          <w:sz w:val="28"/>
          <w:szCs w:val="28"/>
          <w:shd w:val="clear" w:color="auto" w:fill="FFFFFF"/>
          <w:rtl/>
        </w:rPr>
        <w:t xml:space="preserve">( الدكتور </w:t>
      </w:r>
      <w:r w:rsidRPr="008270E7">
        <w:rPr>
          <w:rStyle w:val="lev"/>
          <w:rFonts w:ascii="Simplified Arabic" w:hAnsi="Simplified Arabic" w:cs="Simplified Arabic"/>
          <w:sz w:val="28"/>
          <w:szCs w:val="28"/>
          <w:shd w:val="clear" w:color="auto" w:fill="FFFFFF"/>
          <w:rtl/>
        </w:rPr>
        <w:t>كنان الطرح</w:t>
      </w:r>
      <w:r>
        <w:rPr>
          <w:rStyle w:val="lev"/>
          <w:rFonts w:ascii="Simplified Arabic" w:hAnsi="Simplified Arabic" w:cs="Simplified Arabic" w:hint="cs"/>
          <w:sz w:val="28"/>
          <w:szCs w:val="28"/>
          <w:shd w:val="clear" w:color="auto" w:fill="FFFFFF"/>
          <w:rtl/>
        </w:rPr>
        <w:t>)</w:t>
      </w:r>
      <w:r w:rsidRPr="008270E7">
        <w:rPr>
          <w:rStyle w:val="apple-converted-space"/>
          <w:rFonts w:ascii="Simplified Arabic" w:hAnsi="Simplified Arabic" w:cs="Simplified Arabic"/>
          <w:b/>
          <w:bCs/>
          <w:sz w:val="28"/>
          <w:szCs w:val="28"/>
          <w:shd w:val="clear" w:color="auto" w:fill="FFFFFF"/>
        </w:rPr>
        <w:t> </w:t>
      </w:r>
      <w:r w:rsidRPr="008270E7">
        <w:rPr>
          <w:rStyle w:val="apple-converted-space"/>
          <w:rFonts w:ascii="Simplified Arabic" w:hAnsi="Simplified Arabic" w:cs="Simplified Arabic" w:hint="cs"/>
          <w:b/>
          <w:bCs/>
          <w:sz w:val="28"/>
          <w:szCs w:val="28"/>
          <w:shd w:val="clear" w:color="auto" w:fill="FFFFFF"/>
          <w:rtl/>
        </w:rPr>
        <w:t>.</w:t>
      </w:r>
    </w:p>
    <w:p w:rsidR="00EC1401" w:rsidRPr="005C04C2" w:rsidRDefault="00DE74D3" w:rsidP="00826E5A">
      <w:pPr>
        <w:pStyle w:val="Paragraphedeliste"/>
        <w:numPr>
          <w:ilvl w:val="0"/>
          <w:numId w:val="87"/>
        </w:numPr>
        <w:tabs>
          <w:tab w:val="left" w:pos="1384"/>
        </w:tabs>
        <w:spacing w:after="0" w:line="240" w:lineRule="auto"/>
        <w:jc w:val="both"/>
        <w:rPr>
          <w:rFonts w:asciiTheme="majorBidi" w:hAnsiTheme="majorBidi" w:cstheme="majorBidi"/>
          <w:sz w:val="24"/>
          <w:szCs w:val="24"/>
          <w:rtl/>
        </w:rPr>
      </w:pPr>
      <w:hyperlink r:id="rId62" w:history="1">
        <w:r w:rsidR="00EC1401" w:rsidRPr="005C04C2">
          <w:rPr>
            <w:rStyle w:val="Lienhypertexte"/>
            <w:rFonts w:asciiTheme="majorBidi" w:hAnsiTheme="majorBidi"/>
            <w:sz w:val="24"/>
            <w:szCs w:val="24"/>
          </w:rPr>
          <w:t>http://shakir-educationalcode.blogspot.com</w:t>
        </w:r>
      </w:hyperlink>
    </w:p>
    <w:p w:rsidR="00EC1401" w:rsidRPr="00B34512" w:rsidRDefault="00EC1401" w:rsidP="00826E5A">
      <w:pPr>
        <w:pStyle w:val="Paragraphedeliste"/>
        <w:numPr>
          <w:ilvl w:val="0"/>
          <w:numId w:val="88"/>
        </w:numPr>
        <w:bidi/>
        <w:spacing w:after="0"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B34512">
        <w:rPr>
          <w:rFonts w:ascii="Simplified Arabic" w:eastAsia="Times New Roman" w:hAnsi="Simplified Arabic" w:cs="Simplified Arabic"/>
          <w:color w:val="000000"/>
          <w:sz w:val="28"/>
          <w:szCs w:val="28"/>
          <w:rtl/>
        </w:rPr>
        <w:t xml:space="preserve"> </w:t>
      </w:r>
      <w:r>
        <w:rPr>
          <w:rFonts w:ascii="Simplified Arabic" w:eastAsia="Times New Roman" w:hAnsi="Simplified Arabic" w:cs="Simplified Arabic" w:hint="cs"/>
          <w:color w:val="000000"/>
          <w:sz w:val="28"/>
          <w:szCs w:val="28"/>
          <w:rtl/>
        </w:rPr>
        <w:t>(</w:t>
      </w:r>
      <w:r w:rsidRPr="00B34512">
        <w:rPr>
          <w:rFonts w:ascii="Simplified Arabic" w:eastAsia="Times New Roman" w:hAnsi="Simplified Arabic" w:cs="Simplified Arabic"/>
          <w:color w:val="000000"/>
          <w:sz w:val="28"/>
          <w:szCs w:val="28"/>
          <w:rtl/>
        </w:rPr>
        <w:t>عبد الحليم كنسارة</w:t>
      </w:r>
      <w:r>
        <w:rPr>
          <w:rFonts w:ascii="Simplified Arabic" w:eastAsia="Times New Roman" w:hAnsi="Simplified Arabic" w:cs="Simplified Arabic" w:hint="cs"/>
          <w:color w:val="000000"/>
          <w:sz w:val="28"/>
          <w:szCs w:val="28"/>
          <w:rtl/>
        </w:rPr>
        <w:t>:</w:t>
      </w:r>
      <w:r w:rsidRPr="00B34512">
        <w:rPr>
          <w:rFonts w:ascii="Simplified Arabic" w:eastAsia="Times New Roman" w:hAnsi="Simplified Arabic" w:cs="Simplified Arabic"/>
          <w:color w:val="000000"/>
          <w:sz w:val="28"/>
          <w:szCs w:val="28"/>
          <w:rtl/>
        </w:rPr>
        <w:t xml:space="preserve"> </w:t>
      </w:r>
      <w:r>
        <w:rPr>
          <w:rFonts w:ascii="Simplified Arabic" w:eastAsia="Times New Roman" w:hAnsi="Simplified Arabic" w:cs="Simplified Arabic" w:hint="cs"/>
          <w:color w:val="000000"/>
          <w:sz w:val="28"/>
          <w:szCs w:val="28"/>
          <w:rtl/>
        </w:rPr>
        <w:t>"</w:t>
      </w:r>
      <w:r w:rsidRPr="00747045">
        <w:rPr>
          <w:rFonts w:ascii="Simplified Arabic" w:eastAsia="Times New Roman" w:hAnsi="Simplified Arabic" w:cs="Simplified Arabic"/>
          <w:b/>
          <w:bCs/>
          <w:color w:val="000000"/>
          <w:sz w:val="28"/>
          <w:szCs w:val="28"/>
          <w:u w:val="single"/>
          <w:rtl/>
        </w:rPr>
        <w:t>ما هو ضغط الدم</w:t>
      </w:r>
      <w:r>
        <w:rPr>
          <w:rFonts w:ascii="Simplified Arabic" w:eastAsia="Times New Roman" w:hAnsi="Simplified Arabic" w:cs="Simplified Arabic" w:hint="cs"/>
          <w:color w:val="000000"/>
          <w:sz w:val="28"/>
          <w:szCs w:val="28"/>
          <w:u w:val="single"/>
          <w:rtl/>
        </w:rPr>
        <w:t>"</w:t>
      </w:r>
      <w:r w:rsidRPr="00B34512">
        <w:rPr>
          <w:rFonts w:ascii="Simplified Arabic" w:eastAsia="Times New Roman" w:hAnsi="Simplified Arabic" w:cs="Simplified Arabic"/>
          <w:color w:val="000000"/>
          <w:sz w:val="28"/>
          <w:szCs w:val="28"/>
          <w:rtl/>
        </w:rPr>
        <w:t>،</w:t>
      </w:r>
      <w:r>
        <w:rPr>
          <w:rFonts w:ascii="Simplified Arabic" w:eastAsia="Times New Roman" w:hAnsi="Simplified Arabic" w:cs="Simplified Arabic" w:hint="cs"/>
          <w:color w:val="000000"/>
          <w:sz w:val="28"/>
          <w:szCs w:val="28"/>
          <w:rtl/>
        </w:rPr>
        <w:t xml:space="preserve"> </w:t>
      </w:r>
      <w:r w:rsidRPr="00B34512">
        <w:rPr>
          <w:rFonts w:ascii="Simplified Arabic" w:eastAsia="Times New Roman" w:hAnsi="Simplified Arabic" w:cs="Simplified Arabic"/>
          <w:color w:val="000000"/>
          <w:sz w:val="28"/>
          <w:szCs w:val="28"/>
          <w:rtl/>
        </w:rPr>
        <w:t>استشاري أمراض القلب. الجمعية السعودية لطب الأسرة والمجتمع</w:t>
      </w:r>
      <w:r>
        <w:rPr>
          <w:rFonts w:ascii="Simplified Arabic" w:eastAsia="Times New Roman" w:hAnsi="Simplified Arabic" w:cs="Simplified Arabic" w:hint="cs"/>
          <w:color w:val="000000"/>
          <w:sz w:val="28"/>
          <w:szCs w:val="28"/>
          <w:rtl/>
        </w:rPr>
        <w:t>).</w:t>
      </w:r>
    </w:p>
    <w:p w:rsidR="00EC1401" w:rsidRPr="005C04C2" w:rsidRDefault="00DE74D3" w:rsidP="00826E5A">
      <w:pPr>
        <w:pStyle w:val="Paragraphedeliste"/>
        <w:numPr>
          <w:ilvl w:val="0"/>
          <w:numId w:val="85"/>
        </w:numPr>
        <w:spacing w:after="0" w:line="240" w:lineRule="auto"/>
        <w:jc w:val="both"/>
        <w:rPr>
          <w:rFonts w:asciiTheme="majorBidi" w:hAnsiTheme="majorBidi" w:cstheme="majorBidi"/>
          <w:sz w:val="24"/>
          <w:szCs w:val="24"/>
          <w:rtl/>
        </w:rPr>
      </w:pPr>
      <w:hyperlink r:id="rId63" w:history="1">
        <w:r w:rsidR="00EC1401" w:rsidRPr="005C04C2">
          <w:rPr>
            <w:rStyle w:val="Lienhypertexte"/>
            <w:rFonts w:asciiTheme="majorBidi" w:hAnsiTheme="majorBidi"/>
            <w:sz w:val="24"/>
            <w:szCs w:val="24"/>
            <w:lang w:val="en-US"/>
          </w:rPr>
          <w:t>http://www.ssfcm.org/public/Artical/index</w:t>
        </w:r>
      </w:hyperlink>
    </w:p>
    <w:p w:rsidR="00EC1401" w:rsidRPr="00B34512" w:rsidRDefault="00EC1401" w:rsidP="00826E5A">
      <w:pPr>
        <w:pStyle w:val="Paragraphedeliste"/>
        <w:numPr>
          <w:ilvl w:val="0"/>
          <w:numId w:val="88"/>
        </w:num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 xml:space="preserve"> (الدكتور </w:t>
      </w:r>
      <w:r w:rsidRPr="00B34512">
        <w:rPr>
          <w:rFonts w:ascii="Simplified Arabic" w:hAnsi="Simplified Arabic" w:cs="Simplified Arabic"/>
          <w:sz w:val="28"/>
          <w:szCs w:val="28"/>
          <w:rtl/>
          <w:lang w:bidi="ar-DZ"/>
        </w:rPr>
        <w:t>حكمت فريحات</w:t>
      </w:r>
      <w:r>
        <w:rPr>
          <w:rFonts w:ascii="Simplified Arabic" w:hAnsi="Simplified Arabic" w:cs="Simplified Arabic" w:hint="cs"/>
          <w:sz w:val="28"/>
          <w:szCs w:val="28"/>
          <w:rtl/>
          <w:lang w:bidi="ar-DZ"/>
        </w:rPr>
        <w:t>).</w:t>
      </w:r>
    </w:p>
    <w:p w:rsidR="00EC1401" w:rsidRDefault="00DE74D3" w:rsidP="00826E5A">
      <w:pPr>
        <w:pStyle w:val="Paragraphedeliste"/>
        <w:numPr>
          <w:ilvl w:val="0"/>
          <w:numId w:val="85"/>
        </w:numPr>
        <w:autoSpaceDE w:val="0"/>
        <w:autoSpaceDN w:val="0"/>
        <w:adjustRightInd w:val="0"/>
        <w:spacing w:after="0" w:line="240" w:lineRule="auto"/>
        <w:jc w:val="both"/>
        <w:rPr>
          <w:rFonts w:asciiTheme="majorBidi" w:hAnsiTheme="majorBidi" w:cstheme="majorBidi"/>
          <w:sz w:val="24"/>
          <w:szCs w:val="24"/>
        </w:rPr>
      </w:pPr>
      <w:hyperlink r:id="rId64" w:history="1">
        <w:r w:rsidR="00EC1401" w:rsidRPr="005C04C2">
          <w:rPr>
            <w:rStyle w:val="Lienhypertexte"/>
            <w:rFonts w:asciiTheme="majorBidi" w:hAnsiTheme="majorBidi"/>
            <w:sz w:val="24"/>
            <w:szCs w:val="24"/>
          </w:rPr>
          <w:t>http://www.altibbi.com</w:t>
        </w:r>
      </w:hyperlink>
      <w:r w:rsidR="00EC1401" w:rsidRPr="005C04C2">
        <w:rPr>
          <w:rFonts w:asciiTheme="majorBidi" w:hAnsiTheme="majorBidi" w:cstheme="majorBidi"/>
          <w:sz w:val="24"/>
          <w:szCs w:val="24"/>
        </w:rPr>
        <w:t xml:space="preserve"> </w:t>
      </w:r>
    </w:p>
    <w:p w:rsidR="00EC1401" w:rsidRPr="005C04C2" w:rsidRDefault="00EC1401" w:rsidP="00EC1401">
      <w:pPr>
        <w:pStyle w:val="Paragraphedeliste"/>
        <w:autoSpaceDE w:val="0"/>
        <w:autoSpaceDN w:val="0"/>
        <w:adjustRightInd w:val="0"/>
        <w:spacing w:after="0" w:line="240" w:lineRule="auto"/>
        <w:ind w:left="786"/>
        <w:jc w:val="both"/>
        <w:rPr>
          <w:rFonts w:asciiTheme="majorBidi" w:hAnsiTheme="majorBidi" w:cstheme="majorBidi"/>
          <w:sz w:val="24"/>
          <w:szCs w:val="24"/>
          <w:rtl/>
        </w:rPr>
      </w:pPr>
    </w:p>
    <w:p w:rsidR="00EC1401" w:rsidRDefault="00EC1401" w:rsidP="00826E5A">
      <w:pPr>
        <w:pStyle w:val="NormalWeb"/>
        <w:numPr>
          <w:ilvl w:val="0"/>
          <w:numId w:val="88"/>
        </w:numPr>
        <w:bidi/>
        <w:spacing w:before="0" w:beforeAutospacing="0" w:after="0" w:afterAutospacing="0"/>
        <w:jc w:val="both"/>
        <w:rPr>
          <w:rFonts w:ascii="Simplified Arabic" w:hAnsi="Simplified Arabic" w:cs="Simplified Arabic"/>
          <w:color w:val="000000"/>
          <w:sz w:val="28"/>
          <w:szCs w:val="28"/>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764AF3">
        <w:rPr>
          <w:rFonts w:ascii="Simplified Arabic" w:hAnsi="Simplified Arabic" w:cs="Simplified Arabic"/>
          <w:color w:val="000000"/>
          <w:sz w:val="28"/>
          <w:szCs w:val="28"/>
          <w:rtl/>
        </w:rPr>
        <w:t>استمارة قياس مستوى نشاطك البدني للدكتور هزاع الهزاع</w:t>
      </w:r>
      <w:r>
        <w:rPr>
          <w:rFonts w:ascii="Simplified Arabic" w:hAnsi="Simplified Arabic" w:cs="Simplified Arabic" w:hint="cs"/>
          <w:color w:val="000000"/>
          <w:sz w:val="28"/>
          <w:szCs w:val="28"/>
          <w:rtl/>
        </w:rPr>
        <w:t>).</w:t>
      </w:r>
      <w:r>
        <w:rPr>
          <w:rFonts w:ascii="Simplified Arabic" w:hAnsi="Simplified Arabic" w:cs="Simplified Arabic" w:hint="cs"/>
          <w:color w:val="000000"/>
          <w:sz w:val="28"/>
          <w:szCs w:val="28"/>
          <w:rtl/>
          <w:lang w:bidi="ar-DZ"/>
        </w:rPr>
        <w:t xml:space="preserve">  </w:t>
      </w:r>
    </w:p>
    <w:p w:rsidR="00EC1401" w:rsidRPr="005C04C2" w:rsidRDefault="00DE74D3" w:rsidP="00826E5A">
      <w:pPr>
        <w:pStyle w:val="NormalWeb"/>
        <w:numPr>
          <w:ilvl w:val="0"/>
          <w:numId w:val="85"/>
        </w:numPr>
        <w:spacing w:before="0" w:beforeAutospacing="0" w:after="0" w:afterAutospacing="0"/>
        <w:jc w:val="both"/>
        <w:rPr>
          <w:rFonts w:asciiTheme="majorBidi" w:hAnsiTheme="majorBidi" w:cstheme="majorBidi"/>
          <w:color w:val="000000"/>
          <w:rtl/>
        </w:rPr>
      </w:pPr>
      <w:hyperlink r:id="rId65" w:history="1">
        <w:r w:rsidR="00EC1401" w:rsidRPr="005C04C2">
          <w:rPr>
            <w:rStyle w:val="Lienhypertexte"/>
            <w:rFonts w:asciiTheme="majorBidi" w:eastAsiaTheme="majorEastAsia" w:hAnsiTheme="majorBidi"/>
          </w:rPr>
          <w:t>http://www.dietpa.com/ar/process.php?PageIdPro=36</w:t>
        </w:r>
      </w:hyperlink>
    </w:p>
    <w:p w:rsidR="00EC1401" w:rsidRPr="00747045" w:rsidRDefault="00EC1401" w:rsidP="00826E5A">
      <w:pPr>
        <w:pStyle w:val="Paragraphedeliste"/>
        <w:numPr>
          <w:ilvl w:val="0"/>
          <w:numId w:val="88"/>
        </w:numPr>
        <w:bidi/>
        <w:spacing w:after="0" w:line="240" w:lineRule="auto"/>
        <w:jc w:val="both"/>
        <w:rPr>
          <w:rFonts w:ascii="Simplified Arabic" w:hAnsi="Simplified Arabic" w:cs="Simplified Arabic"/>
          <w:sz w:val="36"/>
          <w:szCs w:val="36"/>
        </w:rPr>
      </w:pPr>
      <w:r w:rsidRPr="00747045">
        <w:rPr>
          <w:rFonts w:ascii="Simplified Arabic" w:hAnsi="Simplified Arabic" w:cs="Simplified Arabic" w:hint="cs"/>
          <w:sz w:val="28"/>
          <w:szCs w:val="28"/>
          <w:rtl/>
        </w:rPr>
        <w:t>موقع</w:t>
      </w:r>
      <w:r w:rsidRPr="00747045">
        <w:rPr>
          <w:rFonts w:asciiTheme="majorBidi" w:hAnsiTheme="majorBidi" w:cstheme="majorBidi" w:hint="cs"/>
          <w:sz w:val="28"/>
          <w:szCs w:val="28"/>
          <w:rtl/>
          <w:lang w:val="en-US"/>
        </w:rPr>
        <w:t xml:space="preserve"> (</w:t>
      </w:r>
      <w:r w:rsidRPr="00747045">
        <w:rPr>
          <w:rFonts w:ascii="Simplified Arabic" w:eastAsia="Times New Roman" w:hAnsi="Simplified Arabic" w:cs="Simplified Arabic"/>
          <w:color w:val="000000"/>
          <w:sz w:val="28"/>
          <w:szCs w:val="28"/>
          <w:rtl/>
        </w:rPr>
        <w:t>عبد الحليم كنسارة</w:t>
      </w:r>
      <w:r w:rsidRPr="00747045">
        <w:rPr>
          <w:rFonts w:ascii="Simplified Arabic" w:eastAsia="Times New Roman" w:hAnsi="Simplified Arabic" w:cs="Simplified Arabic" w:hint="cs"/>
          <w:color w:val="000000"/>
          <w:sz w:val="28"/>
          <w:szCs w:val="28"/>
          <w:rtl/>
        </w:rPr>
        <w:t xml:space="preserve">، </w:t>
      </w:r>
      <w:r w:rsidRPr="00747045">
        <w:rPr>
          <w:rFonts w:ascii="Simplified Arabic" w:eastAsia="Times New Roman" w:hAnsi="Simplified Arabic" w:cs="Simplified Arabic"/>
          <w:color w:val="000000"/>
          <w:sz w:val="28"/>
          <w:szCs w:val="28"/>
          <w:rtl/>
        </w:rPr>
        <w:t>استشاري أمراض القلب</w:t>
      </w:r>
      <w:r w:rsidRPr="00747045">
        <w:rPr>
          <w:rFonts w:ascii="Simplified Arabic" w:eastAsia="Times New Roman" w:hAnsi="Simplified Arabic" w:cs="Simplified Arabic" w:hint="cs"/>
          <w:color w:val="000000"/>
          <w:sz w:val="28"/>
          <w:szCs w:val="28"/>
          <w:rtl/>
        </w:rPr>
        <w:t>،</w:t>
      </w:r>
      <w:r w:rsidRPr="00747045">
        <w:rPr>
          <w:rFonts w:ascii="Simplified Arabic" w:eastAsia="Times New Roman" w:hAnsi="Simplified Arabic" w:cs="Simplified Arabic"/>
          <w:color w:val="000000"/>
          <w:sz w:val="28"/>
          <w:szCs w:val="28"/>
          <w:rtl/>
        </w:rPr>
        <w:t xml:space="preserve"> الجمعية السعودية لطب الأسرة والمجتمع</w:t>
      </w:r>
      <w:r w:rsidRPr="00747045">
        <w:rPr>
          <w:rFonts w:ascii="Simplified Arabic" w:eastAsia="Times New Roman" w:hAnsi="Simplified Arabic" w:cs="Simplified Arabic" w:hint="cs"/>
          <w:color w:val="000000"/>
          <w:sz w:val="28"/>
          <w:szCs w:val="28"/>
          <w:rtl/>
        </w:rPr>
        <w:t>)</w:t>
      </w:r>
      <w:r>
        <w:rPr>
          <w:rFonts w:ascii="Simplified Arabic" w:eastAsia="Times New Roman" w:hAnsi="Simplified Arabic" w:cs="Simplified Arabic" w:hint="cs"/>
          <w:color w:val="000000"/>
          <w:sz w:val="28"/>
          <w:szCs w:val="28"/>
          <w:rtl/>
        </w:rPr>
        <w:t>.</w:t>
      </w:r>
      <w:r w:rsidRPr="00747045">
        <w:rPr>
          <w:rFonts w:ascii="Simplified Arabic" w:eastAsia="Times New Roman" w:hAnsi="Simplified Arabic" w:cs="Simplified Arabic"/>
          <w:color w:val="000000"/>
          <w:sz w:val="28"/>
          <w:szCs w:val="28"/>
          <w:rtl/>
        </w:rPr>
        <w:t xml:space="preserve"> </w:t>
      </w:r>
    </w:p>
    <w:p w:rsidR="00EC1401" w:rsidRPr="00144319" w:rsidRDefault="00DE74D3" w:rsidP="00826E5A">
      <w:pPr>
        <w:pStyle w:val="Paragraphedeliste"/>
        <w:numPr>
          <w:ilvl w:val="0"/>
          <w:numId w:val="85"/>
        </w:numPr>
        <w:spacing w:after="0" w:line="240" w:lineRule="auto"/>
        <w:jc w:val="both"/>
        <w:rPr>
          <w:rFonts w:asciiTheme="majorBidi" w:hAnsiTheme="majorBidi" w:cstheme="majorBidi"/>
          <w:sz w:val="32"/>
          <w:szCs w:val="32"/>
        </w:rPr>
      </w:pPr>
      <w:hyperlink r:id="rId66" w:history="1">
        <w:r w:rsidR="00EC1401" w:rsidRPr="005C04C2">
          <w:rPr>
            <w:rStyle w:val="Lienhypertexte"/>
            <w:rFonts w:asciiTheme="majorBidi" w:hAnsiTheme="majorBidi"/>
            <w:sz w:val="24"/>
            <w:szCs w:val="24"/>
          </w:rPr>
          <w:t>http://www.ssfcm.org/public/Artical/index/secid/164/artid/14385</w:t>
        </w:r>
      </w:hyperlink>
    </w:p>
    <w:p w:rsidR="00EC1401" w:rsidRPr="00144319" w:rsidRDefault="00EC1401" w:rsidP="00826E5A">
      <w:pPr>
        <w:pStyle w:val="NormalWeb"/>
        <w:numPr>
          <w:ilvl w:val="0"/>
          <w:numId w:val="88"/>
        </w:numPr>
        <w:bidi/>
        <w:spacing w:before="0" w:beforeAutospacing="0" w:after="240" w:afterAutospacing="0"/>
        <w:jc w:val="both"/>
        <w:rPr>
          <w:rFonts w:ascii="Simplified Arabic" w:hAnsi="Simplified Arabic" w:cs="Simplified Arabic"/>
          <w:color w:val="000000"/>
          <w:sz w:val="28"/>
          <w:szCs w:val="28"/>
          <w:lang w:bidi="ar-DZ"/>
        </w:rPr>
      </w:pPr>
      <w:r w:rsidRPr="00764AF3">
        <w:rPr>
          <w:rFonts w:ascii="Simplified Arabic" w:hAnsi="Simplified Arabic" w:cs="Simplified Arabic"/>
          <w:color w:val="000000"/>
          <w:sz w:val="28"/>
          <w:szCs w:val="28"/>
          <w:rtl/>
        </w:rPr>
        <w:t>رسالة بعنوان:</w:t>
      </w:r>
      <w:r w:rsidRPr="00764AF3">
        <w:rPr>
          <w:rFonts w:ascii="Simplified Arabic" w:hAnsi="Simplified Arabic" w:cs="Simplified Arabic"/>
          <w:b/>
          <w:bCs/>
          <w:color w:val="000000"/>
          <w:sz w:val="28"/>
          <w:szCs w:val="28"/>
          <w:u w:val="single"/>
          <w:rtl/>
        </w:rPr>
        <w:t>أهمية النشاط البدني لصحة الإنسان</w:t>
      </w:r>
      <w:r w:rsidRPr="00764AF3">
        <w:rPr>
          <w:rFonts w:ascii="Simplified Arabic" w:hAnsi="Simplified Arabic" w:cs="Simplified Arabic"/>
          <w:color w:val="000000"/>
          <w:sz w:val="28"/>
          <w:szCs w:val="28"/>
          <w:rtl/>
        </w:rPr>
        <w:t>،</w:t>
      </w:r>
      <w:r w:rsidRPr="00764AF3">
        <w:rPr>
          <w:rFonts w:ascii="Simplified Arabic" w:hAnsi="Simplified Arabic" w:cs="Simplified Arabic"/>
          <w:color w:val="000000"/>
          <w:sz w:val="28"/>
          <w:szCs w:val="28"/>
          <w:rtl/>
          <w:lang w:bidi="ar-DZ"/>
        </w:rPr>
        <w:t xml:space="preserve"> </w:t>
      </w:r>
      <w:r w:rsidRPr="00764AF3">
        <w:rPr>
          <w:rFonts w:ascii="Simplified Arabic" w:hAnsi="Simplified Arabic" w:cs="Simplified Arabic"/>
          <w:color w:val="000000"/>
          <w:sz w:val="28"/>
          <w:szCs w:val="28"/>
          <w:rtl/>
        </w:rPr>
        <w:t>للطالب</w:t>
      </w:r>
      <w:r w:rsidRPr="00764AF3">
        <w:rPr>
          <w:rFonts w:ascii="Simplified Arabic" w:hAnsi="Simplified Arabic" w:cs="Simplified Arabic"/>
          <w:color w:val="000000"/>
          <w:sz w:val="28"/>
          <w:szCs w:val="28"/>
          <w:rtl/>
          <w:lang w:bidi="ar-DZ"/>
        </w:rPr>
        <w:t xml:space="preserve"> </w:t>
      </w:r>
      <w:r w:rsidRPr="00764AF3">
        <w:rPr>
          <w:rFonts w:ascii="Simplified Arabic" w:hAnsi="Simplified Arabic" w:cs="Simplified Arabic"/>
          <w:color w:val="000000"/>
          <w:sz w:val="28"/>
          <w:szCs w:val="28"/>
          <w:rtl/>
        </w:rPr>
        <w:t>عبد الله بن صالح الشهراني</w:t>
      </w:r>
      <w:r>
        <w:rPr>
          <w:rFonts w:ascii="Simplified Arabic" w:hAnsi="Simplified Arabic" w:cs="Simplified Arabic" w:hint="cs"/>
          <w:color w:val="000000"/>
          <w:sz w:val="28"/>
          <w:szCs w:val="28"/>
          <w:rtl/>
          <w:lang w:bidi="ar-DZ"/>
        </w:rPr>
        <w:t xml:space="preserve">، </w:t>
      </w:r>
      <w:r w:rsidRPr="00764AF3">
        <w:rPr>
          <w:rFonts w:ascii="Simplified Arabic" w:hAnsi="Simplified Arabic" w:cs="Simplified Arabic"/>
          <w:color w:val="000000"/>
          <w:sz w:val="28"/>
          <w:szCs w:val="28"/>
          <w:rtl/>
        </w:rPr>
        <w:t>كلية التربية البدنية جامعة الملك سعود</w:t>
      </w:r>
      <w:r w:rsidRPr="00764AF3">
        <w:rPr>
          <w:rFonts w:ascii="Simplified Arabic" w:hAnsi="Simplified Arabic" w:cs="Simplified Arabic"/>
          <w:color w:val="000000"/>
          <w:sz w:val="28"/>
          <w:szCs w:val="28"/>
          <w:rtl/>
          <w:lang w:bidi="ar-DZ"/>
        </w:rPr>
        <w:t xml:space="preserve"> </w:t>
      </w:r>
      <w:r w:rsidRPr="00764AF3">
        <w:rPr>
          <w:rFonts w:ascii="Simplified Arabic" w:hAnsi="Simplified Arabic" w:cs="Simplified Arabic"/>
          <w:color w:val="000000"/>
          <w:sz w:val="28"/>
          <w:szCs w:val="28"/>
          <w:rtl/>
        </w:rPr>
        <w:t>وأستاذ الصحة والأنشطة البدنية كلية الطب جامعة الإمام محمد بن سعود الإسلامية</w:t>
      </w:r>
      <w:r w:rsidRPr="00764AF3">
        <w:rPr>
          <w:rFonts w:ascii="Simplified Arabic" w:hAnsi="Simplified Arabic" w:cs="Simplified Arabic"/>
          <w:color w:val="000000"/>
          <w:sz w:val="28"/>
          <w:szCs w:val="28"/>
        </w:rPr>
        <w:t>.</w:t>
      </w:r>
      <w:r w:rsidRPr="005C04C2">
        <w:rPr>
          <w:rFonts w:asciiTheme="majorBidi" w:hAnsiTheme="majorBidi" w:cstheme="majorBidi"/>
        </w:rPr>
        <w:t>.</w:t>
      </w:r>
    </w:p>
    <w:p w:rsidR="00EC1401" w:rsidRPr="00144319" w:rsidRDefault="00DE74D3" w:rsidP="00826E5A">
      <w:pPr>
        <w:pStyle w:val="NormalWeb"/>
        <w:numPr>
          <w:ilvl w:val="0"/>
          <w:numId w:val="85"/>
        </w:numPr>
        <w:spacing w:before="0" w:beforeAutospacing="0" w:after="240" w:afterAutospacing="0"/>
        <w:jc w:val="both"/>
        <w:rPr>
          <w:rFonts w:ascii="Simplified Arabic" w:hAnsi="Simplified Arabic" w:cs="Simplified Arabic"/>
          <w:color w:val="000000"/>
          <w:sz w:val="28"/>
          <w:szCs w:val="28"/>
          <w:rtl/>
          <w:lang w:bidi="ar-DZ"/>
        </w:rPr>
      </w:pPr>
      <w:hyperlink r:id="rId67" w:history="1">
        <w:r w:rsidR="00EC1401" w:rsidRPr="005C04C2">
          <w:rPr>
            <w:rStyle w:val="Lienhypertexte"/>
            <w:rFonts w:asciiTheme="majorBidi" w:eastAsiaTheme="majorEastAsia" w:hAnsiTheme="majorBidi"/>
          </w:rPr>
          <w:t>www.faculty.ksu.edu.sa</w:t>
        </w:r>
      </w:hyperlink>
      <w:r w:rsidR="00EC1401">
        <w:rPr>
          <w:rFonts w:hint="cs"/>
          <w:rtl/>
        </w:rPr>
        <w:t xml:space="preserve">       </w:t>
      </w:r>
    </w:p>
    <w:p w:rsidR="00EC1401" w:rsidRPr="00EC1986" w:rsidRDefault="00EC1401" w:rsidP="00826E5A">
      <w:pPr>
        <w:pStyle w:val="Paragraphedeliste"/>
        <w:numPr>
          <w:ilvl w:val="0"/>
          <w:numId w:val="88"/>
        </w:numPr>
        <w:bidi/>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EC1986">
        <w:rPr>
          <w:rFonts w:ascii="Simplified Arabic" w:eastAsia="Times New Roman" w:hAnsi="Simplified Arabic" w:cs="Simplified Arabic"/>
          <w:sz w:val="28"/>
          <w:szCs w:val="28"/>
          <w:bdr w:val="none" w:sz="0" w:space="0" w:color="auto" w:frame="1"/>
          <w:shd w:val="clear" w:color="auto" w:fill="FFFFFF"/>
          <w:rtl/>
        </w:rPr>
        <w:t>الفضاء الرياضي التربوي</w:t>
      </w:r>
      <w:hyperlink r:id="rId68" w:history="1">
        <w:r w:rsidRPr="00EC1986">
          <w:rPr>
            <w:rFonts w:ascii="Simplified Arabic" w:eastAsia="Times New Roman" w:hAnsi="Simplified Arabic" w:cs="Simplified Arabic"/>
            <w:sz w:val="28"/>
            <w:szCs w:val="28"/>
            <w:bdr w:val="none" w:sz="0" w:space="0" w:color="auto" w:frame="1"/>
            <w:rtl/>
          </w:rPr>
          <w:t>/النشاط البدني والرياضي</w:t>
        </w:r>
      </w:hyperlink>
      <w:r>
        <w:rPr>
          <w:rFonts w:hint="cs"/>
          <w:rtl/>
        </w:rPr>
        <w:t>).</w:t>
      </w:r>
      <w:r w:rsidRPr="00EC1986">
        <w:rPr>
          <w:rFonts w:ascii="Simplified Arabic" w:hAnsi="Simplified Arabic" w:cs="Simplified Arabic"/>
          <w:sz w:val="28"/>
          <w:szCs w:val="28"/>
          <w:rtl/>
        </w:rPr>
        <w:t xml:space="preserve"> </w:t>
      </w:r>
    </w:p>
    <w:p w:rsidR="00EC1401" w:rsidRPr="005C04C2" w:rsidRDefault="00DE74D3" w:rsidP="00826E5A">
      <w:pPr>
        <w:pStyle w:val="Paragraphedeliste"/>
        <w:numPr>
          <w:ilvl w:val="0"/>
          <w:numId w:val="85"/>
        </w:numPr>
        <w:spacing w:after="0" w:line="240" w:lineRule="auto"/>
        <w:jc w:val="both"/>
        <w:rPr>
          <w:rFonts w:asciiTheme="majorBidi" w:eastAsia="Times New Roman" w:hAnsiTheme="majorBidi" w:cstheme="majorBidi"/>
          <w:sz w:val="24"/>
          <w:szCs w:val="24"/>
          <w:bdr w:val="none" w:sz="0" w:space="0" w:color="auto" w:frame="1"/>
          <w:shd w:val="clear" w:color="auto" w:fill="FFFFFF"/>
          <w:rtl/>
        </w:rPr>
      </w:pPr>
      <w:hyperlink r:id="rId69" w:history="1">
        <w:r w:rsidR="00EC1401" w:rsidRPr="005C04C2">
          <w:rPr>
            <w:rStyle w:val="Lienhypertexte"/>
            <w:rFonts w:asciiTheme="majorBidi" w:eastAsia="Times New Roman" w:hAnsiTheme="majorBidi"/>
            <w:sz w:val="24"/>
            <w:szCs w:val="24"/>
            <w:bdr w:val="none" w:sz="0" w:space="0" w:color="auto" w:frame="1"/>
            <w:shd w:val="clear" w:color="auto" w:fill="FFFFFF"/>
          </w:rPr>
          <w:t>http://www.epsarabe.com</w:t>
        </w:r>
      </w:hyperlink>
    </w:p>
    <w:p w:rsidR="00EC1401" w:rsidRPr="00EC1986" w:rsidRDefault="00EC1401" w:rsidP="00826E5A">
      <w:pPr>
        <w:pStyle w:val="Paragraphedeliste"/>
        <w:numPr>
          <w:ilvl w:val="0"/>
          <w:numId w:val="88"/>
        </w:numPr>
        <w:bidi/>
        <w:spacing w:after="0" w:line="240" w:lineRule="auto"/>
        <w:jc w:val="both"/>
        <w:rPr>
          <w:rFonts w:ascii="Simplified Arabic" w:eastAsia="Times New Roman" w:hAnsi="Simplified Arabic" w:cs="Simplified Arabic"/>
          <w:sz w:val="28"/>
          <w:szCs w:val="28"/>
          <w:bdr w:val="none" w:sz="0" w:space="0" w:color="auto" w:frame="1"/>
          <w:shd w:val="clear" w:color="auto" w:fill="FFFFFF"/>
          <w:rtl/>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EC1986">
        <w:rPr>
          <w:rFonts w:ascii="Simplified Arabic" w:hAnsi="Simplified Arabic" w:cs="Simplified Arabic"/>
          <w:sz w:val="28"/>
          <w:szCs w:val="28"/>
          <w:rtl/>
        </w:rPr>
        <w:t xml:space="preserve">عباس حسين مغير الربيعي: </w:t>
      </w:r>
      <w:r w:rsidRPr="00EC1986">
        <w:rPr>
          <w:rFonts w:ascii="Simplified Arabic" w:hAnsi="Simplified Arabic" w:cs="Simplified Arabic"/>
          <w:sz w:val="28"/>
          <w:szCs w:val="28"/>
          <w:u w:val="single"/>
          <w:rtl/>
        </w:rPr>
        <w:t>التأثيرات الصحية للتدخين،</w:t>
      </w:r>
      <w:r>
        <w:rPr>
          <w:rFonts w:ascii="Simplified Arabic" w:hAnsi="Simplified Arabic" w:cs="Simplified Arabic"/>
          <w:sz w:val="28"/>
          <w:szCs w:val="28"/>
          <w:rtl/>
        </w:rPr>
        <w:t xml:space="preserve"> جامعة بابل</w:t>
      </w:r>
      <w:r w:rsidRPr="00EC1986">
        <w:rPr>
          <w:rFonts w:ascii="Simplified Arabic" w:hAnsi="Simplified Arabic" w:cs="Simplified Arabic"/>
          <w:sz w:val="28"/>
          <w:szCs w:val="28"/>
          <w:rtl/>
        </w:rPr>
        <w:t>، كلية التربية الس</w:t>
      </w:r>
      <w:r w:rsidRPr="00EC1986">
        <w:rPr>
          <w:rFonts w:ascii="Simplified Arabic" w:hAnsi="Simplified Arabic" w:cs="Simplified Arabic" w:hint="cs"/>
          <w:sz w:val="28"/>
          <w:szCs w:val="28"/>
          <w:rtl/>
        </w:rPr>
        <w:t>ي</w:t>
      </w:r>
      <w:r w:rsidRPr="00EC1986">
        <w:rPr>
          <w:rFonts w:ascii="Simplified Arabic" w:hAnsi="Simplified Arabic" w:cs="Simplified Arabic"/>
          <w:sz w:val="28"/>
          <w:szCs w:val="28"/>
          <w:rtl/>
        </w:rPr>
        <w:t>اسية</w:t>
      </w:r>
      <w:r>
        <w:rPr>
          <w:rFonts w:ascii="Simplified Arabic" w:hAnsi="Simplified Arabic" w:cs="Simplified Arabic" w:hint="cs"/>
          <w:sz w:val="28"/>
          <w:szCs w:val="28"/>
          <w:rtl/>
        </w:rPr>
        <w:t xml:space="preserve"> </w:t>
      </w:r>
      <w:r w:rsidRPr="00EC1986">
        <w:rPr>
          <w:rFonts w:ascii="Simplified Arabic" w:hAnsi="Simplified Arabic" w:cs="Simplified Arabic"/>
          <w:sz w:val="28"/>
          <w:szCs w:val="28"/>
          <w:rtl/>
        </w:rPr>
        <w:t>قسم العلوم العامة</w:t>
      </w:r>
      <w:r>
        <w:rPr>
          <w:rFonts w:ascii="Simplified Arabic" w:hAnsi="Simplified Arabic" w:cs="Simplified Arabic" w:hint="cs"/>
          <w:sz w:val="28"/>
          <w:szCs w:val="28"/>
          <w:rtl/>
        </w:rPr>
        <w:t>).</w:t>
      </w:r>
    </w:p>
    <w:p w:rsidR="00EC1401" w:rsidRPr="005C04C2" w:rsidRDefault="00DE74D3" w:rsidP="00826E5A">
      <w:pPr>
        <w:pStyle w:val="Paragraphedeliste"/>
        <w:numPr>
          <w:ilvl w:val="0"/>
          <w:numId w:val="85"/>
        </w:numPr>
        <w:tabs>
          <w:tab w:val="left" w:pos="1125"/>
        </w:tabs>
        <w:spacing w:after="0"/>
        <w:jc w:val="both"/>
        <w:rPr>
          <w:rFonts w:asciiTheme="majorBidi" w:hAnsiTheme="majorBidi" w:cstheme="majorBidi"/>
          <w:sz w:val="24"/>
          <w:szCs w:val="24"/>
        </w:rPr>
      </w:pPr>
      <w:hyperlink r:id="rId70" w:history="1">
        <w:r w:rsidR="00EC1401" w:rsidRPr="005C04C2">
          <w:rPr>
            <w:rStyle w:val="Lienhypertexte"/>
            <w:rFonts w:asciiTheme="majorBidi" w:hAnsiTheme="majorBidi"/>
            <w:sz w:val="24"/>
            <w:szCs w:val="24"/>
          </w:rPr>
          <w:t>http://www.uobabylon.edu.iq</w:t>
        </w:r>
      </w:hyperlink>
    </w:p>
    <w:p w:rsidR="00EC1401" w:rsidRPr="00AE4B20" w:rsidRDefault="00EC1401" w:rsidP="00826E5A">
      <w:pPr>
        <w:pStyle w:val="Paragraphedeliste"/>
        <w:numPr>
          <w:ilvl w:val="0"/>
          <w:numId w:val="88"/>
        </w:numPr>
        <w:tabs>
          <w:tab w:val="left" w:pos="1125"/>
        </w:tabs>
        <w:bidi/>
        <w:spacing w:after="0"/>
        <w:jc w:val="both"/>
        <w:rPr>
          <w:rFonts w:ascii="Simplified Arabic" w:hAnsi="Simplified Arabic" w:cs="Simplified Arabic"/>
          <w:sz w:val="28"/>
          <w:szCs w:val="28"/>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AE4B20">
        <w:rPr>
          <w:rFonts w:ascii="Simplified Arabic" w:hAnsi="Simplified Arabic" w:cs="Simplified Arabic"/>
          <w:sz w:val="28"/>
          <w:szCs w:val="28"/>
          <w:rtl/>
        </w:rPr>
        <w:t xml:space="preserve">خالد عبد الرحمن بن حمد الشايع، </w:t>
      </w:r>
      <w:r w:rsidRPr="00AE4B20">
        <w:rPr>
          <w:rFonts w:ascii="Simplified Arabic" w:hAnsi="Simplified Arabic" w:cs="Simplified Arabic"/>
          <w:b/>
          <w:bCs/>
          <w:sz w:val="28"/>
          <w:szCs w:val="28"/>
          <w:u w:val="single"/>
          <w:rtl/>
        </w:rPr>
        <w:t>التدخين حقائق وأرقام ناطقة لكن لا يسمعها المدخنون</w:t>
      </w:r>
      <w:r>
        <w:rPr>
          <w:rFonts w:ascii="Simplified Arabic" w:hAnsi="Simplified Arabic" w:cs="Simplified Arabic" w:hint="cs"/>
          <w:b/>
          <w:bCs/>
          <w:sz w:val="28"/>
          <w:szCs w:val="28"/>
          <w:u w:val="single"/>
          <w:rtl/>
        </w:rPr>
        <w:t>).</w:t>
      </w:r>
    </w:p>
    <w:p w:rsidR="00EC1401" w:rsidRPr="005C04C2" w:rsidRDefault="00EC1401" w:rsidP="00826E5A">
      <w:pPr>
        <w:pStyle w:val="Paragraphedeliste"/>
        <w:numPr>
          <w:ilvl w:val="0"/>
          <w:numId w:val="85"/>
        </w:numPr>
        <w:tabs>
          <w:tab w:val="left" w:pos="1125"/>
        </w:tabs>
        <w:spacing w:after="0"/>
        <w:jc w:val="both"/>
        <w:rPr>
          <w:rFonts w:asciiTheme="majorBidi" w:hAnsiTheme="majorBidi" w:cstheme="majorBidi"/>
          <w:sz w:val="24"/>
          <w:szCs w:val="24"/>
          <w:rtl/>
        </w:rPr>
      </w:pPr>
      <w:r w:rsidRPr="005C04C2">
        <w:rPr>
          <w:rFonts w:asciiTheme="majorBidi" w:hAnsiTheme="majorBidi" w:cstheme="majorBidi"/>
          <w:sz w:val="24"/>
          <w:szCs w:val="24"/>
        </w:rPr>
        <w:t xml:space="preserve"> </w:t>
      </w:r>
      <w:hyperlink r:id="rId71" w:history="1">
        <w:r w:rsidRPr="005C04C2">
          <w:rPr>
            <w:rStyle w:val="Lienhypertexte"/>
            <w:rFonts w:asciiTheme="majorBidi" w:hAnsiTheme="majorBidi"/>
            <w:sz w:val="24"/>
            <w:szCs w:val="24"/>
          </w:rPr>
          <w:t>www.faculty.ksu.edu.sa</w:t>
        </w:r>
      </w:hyperlink>
    </w:p>
    <w:p w:rsidR="00EC1401" w:rsidRPr="009D3149" w:rsidRDefault="00EC1401" w:rsidP="00826E5A">
      <w:pPr>
        <w:pStyle w:val="Paragraphedeliste"/>
        <w:numPr>
          <w:ilvl w:val="0"/>
          <w:numId w:val="88"/>
        </w:numPr>
        <w:bidi/>
        <w:spacing w:after="0"/>
        <w:jc w:val="both"/>
        <w:rPr>
          <w:rFonts w:ascii="Simplified Arabic" w:hAnsi="Simplified Arabic" w:cs="Simplified Arabic"/>
          <w:b/>
          <w:bCs/>
          <w:sz w:val="28"/>
          <w:szCs w:val="28"/>
          <w:u w:val="single"/>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9D3149">
        <w:rPr>
          <w:rFonts w:ascii="Simplified Arabic" w:hAnsi="Simplified Arabic" w:cs="Simplified Arabic"/>
          <w:sz w:val="28"/>
          <w:szCs w:val="28"/>
          <w:rtl/>
        </w:rPr>
        <w:t>عبد</w:t>
      </w:r>
      <w:r>
        <w:rPr>
          <w:rFonts w:ascii="Simplified Arabic" w:hAnsi="Simplified Arabic" w:cs="Simplified Arabic" w:hint="cs"/>
          <w:sz w:val="28"/>
          <w:szCs w:val="28"/>
          <w:rtl/>
        </w:rPr>
        <w:t xml:space="preserve"> </w:t>
      </w:r>
      <w:r w:rsidRPr="009D3149">
        <w:rPr>
          <w:rFonts w:ascii="Simplified Arabic" w:hAnsi="Simplified Arabic" w:cs="Simplified Arabic" w:hint="cs"/>
          <w:sz w:val="28"/>
          <w:szCs w:val="28"/>
          <w:rtl/>
        </w:rPr>
        <w:t>الإله</w:t>
      </w:r>
      <w:r w:rsidRPr="009D3149">
        <w:rPr>
          <w:rFonts w:ascii="Simplified Arabic" w:hAnsi="Simplified Arabic" w:cs="Simplified Arabic"/>
          <w:sz w:val="28"/>
          <w:szCs w:val="28"/>
          <w:rtl/>
        </w:rPr>
        <w:t xml:space="preserve"> عبد</w:t>
      </w:r>
      <w:r>
        <w:rPr>
          <w:rFonts w:ascii="Simplified Arabic" w:hAnsi="Simplified Arabic" w:cs="Simplified Arabic" w:hint="cs"/>
          <w:sz w:val="28"/>
          <w:szCs w:val="28"/>
          <w:rtl/>
        </w:rPr>
        <w:t xml:space="preserve"> </w:t>
      </w:r>
      <w:r w:rsidRPr="009D3149">
        <w:rPr>
          <w:rFonts w:ascii="Simplified Arabic" w:hAnsi="Simplified Arabic" w:cs="Simplified Arabic"/>
          <w:sz w:val="28"/>
          <w:szCs w:val="28"/>
          <w:rtl/>
        </w:rPr>
        <w:t>الله العمران بإشراف د. سعد العريفي</w:t>
      </w:r>
      <w:r>
        <w:rPr>
          <w:rFonts w:ascii="Simplified Arabic" w:hAnsi="Simplified Arabic" w:cs="Simplified Arabic" w:hint="cs"/>
          <w:sz w:val="28"/>
          <w:szCs w:val="28"/>
          <w:rtl/>
        </w:rPr>
        <w:t xml:space="preserve"> </w:t>
      </w:r>
      <w:r w:rsidRPr="009D3149">
        <w:rPr>
          <w:rFonts w:ascii="Simplified Arabic" w:hAnsi="Simplified Arabic" w:cs="Simplified Arabic"/>
          <w:sz w:val="28"/>
          <w:szCs w:val="28"/>
          <w:rtl/>
        </w:rPr>
        <w:t>:</w:t>
      </w:r>
      <w:r w:rsidRPr="009D3149">
        <w:rPr>
          <w:rFonts w:ascii="Simplified Arabic" w:hAnsi="Simplified Arabic" w:cs="Simplified Arabic"/>
          <w:b/>
          <w:bCs/>
          <w:sz w:val="28"/>
          <w:szCs w:val="28"/>
          <w:u w:val="single"/>
          <w:rtl/>
        </w:rPr>
        <w:t>التدخين</w:t>
      </w:r>
      <w:r>
        <w:rPr>
          <w:rFonts w:ascii="Simplified Arabic" w:hAnsi="Simplified Arabic" w:cs="Simplified Arabic" w:hint="cs"/>
          <w:b/>
          <w:bCs/>
          <w:sz w:val="28"/>
          <w:szCs w:val="28"/>
          <w:u w:val="single"/>
          <w:rtl/>
        </w:rPr>
        <w:t>).</w:t>
      </w:r>
    </w:p>
    <w:p w:rsidR="00EC1401" w:rsidRPr="005C04C2" w:rsidRDefault="00DE74D3" w:rsidP="00826E5A">
      <w:pPr>
        <w:pStyle w:val="Paragraphedeliste"/>
        <w:numPr>
          <w:ilvl w:val="0"/>
          <w:numId w:val="85"/>
        </w:numPr>
        <w:spacing w:after="0"/>
        <w:jc w:val="both"/>
        <w:rPr>
          <w:rFonts w:asciiTheme="majorBidi" w:hAnsiTheme="majorBidi" w:cstheme="majorBidi"/>
          <w:sz w:val="24"/>
          <w:szCs w:val="24"/>
          <w:rtl/>
        </w:rPr>
      </w:pPr>
      <w:hyperlink r:id="rId72" w:history="1">
        <w:r w:rsidR="00EC1401" w:rsidRPr="005C04C2">
          <w:rPr>
            <w:rStyle w:val="Lienhypertexte"/>
            <w:rFonts w:asciiTheme="majorBidi" w:hAnsiTheme="majorBidi"/>
            <w:sz w:val="24"/>
            <w:szCs w:val="24"/>
          </w:rPr>
          <w:t>https://www.</w:t>
        </w:r>
        <w:r w:rsidR="00EC1401" w:rsidRPr="005C04C2">
          <w:rPr>
            <w:rStyle w:val="Lienhypertexte"/>
            <w:rFonts w:asciiTheme="majorBidi" w:hAnsiTheme="majorBidi"/>
            <w:sz w:val="24"/>
            <w:szCs w:val="24"/>
            <w:shd w:val="clear" w:color="auto" w:fill="FFFFFF"/>
          </w:rPr>
          <w:t>faculty.ksu.edu.sa</w:t>
        </w:r>
      </w:hyperlink>
    </w:p>
    <w:p w:rsidR="00EC1401" w:rsidRPr="00747045" w:rsidRDefault="00EC1401" w:rsidP="00826E5A">
      <w:pPr>
        <w:pStyle w:val="Paragraphedeliste"/>
        <w:numPr>
          <w:ilvl w:val="0"/>
          <w:numId w:val="88"/>
        </w:numPr>
        <w:tabs>
          <w:tab w:val="left" w:pos="1605"/>
        </w:tabs>
        <w:bidi/>
        <w:spacing w:after="0"/>
        <w:jc w:val="both"/>
        <w:rPr>
          <w:rFonts w:ascii="Simplified Arabic" w:hAnsi="Simplified Arabic" w:cs="Simplified Arabic"/>
          <w:color w:val="000000"/>
          <w:sz w:val="28"/>
          <w:szCs w:val="28"/>
          <w:rtl/>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747045">
        <w:rPr>
          <w:rFonts w:ascii="Simplified Arabic" w:hAnsi="Simplified Arabic" w:cs="Simplified Arabic"/>
          <w:b/>
          <w:bCs/>
          <w:sz w:val="28"/>
          <w:szCs w:val="28"/>
          <w:u w:val="single"/>
          <w:rtl/>
        </w:rPr>
        <w:t>برنامج توعوي عن الصحة والرياضة لطلاب المدارس</w:t>
      </w:r>
      <w:r w:rsidRPr="00747045">
        <w:rPr>
          <w:rFonts w:ascii="Simplified Arabic" w:hAnsi="Simplified Arabic" w:cs="Simplified Arabic"/>
          <w:sz w:val="28"/>
          <w:szCs w:val="28"/>
          <w:rtl/>
        </w:rPr>
        <w:t xml:space="preserve"> مقدم من الطالب سلطان عبد الله عبد العزيز الحرقان لمادة الصحة واللياقة البدنية بإشراف الدكتور خالد صلاح الدين</w:t>
      </w:r>
      <w:r w:rsidRPr="00747045">
        <w:rPr>
          <w:rFonts w:ascii="Simplified Arabic" w:hAnsi="Simplified Arabic" w:cs="Simplified Arabic"/>
          <w:color w:val="000000"/>
          <w:sz w:val="28"/>
          <w:szCs w:val="28"/>
          <w:rtl/>
        </w:rPr>
        <w:t xml:space="preserve"> الرقم الجامعي</w:t>
      </w:r>
      <w:r w:rsidRPr="00747045">
        <w:rPr>
          <w:rFonts w:ascii="Simplified Arabic" w:hAnsi="Simplified Arabic" w:cs="Simplified Arabic"/>
          <w:color w:val="000000"/>
          <w:sz w:val="28"/>
          <w:szCs w:val="28"/>
        </w:rPr>
        <w:t>:</w:t>
      </w:r>
      <w:r w:rsidRPr="00747045">
        <w:rPr>
          <w:rFonts w:ascii="Simplified Arabic" w:hAnsi="Simplified Arabic" w:cs="Simplified Arabic"/>
          <w:color w:val="000000"/>
          <w:sz w:val="28"/>
          <w:szCs w:val="28"/>
          <w:rtl/>
        </w:rPr>
        <w:t xml:space="preserve"> 429107739</w:t>
      </w:r>
      <w:r>
        <w:rPr>
          <w:rFonts w:ascii="Simplified Arabic" w:hAnsi="Simplified Arabic" w:cs="Simplified Arabic" w:hint="cs"/>
          <w:color w:val="000000"/>
          <w:sz w:val="28"/>
          <w:szCs w:val="28"/>
          <w:rtl/>
        </w:rPr>
        <w:t>).</w:t>
      </w:r>
    </w:p>
    <w:p w:rsidR="00EC1401" w:rsidRPr="005C04C2" w:rsidRDefault="00DE74D3" w:rsidP="00826E5A">
      <w:pPr>
        <w:pStyle w:val="Paragraphedeliste"/>
        <w:numPr>
          <w:ilvl w:val="0"/>
          <w:numId w:val="85"/>
        </w:numPr>
        <w:spacing w:after="0"/>
        <w:jc w:val="both"/>
        <w:rPr>
          <w:rFonts w:asciiTheme="majorBidi" w:hAnsiTheme="majorBidi" w:cstheme="majorBidi"/>
          <w:sz w:val="24"/>
          <w:szCs w:val="24"/>
          <w:rtl/>
        </w:rPr>
      </w:pPr>
      <w:hyperlink r:id="rId73" w:history="1">
        <w:r w:rsidR="00EC1401" w:rsidRPr="005C04C2">
          <w:rPr>
            <w:rStyle w:val="Lienhypertexte"/>
            <w:rFonts w:asciiTheme="majorBidi" w:hAnsiTheme="majorBidi"/>
            <w:sz w:val="24"/>
            <w:szCs w:val="24"/>
          </w:rPr>
          <w:t>https://www.</w:t>
        </w:r>
        <w:r w:rsidR="00EC1401" w:rsidRPr="005C04C2">
          <w:rPr>
            <w:rStyle w:val="Lienhypertexte"/>
            <w:rFonts w:asciiTheme="majorBidi" w:hAnsiTheme="majorBidi"/>
            <w:sz w:val="24"/>
            <w:szCs w:val="24"/>
            <w:shd w:val="clear" w:color="auto" w:fill="FFFFFF"/>
          </w:rPr>
          <w:t>faculty.ksu.edu.sa</w:t>
        </w:r>
      </w:hyperlink>
    </w:p>
    <w:p w:rsidR="00EC1401" w:rsidRDefault="00EC1401" w:rsidP="00826E5A">
      <w:pPr>
        <w:pStyle w:val="Paragraphedeliste"/>
        <w:numPr>
          <w:ilvl w:val="0"/>
          <w:numId w:val="88"/>
        </w:numPr>
        <w:bidi/>
        <w:spacing w:after="0"/>
        <w:jc w:val="both"/>
        <w:rPr>
          <w:rFonts w:ascii="Simplified Arabic" w:hAnsi="Simplified Arabic" w:cs="Simplified Arabic"/>
          <w:color w:val="000000"/>
          <w:sz w:val="28"/>
          <w:szCs w:val="28"/>
        </w:rPr>
      </w:pPr>
      <w:r>
        <w:rPr>
          <w:rFonts w:ascii="Simplified Arabic" w:hAnsi="Simplified Arabic" w:cs="Simplified Arabic" w:hint="cs"/>
          <w:sz w:val="28"/>
          <w:szCs w:val="28"/>
          <w:rtl/>
        </w:rPr>
        <w:t>مو</w:t>
      </w:r>
      <w:r w:rsidRPr="00B34512">
        <w:rPr>
          <w:rFonts w:ascii="Simplified Arabic" w:hAnsi="Simplified Arabic" w:cs="Simplified Arabic" w:hint="cs"/>
          <w:sz w:val="28"/>
          <w:szCs w:val="28"/>
          <w:rtl/>
        </w:rPr>
        <w:t>قع</w:t>
      </w:r>
      <w:r w:rsidRPr="008270E7">
        <w:rPr>
          <w:rFonts w:asciiTheme="majorBidi" w:hAnsiTheme="majorBidi" w:cstheme="majorBidi" w:hint="cs"/>
          <w:sz w:val="28"/>
          <w:szCs w:val="28"/>
          <w:rtl/>
          <w:lang w:val="en-US"/>
        </w:rPr>
        <w:t xml:space="preserve"> </w:t>
      </w:r>
      <w:r>
        <w:rPr>
          <w:rFonts w:asciiTheme="majorBidi" w:hAnsiTheme="majorBidi" w:cstheme="majorBidi" w:hint="cs"/>
          <w:sz w:val="28"/>
          <w:szCs w:val="28"/>
          <w:rtl/>
          <w:lang w:val="en-US"/>
        </w:rPr>
        <w:t>(</w:t>
      </w:r>
      <w:r w:rsidRPr="00EC1986">
        <w:rPr>
          <w:rFonts w:ascii="Simplified Arabic" w:hAnsi="Simplified Arabic" w:cs="Simplified Arabic"/>
          <w:color w:val="000000"/>
          <w:sz w:val="28"/>
          <w:szCs w:val="28"/>
          <w:rtl/>
        </w:rPr>
        <w:t xml:space="preserve">زياد عيسى زايد: </w:t>
      </w:r>
      <w:r w:rsidRPr="00EC1986">
        <w:rPr>
          <w:rFonts w:ascii="Simplified Arabic" w:hAnsi="Simplified Arabic" w:cs="Simplified Arabic"/>
          <w:b/>
          <w:bCs/>
          <w:color w:val="000000"/>
          <w:sz w:val="28"/>
          <w:szCs w:val="28"/>
          <w:u w:val="single"/>
          <w:rtl/>
        </w:rPr>
        <w:t>النشاط البدني والوقاية من المرض</w:t>
      </w:r>
      <w:r w:rsidRPr="00EC1986">
        <w:rPr>
          <w:rFonts w:ascii="Simplified Arabic" w:hAnsi="Simplified Arabic" w:cs="Simplified Arabic"/>
          <w:color w:val="000000"/>
          <w:sz w:val="28"/>
          <w:szCs w:val="28"/>
          <w:rtl/>
        </w:rPr>
        <w:t>، أستاذ مساعد قسم الصحة وعلوم الحركة، كلية التربية البدنية والرياضة، جامعة الملك سعود،</w:t>
      </w:r>
      <w:hyperlink r:id="rId74" w:history="1">
        <w:r w:rsidRPr="005C04C2">
          <w:rPr>
            <w:rStyle w:val="Lienhypertexte"/>
            <w:rFonts w:asciiTheme="majorBidi" w:hAnsiTheme="majorBidi"/>
            <w:sz w:val="24"/>
            <w:szCs w:val="24"/>
          </w:rPr>
          <w:t>drziadz@yahoo.com</w:t>
        </w:r>
      </w:hyperlink>
      <w:r w:rsidRPr="005C04C2">
        <w:rPr>
          <w:rFonts w:ascii="Simplified Arabic" w:hAnsi="Simplified Arabic" w:cs="Simplified Arabic"/>
          <w:color w:val="000000"/>
          <w:sz w:val="24"/>
          <w:szCs w:val="24"/>
          <w:rtl/>
        </w:rPr>
        <w:t xml:space="preserve"> </w:t>
      </w:r>
      <w:r>
        <w:rPr>
          <w:rFonts w:ascii="Simplified Arabic" w:hAnsi="Simplified Arabic" w:cs="Simplified Arabic" w:hint="cs"/>
          <w:color w:val="000000"/>
          <w:sz w:val="28"/>
          <w:szCs w:val="28"/>
          <w:rtl/>
        </w:rPr>
        <w:t>).</w:t>
      </w:r>
    </w:p>
    <w:p w:rsidR="00EC1401" w:rsidRPr="00EC1986" w:rsidRDefault="00EC1401" w:rsidP="00826E5A">
      <w:pPr>
        <w:pStyle w:val="Paragraphedeliste"/>
        <w:numPr>
          <w:ilvl w:val="0"/>
          <w:numId w:val="88"/>
        </w:numPr>
        <w:bidi/>
        <w:spacing w:after="0"/>
        <w:jc w:val="both"/>
        <w:rPr>
          <w:rFonts w:ascii="Simplified Arabic" w:hAnsi="Simplified Arabic" w:cs="Simplified Arabic"/>
          <w:color w:val="000000"/>
          <w:sz w:val="28"/>
          <w:szCs w:val="28"/>
          <w:rtl/>
        </w:rPr>
      </w:pPr>
      <w:r>
        <w:rPr>
          <w:rFonts w:ascii="Simplified Arabic" w:hAnsi="Simplified Arabic" w:cs="Simplified Arabic" w:hint="cs"/>
          <w:sz w:val="28"/>
          <w:szCs w:val="28"/>
          <w:rtl/>
        </w:rPr>
        <w:t>موا</w:t>
      </w:r>
      <w:r w:rsidRPr="00B34512">
        <w:rPr>
          <w:rFonts w:ascii="Simplified Arabic" w:hAnsi="Simplified Arabic" w:cs="Simplified Arabic" w:hint="cs"/>
          <w:sz w:val="28"/>
          <w:szCs w:val="28"/>
          <w:rtl/>
        </w:rPr>
        <w:t>قع</w:t>
      </w:r>
      <w:r>
        <w:rPr>
          <w:rFonts w:ascii="Simplified Arabic" w:hAnsi="Simplified Arabic" w:cs="Simplified Arabic" w:hint="cs"/>
          <w:sz w:val="28"/>
          <w:szCs w:val="28"/>
          <w:rtl/>
        </w:rPr>
        <w:t xml:space="preserve"> أخرى:</w:t>
      </w:r>
      <w:r w:rsidRPr="00EC1986">
        <w:rPr>
          <w:rFonts w:ascii="Simplified Arabic" w:hAnsi="Simplified Arabic" w:cs="Simplified Arabic"/>
          <w:sz w:val="28"/>
          <w:szCs w:val="28"/>
          <w:rtl/>
          <w:lang w:bidi="ar-DZ"/>
        </w:rPr>
        <w:t xml:space="preserve">   </w:t>
      </w:r>
    </w:p>
    <w:p w:rsidR="00EC1401" w:rsidRPr="005C04C2" w:rsidRDefault="00DE74D3" w:rsidP="00826E5A">
      <w:pPr>
        <w:pStyle w:val="Paragraphedeliste"/>
        <w:numPr>
          <w:ilvl w:val="0"/>
          <w:numId w:val="85"/>
        </w:numPr>
        <w:spacing w:after="0"/>
        <w:jc w:val="both"/>
        <w:rPr>
          <w:rFonts w:asciiTheme="majorBidi" w:hAnsiTheme="majorBidi" w:cstheme="majorBidi"/>
          <w:sz w:val="24"/>
          <w:szCs w:val="24"/>
          <w:rtl/>
        </w:rPr>
      </w:pPr>
      <w:hyperlink r:id="rId75" w:history="1">
        <w:r w:rsidR="00EC1401" w:rsidRPr="005C04C2">
          <w:rPr>
            <w:rStyle w:val="Lienhypertexte"/>
            <w:rFonts w:asciiTheme="majorBidi" w:hAnsiTheme="majorBidi"/>
            <w:sz w:val="24"/>
            <w:szCs w:val="24"/>
          </w:rPr>
          <w:t>https://www.</w:t>
        </w:r>
        <w:r w:rsidR="00EC1401" w:rsidRPr="005C04C2">
          <w:rPr>
            <w:rStyle w:val="Lienhypertexte"/>
            <w:rFonts w:asciiTheme="majorBidi" w:hAnsiTheme="majorBidi"/>
            <w:sz w:val="24"/>
            <w:szCs w:val="24"/>
            <w:shd w:val="clear" w:color="auto" w:fill="FFFFFF"/>
          </w:rPr>
          <w:t>faculty.ksu.edu.sa</w:t>
        </w:r>
      </w:hyperlink>
    </w:p>
    <w:p w:rsidR="00EC1401" w:rsidRPr="00BF5BE1" w:rsidRDefault="00DE74D3" w:rsidP="00826E5A">
      <w:pPr>
        <w:pStyle w:val="Paragraphedeliste"/>
        <w:numPr>
          <w:ilvl w:val="0"/>
          <w:numId w:val="86"/>
        </w:numPr>
        <w:spacing w:after="0"/>
        <w:jc w:val="both"/>
        <w:rPr>
          <w:rFonts w:asciiTheme="majorBidi" w:hAnsiTheme="majorBidi" w:cstheme="majorBidi"/>
          <w:sz w:val="24"/>
          <w:szCs w:val="24"/>
        </w:rPr>
      </w:pPr>
      <w:hyperlink r:id="rId76" w:history="1">
        <w:r w:rsidR="00EC1401" w:rsidRPr="005C04C2">
          <w:rPr>
            <w:rStyle w:val="Lienhypertexte"/>
            <w:rFonts w:asciiTheme="majorBidi" w:hAnsiTheme="majorBidi"/>
            <w:sz w:val="24"/>
            <w:szCs w:val="24"/>
          </w:rPr>
          <w:t>www.bdnia.com/çp=774</w:t>
        </w:r>
      </w:hyperlink>
    </w:p>
    <w:p w:rsidR="00EC1401" w:rsidRPr="005C04C2" w:rsidRDefault="00DE74D3" w:rsidP="00826E5A">
      <w:pPr>
        <w:pStyle w:val="Paragraphedeliste"/>
        <w:numPr>
          <w:ilvl w:val="0"/>
          <w:numId w:val="86"/>
        </w:numPr>
        <w:spacing w:after="0"/>
        <w:jc w:val="both"/>
        <w:rPr>
          <w:rFonts w:asciiTheme="majorBidi" w:hAnsiTheme="majorBidi" w:cstheme="majorBidi"/>
          <w:sz w:val="24"/>
          <w:szCs w:val="24"/>
          <w:rtl/>
        </w:rPr>
      </w:pPr>
      <w:hyperlink r:id="rId77" w:history="1">
        <w:r w:rsidR="00EC1401" w:rsidRPr="00BF5BE1">
          <w:rPr>
            <w:rStyle w:val="Lienhypertexte"/>
            <w:rFonts w:asciiTheme="majorBidi" w:hAnsiTheme="majorBidi"/>
            <w:sz w:val="24"/>
            <w:szCs w:val="24"/>
          </w:rPr>
          <w:t>www.africa-union.org</w:t>
        </w:r>
      </w:hyperlink>
    </w:p>
    <w:p w:rsidR="00EC1401" w:rsidRPr="005C04C2" w:rsidRDefault="00EC1401" w:rsidP="00826E5A">
      <w:pPr>
        <w:pStyle w:val="Notedebasdepage"/>
        <w:numPr>
          <w:ilvl w:val="0"/>
          <w:numId w:val="86"/>
        </w:numPr>
        <w:spacing w:line="276" w:lineRule="auto"/>
        <w:jc w:val="both"/>
        <w:rPr>
          <w:rFonts w:asciiTheme="majorBidi" w:hAnsiTheme="majorBidi" w:cstheme="majorBidi"/>
          <w:sz w:val="24"/>
          <w:szCs w:val="24"/>
          <w:rtl/>
        </w:rPr>
      </w:pPr>
      <w:r w:rsidRPr="005C04C2">
        <w:rPr>
          <w:rFonts w:asciiTheme="majorBidi" w:hAnsiTheme="majorBidi" w:cstheme="majorBidi"/>
          <w:sz w:val="24"/>
          <w:szCs w:val="24"/>
          <w:lang w:bidi="ar-DZ"/>
        </w:rPr>
        <w:t>Fr</w:t>
      </w:r>
      <w:r w:rsidRPr="005C04C2">
        <w:rPr>
          <w:rFonts w:asciiTheme="majorBidi" w:hAnsiTheme="majorBidi" w:cstheme="majorBidi"/>
          <w:sz w:val="24"/>
          <w:szCs w:val="24"/>
          <w:rtl/>
          <w:lang w:bidi="ar-DZ"/>
        </w:rPr>
        <w:t>.</w:t>
      </w:r>
      <w:r w:rsidRPr="005C04C2">
        <w:rPr>
          <w:rFonts w:asciiTheme="majorBidi" w:hAnsiTheme="majorBidi" w:cstheme="majorBidi"/>
          <w:sz w:val="24"/>
          <w:szCs w:val="24"/>
          <w:lang w:bidi="ar-DZ"/>
        </w:rPr>
        <w:t xml:space="preserve"> Wikipedia</w:t>
      </w:r>
      <w:r w:rsidRPr="005C04C2">
        <w:rPr>
          <w:rFonts w:asciiTheme="majorBidi" w:hAnsiTheme="majorBidi" w:cstheme="majorBidi"/>
          <w:sz w:val="24"/>
          <w:szCs w:val="24"/>
          <w:rtl/>
          <w:lang w:bidi="ar-DZ"/>
        </w:rPr>
        <w:t>.</w:t>
      </w:r>
      <w:r w:rsidRPr="005C04C2">
        <w:rPr>
          <w:rFonts w:asciiTheme="majorBidi" w:hAnsiTheme="majorBidi" w:cstheme="majorBidi"/>
          <w:sz w:val="24"/>
          <w:szCs w:val="24"/>
          <w:lang w:bidi="ar-DZ"/>
        </w:rPr>
        <w:t>org/</w:t>
      </w:r>
      <w:r w:rsidRPr="005C04C2">
        <w:rPr>
          <w:rFonts w:asciiTheme="majorBidi" w:hAnsiTheme="majorBidi" w:cstheme="majorBidi"/>
          <w:sz w:val="24"/>
          <w:szCs w:val="24"/>
          <w:rtl/>
          <w:lang w:bidi="ar-DZ"/>
        </w:rPr>
        <w:t xml:space="preserve"> </w:t>
      </w:r>
      <w:r w:rsidRPr="005C04C2">
        <w:rPr>
          <w:rFonts w:asciiTheme="majorBidi" w:hAnsiTheme="majorBidi" w:cstheme="majorBidi"/>
          <w:sz w:val="24"/>
          <w:szCs w:val="24"/>
          <w:lang w:bidi="ar-DZ"/>
        </w:rPr>
        <w:t xml:space="preserve">Wiki </w:t>
      </w:r>
      <w:r w:rsidRPr="005C04C2">
        <w:rPr>
          <w:rFonts w:asciiTheme="majorBidi" w:hAnsiTheme="majorBidi" w:cstheme="majorBidi"/>
          <w:sz w:val="24"/>
          <w:szCs w:val="24"/>
          <w:rtl/>
          <w:lang w:bidi="ar-DZ"/>
        </w:rPr>
        <w:t xml:space="preserve"> </w:t>
      </w:r>
      <w:r w:rsidRPr="005C04C2">
        <w:rPr>
          <w:rFonts w:asciiTheme="majorBidi" w:hAnsiTheme="majorBidi" w:cstheme="majorBidi"/>
          <w:sz w:val="24"/>
          <w:szCs w:val="24"/>
          <w:lang w:bidi="ar-DZ"/>
        </w:rPr>
        <w:t>(</w:t>
      </w:r>
      <w:r w:rsidRPr="005C04C2">
        <w:rPr>
          <w:rFonts w:asciiTheme="majorBidi" w:hAnsiTheme="majorBidi" w:cstheme="majorBidi"/>
          <w:sz w:val="24"/>
          <w:szCs w:val="24"/>
          <w:u w:val="single"/>
          <w:lang w:bidi="ar-DZ"/>
        </w:rPr>
        <w:t>Tabagisme_Passif</w:t>
      </w:r>
      <w:r w:rsidRPr="005C04C2">
        <w:rPr>
          <w:rFonts w:asciiTheme="majorBidi" w:hAnsiTheme="majorBidi" w:cstheme="majorBidi"/>
          <w:sz w:val="24"/>
          <w:szCs w:val="24"/>
          <w:u w:val="single"/>
          <w:rtl/>
          <w:lang w:bidi="ar-DZ"/>
        </w:rPr>
        <w:t xml:space="preserve">   ( </w:t>
      </w:r>
    </w:p>
    <w:p w:rsidR="00EC1401" w:rsidRPr="005C04C2" w:rsidRDefault="00EC1401" w:rsidP="00826E5A">
      <w:pPr>
        <w:pStyle w:val="Paragraphedeliste"/>
        <w:numPr>
          <w:ilvl w:val="0"/>
          <w:numId w:val="86"/>
        </w:numPr>
        <w:spacing w:after="0"/>
        <w:jc w:val="both"/>
        <w:rPr>
          <w:rFonts w:asciiTheme="majorBidi" w:hAnsiTheme="majorBidi" w:cstheme="majorBidi"/>
          <w:sz w:val="24"/>
          <w:szCs w:val="24"/>
        </w:rPr>
      </w:pPr>
      <w:r w:rsidRPr="005C04C2">
        <w:rPr>
          <w:rFonts w:asciiTheme="majorBidi" w:hAnsiTheme="majorBidi" w:cstheme="majorBidi"/>
          <w:sz w:val="24"/>
          <w:szCs w:val="24"/>
          <w:rtl/>
        </w:rPr>
        <w:t xml:space="preserve"> </w:t>
      </w:r>
      <w:hyperlink r:id="rId78" w:history="1">
        <w:r w:rsidRPr="005C04C2">
          <w:rPr>
            <w:rStyle w:val="Lienhypertexte"/>
            <w:rFonts w:asciiTheme="majorBidi" w:hAnsiTheme="majorBidi"/>
            <w:sz w:val="24"/>
            <w:szCs w:val="24"/>
          </w:rPr>
          <w:t>https://www.alukah.net/web/khalidshaya/0/43813</w:t>
        </w:r>
      </w:hyperlink>
      <w:r w:rsidRPr="005C04C2">
        <w:rPr>
          <w:rFonts w:asciiTheme="majorBidi" w:hAnsiTheme="majorBidi" w:cstheme="majorBidi"/>
          <w:sz w:val="24"/>
          <w:szCs w:val="24"/>
          <w:rtl/>
        </w:rPr>
        <w:t xml:space="preserve">      </w:t>
      </w:r>
    </w:p>
    <w:p w:rsidR="00EC1401" w:rsidRPr="005C04C2" w:rsidRDefault="00DE74D3" w:rsidP="00826E5A">
      <w:pPr>
        <w:pStyle w:val="Paragraphedeliste"/>
        <w:numPr>
          <w:ilvl w:val="0"/>
          <w:numId w:val="86"/>
        </w:numPr>
        <w:spacing w:after="0"/>
        <w:jc w:val="both"/>
        <w:rPr>
          <w:rFonts w:asciiTheme="majorBidi" w:hAnsiTheme="majorBidi" w:cstheme="majorBidi"/>
          <w:sz w:val="24"/>
          <w:szCs w:val="24"/>
          <w:rtl/>
        </w:rPr>
      </w:pPr>
      <w:hyperlink r:id="rId79" w:history="1">
        <w:r w:rsidR="00EC1401" w:rsidRPr="005C04C2">
          <w:rPr>
            <w:rStyle w:val="Lienhypertexte"/>
            <w:rFonts w:asciiTheme="majorBidi" w:hAnsiTheme="majorBidi"/>
            <w:sz w:val="24"/>
            <w:szCs w:val="24"/>
          </w:rPr>
          <w:t>https://www.dha.gov.ae/AR/SectorsDirectorates/Sectors/HealthPolicy/PublicHealth/NonCommunicable</w:t>
        </w:r>
        <w:r w:rsidR="00EC1401" w:rsidRPr="005C04C2">
          <w:rPr>
            <w:rStyle w:val="Lienhypertexte"/>
            <w:rFonts w:asciiTheme="majorBidi" w:hAnsiTheme="majorBidi"/>
            <w:sz w:val="24"/>
            <w:szCs w:val="24"/>
            <w:rtl/>
          </w:rPr>
          <w:t xml:space="preserve"> </w:t>
        </w:r>
        <w:r w:rsidR="00EC1401" w:rsidRPr="005C04C2">
          <w:rPr>
            <w:rStyle w:val="Lienhypertexte"/>
            <w:rFonts w:asciiTheme="majorBidi" w:hAnsiTheme="majorBidi"/>
            <w:sz w:val="24"/>
            <w:szCs w:val="24"/>
          </w:rPr>
          <w:t>Diseas</w:t>
        </w:r>
        <w:r w:rsidR="00EC1401" w:rsidRPr="005C04C2">
          <w:rPr>
            <w:rStyle w:val="Lienhypertexte"/>
            <w:rFonts w:asciiTheme="majorBidi" w:hAnsiTheme="majorBidi"/>
            <w:sz w:val="24"/>
            <w:szCs w:val="24"/>
            <w:rtl/>
          </w:rPr>
          <w:t xml:space="preserve">  </w:t>
        </w:r>
        <w:r w:rsidR="00EC1401" w:rsidRPr="005C04C2">
          <w:rPr>
            <w:rStyle w:val="Lienhypertexte"/>
            <w:rFonts w:asciiTheme="majorBidi" w:hAnsiTheme="majorBidi"/>
            <w:sz w:val="24"/>
            <w:szCs w:val="24"/>
          </w:rPr>
          <w:t>es/Pages/default.aspx</w:t>
        </w:r>
      </w:hyperlink>
    </w:p>
    <w:p w:rsidR="00EC1401" w:rsidRPr="005C04C2" w:rsidRDefault="00EC1401" w:rsidP="00EC1401">
      <w:pPr>
        <w:tabs>
          <w:tab w:val="left" w:pos="3416"/>
        </w:tabs>
        <w:bidi/>
        <w:spacing w:after="0"/>
        <w:rPr>
          <w:rFonts w:asciiTheme="majorBidi" w:hAnsiTheme="majorBidi" w:cstheme="majorBidi"/>
          <w:sz w:val="24"/>
          <w:szCs w:val="24"/>
          <w:rtl/>
          <w:lang w:bidi="ar-DZ"/>
        </w:rPr>
      </w:pPr>
      <w:r w:rsidRPr="005C04C2">
        <w:rPr>
          <w:rFonts w:asciiTheme="majorBidi" w:hAnsiTheme="majorBidi" w:cstheme="majorBidi"/>
          <w:sz w:val="24"/>
          <w:szCs w:val="24"/>
        </w:rPr>
        <w:t xml:space="preserve"> </w:t>
      </w:r>
    </w:p>
    <w:p w:rsidR="00EC1401" w:rsidRDefault="00EC1401" w:rsidP="002C7B1A">
      <w:pPr>
        <w:pStyle w:val="Notedebasdepage"/>
        <w:bidi/>
        <w:spacing w:line="276" w:lineRule="auto"/>
        <w:ind w:left="720"/>
        <w:jc w:val="left"/>
        <w:rPr>
          <w:rFonts w:asciiTheme="majorBidi" w:hAnsiTheme="majorBidi" w:cstheme="majorBidi"/>
          <w:sz w:val="24"/>
          <w:szCs w:val="24"/>
          <w:rtl/>
        </w:rPr>
      </w:pPr>
      <w:r w:rsidRPr="005C04C2">
        <w:rPr>
          <w:rFonts w:asciiTheme="majorBidi" w:hAnsiTheme="majorBidi" w:cstheme="majorBidi"/>
          <w:sz w:val="24"/>
          <w:szCs w:val="24"/>
        </w:rPr>
        <w:t xml:space="preserve">  </w:t>
      </w:r>
      <w:r w:rsidRPr="005C04C2">
        <w:rPr>
          <w:rFonts w:asciiTheme="majorBidi" w:hAnsiTheme="majorBidi" w:cstheme="majorBidi"/>
          <w:sz w:val="24"/>
          <w:szCs w:val="24"/>
          <w:rtl/>
        </w:rPr>
        <w:t xml:space="preserve"> </w:t>
      </w:r>
      <w:r w:rsidRPr="005C04C2">
        <w:rPr>
          <w:rFonts w:asciiTheme="majorBidi" w:hAnsiTheme="majorBidi" w:cstheme="majorBidi"/>
          <w:sz w:val="24"/>
          <w:szCs w:val="24"/>
        </w:rPr>
        <w:t xml:space="preserve"> </w:t>
      </w:r>
    </w:p>
    <w:p w:rsidR="00EC1401" w:rsidRPr="005C3F46" w:rsidRDefault="00EC1401" w:rsidP="00826E5A">
      <w:pPr>
        <w:pStyle w:val="Notedebasdepage"/>
        <w:numPr>
          <w:ilvl w:val="0"/>
          <w:numId w:val="86"/>
        </w:numPr>
        <w:bidi/>
        <w:spacing w:line="276" w:lineRule="auto"/>
        <w:jc w:val="left"/>
        <w:rPr>
          <w:rFonts w:asciiTheme="majorBidi" w:hAnsiTheme="majorBidi" w:cstheme="majorBidi"/>
          <w:sz w:val="24"/>
          <w:szCs w:val="24"/>
          <w:rtl/>
          <w:lang w:bidi="ar-DZ"/>
        </w:rPr>
      </w:pPr>
      <w:r>
        <w:rPr>
          <w:rFonts w:ascii="Simplified Arabic" w:hAnsi="Simplified Arabic" w:cs="Simplified Arabic" w:hint="cs"/>
          <w:b/>
          <w:bCs/>
          <w:sz w:val="32"/>
          <w:szCs w:val="32"/>
          <w:rtl/>
        </w:rPr>
        <w:t>المصادر و</w:t>
      </w:r>
      <w:r w:rsidRPr="00E95F65">
        <w:rPr>
          <w:rFonts w:ascii="Simplified Arabic" w:hAnsi="Simplified Arabic" w:cs="Simplified Arabic"/>
          <w:b/>
          <w:bCs/>
          <w:sz w:val="32"/>
          <w:szCs w:val="32"/>
          <w:rtl/>
        </w:rPr>
        <w:t xml:space="preserve">المراجع </w:t>
      </w:r>
      <w:r>
        <w:rPr>
          <w:rFonts w:ascii="Simplified Arabic" w:hAnsi="Simplified Arabic" w:cs="Simplified Arabic" w:hint="cs"/>
          <w:b/>
          <w:bCs/>
          <w:sz w:val="32"/>
          <w:szCs w:val="32"/>
          <w:rtl/>
        </w:rPr>
        <w:t xml:space="preserve">باللغة </w:t>
      </w:r>
      <w:r w:rsidRPr="00E95F65">
        <w:rPr>
          <w:rFonts w:ascii="Simplified Arabic" w:hAnsi="Simplified Arabic" w:cs="Simplified Arabic"/>
          <w:b/>
          <w:bCs/>
          <w:sz w:val="32"/>
          <w:szCs w:val="32"/>
          <w:rtl/>
        </w:rPr>
        <w:t>الأجنبية:</w:t>
      </w:r>
      <w:r w:rsidRPr="005C04C2">
        <w:rPr>
          <w:rFonts w:asciiTheme="majorBidi" w:hAnsiTheme="majorBidi" w:cstheme="majorBidi"/>
          <w:sz w:val="24"/>
          <w:szCs w:val="24"/>
          <w:lang w:bidi="ar-DZ"/>
        </w:rPr>
        <w:t xml:space="preserve"> </w:t>
      </w:r>
    </w:p>
    <w:p w:rsidR="00EC1401" w:rsidRDefault="00EC1401" w:rsidP="00826E5A">
      <w:pPr>
        <w:pStyle w:val="Notedebasdepage"/>
        <w:numPr>
          <w:ilvl w:val="0"/>
          <w:numId w:val="88"/>
        </w:numPr>
        <w:spacing w:line="276" w:lineRule="auto"/>
        <w:jc w:val="left"/>
        <w:rPr>
          <w:rFonts w:asciiTheme="majorBidi" w:hAnsiTheme="majorBidi" w:cstheme="majorBidi"/>
          <w:sz w:val="24"/>
          <w:szCs w:val="24"/>
          <w:lang w:bidi="ar-DZ"/>
        </w:rPr>
      </w:pPr>
      <w:r w:rsidRPr="005C04C2">
        <w:rPr>
          <w:rFonts w:asciiTheme="majorBidi" w:hAnsiTheme="majorBidi" w:cstheme="majorBidi"/>
          <w:sz w:val="24"/>
          <w:szCs w:val="24"/>
          <w:lang w:bidi="ar-DZ"/>
        </w:rPr>
        <w:t xml:space="preserve">BongradVamina, Ferrieres Jean, </w:t>
      </w:r>
      <w:r w:rsidRPr="005C04C2">
        <w:rPr>
          <w:rFonts w:asciiTheme="majorBidi" w:hAnsiTheme="majorBidi" w:cstheme="majorBidi"/>
          <w:b/>
          <w:bCs/>
          <w:sz w:val="24"/>
          <w:szCs w:val="24"/>
          <w:u w:val="single"/>
          <w:lang w:bidi="ar-DZ"/>
        </w:rPr>
        <w:t>Université Médical Virtuelle</w:t>
      </w:r>
      <w:r w:rsidRPr="005C04C2">
        <w:rPr>
          <w:rFonts w:asciiTheme="majorBidi" w:hAnsiTheme="majorBidi" w:cstheme="majorBidi"/>
          <w:sz w:val="24"/>
          <w:szCs w:val="24"/>
          <w:lang w:bidi="ar-DZ"/>
        </w:rPr>
        <w:t xml:space="preserve"> Francophane 2009  </w:t>
      </w:r>
    </w:p>
    <w:p w:rsidR="00EC1401" w:rsidRPr="005C3F46" w:rsidRDefault="00EC1401" w:rsidP="00EC1401">
      <w:pPr>
        <w:pStyle w:val="Notedebasdepage"/>
        <w:spacing w:line="276" w:lineRule="auto"/>
        <w:ind w:left="426"/>
        <w:jc w:val="left"/>
        <w:rPr>
          <w:rFonts w:asciiTheme="majorBidi" w:hAnsiTheme="majorBidi" w:cstheme="majorBidi"/>
          <w:sz w:val="24"/>
          <w:szCs w:val="24"/>
          <w:rtl/>
          <w:lang w:bidi="ar-DZ"/>
        </w:rPr>
      </w:pPr>
    </w:p>
    <w:p w:rsidR="00EC1401" w:rsidRDefault="00EC1401" w:rsidP="00826E5A">
      <w:pPr>
        <w:pStyle w:val="Notedebasdepage"/>
        <w:numPr>
          <w:ilvl w:val="0"/>
          <w:numId w:val="88"/>
        </w:numPr>
        <w:jc w:val="left"/>
        <w:rPr>
          <w:rFonts w:asciiTheme="majorBidi" w:hAnsiTheme="majorBidi" w:cstheme="majorBidi"/>
          <w:sz w:val="24"/>
          <w:szCs w:val="24"/>
        </w:rPr>
      </w:pPr>
      <w:r w:rsidRPr="005C04C2">
        <w:rPr>
          <w:rFonts w:asciiTheme="majorBidi" w:hAnsiTheme="majorBidi" w:cstheme="majorBidi"/>
          <w:sz w:val="24"/>
          <w:szCs w:val="24"/>
          <w:lang w:bidi="ar-DZ"/>
        </w:rPr>
        <w:t>Patrik André et autre</w:t>
      </w:r>
      <w:r w:rsidRPr="00814B5D">
        <w:rPr>
          <w:rFonts w:asciiTheme="majorBidi" w:hAnsiTheme="majorBidi" w:cstheme="majorBidi"/>
          <w:b/>
          <w:bCs/>
          <w:sz w:val="24"/>
          <w:szCs w:val="24"/>
          <w:lang w:bidi="ar-DZ"/>
        </w:rPr>
        <w:t>:</w:t>
      </w:r>
      <w:r w:rsidRPr="005C04C2">
        <w:rPr>
          <w:rFonts w:asciiTheme="majorBidi" w:hAnsiTheme="majorBidi" w:cstheme="majorBidi"/>
          <w:sz w:val="24"/>
          <w:szCs w:val="24"/>
          <w:lang w:bidi="ar-DZ"/>
        </w:rPr>
        <w:t xml:space="preserve"> «</w:t>
      </w:r>
      <w:r w:rsidRPr="005C04C2">
        <w:rPr>
          <w:rFonts w:asciiTheme="majorBidi" w:hAnsiTheme="majorBidi" w:cstheme="majorBidi"/>
          <w:b/>
          <w:bCs/>
          <w:sz w:val="24"/>
          <w:szCs w:val="24"/>
          <w:u w:val="single"/>
          <w:lang w:bidi="ar-DZ"/>
        </w:rPr>
        <w:t>Intérêt» d’une activité physique adaptée pour la correction des Facteur de risque cardiovasculaire chez les sujet coronarien</w:t>
      </w:r>
      <w:r w:rsidRPr="005C04C2">
        <w:rPr>
          <w:rFonts w:asciiTheme="majorBidi" w:hAnsiTheme="majorBidi" w:cstheme="majorBidi"/>
          <w:sz w:val="24"/>
          <w:szCs w:val="24"/>
          <w:lang w:bidi="ar-DZ"/>
        </w:rPr>
        <w:t xml:space="preserve"> Centre les hautois, place de la 4</w:t>
      </w:r>
      <w:r w:rsidRPr="005C04C2">
        <w:rPr>
          <w:rFonts w:asciiTheme="majorBidi" w:hAnsiTheme="majorBidi" w:cstheme="majorBidi"/>
          <w:sz w:val="24"/>
          <w:szCs w:val="24"/>
          <w:vertAlign w:val="superscript"/>
          <w:lang w:bidi="ar-DZ"/>
        </w:rPr>
        <w:t>e</w:t>
      </w:r>
      <w:r w:rsidRPr="005C04C2">
        <w:rPr>
          <w:rFonts w:asciiTheme="majorBidi" w:hAnsiTheme="majorBidi" w:cstheme="majorBidi"/>
          <w:sz w:val="24"/>
          <w:szCs w:val="24"/>
          <w:lang w:bidi="ar-DZ"/>
        </w:rPr>
        <w:t xml:space="preserve"> République, 62590 Oignies France_ 17 octobre 2012.</w:t>
      </w:r>
      <w:r w:rsidRPr="005C04C2">
        <w:rPr>
          <w:rFonts w:asciiTheme="majorBidi" w:hAnsiTheme="majorBidi" w:cstheme="majorBidi"/>
          <w:sz w:val="24"/>
          <w:szCs w:val="24"/>
          <w:rtl/>
          <w:lang w:bidi="ar-DZ"/>
        </w:rPr>
        <w:t xml:space="preserve"> </w:t>
      </w:r>
      <w:r w:rsidRPr="005C04C2">
        <w:rPr>
          <w:rFonts w:asciiTheme="majorBidi" w:hAnsiTheme="majorBidi" w:cstheme="majorBidi"/>
          <w:sz w:val="24"/>
          <w:szCs w:val="24"/>
          <w:lang w:bidi="ar-DZ"/>
        </w:rPr>
        <w:t xml:space="preserve">Titre de l’étude  </w:t>
      </w:r>
    </w:p>
    <w:p w:rsidR="00EC1401" w:rsidRDefault="00EC1401" w:rsidP="00EC1401">
      <w:pPr>
        <w:pStyle w:val="Paragraphedeliste"/>
        <w:rPr>
          <w:rFonts w:asciiTheme="majorBidi" w:hAnsiTheme="majorBidi" w:cstheme="majorBidi"/>
          <w:sz w:val="24"/>
          <w:szCs w:val="24"/>
          <w:lang w:bidi="ar-DZ"/>
        </w:rPr>
      </w:pPr>
    </w:p>
    <w:p w:rsidR="00EC1401" w:rsidRPr="005C04C2" w:rsidRDefault="00EC1401" w:rsidP="00826E5A">
      <w:pPr>
        <w:pStyle w:val="Paragraphedeliste"/>
        <w:numPr>
          <w:ilvl w:val="0"/>
          <w:numId w:val="88"/>
        </w:numPr>
        <w:tabs>
          <w:tab w:val="left" w:pos="6714"/>
        </w:tabs>
        <w:spacing w:after="0"/>
        <w:jc w:val="both"/>
        <w:rPr>
          <w:rFonts w:asciiTheme="majorBidi" w:hAnsiTheme="majorBidi" w:cstheme="majorBidi"/>
          <w:sz w:val="24"/>
          <w:szCs w:val="24"/>
          <w:rtl/>
          <w:lang w:bidi="ar-DZ"/>
        </w:rPr>
      </w:pPr>
      <w:r w:rsidRPr="005C04C2">
        <w:rPr>
          <w:rFonts w:asciiTheme="majorBidi" w:hAnsiTheme="majorBidi" w:cstheme="majorBidi"/>
          <w:sz w:val="24"/>
          <w:szCs w:val="24"/>
          <w:lang w:bidi="ar-DZ"/>
        </w:rPr>
        <w:t>ENNS</w:t>
      </w:r>
      <w:r>
        <w:rPr>
          <w:rFonts w:asciiTheme="majorBidi" w:hAnsiTheme="majorBidi" w:cstheme="majorBidi"/>
          <w:sz w:val="24"/>
          <w:szCs w:val="24"/>
          <w:lang w:bidi="ar-DZ"/>
        </w:rPr>
        <w:t> :</w:t>
      </w:r>
      <w:r w:rsidRPr="005C04C2">
        <w:rPr>
          <w:rFonts w:asciiTheme="majorBidi" w:hAnsiTheme="majorBidi" w:cstheme="majorBidi"/>
          <w:sz w:val="24"/>
          <w:szCs w:val="24"/>
          <w:lang w:bidi="ar-DZ"/>
        </w:rPr>
        <w:t xml:space="preserve"> Etude National Nutrition Santé_ France</w:t>
      </w:r>
      <w:r w:rsidRPr="005C04C2">
        <w:rPr>
          <w:rFonts w:asciiTheme="majorBidi" w:hAnsiTheme="majorBidi" w:cstheme="majorBidi" w:hint="cs"/>
          <w:sz w:val="24"/>
          <w:szCs w:val="24"/>
          <w:rtl/>
          <w:lang w:bidi="ar-DZ"/>
        </w:rPr>
        <w:t>,</w:t>
      </w:r>
      <w:r w:rsidRPr="005C04C2">
        <w:rPr>
          <w:rFonts w:asciiTheme="majorBidi" w:hAnsiTheme="majorBidi" w:cstheme="majorBidi"/>
          <w:sz w:val="24"/>
          <w:szCs w:val="24"/>
          <w:lang w:bidi="ar-DZ"/>
        </w:rPr>
        <w:t xml:space="preserve"> </w:t>
      </w:r>
      <w:r>
        <w:rPr>
          <w:rFonts w:asciiTheme="majorBidi" w:hAnsiTheme="majorBidi" w:cstheme="majorBidi"/>
          <w:sz w:val="24"/>
          <w:szCs w:val="24"/>
          <w:lang w:bidi="ar-DZ"/>
        </w:rPr>
        <w:t>Enquête national avec mesure</w:t>
      </w:r>
      <w:r w:rsidRPr="005C04C2">
        <w:rPr>
          <w:rFonts w:asciiTheme="majorBidi" w:hAnsiTheme="majorBidi" w:cstheme="majorBidi"/>
          <w:sz w:val="24"/>
          <w:szCs w:val="24"/>
          <w:lang w:bidi="ar-DZ"/>
        </w:rPr>
        <w:t xml:space="preserve"> prévalence, hypertension artérielle. </w:t>
      </w:r>
    </w:p>
    <w:p w:rsidR="00EC1401" w:rsidRPr="00C91F40" w:rsidRDefault="00EC1401" w:rsidP="00EC1401">
      <w:pPr>
        <w:spacing w:after="0"/>
        <w:ind w:left="426"/>
        <w:rPr>
          <w:rFonts w:asciiTheme="majorBidi" w:hAnsiTheme="majorBidi" w:cstheme="majorBidi"/>
          <w:sz w:val="24"/>
          <w:szCs w:val="24"/>
          <w:lang w:bidi="ar-DZ"/>
        </w:rPr>
      </w:pPr>
    </w:p>
    <w:p w:rsidR="00EC1401" w:rsidRDefault="00EC1401" w:rsidP="00826E5A">
      <w:pPr>
        <w:pStyle w:val="Paragraphedeliste"/>
        <w:numPr>
          <w:ilvl w:val="0"/>
          <w:numId w:val="88"/>
        </w:numPr>
        <w:spacing w:after="0"/>
        <w:jc w:val="left"/>
        <w:rPr>
          <w:rFonts w:asciiTheme="majorBidi" w:hAnsiTheme="majorBidi" w:cstheme="majorBidi"/>
          <w:sz w:val="24"/>
          <w:szCs w:val="24"/>
          <w:lang w:bidi="ar-DZ"/>
        </w:rPr>
      </w:pPr>
      <w:r w:rsidRPr="005C04C2">
        <w:rPr>
          <w:rFonts w:asciiTheme="majorBidi" w:hAnsiTheme="majorBidi" w:cstheme="majorBidi"/>
          <w:sz w:val="24"/>
          <w:szCs w:val="24"/>
          <w:lang w:bidi="ar-DZ"/>
        </w:rPr>
        <w:t xml:space="preserve">Laboratoire d’Epidémiologie et de santé publique, Université de Strasbourg -INSERM 4744, Institut pasteur de Lille Nord de France, Lille </w:t>
      </w:r>
    </w:p>
    <w:p w:rsidR="00EC1401" w:rsidRPr="00C91F40" w:rsidRDefault="00EC1401" w:rsidP="00EC1401">
      <w:pPr>
        <w:pStyle w:val="Paragraphedeliste"/>
        <w:rPr>
          <w:rFonts w:asciiTheme="majorBidi" w:hAnsiTheme="majorBidi" w:cstheme="majorBidi"/>
          <w:sz w:val="24"/>
          <w:szCs w:val="24"/>
          <w:lang w:bidi="ar-DZ"/>
        </w:rPr>
      </w:pPr>
    </w:p>
    <w:p w:rsidR="00EC1401" w:rsidRPr="00C91F40" w:rsidRDefault="00EC1401" w:rsidP="00EC1401">
      <w:pPr>
        <w:spacing w:after="0"/>
        <w:ind w:left="426"/>
        <w:rPr>
          <w:rFonts w:asciiTheme="majorBidi" w:hAnsiTheme="majorBidi" w:cstheme="majorBidi"/>
          <w:sz w:val="24"/>
          <w:szCs w:val="24"/>
          <w:lang w:bidi="ar-DZ"/>
        </w:rPr>
      </w:pPr>
    </w:p>
    <w:p w:rsidR="00EC1401" w:rsidRDefault="00EC1401" w:rsidP="00826E5A">
      <w:pPr>
        <w:pStyle w:val="Paragraphedeliste"/>
        <w:numPr>
          <w:ilvl w:val="0"/>
          <w:numId w:val="88"/>
        </w:numPr>
        <w:spacing w:after="0"/>
        <w:jc w:val="left"/>
        <w:rPr>
          <w:rFonts w:asciiTheme="majorBidi" w:hAnsiTheme="majorBidi" w:cstheme="majorBidi"/>
          <w:sz w:val="24"/>
          <w:szCs w:val="24"/>
          <w:lang w:bidi="ar-DZ"/>
        </w:rPr>
      </w:pPr>
      <w:r w:rsidRPr="005C04C2">
        <w:rPr>
          <w:rFonts w:asciiTheme="majorBidi" w:hAnsiTheme="majorBidi" w:cstheme="majorBidi"/>
          <w:sz w:val="24"/>
          <w:szCs w:val="24"/>
          <w:lang w:bidi="ar-DZ"/>
        </w:rPr>
        <w:lastRenderedPageBreak/>
        <w:t>INSERM 4558, Département d’Epidémiologie, Université Paul Sabatier Toulouse -INSERM 4870, Université Lyon1, Lyon.</w:t>
      </w:r>
    </w:p>
    <w:p w:rsidR="00EC1401" w:rsidRPr="00C91F40" w:rsidRDefault="00EC1401" w:rsidP="00EC1401">
      <w:pPr>
        <w:spacing w:after="0"/>
        <w:ind w:left="426"/>
        <w:rPr>
          <w:rFonts w:asciiTheme="majorBidi" w:hAnsiTheme="majorBidi" w:cstheme="majorBidi"/>
          <w:sz w:val="24"/>
          <w:szCs w:val="24"/>
          <w:lang w:bidi="ar-DZ"/>
        </w:rPr>
      </w:pPr>
    </w:p>
    <w:p w:rsidR="00EC1401" w:rsidRPr="00C91F40" w:rsidRDefault="00EC1401" w:rsidP="00826E5A">
      <w:pPr>
        <w:pStyle w:val="Notedebasdepage"/>
        <w:numPr>
          <w:ilvl w:val="0"/>
          <w:numId w:val="88"/>
        </w:numPr>
        <w:spacing w:line="276" w:lineRule="auto"/>
        <w:jc w:val="left"/>
        <w:rPr>
          <w:rFonts w:asciiTheme="majorBidi" w:hAnsiTheme="majorBidi" w:cstheme="majorBidi"/>
          <w:sz w:val="24"/>
          <w:szCs w:val="24"/>
          <w:lang w:bidi="ar-DZ"/>
        </w:rPr>
      </w:pPr>
      <w:r w:rsidRPr="005C04C2">
        <w:rPr>
          <w:rFonts w:asciiTheme="majorBidi" w:hAnsiTheme="majorBidi" w:cstheme="majorBidi"/>
          <w:sz w:val="24"/>
          <w:szCs w:val="24"/>
          <w:lang w:bidi="ar-DZ"/>
        </w:rPr>
        <w:t>Kamal Chaouachi</w:t>
      </w:r>
      <w:r w:rsidRPr="005C04C2">
        <w:rPr>
          <w:rFonts w:asciiTheme="majorBidi" w:hAnsiTheme="majorBidi" w:cstheme="majorBidi"/>
          <w:b/>
          <w:bCs/>
          <w:sz w:val="24"/>
          <w:szCs w:val="24"/>
          <w:u w:val="single"/>
          <w:lang w:bidi="ar-DZ"/>
        </w:rPr>
        <w:t>, Le Narguile</w:t>
      </w:r>
      <w:r w:rsidRPr="005C04C2">
        <w:rPr>
          <w:rFonts w:asciiTheme="majorBidi" w:hAnsiTheme="majorBidi" w:cstheme="majorBidi"/>
          <w:sz w:val="24"/>
          <w:szCs w:val="24"/>
          <w:lang w:bidi="ar-DZ"/>
        </w:rPr>
        <w:t xml:space="preserve">, Kamchagmail.comà 2010    </w:t>
      </w:r>
    </w:p>
    <w:p w:rsidR="00EC1401" w:rsidRPr="005C3F46" w:rsidRDefault="00EC1401" w:rsidP="00EC1401">
      <w:pPr>
        <w:pStyle w:val="Notedebasdepage"/>
        <w:spacing w:line="276" w:lineRule="auto"/>
        <w:ind w:left="426"/>
        <w:jc w:val="left"/>
        <w:rPr>
          <w:rFonts w:asciiTheme="majorBidi" w:hAnsiTheme="majorBidi" w:cstheme="majorBidi"/>
          <w:sz w:val="24"/>
          <w:szCs w:val="24"/>
          <w:lang w:bidi="ar-DZ"/>
        </w:rPr>
      </w:pPr>
    </w:p>
    <w:p w:rsidR="00EC1401" w:rsidRPr="00C91F40" w:rsidRDefault="00EC1401" w:rsidP="00826E5A">
      <w:pPr>
        <w:pStyle w:val="Paragraphedeliste"/>
        <w:numPr>
          <w:ilvl w:val="0"/>
          <w:numId w:val="88"/>
        </w:numPr>
        <w:spacing w:after="0"/>
        <w:jc w:val="left"/>
        <w:rPr>
          <w:rFonts w:asciiTheme="majorBidi" w:hAnsiTheme="majorBidi" w:cstheme="majorBidi"/>
          <w:sz w:val="24"/>
          <w:szCs w:val="24"/>
          <w:lang w:val="en-US" w:bidi="ar-DZ"/>
        </w:rPr>
      </w:pPr>
      <w:r w:rsidRPr="005C04C2">
        <w:rPr>
          <w:rFonts w:asciiTheme="majorBidi" w:hAnsiTheme="majorBidi" w:cstheme="majorBidi"/>
          <w:sz w:val="24"/>
          <w:szCs w:val="24"/>
        </w:rPr>
        <w:t>Laurence frérot et al  L’hypertension artériel en France :</w:t>
      </w:r>
      <w:r w:rsidRPr="005C04C2">
        <w:rPr>
          <w:rFonts w:asciiTheme="majorBidi" w:hAnsiTheme="majorBidi" w:cstheme="majorBidi"/>
          <w:sz w:val="24"/>
          <w:szCs w:val="24"/>
          <w:u w:val="single"/>
        </w:rPr>
        <w:t>prévalance et pris en charge therapeutique</w:t>
      </w:r>
      <w:r w:rsidRPr="005C04C2">
        <w:rPr>
          <w:rFonts w:asciiTheme="majorBidi" w:hAnsiTheme="majorBidi" w:cstheme="majorBidi"/>
          <w:sz w:val="24"/>
          <w:szCs w:val="24"/>
        </w:rPr>
        <w:t>, ,1999</w:t>
      </w:r>
    </w:p>
    <w:p w:rsidR="00EC1401" w:rsidRPr="00C91F40" w:rsidRDefault="00EC1401" w:rsidP="00EC1401">
      <w:pPr>
        <w:spacing w:after="0"/>
        <w:ind w:left="426"/>
        <w:rPr>
          <w:rFonts w:asciiTheme="majorBidi" w:hAnsiTheme="majorBidi" w:cstheme="majorBidi"/>
          <w:sz w:val="24"/>
          <w:szCs w:val="24"/>
          <w:rtl/>
          <w:lang w:val="en-US" w:bidi="ar-DZ"/>
        </w:rPr>
      </w:pPr>
    </w:p>
    <w:p w:rsidR="00EC1401" w:rsidRPr="00C91F40" w:rsidRDefault="00EC1401" w:rsidP="00826E5A">
      <w:pPr>
        <w:pStyle w:val="Notedebasdepage"/>
        <w:numPr>
          <w:ilvl w:val="0"/>
          <w:numId w:val="88"/>
        </w:numPr>
        <w:jc w:val="left"/>
        <w:rPr>
          <w:rFonts w:asciiTheme="majorBidi" w:hAnsiTheme="majorBidi" w:cstheme="majorBidi"/>
          <w:sz w:val="24"/>
          <w:szCs w:val="24"/>
        </w:rPr>
      </w:pPr>
      <w:r w:rsidRPr="005C04C2">
        <w:rPr>
          <w:rFonts w:asciiTheme="majorBidi" w:hAnsiTheme="majorBidi" w:cstheme="majorBidi"/>
          <w:sz w:val="24"/>
          <w:szCs w:val="24"/>
          <w:lang w:bidi="ar-DZ"/>
        </w:rPr>
        <w:t xml:space="preserve">Michel Fichbach. Etal. </w:t>
      </w:r>
      <w:r w:rsidRPr="005C04C2">
        <w:rPr>
          <w:rFonts w:asciiTheme="majorBidi" w:hAnsiTheme="majorBidi" w:cstheme="majorBidi"/>
          <w:sz w:val="24"/>
          <w:szCs w:val="24"/>
          <w:u w:val="single"/>
          <w:lang w:bidi="ar-DZ"/>
        </w:rPr>
        <w:t>Précis de réadaptation cardiaque</w:t>
      </w:r>
      <w:r w:rsidRPr="005C04C2">
        <w:rPr>
          <w:rFonts w:asciiTheme="majorBidi" w:hAnsiTheme="majorBidi" w:cstheme="majorBidi"/>
          <w:sz w:val="24"/>
          <w:szCs w:val="24"/>
          <w:lang w:bidi="ar-DZ"/>
        </w:rPr>
        <w:t xml:space="preserve">. Clinique </w:t>
      </w:r>
      <w:r w:rsidRPr="005C04C2">
        <w:rPr>
          <w:rFonts w:asciiTheme="majorBidi" w:hAnsiTheme="majorBidi" w:cstheme="majorBidi"/>
          <w:sz w:val="24"/>
          <w:szCs w:val="24"/>
          <w:rtl/>
          <w:lang w:bidi="ar-DZ"/>
        </w:rPr>
        <w:t xml:space="preserve">  </w:t>
      </w:r>
      <w:r w:rsidRPr="005C04C2">
        <w:rPr>
          <w:rFonts w:asciiTheme="majorBidi" w:hAnsiTheme="majorBidi" w:cstheme="majorBidi"/>
          <w:sz w:val="24"/>
          <w:szCs w:val="24"/>
          <w:lang w:bidi="ar-DZ"/>
        </w:rPr>
        <w:t xml:space="preserve">Bordeaux_Nord,Bordeaux, </w:t>
      </w:r>
      <w:r>
        <w:rPr>
          <w:rFonts w:asciiTheme="majorBidi" w:hAnsiTheme="majorBidi" w:cstheme="majorBidi"/>
          <w:sz w:val="24"/>
          <w:szCs w:val="24"/>
          <w:lang w:bidi="ar-DZ"/>
        </w:rPr>
        <w:t>France</w:t>
      </w:r>
    </w:p>
    <w:p w:rsidR="00EC1401" w:rsidRDefault="00EC1401" w:rsidP="00EC1401">
      <w:pPr>
        <w:pStyle w:val="Notedebasdepage"/>
        <w:ind w:left="426"/>
        <w:jc w:val="left"/>
        <w:rPr>
          <w:rFonts w:asciiTheme="majorBidi" w:hAnsiTheme="majorBidi" w:cstheme="majorBidi"/>
          <w:sz w:val="24"/>
          <w:szCs w:val="24"/>
        </w:rPr>
      </w:pPr>
    </w:p>
    <w:p w:rsidR="00EC1401" w:rsidRPr="005C3F46" w:rsidRDefault="00EC1401" w:rsidP="00826E5A">
      <w:pPr>
        <w:pStyle w:val="Notedebasdepage"/>
        <w:numPr>
          <w:ilvl w:val="0"/>
          <w:numId w:val="88"/>
        </w:numPr>
        <w:jc w:val="left"/>
        <w:rPr>
          <w:rFonts w:asciiTheme="majorBidi" w:hAnsiTheme="majorBidi" w:cstheme="majorBidi"/>
          <w:sz w:val="24"/>
          <w:szCs w:val="24"/>
        </w:rPr>
      </w:pPr>
      <w:r w:rsidRPr="005C04C2">
        <w:rPr>
          <w:rFonts w:asciiTheme="majorBidi" w:hAnsiTheme="majorBidi" w:cstheme="majorBidi"/>
          <w:sz w:val="24"/>
          <w:szCs w:val="24"/>
          <w:lang w:bidi="ar-DZ"/>
        </w:rPr>
        <w:t>O.M.S. rapport sur la santé dans le monde 2002_</w:t>
      </w:r>
      <w:r w:rsidRPr="005C04C2">
        <w:rPr>
          <w:rFonts w:asciiTheme="majorBidi" w:hAnsiTheme="majorBidi" w:cstheme="majorBidi"/>
          <w:sz w:val="24"/>
          <w:szCs w:val="24"/>
          <w:u w:val="single"/>
          <w:lang w:bidi="ar-DZ"/>
        </w:rPr>
        <w:t>reduire les risque et promouvoir une vie saine</w:t>
      </w:r>
      <w:r w:rsidRPr="005C04C2">
        <w:rPr>
          <w:rFonts w:asciiTheme="majorBidi" w:hAnsiTheme="majorBidi" w:cstheme="majorBidi"/>
          <w:sz w:val="24"/>
          <w:szCs w:val="24"/>
          <w:lang w:bidi="ar-DZ"/>
        </w:rPr>
        <w:t>.</w:t>
      </w:r>
    </w:p>
    <w:p w:rsidR="00EC1401" w:rsidRPr="005C04C2" w:rsidRDefault="00EC1401" w:rsidP="00EC1401">
      <w:pPr>
        <w:spacing w:after="0"/>
        <w:rPr>
          <w:rFonts w:asciiTheme="majorBidi" w:hAnsiTheme="majorBidi" w:cstheme="majorBidi"/>
          <w:sz w:val="24"/>
          <w:szCs w:val="24"/>
          <w:rtl/>
          <w:lang w:val="en-US" w:bidi="ar-DZ"/>
        </w:rPr>
      </w:pPr>
    </w:p>
    <w:p w:rsidR="00EC1401" w:rsidRPr="005C04C2" w:rsidRDefault="00EC1401" w:rsidP="00826E5A">
      <w:pPr>
        <w:pStyle w:val="Paragraphedeliste"/>
        <w:numPr>
          <w:ilvl w:val="0"/>
          <w:numId w:val="88"/>
        </w:numPr>
        <w:spacing w:after="0"/>
        <w:jc w:val="left"/>
        <w:rPr>
          <w:rFonts w:asciiTheme="majorBidi" w:hAnsiTheme="majorBidi" w:cstheme="majorBidi"/>
          <w:sz w:val="24"/>
          <w:szCs w:val="24"/>
          <w:rtl/>
          <w:lang w:bidi="ar-DZ"/>
        </w:rPr>
      </w:pPr>
      <w:r w:rsidRPr="005C04C2">
        <w:rPr>
          <w:rFonts w:asciiTheme="majorBidi" w:hAnsiTheme="majorBidi" w:cstheme="majorBidi"/>
          <w:sz w:val="24"/>
          <w:szCs w:val="24"/>
          <w:lang w:bidi="ar-EG"/>
        </w:rPr>
        <w:t>R.Fagrad Louvain, « </w:t>
      </w:r>
      <w:r w:rsidRPr="005C04C2">
        <w:rPr>
          <w:rFonts w:asciiTheme="majorBidi" w:hAnsiTheme="majorBidi" w:cstheme="majorBidi"/>
          <w:b/>
          <w:bCs/>
          <w:sz w:val="24"/>
          <w:szCs w:val="24"/>
          <w:lang w:bidi="ar-EG"/>
        </w:rPr>
        <w:t>L’exercice physique dans la pris en charge de l’hypertension</w:t>
      </w:r>
      <w:r w:rsidRPr="005C04C2">
        <w:rPr>
          <w:rFonts w:asciiTheme="majorBidi" w:hAnsiTheme="majorBidi" w:cstheme="majorBidi"/>
          <w:sz w:val="24"/>
          <w:szCs w:val="24"/>
          <w:lang w:bidi="ar-EG"/>
        </w:rPr>
        <w:t>», « Ligue mondial de l’hypertension, « OMS » 1991».</w:t>
      </w:r>
      <w:r w:rsidRPr="005C04C2">
        <w:rPr>
          <w:rFonts w:asciiTheme="majorBidi" w:hAnsiTheme="majorBidi" w:cstheme="majorBidi"/>
          <w:sz w:val="24"/>
          <w:szCs w:val="24"/>
          <w:rtl/>
          <w:lang w:bidi="ar-DZ"/>
        </w:rPr>
        <w:t>.</w:t>
      </w:r>
    </w:p>
    <w:p w:rsidR="00EC1401" w:rsidRPr="005C04C2" w:rsidRDefault="00EC1401" w:rsidP="00EC1401">
      <w:pPr>
        <w:spacing w:after="0"/>
        <w:rPr>
          <w:rFonts w:asciiTheme="majorBidi" w:hAnsiTheme="majorBidi" w:cstheme="majorBidi"/>
          <w:sz w:val="24"/>
          <w:szCs w:val="24"/>
          <w:rtl/>
          <w:lang w:val="en-US" w:bidi="ar-DZ"/>
        </w:rPr>
      </w:pPr>
    </w:p>
    <w:p w:rsidR="00EC1401" w:rsidRPr="005C04C2" w:rsidRDefault="00EC1401" w:rsidP="00826E5A">
      <w:pPr>
        <w:pStyle w:val="Paragraphedeliste"/>
        <w:numPr>
          <w:ilvl w:val="0"/>
          <w:numId w:val="88"/>
        </w:numPr>
        <w:spacing w:after="0"/>
        <w:jc w:val="left"/>
        <w:rPr>
          <w:rFonts w:asciiTheme="majorBidi" w:hAnsiTheme="majorBidi" w:cstheme="majorBidi"/>
          <w:sz w:val="24"/>
          <w:szCs w:val="24"/>
          <w:rtl/>
          <w:lang w:val="en-US" w:bidi="ar-DZ"/>
        </w:rPr>
      </w:pPr>
      <w:r w:rsidRPr="005C04C2">
        <w:rPr>
          <w:rFonts w:asciiTheme="majorBidi" w:hAnsiTheme="majorBidi" w:cstheme="majorBidi"/>
          <w:sz w:val="24"/>
          <w:szCs w:val="24"/>
          <w:lang w:val="en-US" w:bidi="ar-DZ"/>
        </w:rPr>
        <w:t>School of the Built</w:t>
      </w:r>
      <w:r w:rsidRPr="005C04C2">
        <w:rPr>
          <w:rFonts w:asciiTheme="majorBidi" w:hAnsiTheme="majorBidi" w:cstheme="majorBidi"/>
          <w:sz w:val="24"/>
          <w:szCs w:val="24"/>
          <w:rtl/>
          <w:lang w:val="en-US" w:bidi="ar-DZ"/>
        </w:rPr>
        <w:t xml:space="preserve"> </w:t>
      </w:r>
      <w:r w:rsidRPr="005C04C2">
        <w:rPr>
          <w:rFonts w:asciiTheme="majorBidi" w:hAnsiTheme="majorBidi" w:cstheme="majorBidi"/>
          <w:sz w:val="24"/>
          <w:szCs w:val="24"/>
          <w:lang w:val="en-US" w:bidi="ar-DZ"/>
        </w:rPr>
        <w:t>Environment, Meriot</w:t>
      </w:r>
      <w:r w:rsidRPr="005C04C2">
        <w:rPr>
          <w:rFonts w:asciiTheme="majorBidi" w:hAnsiTheme="majorBidi" w:cstheme="majorBidi"/>
          <w:sz w:val="24"/>
          <w:szCs w:val="24"/>
          <w:rtl/>
          <w:lang w:val="en-US" w:bidi="ar-DZ"/>
        </w:rPr>
        <w:t>-</w:t>
      </w:r>
      <w:r w:rsidRPr="005C04C2">
        <w:rPr>
          <w:rFonts w:asciiTheme="majorBidi" w:hAnsiTheme="majorBidi" w:cstheme="majorBidi"/>
          <w:sz w:val="24"/>
          <w:szCs w:val="24"/>
          <w:lang w:val="en-US" w:bidi="ar-DZ"/>
        </w:rPr>
        <w:t>WattUniversity, UK owens Institute for Behavioral</w:t>
      </w:r>
      <w:r w:rsidRPr="005C04C2">
        <w:rPr>
          <w:rFonts w:asciiTheme="majorBidi" w:hAnsiTheme="majorBidi" w:cstheme="majorBidi"/>
          <w:sz w:val="24"/>
          <w:szCs w:val="24"/>
          <w:rtl/>
          <w:lang w:val="en-US" w:bidi="ar-DZ"/>
        </w:rPr>
        <w:t xml:space="preserve"> </w:t>
      </w:r>
      <w:r w:rsidRPr="005C04C2">
        <w:rPr>
          <w:rFonts w:asciiTheme="majorBidi" w:hAnsiTheme="majorBidi" w:cstheme="majorBidi"/>
          <w:sz w:val="24"/>
          <w:szCs w:val="24"/>
          <w:lang w:val="en-US" w:bidi="ar-DZ"/>
        </w:rPr>
        <w:t>Reseach, University of GA, USA 2014.</w:t>
      </w:r>
    </w:p>
    <w:p w:rsidR="00EC1401" w:rsidRPr="005C04C2" w:rsidRDefault="00EC1401" w:rsidP="00EC1401">
      <w:pPr>
        <w:pStyle w:val="Paragraphedeliste"/>
        <w:spacing w:after="0"/>
        <w:rPr>
          <w:rFonts w:asciiTheme="majorBidi" w:hAnsiTheme="majorBidi" w:cstheme="majorBidi"/>
          <w:b/>
          <w:bCs/>
          <w:sz w:val="24"/>
          <w:szCs w:val="24"/>
          <w:rtl/>
          <w:lang w:bidi="ar-DZ"/>
        </w:rPr>
      </w:pPr>
    </w:p>
    <w:p w:rsidR="00EC1401" w:rsidRPr="005C3F46" w:rsidRDefault="00EC1401" w:rsidP="00EC1401">
      <w:pPr>
        <w:spacing w:after="0"/>
        <w:rPr>
          <w:rFonts w:asciiTheme="majorBidi" w:hAnsiTheme="majorBidi" w:cstheme="majorBidi"/>
          <w:sz w:val="24"/>
          <w:szCs w:val="24"/>
          <w:rtl/>
          <w:lang w:bidi="ar-DZ"/>
        </w:rPr>
      </w:pPr>
    </w:p>
    <w:p w:rsidR="00EC1401" w:rsidRPr="005C04C2" w:rsidRDefault="00EC1401" w:rsidP="00EC1401">
      <w:pPr>
        <w:bidi/>
        <w:spacing w:after="0"/>
        <w:jc w:val="both"/>
        <w:rPr>
          <w:rFonts w:asciiTheme="majorBidi" w:hAnsiTheme="majorBidi" w:cstheme="majorBidi"/>
          <w:sz w:val="24"/>
          <w:szCs w:val="24"/>
          <w:rtl/>
          <w:lang w:bidi="ar-DZ"/>
        </w:rPr>
      </w:pPr>
    </w:p>
    <w:p w:rsidR="00EC1401" w:rsidRDefault="00EC1401">
      <w:pPr>
        <w:jc w:val="left"/>
        <w:rPr>
          <w:lang w:bidi="ar-DZ"/>
        </w:rPr>
      </w:pPr>
      <w:r>
        <w:rPr>
          <w:lang w:bidi="ar-DZ"/>
        </w:rPr>
        <w:br w:type="page"/>
      </w:r>
    </w:p>
    <w:p w:rsidR="00763FBC" w:rsidRDefault="00763FBC" w:rsidP="00763FBC">
      <w:pPr>
        <w:jc w:val="center"/>
        <w:rPr>
          <w:rFonts w:ascii="Arabic Typesetting" w:eastAsia="Calibri" w:hAnsi="Arabic Typesetting" w:cs="Arabic Typesetting"/>
          <w:bCs/>
          <w:caps/>
          <w:sz w:val="220"/>
          <w:szCs w:val="220"/>
          <w:rtl/>
        </w:rPr>
      </w:pPr>
    </w:p>
    <w:p w:rsidR="00763FBC" w:rsidRPr="008D19C3" w:rsidRDefault="00763FBC" w:rsidP="00763FBC">
      <w:pPr>
        <w:jc w:val="center"/>
        <w:rPr>
          <w:rFonts w:ascii="Arabic Typesetting" w:eastAsia="Calibri" w:hAnsi="Arabic Typesetting" w:cs="Arabic Typesetting"/>
          <w:bCs/>
          <w:caps/>
          <w:sz w:val="220"/>
          <w:szCs w:val="220"/>
          <w:rtl/>
        </w:rPr>
      </w:pPr>
      <w:r>
        <w:rPr>
          <w:rFonts w:ascii="Arabic Typesetting" w:eastAsia="Calibri" w:hAnsi="Arabic Typesetting" w:cs="Arabic Typesetting" w:hint="cs"/>
          <w:bCs/>
          <w:caps/>
          <w:sz w:val="220"/>
          <w:szCs w:val="220"/>
          <w:rtl/>
        </w:rPr>
        <w:t>الملاحق</w:t>
      </w:r>
      <w:r w:rsidRPr="008D19C3">
        <w:rPr>
          <w:rFonts w:ascii="Arabic Typesetting" w:eastAsia="Calibri" w:hAnsi="Arabic Typesetting" w:cs="Arabic Typesetting"/>
          <w:bCs/>
          <w:caps/>
          <w:sz w:val="220"/>
          <w:szCs w:val="220"/>
          <w:rtl/>
        </w:rPr>
        <w:t xml:space="preserve"> </w:t>
      </w:r>
    </w:p>
    <w:p w:rsidR="00CF44A9" w:rsidRDefault="00763FBC" w:rsidP="00763FBC">
      <w:pPr>
        <w:tabs>
          <w:tab w:val="center" w:pos="4536"/>
          <w:tab w:val="left" w:pos="6135"/>
        </w:tabs>
        <w:bidi/>
        <w:spacing w:after="0"/>
        <w:jc w:val="center"/>
        <w:rPr>
          <w:rFonts w:ascii="Simplified Arabic" w:hAnsi="Simplified Arabic"/>
          <w:bCs/>
          <w:sz w:val="200"/>
          <w:szCs w:val="200"/>
          <w:rtl/>
        </w:rPr>
      </w:pPr>
      <w:r>
        <w:rPr>
          <w:rFonts w:ascii="Simplified Arabic" w:hAnsi="Simplified Arabic"/>
          <w:bCs/>
          <w:sz w:val="200"/>
          <w:szCs w:val="200"/>
          <w:rtl/>
        </w:rPr>
        <w:br w:type="page"/>
      </w:r>
    </w:p>
    <w:p w:rsidR="00CF44A9" w:rsidRDefault="00CF44A9" w:rsidP="00CF44A9">
      <w:pPr>
        <w:tabs>
          <w:tab w:val="center" w:pos="4536"/>
          <w:tab w:val="left" w:pos="6135"/>
        </w:tabs>
        <w:bidi/>
        <w:spacing w:after="0"/>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الملحق رقم:1</w:t>
      </w:r>
    </w:p>
    <w:p w:rsidR="00763FBC" w:rsidRPr="00861556" w:rsidRDefault="00763FBC" w:rsidP="00CF44A9">
      <w:pPr>
        <w:tabs>
          <w:tab w:val="center" w:pos="4536"/>
          <w:tab w:val="left" w:pos="6135"/>
        </w:tabs>
        <w:bidi/>
        <w:spacing w:after="0"/>
        <w:jc w:val="center"/>
        <w:rPr>
          <w:rFonts w:ascii="Simplified Arabic" w:hAnsi="Simplified Arabic" w:cs="Simplified Arabic"/>
          <w:sz w:val="28"/>
          <w:szCs w:val="28"/>
          <w:rtl/>
          <w:lang w:bidi="ar-DZ"/>
        </w:rPr>
      </w:pPr>
      <w:r w:rsidRPr="00861556">
        <w:rPr>
          <w:rFonts w:ascii="Simplified Arabic" w:hAnsi="Simplified Arabic" w:cs="Simplified Arabic"/>
          <w:b/>
          <w:bCs/>
          <w:sz w:val="32"/>
          <w:szCs w:val="32"/>
          <w:rtl/>
          <w:lang w:bidi="ar-DZ"/>
        </w:rPr>
        <w:t>الاستــــــ</w:t>
      </w:r>
      <w:r>
        <w:rPr>
          <w:rFonts w:ascii="Simplified Arabic" w:hAnsi="Simplified Arabic" w:cs="Simplified Arabic"/>
          <w:b/>
          <w:bCs/>
          <w:sz w:val="32"/>
          <w:szCs w:val="32"/>
          <w:rtl/>
          <w:lang w:bidi="ar-DZ"/>
        </w:rPr>
        <w:t>بيان</w:t>
      </w:r>
    </w:p>
    <w:p w:rsidR="00763FBC" w:rsidRPr="00861556" w:rsidRDefault="00763FBC" w:rsidP="00763FBC">
      <w:pPr>
        <w:bidi/>
        <w:spacing w:after="0"/>
        <w:jc w:val="both"/>
        <w:rPr>
          <w:rFonts w:ascii="Simplified Arabic" w:hAnsi="Simplified Arabic" w:cs="Simplified Arabic"/>
          <w:b/>
          <w:bCs/>
          <w:sz w:val="32"/>
          <w:szCs w:val="32"/>
          <w:rtl/>
          <w:lang w:bidi="ar-DZ"/>
        </w:rPr>
      </w:pPr>
      <w:r w:rsidRPr="00861556">
        <w:rPr>
          <w:rFonts w:ascii="Simplified Arabic" w:hAnsi="Simplified Arabic" w:cs="Simplified Arabic"/>
          <w:b/>
          <w:bCs/>
          <w:sz w:val="32"/>
          <w:szCs w:val="32"/>
          <w:rtl/>
          <w:lang w:bidi="ar-DZ"/>
        </w:rPr>
        <w:t>المحور الأول:</w:t>
      </w:r>
      <w:r>
        <w:rPr>
          <w:rFonts w:ascii="Simplified Arabic" w:hAnsi="Simplified Arabic" w:cs="Simplified Arabic" w:hint="cs"/>
          <w:b/>
          <w:bCs/>
          <w:sz w:val="32"/>
          <w:szCs w:val="32"/>
          <w:rtl/>
          <w:lang w:bidi="ar-DZ"/>
        </w:rPr>
        <w:t xml:space="preserve"> </w:t>
      </w:r>
    </w:p>
    <w:p w:rsidR="00763FBC" w:rsidRPr="00861556" w:rsidRDefault="00763FBC" w:rsidP="00763FBC">
      <w:pPr>
        <w:bidi/>
        <w:spacing w:after="0"/>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عوامل</w:t>
      </w:r>
      <w:r w:rsidRPr="00861556">
        <w:rPr>
          <w:rFonts w:ascii="Simplified Arabic" w:hAnsi="Simplified Arabic" w:cs="Simplified Arabic"/>
          <w:b/>
          <w:bCs/>
          <w:sz w:val="28"/>
          <w:szCs w:val="28"/>
          <w:rtl/>
          <w:lang w:bidi="ar-DZ"/>
        </w:rPr>
        <w:t xml:space="preserve"> خطر الإصابة بالضغط الدموي:</w:t>
      </w:r>
    </w:p>
    <w:p w:rsidR="00763FBC" w:rsidRPr="00861556" w:rsidRDefault="00763FBC" w:rsidP="00826E5A">
      <w:pPr>
        <w:numPr>
          <w:ilvl w:val="0"/>
          <w:numId w:val="90"/>
        </w:numPr>
        <w:bidi/>
        <w:spacing w:after="0"/>
        <w:jc w:val="both"/>
        <w:rPr>
          <w:rFonts w:ascii="Simplified Arabic" w:hAnsi="Simplified Arabic" w:cs="Simplified Arabic"/>
          <w:b/>
          <w:bCs/>
          <w:color w:val="FF0000"/>
          <w:sz w:val="28"/>
          <w:szCs w:val="28"/>
          <w:rtl/>
          <w:lang w:bidi="ar-DZ"/>
        </w:rPr>
      </w:pPr>
      <w:r w:rsidRPr="00861556">
        <w:rPr>
          <w:rFonts w:ascii="Simplified Arabic" w:hAnsi="Simplified Arabic" w:cs="Simplified Arabic"/>
          <w:b/>
          <w:bCs/>
          <w:color w:val="FF0000"/>
          <w:sz w:val="28"/>
          <w:szCs w:val="28"/>
          <w:rtl/>
          <w:lang w:bidi="ar-DZ"/>
        </w:rPr>
        <w:t>الوراثة:</w:t>
      </w:r>
    </w:p>
    <w:p w:rsidR="00763FBC" w:rsidRPr="00861556" w:rsidRDefault="00763FBC" w:rsidP="00826E5A">
      <w:pPr>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هل هناك فرد من العائلة مصاب بالضغط الدموي؟</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40" style="position:absolute;left:0;text-align:left;margin-left:289.9pt;margin-top:.65pt;width:28.5pt;height:17.25pt;z-index:251664384" arcsize="10923f" strokecolor="red"/>
        </w:pict>
      </w:r>
      <w:r>
        <w:rPr>
          <w:rFonts w:ascii="Simplified Arabic" w:hAnsi="Simplified Arabic" w:cs="Simplified Arabic"/>
          <w:noProof/>
          <w:sz w:val="28"/>
          <w:szCs w:val="28"/>
          <w:rtl/>
        </w:rPr>
        <w:pict>
          <v:roundrect id="_x0000_s1041" style="position:absolute;left:0;text-align:left;margin-left:398.65pt;margin-top:.65pt;width:28.5pt;height:17.25pt;z-index:251665408" arcsize="10923f" strokecolor="red"/>
        </w:pict>
      </w:r>
      <w:r w:rsidR="00763FBC" w:rsidRPr="00861556">
        <w:rPr>
          <w:rFonts w:ascii="Simplified Arabic" w:hAnsi="Simplified Arabic" w:cs="Simplified Arabic"/>
          <w:sz w:val="28"/>
          <w:szCs w:val="28"/>
          <w:rtl/>
          <w:lang w:bidi="ar-DZ"/>
        </w:rPr>
        <w:t>نعم                    لا</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إذا كان الجواب بنعم من هو:</w:t>
      </w:r>
    </w:p>
    <w:p w:rsidR="00763FBC" w:rsidRPr="00861556" w:rsidRDefault="00DE74D3" w:rsidP="00763FBC">
      <w:pPr>
        <w:pStyle w:val="Paragraphedeliste"/>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44" style="position:absolute;left:0;text-align:left;margin-left:175.9pt;margin-top:2.3pt;width:28.5pt;height:17.25pt;z-index:251668480" arcsize="10923f" strokecolor="red"/>
        </w:pict>
      </w:r>
      <w:r>
        <w:rPr>
          <w:rFonts w:ascii="Simplified Arabic" w:hAnsi="Simplified Arabic" w:cs="Simplified Arabic"/>
          <w:noProof/>
          <w:sz w:val="28"/>
          <w:szCs w:val="28"/>
          <w:rtl/>
        </w:rPr>
        <w:pict>
          <v:roundrect id="_x0000_s1045" style="position:absolute;left:0;text-align:left;margin-left:276.4pt;margin-top:2.3pt;width:28.5pt;height:17.25pt;z-index:251669504" arcsize="10923f" strokecolor="red"/>
        </w:pict>
      </w:r>
      <w:r>
        <w:rPr>
          <w:rFonts w:ascii="Simplified Arabic" w:hAnsi="Simplified Arabic" w:cs="Simplified Arabic"/>
          <w:noProof/>
          <w:sz w:val="28"/>
          <w:szCs w:val="28"/>
          <w:rtl/>
        </w:rPr>
        <w:pict>
          <v:roundrect id="_x0000_s1043" style="position:absolute;left:0;text-align:left;margin-left:366.4pt;margin-top:2.3pt;width:28.5pt;height:17.25pt;z-index:251667456" arcsize="10923f" strokecolor="red"/>
        </w:pict>
      </w:r>
      <w:r w:rsidR="00763FBC" w:rsidRPr="00861556">
        <w:rPr>
          <w:rFonts w:ascii="Simplified Arabic" w:hAnsi="Simplified Arabic" w:cs="Simplified Arabic"/>
          <w:sz w:val="28"/>
          <w:szCs w:val="28"/>
          <w:rtl/>
          <w:lang w:bidi="ar-DZ"/>
        </w:rPr>
        <w:t xml:space="preserve">أحد الأبوين          أحد الجدين            أحد الإخوة              </w:t>
      </w:r>
    </w:p>
    <w:p w:rsidR="00763FBC" w:rsidRPr="00861556" w:rsidRDefault="00763FBC" w:rsidP="00826E5A">
      <w:pPr>
        <w:pStyle w:val="Paragraphedeliste"/>
        <w:numPr>
          <w:ilvl w:val="0"/>
          <w:numId w:val="90"/>
        </w:numPr>
        <w:bidi/>
        <w:spacing w:after="0"/>
        <w:jc w:val="both"/>
        <w:rPr>
          <w:rFonts w:ascii="Simplified Arabic" w:hAnsi="Simplified Arabic" w:cs="Simplified Arabic"/>
          <w:color w:val="00B050"/>
          <w:sz w:val="28"/>
          <w:szCs w:val="28"/>
          <w:rtl/>
          <w:lang w:bidi="ar-DZ"/>
        </w:rPr>
      </w:pPr>
      <w:r w:rsidRPr="00861556">
        <w:rPr>
          <w:rFonts w:ascii="Simplified Arabic" w:hAnsi="Simplified Arabic" w:cs="Simplified Arabic"/>
          <w:b/>
          <w:bCs/>
          <w:color w:val="00B050"/>
          <w:sz w:val="28"/>
          <w:szCs w:val="28"/>
          <w:rtl/>
          <w:lang w:bidi="ar-DZ"/>
        </w:rPr>
        <w:t>التدخين:</w:t>
      </w:r>
      <w:r w:rsidRPr="00861556">
        <w:rPr>
          <w:rFonts w:ascii="Simplified Arabic" w:hAnsi="Simplified Arabic" w:cs="Simplified Arabic"/>
          <w:color w:val="00B050"/>
          <w:sz w:val="28"/>
          <w:szCs w:val="28"/>
          <w:rtl/>
          <w:lang w:bidi="ar-DZ"/>
        </w:rPr>
        <w:t xml:space="preserve"> </w:t>
      </w:r>
    </w:p>
    <w:p w:rsidR="00763FBC" w:rsidRPr="00861556" w:rsidRDefault="00DE74D3" w:rsidP="00826E5A">
      <w:pPr>
        <w:pStyle w:val="Paragraphedeliste"/>
        <w:numPr>
          <w:ilvl w:val="0"/>
          <w:numId w:val="91"/>
        </w:numPr>
        <w:bidi/>
        <w:spacing w:after="0"/>
        <w:jc w:val="left"/>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42" style="position:absolute;left:0;text-align:left;margin-left:223.9pt;margin-top:2.5pt;width:28.5pt;height:17.25pt;z-index:251666432" arcsize="10923f" strokecolor="#00b050"/>
        </w:pict>
      </w:r>
      <w:r>
        <w:rPr>
          <w:rFonts w:ascii="Simplified Arabic" w:hAnsi="Simplified Arabic" w:cs="Simplified Arabic"/>
          <w:noProof/>
          <w:sz w:val="28"/>
          <w:szCs w:val="28"/>
          <w:rtl/>
        </w:rPr>
        <w:pict>
          <v:roundrect id="_x0000_s1046" style="position:absolute;left:0;text-align:left;margin-left:304.9pt;margin-top:2.5pt;width:28.5pt;height:17.25pt;z-index:251670528" arcsize="10923f" strokecolor="#00b050"/>
        </w:pict>
      </w:r>
      <w:r w:rsidR="00763FBC" w:rsidRPr="00861556">
        <w:rPr>
          <w:rFonts w:ascii="Simplified Arabic" w:hAnsi="Simplified Arabic" w:cs="Simplified Arabic"/>
          <w:sz w:val="28"/>
          <w:szCs w:val="28"/>
          <w:rtl/>
          <w:lang w:bidi="ar-DZ"/>
        </w:rPr>
        <w:t>هل تدخن ؟     نعم                لا</w:t>
      </w:r>
    </w:p>
    <w:p w:rsidR="00763FBC" w:rsidRDefault="00763FBC" w:rsidP="00826E5A">
      <w:pPr>
        <w:pStyle w:val="Paragraphedeliste"/>
        <w:numPr>
          <w:ilvl w:val="0"/>
          <w:numId w:val="9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هل</w:t>
      </w:r>
      <w:r w:rsidRPr="00861556">
        <w:rPr>
          <w:rFonts w:ascii="Simplified Arabic" w:hAnsi="Simplified Arabic" w:cs="Simplified Arabic"/>
          <w:sz w:val="28"/>
          <w:szCs w:val="28"/>
          <w:rtl/>
          <w:lang w:bidi="ar-DZ"/>
        </w:rPr>
        <w:t xml:space="preserve"> كنت تدخن </w:t>
      </w:r>
      <w:r>
        <w:rPr>
          <w:rFonts w:ascii="Simplified Arabic" w:hAnsi="Simplified Arabic" w:cs="Simplified Arabic" w:hint="cs"/>
          <w:sz w:val="28"/>
          <w:szCs w:val="28"/>
          <w:rtl/>
          <w:lang w:bidi="ar-DZ"/>
        </w:rPr>
        <w:t>من قبل</w:t>
      </w:r>
      <w:r w:rsidRPr="00861556">
        <w:rPr>
          <w:rFonts w:ascii="Simplified Arabic" w:hAnsi="Simplified Arabic" w:cs="Simplified Arabic"/>
          <w:sz w:val="28"/>
          <w:szCs w:val="28"/>
          <w:rtl/>
          <w:lang w:bidi="ar-DZ"/>
        </w:rPr>
        <w:t xml:space="preserve"> :</w:t>
      </w:r>
    </w:p>
    <w:p w:rsidR="00763FBC" w:rsidRPr="00861556" w:rsidRDefault="00DE74D3" w:rsidP="00826E5A">
      <w:pPr>
        <w:pStyle w:val="Paragraphedeliste"/>
        <w:numPr>
          <w:ilvl w:val="0"/>
          <w:numId w:val="91"/>
        </w:numPr>
        <w:bidi/>
        <w:spacing w:after="0"/>
        <w:jc w:val="both"/>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19" style="position:absolute;left:0;text-align:left;margin-left:304.9pt;margin-top:2.4pt;width:28.5pt;height:17.25pt;z-index:251745280" arcsize="10923f" strokecolor="#00b050"/>
        </w:pict>
      </w:r>
      <w:r>
        <w:rPr>
          <w:rFonts w:ascii="Simplified Arabic" w:hAnsi="Simplified Arabic" w:cs="Simplified Arabic"/>
          <w:noProof/>
          <w:sz w:val="28"/>
          <w:szCs w:val="28"/>
          <w:rtl/>
        </w:rPr>
        <w:pict>
          <v:roundrect id="_x0000_s1120" style="position:absolute;left:0;text-align:left;margin-left:385.15pt;margin-top:2.4pt;width:28.5pt;height:17.25pt;z-index:251746304" arcsize="10923f" strokecolor="#00b050"/>
        </w:pict>
      </w:r>
      <w:r w:rsidR="00763FBC" w:rsidRPr="00B05F9A">
        <w:rPr>
          <w:rFonts w:ascii="Simplified Arabic" w:hAnsi="Simplified Arabic" w:cs="Simplified Arabic"/>
          <w:sz w:val="28"/>
          <w:szCs w:val="28"/>
          <w:rtl/>
          <w:lang w:bidi="ar-DZ"/>
        </w:rPr>
        <w:t xml:space="preserve"> </w:t>
      </w:r>
      <w:r w:rsidR="00763FBC" w:rsidRPr="00861556">
        <w:rPr>
          <w:rFonts w:ascii="Simplified Arabic" w:hAnsi="Simplified Arabic" w:cs="Simplified Arabic"/>
          <w:sz w:val="28"/>
          <w:szCs w:val="28"/>
          <w:rtl/>
          <w:lang w:bidi="ar-DZ"/>
        </w:rPr>
        <w:t>نعم                لا</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ما هو نوع المادة التبغية؟</w:t>
      </w:r>
    </w:p>
    <w:p w:rsidR="00763FBC" w:rsidRDefault="00DE74D3" w:rsidP="00763FBC">
      <w:pPr>
        <w:pStyle w:val="Paragraphedeliste"/>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94" style="position:absolute;left:0;text-align:left;margin-left:115.9pt;margin-top:1.4pt;width:28.5pt;height:17.25pt;z-index:251719680" arcsize="10923f" strokecolor="#00b050"/>
        </w:pict>
      </w:r>
      <w:r>
        <w:rPr>
          <w:rFonts w:ascii="Simplified Arabic" w:hAnsi="Simplified Arabic" w:cs="Simplified Arabic"/>
          <w:noProof/>
          <w:sz w:val="28"/>
          <w:szCs w:val="28"/>
          <w:rtl/>
        </w:rPr>
        <w:pict>
          <v:roundrect id="_x0000_s1048" style="position:absolute;left:0;text-align:left;margin-left:385.15pt;margin-top:1.4pt;width:28.5pt;height:17.25pt;z-index:251672576" arcsize="10923f" strokecolor="#00b050"/>
        </w:pict>
      </w:r>
      <w:r>
        <w:rPr>
          <w:rFonts w:ascii="Simplified Arabic" w:hAnsi="Simplified Arabic" w:cs="Simplified Arabic"/>
          <w:noProof/>
          <w:sz w:val="28"/>
          <w:szCs w:val="28"/>
          <w:rtl/>
        </w:rPr>
        <w:pict>
          <v:roundrect id="_x0000_s1047" style="position:absolute;left:0;text-align:left;margin-left:237.4pt;margin-top:1.4pt;width:28.5pt;height:17.25pt;z-index:251671552" arcsize="10923f" strokecolor="#00b050"/>
        </w:pict>
      </w:r>
      <w:r w:rsidR="00763FBC" w:rsidRPr="00861556">
        <w:rPr>
          <w:rFonts w:ascii="Simplified Arabic" w:hAnsi="Simplified Arabic" w:cs="Simplified Arabic"/>
          <w:sz w:val="28"/>
          <w:szCs w:val="28"/>
          <w:rtl/>
          <w:lang w:bidi="ar-DZ"/>
        </w:rPr>
        <w:t xml:space="preserve">السجائر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الشيشة(رنقيلا)                      الشمة</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إذا كان جوابك بنعم، هل تدخن يوميا؟</w:t>
      </w:r>
    </w:p>
    <w:p w:rsidR="00763FBC" w:rsidRPr="00861556" w:rsidRDefault="00DE74D3" w:rsidP="00763FBC">
      <w:pPr>
        <w:pStyle w:val="Paragraphedeliste"/>
        <w:bidi/>
        <w:spacing w:after="0"/>
        <w:jc w:val="left"/>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50" style="position:absolute;left:0;text-align:left;margin-left:288.4pt;margin-top:.6pt;width:28.5pt;height:17.25pt;z-index:251674624" arcsize="10923f" strokecolor="#00b050"/>
        </w:pict>
      </w:r>
      <w:r>
        <w:rPr>
          <w:rFonts w:ascii="Simplified Arabic" w:hAnsi="Simplified Arabic" w:cs="Simplified Arabic"/>
          <w:noProof/>
          <w:sz w:val="28"/>
          <w:szCs w:val="28"/>
          <w:rtl/>
        </w:rPr>
        <w:pict>
          <v:roundrect id="_x0000_s1049" style="position:absolute;left:0;text-align:left;margin-left:366.4pt;margin-top:.6pt;width:28.5pt;height:17.25pt;z-index:251673600" arcsize="10923f" strokecolor="#00b050"/>
        </w:pict>
      </w:r>
      <w:r w:rsidR="00763FBC" w:rsidRPr="00861556">
        <w:rPr>
          <w:rFonts w:ascii="Simplified Arabic" w:hAnsi="Simplified Arabic" w:cs="Simplified Arabic"/>
          <w:sz w:val="28"/>
          <w:szCs w:val="28"/>
          <w:rtl/>
          <w:lang w:bidi="ar-DZ"/>
        </w:rPr>
        <w:t xml:space="preserve">نعم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لا </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كم تدخن في اليوم ؟</w:t>
      </w:r>
    </w:p>
    <w:p w:rsidR="00763FBC" w:rsidRPr="00861556" w:rsidRDefault="00DE74D3" w:rsidP="00CC3AA3">
      <w:pPr>
        <w:pStyle w:val="Paragraphedeliste"/>
        <w:bidi/>
        <w:spacing w:after="0"/>
        <w:jc w:val="left"/>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51" style="position:absolute;left:0;text-align:left;margin-left:27.4pt;margin-top:2.25pt;width:28.5pt;height:17.25pt;z-index:251675648" arcsize="10923f" strokecolor="#00b050"/>
        </w:pict>
      </w:r>
      <w:r>
        <w:rPr>
          <w:rFonts w:ascii="Simplified Arabic" w:hAnsi="Simplified Arabic" w:cs="Simplified Arabic"/>
          <w:noProof/>
          <w:sz w:val="28"/>
          <w:szCs w:val="28"/>
          <w:rtl/>
        </w:rPr>
        <w:pict>
          <v:roundrect id="_x0000_s1052" style="position:absolute;left:0;text-align:left;margin-left:165.4pt;margin-top:2.25pt;width:28.5pt;height:17.25pt;z-index:251676672" arcsize="10923f" strokecolor="#00b050"/>
        </w:pict>
      </w:r>
      <w:r>
        <w:rPr>
          <w:rFonts w:ascii="Simplified Arabic" w:hAnsi="Simplified Arabic" w:cs="Simplified Arabic"/>
          <w:noProof/>
          <w:sz w:val="28"/>
          <w:szCs w:val="28"/>
          <w:rtl/>
        </w:rPr>
        <w:pict>
          <v:roundrect id="_x0000_s1053" style="position:absolute;left:0;text-align:left;margin-left:316.9pt;margin-top:2.25pt;width:28.5pt;height:17.25pt;z-index:251677696" arcsize="10923f" strokecolor="#00b050"/>
        </w:pict>
      </w:r>
      <w:r w:rsidR="00763FBC" w:rsidRPr="00861556">
        <w:rPr>
          <w:rFonts w:ascii="Simplified Arabic" w:hAnsi="Simplified Arabic" w:cs="Simplified Arabic"/>
          <w:sz w:val="28"/>
          <w:szCs w:val="28"/>
          <w:rtl/>
          <w:lang w:bidi="ar-DZ"/>
        </w:rPr>
        <w:t xml:space="preserve">أقل من </w:t>
      </w:r>
      <w:r w:rsidR="00763FBC">
        <w:rPr>
          <w:rFonts w:ascii="Simplified Arabic" w:hAnsi="Simplified Arabic" w:cs="Simplified Arabic" w:hint="cs"/>
          <w:sz w:val="28"/>
          <w:szCs w:val="28"/>
          <w:rtl/>
          <w:lang w:bidi="ar-DZ"/>
        </w:rPr>
        <w:t>10</w:t>
      </w:r>
      <w:r w:rsidR="00763FBC" w:rsidRPr="00861556">
        <w:rPr>
          <w:rFonts w:ascii="Simplified Arabic" w:hAnsi="Simplified Arabic" w:cs="Simplified Arabic"/>
          <w:sz w:val="28"/>
          <w:szCs w:val="28"/>
          <w:rtl/>
          <w:lang w:bidi="ar-DZ"/>
        </w:rPr>
        <w:t xml:space="preserve">مرات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من </w:t>
      </w:r>
      <w:r w:rsidR="00763FBC">
        <w:rPr>
          <w:rFonts w:ascii="Simplified Arabic" w:hAnsi="Simplified Arabic" w:cs="Simplified Arabic" w:hint="cs"/>
          <w:sz w:val="28"/>
          <w:szCs w:val="28"/>
          <w:rtl/>
          <w:lang w:bidi="ar-DZ"/>
        </w:rPr>
        <w:t>10إلى</w:t>
      </w:r>
      <w:r w:rsidR="00763FBC" w:rsidRPr="00861556">
        <w:rPr>
          <w:rFonts w:ascii="Simplified Arabic" w:hAnsi="Simplified Arabic" w:cs="Simplified Arabic"/>
          <w:sz w:val="28"/>
          <w:szCs w:val="28"/>
          <w:rtl/>
          <w:lang w:bidi="ar-DZ"/>
        </w:rPr>
        <w:t xml:space="preserve"> 20 مرة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أكثر من 20 مرة</w:t>
      </w:r>
    </w:p>
    <w:p w:rsidR="00763FBC" w:rsidRPr="00861556" w:rsidRDefault="00763FBC" w:rsidP="00826E5A">
      <w:pPr>
        <w:pStyle w:val="Paragraphedeliste"/>
        <w:numPr>
          <w:ilvl w:val="0"/>
          <w:numId w:val="90"/>
        </w:numPr>
        <w:bidi/>
        <w:spacing w:after="0"/>
        <w:jc w:val="both"/>
        <w:rPr>
          <w:rFonts w:ascii="Simplified Arabic" w:hAnsi="Simplified Arabic" w:cs="Simplified Arabic"/>
          <w:b/>
          <w:bCs/>
          <w:color w:val="00B0F0"/>
          <w:sz w:val="28"/>
          <w:szCs w:val="28"/>
          <w:rtl/>
          <w:lang w:bidi="ar-DZ"/>
        </w:rPr>
      </w:pPr>
      <w:r w:rsidRPr="00861556">
        <w:rPr>
          <w:rFonts w:ascii="Simplified Arabic" w:hAnsi="Simplified Arabic" w:cs="Simplified Arabic"/>
          <w:b/>
          <w:bCs/>
          <w:color w:val="00B0F0"/>
          <w:sz w:val="28"/>
          <w:szCs w:val="28"/>
          <w:rtl/>
          <w:lang w:bidi="ar-DZ"/>
        </w:rPr>
        <w:t>تناول المشروبات الكحولية:</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 xml:space="preserve">هل تناولت من قبل مشروبات كحولية؟ </w:t>
      </w:r>
    </w:p>
    <w:p w:rsidR="00763FBC" w:rsidRPr="00861556" w:rsidRDefault="00DE74D3" w:rsidP="00763FBC">
      <w:pPr>
        <w:pStyle w:val="Paragraphedeliste"/>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59" style="position:absolute;left:0;text-align:left;margin-left:322.9pt;margin-top:.55pt;width:28.5pt;height:17.25pt;z-index:251683840" arcsize="10923f" strokecolor="#00b0f0"/>
        </w:pict>
      </w:r>
      <w:r>
        <w:rPr>
          <w:rFonts w:ascii="Simplified Arabic" w:hAnsi="Simplified Arabic" w:cs="Simplified Arabic"/>
          <w:noProof/>
          <w:sz w:val="28"/>
          <w:szCs w:val="28"/>
          <w:rtl/>
        </w:rPr>
        <w:pict>
          <v:roundrect id="_x0000_s1054" style="position:absolute;left:0;text-align:left;margin-left:403.9pt;margin-top:.55pt;width:28.5pt;height:17.25pt;z-index:251678720" arcsize="10923f" strokecolor="#00b0f0"/>
        </w:pict>
      </w:r>
      <w:r w:rsidR="00763FBC" w:rsidRPr="00861556">
        <w:rPr>
          <w:rFonts w:ascii="Simplified Arabic" w:hAnsi="Simplified Arabic" w:cs="Simplified Arabic"/>
          <w:sz w:val="28"/>
          <w:szCs w:val="28"/>
          <w:rtl/>
          <w:lang w:bidi="ar-DZ"/>
        </w:rPr>
        <w:t xml:space="preserve">نعم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لا   </w:t>
      </w:r>
      <w:r w:rsidR="00763FBC">
        <w:rPr>
          <w:rFonts w:ascii="Simplified Arabic" w:hAnsi="Simplified Arabic" w:cs="Simplified Arabic" w:hint="cs"/>
          <w:sz w:val="28"/>
          <w:szCs w:val="28"/>
          <w:rtl/>
          <w:lang w:bidi="ar-DZ"/>
        </w:rPr>
        <w:t xml:space="preserve">   </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هل مازلت تتناولها الآن؟</w:t>
      </w:r>
    </w:p>
    <w:p w:rsidR="00763FBC" w:rsidRDefault="00DE74D3" w:rsidP="00763FBC">
      <w:pPr>
        <w:pStyle w:val="Paragraphedeliste"/>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57" style="position:absolute;left:0;text-align:left;margin-left:326.65pt;margin-top:.35pt;width:28.5pt;height:17.25pt;z-index:251681792" arcsize="10923f" strokecolor="#00b0f0"/>
        </w:pict>
      </w:r>
      <w:r>
        <w:rPr>
          <w:rFonts w:ascii="Simplified Arabic" w:hAnsi="Simplified Arabic" w:cs="Simplified Arabic"/>
          <w:noProof/>
          <w:sz w:val="28"/>
          <w:szCs w:val="28"/>
          <w:rtl/>
        </w:rPr>
        <w:pict>
          <v:roundrect id="_x0000_s1058" style="position:absolute;left:0;text-align:left;margin-left:408.4pt;margin-top:.35pt;width:28.5pt;height:17.25pt;z-index:251682816" arcsize="10923f" strokecolor="#00b0f0"/>
        </w:pict>
      </w:r>
      <w:r w:rsidR="00763FBC" w:rsidRPr="00861556">
        <w:rPr>
          <w:rFonts w:ascii="Simplified Arabic" w:hAnsi="Simplified Arabic" w:cs="Simplified Arabic"/>
          <w:sz w:val="28"/>
          <w:szCs w:val="28"/>
          <w:rtl/>
          <w:lang w:bidi="ar-DZ"/>
        </w:rPr>
        <w:t>نعم                لا</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كم مرة في الأسبوع تتناول المشروبات؟</w:t>
      </w:r>
    </w:p>
    <w:p w:rsidR="00763FBC" w:rsidRDefault="00DE74D3" w:rsidP="00763FBC">
      <w:pPr>
        <w:pStyle w:val="Paragraphedeliste"/>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60" style="position:absolute;left:0;text-align:left;margin-left:215.65pt;margin-top:.8pt;width:28.5pt;height:17.25pt;z-index:251684864" arcsize="10923f" strokecolor="#00b0f0"/>
        </w:pict>
      </w:r>
      <w:r>
        <w:rPr>
          <w:rFonts w:ascii="Simplified Arabic" w:hAnsi="Simplified Arabic" w:cs="Simplified Arabic"/>
          <w:noProof/>
          <w:sz w:val="28"/>
          <w:szCs w:val="28"/>
          <w:rtl/>
        </w:rPr>
        <w:pict>
          <v:roundrect id="_x0000_s1055" style="position:absolute;left:0;text-align:left;margin-left:54.4pt;margin-top:.8pt;width:28.5pt;height:17.25pt;z-index:251679744" arcsize="10923f" strokecolor="#00b0f0"/>
        </w:pict>
      </w:r>
      <w:r>
        <w:rPr>
          <w:rFonts w:ascii="Simplified Arabic" w:hAnsi="Simplified Arabic" w:cs="Simplified Arabic"/>
          <w:noProof/>
          <w:sz w:val="28"/>
          <w:szCs w:val="28"/>
          <w:rtl/>
        </w:rPr>
        <w:pict>
          <v:roundrect id="_x0000_s1056" style="position:absolute;left:0;text-align:left;margin-left:379.9pt;margin-top:.8pt;width:28.5pt;height:17.25pt;z-index:251680768" arcsize="10923f" strokecolor="#00b0f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2744" w:rsidRDefault="00762744" w:rsidP="00763FBC">
      <w:pPr>
        <w:pStyle w:val="Paragraphedeliste"/>
        <w:spacing w:after="0"/>
        <w:rPr>
          <w:rFonts w:ascii="Simplified Arabic" w:hAnsi="Simplified Arabic" w:cs="Simplified Arabic"/>
          <w:sz w:val="28"/>
          <w:szCs w:val="28"/>
          <w:rtl/>
          <w:lang w:bidi="ar-DZ"/>
        </w:rPr>
      </w:pPr>
    </w:p>
    <w:p w:rsidR="00763FBC" w:rsidRPr="00861556" w:rsidRDefault="00763FBC" w:rsidP="00826E5A">
      <w:pPr>
        <w:pStyle w:val="Paragraphedeliste"/>
        <w:numPr>
          <w:ilvl w:val="0"/>
          <w:numId w:val="90"/>
        </w:numPr>
        <w:bidi/>
        <w:spacing w:after="0"/>
        <w:jc w:val="both"/>
        <w:rPr>
          <w:rFonts w:ascii="Simplified Arabic" w:hAnsi="Simplified Arabic" w:cs="Simplified Arabic"/>
          <w:b/>
          <w:bCs/>
          <w:color w:val="7030A0"/>
          <w:sz w:val="28"/>
          <w:szCs w:val="28"/>
          <w:rtl/>
          <w:lang w:bidi="ar-DZ"/>
        </w:rPr>
      </w:pPr>
      <w:r>
        <w:rPr>
          <w:rFonts w:ascii="Simplified Arabic" w:hAnsi="Simplified Arabic" w:cs="Simplified Arabic" w:hint="cs"/>
          <w:b/>
          <w:bCs/>
          <w:color w:val="7030A0"/>
          <w:sz w:val="28"/>
          <w:szCs w:val="28"/>
          <w:rtl/>
          <w:lang w:bidi="ar-DZ"/>
        </w:rPr>
        <w:lastRenderedPageBreak/>
        <w:t>الغذاء الغير صحي</w:t>
      </w:r>
      <w:r w:rsidRPr="00861556">
        <w:rPr>
          <w:rFonts w:ascii="Simplified Arabic" w:hAnsi="Simplified Arabic" w:cs="Simplified Arabic"/>
          <w:b/>
          <w:bCs/>
          <w:color w:val="7030A0"/>
          <w:sz w:val="28"/>
          <w:szCs w:val="28"/>
          <w:rtl/>
          <w:lang w:bidi="ar-DZ"/>
        </w:rPr>
        <w:t>:</w:t>
      </w:r>
    </w:p>
    <w:p w:rsidR="00763FBC" w:rsidRPr="006142C8" w:rsidRDefault="00763FBC" w:rsidP="00763FBC">
      <w:pPr>
        <w:pStyle w:val="Paragraphedeliste"/>
        <w:bidi/>
        <w:spacing w:after="0"/>
        <w:jc w:val="both"/>
        <w:rPr>
          <w:rFonts w:ascii="Simplified Arabic" w:hAnsi="Simplified Arabic" w:cs="Simplified Arabic"/>
          <w:b/>
          <w:bCs/>
          <w:sz w:val="28"/>
          <w:szCs w:val="28"/>
          <w:rtl/>
          <w:lang w:bidi="ar-DZ"/>
        </w:rPr>
      </w:pPr>
      <w:r w:rsidRPr="006142C8">
        <w:rPr>
          <w:rFonts w:ascii="Simplified Arabic" w:hAnsi="Simplified Arabic" w:cs="Simplified Arabic"/>
          <w:b/>
          <w:bCs/>
          <w:sz w:val="28"/>
          <w:szCs w:val="28"/>
          <w:rtl/>
          <w:lang w:bidi="ar-DZ"/>
        </w:rPr>
        <w:t>في 7 أيام الأخيرة:</w:t>
      </w:r>
    </w:p>
    <w:p w:rsidR="00763FBC" w:rsidRPr="00861556" w:rsidRDefault="00763FBC" w:rsidP="00826E5A">
      <w:pPr>
        <w:pStyle w:val="Paragraphedeliste"/>
        <w:numPr>
          <w:ilvl w:val="0"/>
          <w:numId w:val="91"/>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كم مرة</w:t>
      </w:r>
      <w:r w:rsidRPr="00861556">
        <w:rPr>
          <w:rFonts w:ascii="Simplified Arabic" w:hAnsi="Simplified Arabic" w:cs="Simplified Arabic"/>
          <w:sz w:val="28"/>
          <w:szCs w:val="28"/>
          <w:rtl/>
          <w:lang w:bidi="ar-DZ"/>
        </w:rPr>
        <w:t xml:space="preserve"> تناولت</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السكريات</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الكربوهيدرات</w:t>
      </w:r>
      <w:r>
        <w:rPr>
          <w:rFonts w:ascii="Simplified Arabic" w:hAnsi="Simplified Arabic" w:cs="Simplified Arabic" w:hint="cs"/>
          <w:sz w:val="28"/>
          <w:szCs w:val="28"/>
          <w:rtl/>
          <w:lang w:bidi="ar-DZ"/>
        </w:rPr>
        <w:t>) {</w:t>
      </w:r>
      <w:r w:rsidRPr="00861556">
        <w:rPr>
          <w:rFonts w:ascii="Simplified Arabic" w:hAnsi="Simplified Arabic" w:cs="Simplified Arabic"/>
          <w:sz w:val="28"/>
          <w:szCs w:val="28"/>
          <w:rtl/>
          <w:lang w:bidi="ar-DZ"/>
        </w:rPr>
        <w:t>الخبز</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الأرز</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العجائن</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البطاطا</w:t>
      </w:r>
      <w:r>
        <w:rPr>
          <w:rFonts w:ascii="Simplified Arabic" w:hAnsi="Simplified Arabic" w:cs="Simplified Arabic" w:hint="cs"/>
          <w:sz w:val="28"/>
          <w:szCs w:val="28"/>
          <w:rtl/>
          <w:lang w:bidi="ar-DZ"/>
        </w:rPr>
        <w:t>...</w:t>
      </w:r>
      <w:r w:rsidRPr="00A7642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w:t>
      </w:r>
      <w:r w:rsidRPr="00A76423">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 xml:space="preserve"> </w:t>
      </w:r>
    </w:p>
    <w:p w:rsidR="00763FBC" w:rsidRPr="00861556" w:rsidRDefault="00DE74D3" w:rsidP="00826E5A">
      <w:pPr>
        <w:pStyle w:val="Paragraphedeliste"/>
        <w:numPr>
          <w:ilvl w:val="0"/>
          <w:numId w:val="91"/>
        </w:num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02" style="position:absolute;left:0;text-align:left;margin-left:215.65pt;margin-top:.8pt;width:28.5pt;height:17.25pt;z-index:251727872" arcsize="10923f" strokecolor="#7030a0"/>
        </w:pict>
      </w:r>
      <w:r>
        <w:rPr>
          <w:rFonts w:ascii="Simplified Arabic" w:hAnsi="Simplified Arabic" w:cs="Simplified Arabic"/>
          <w:noProof/>
          <w:sz w:val="28"/>
          <w:szCs w:val="28"/>
          <w:rtl/>
        </w:rPr>
        <w:pict>
          <v:roundrect id="_x0000_s1100" style="position:absolute;left:0;text-align:left;margin-left:54.4pt;margin-top:.8pt;width:28.5pt;height:17.25pt;z-index:251725824" arcsize="10923f" strokecolor="#7030a0"/>
        </w:pict>
      </w:r>
      <w:r>
        <w:rPr>
          <w:rFonts w:ascii="Simplified Arabic" w:hAnsi="Simplified Arabic" w:cs="Simplified Arabic"/>
          <w:noProof/>
          <w:sz w:val="28"/>
          <w:szCs w:val="28"/>
          <w:rtl/>
        </w:rPr>
        <w:pict>
          <v:roundrect id="_x0000_s1101" style="position:absolute;left:0;text-align:left;margin-left:379.9pt;margin-top:.8pt;width:28.5pt;height:17.25pt;z-index:251726848" arcsize="10923f" strokecolor="#7030a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3FBC" w:rsidRDefault="00763FBC" w:rsidP="00826E5A">
      <w:pPr>
        <w:pStyle w:val="Paragraphedeliste"/>
        <w:numPr>
          <w:ilvl w:val="0"/>
          <w:numId w:val="92"/>
        </w:numPr>
        <w:bidi/>
        <w:spacing w:after="0"/>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كم مرة تناولت البروتينات (</w:t>
      </w:r>
      <w:r w:rsidRPr="00861556">
        <w:rPr>
          <w:rFonts w:ascii="Simplified Arabic" w:hAnsi="Simplified Arabic" w:cs="Simplified Arabic"/>
          <w:sz w:val="28"/>
          <w:szCs w:val="28"/>
          <w:rtl/>
          <w:lang w:bidi="ar-DZ"/>
        </w:rPr>
        <w:t>الحليب ومشتقاته</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البيض</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السمك</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اللحوم</w:t>
      </w:r>
      <w:r>
        <w:rPr>
          <w:rFonts w:ascii="Simplified Arabic" w:hAnsi="Simplified Arabic" w:cs="Simplified Arabic" w:hint="cs"/>
          <w:sz w:val="28"/>
          <w:szCs w:val="28"/>
          <w:rtl/>
          <w:lang w:bidi="ar-DZ"/>
        </w:rPr>
        <w:t>،</w:t>
      </w:r>
      <w:r w:rsidRPr="008050AD">
        <w:rPr>
          <w:rFonts w:ascii="Simplified Arabic" w:hAnsi="Simplified Arabic" w:cs="Simplified Arabic" w:hint="cs"/>
          <w:sz w:val="28"/>
          <w:szCs w:val="28"/>
          <w:rtl/>
          <w:lang w:bidi="ar-DZ"/>
        </w:rPr>
        <w:t xml:space="preserve"> </w:t>
      </w:r>
      <w:r w:rsidRPr="000C0367">
        <w:rPr>
          <w:rFonts w:ascii="Simplified Arabic" w:hAnsi="Simplified Arabic" w:cs="Simplified Arabic" w:hint="cs"/>
          <w:sz w:val="28"/>
          <w:szCs w:val="28"/>
          <w:rtl/>
          <w:lang w:bidi="ar-DZ"/>
        </w:rPr>
        <w:t>السبا</w:t>
      </w:r>
      <w:r>
        <w:rPr>
          <w:rFonts w:ascii="Simplified Arabic" w:hAnsi="Simplified Arabic" w:cs="Simplified Arabic" w:hint="cs"/>
          <w:sz w:val="28"/>
          <w:szCs w:val="28"/>
          <w:rtl/>
          <w:lang w:bidi="ar-DZ"/>
        </w:rPr>
        <w:t>نخ {</w:t>
      </w:r>
      <w:r w:rsidRPr="000C0367">
        <w:rPr>
          <w:rFonts w:ascii="Simplified Arabic" w:hAnsi="Simplified Arabic" w:cs="Simplified Arabic" w:hint="cs"/>
          <w:sz w:val="28"/>
          <w:szCs w:val="28"/>
          <w:rtl/>
          <w:lang w:bidi="ar-DZ"/>
        </w:rPr>
        <w:t>السلق</w:t>
      </w:r>
      <w:r>
        <w:rPr>
          <w:rFonts w:ascii="Simplified Arabic" w:hAnsi="Simplified Arabic" w:cs="Simplified Arabic" w:hint="cs"/>
          <w:sz w:val="28"/>
          <w:szCs w:val="28"/>
          <w:rtl/>
          <w:lang w:bidi="ar-DZ"/>
        </w:rPr>
        <w:t xml:space="preserve">}، </w:t>
      </w:r>
      <w:r w:rsidRPr="000C0367">
        <w:rPr>
          <w:rFonts w:ascii="Simplified Arabic" w:hAnsi="Simplified Arabic" w:cs="Simplified Arabic" w:hint="cs"/>
          <w:sz w:val="28"/>
          <w:szCs w:val="28"/>
          <w:rtl/>
          <w:lang w:bidi="ar-DZ"/>
        </w:rPr>
        <w:t>الفول</w:t>
      </w:r>
      <w:r>
        <w:rPr>
          <w:rFonts w:ascii="Simplified Arabic" w:hAnsi="Simplified Arabic" w:cs="Simplified Arabic" w:hint="cs"/>
          <w:sz w:val="28"/>
          <w:szCs w:val="28"/>
          <w:rtl/>
          <w:lang w:bidi="ar-DZ"/>
        </w:rPr>
        <w:t>...)؟</w:t>
      </w:r>
    </w:p>
    <w:p w:rsidR="00763FBC" w:rsidRPr="00861556" w:rsidRDefault="00DE74D3" w:rsidP="00826E5A">
      <w:pPr>
        <w:pStyle w:val="Paragraphedeliste"/>
        <w:numPr>
          <w:ilvl w:val="0"/>
          <w:numId w:val="91"/>
        </w:num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05" style="position:absolute;left:0;text-align:left;margin-left:215.65pt;margin-top:.8pt;width:28.5pt;height:17.25pt;z-index:251730944" arcsize="10923f" strokecolor="#7030a0"/>
        </w:pict>
      </w:r>
      <w:r>
        <w:rPr>
          <w:rFonts w:ascii="Simplified Arabic" w:hAnsi="Simplified Arabic" w:cs="Simplified Arabic"/>
          <w:noProof/>
          <w:sz w:val="28"/>
          <w:szCs w:val="28"/>
          <w:rtl/>
        </w:rPr>
        <w:pict>
          <v:roundrect id="_x0000_s1103" style="position:absolute;left:0;text-align:left;margin-left:54.4pt;margin-top:.8pt;width:28.5pt;height:17.25pt;z-index:251728896" arcsize="10923f" strokecolor="#7030a0"/>
        </w:pict>
      </w:r>
      <w:r>
        <w:rPr>
          <w:rFonts w:ascii="Simplified Arabic" w:hAnsi="Simplified Arabic" w:cs="Simplified Arabic"/>
          <w:noProof/>
          <w:sz w:val="28"/>
          <w:szCs w:val="28"/>
          <w:rtl/>
        </w:rPr>
        <w:pict>
          <v:roundrect id="_x0000_s1104" style="position:absolute;left:0;text-align:left;margin-left:379.9pt;margin-top:.8pt;width:28.5pt;height:17.25pt;z-index:251729920" arcsize="10923f" strokecolor="#7030a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3FBC" w:rsidRDefault="00763FBC" w:rsidP="00826E5A">
      <w:pPr>
        <w:pStyle w:val="Paragraphedeliste"/>
        <w:numPr>
          <w:ilvl w:val="0"/>
          <w:numId w:val="93"/>
        </w:numPr>
        <w:bidi/>
        <w:spacing w:after="0"/>
        <w:jc w:val="both"/>
        <w:rPr>
          <w:rFonts w:ascii="Simplified Arabic" w:hAnsi="Simplified Arabic" w:cs="Simplified Arabic"/>
          <w:sz w:val="28"/>
          <w:szCs w:val="28"/>
          <w:lang w:bidi="ar-DZ"/>
        </w:rPr>
      </w:pPr>
      <w:r w:rsidRPr="00861556">
        <w:rPr>
          <w:rFonts w:ascii="Simplified Arabic" w:hAnsi="Simplified Arabic" w:cs="Simplified Arabic"/>
          <w:sz w:val="28"/>
          <w:szCs w:val="28"/>
          <w:rtl/>
          <w:lang w:bidi="ar-DZ"/>
        </w:rPr>
        <w:t xml:space="preserve">ما هو نوع  البروتينات </w:t>
      </w:r>
      <w:r>
        <w:rPr>
          <w:rFonts w:ascii="Simplified Arabic" w:hAnsi="Simplified Arabic" w:cs="Simplified Arabic" w:hint="cs"/>
          <w:sz w:val="28"/>
          <w:szCs w:val="28"/>
          <w:rtl/>
          <w:lang w:bidi="ar-DZ"/>
        </w:rPr>
        <w:t>الأكثر</w:t>
      </w:r>
      <w:r w:rsidRPr="00861556">
        <w:rPr>
          <w:rFonts w:ascii="Simplified Arabic" w:hAnsi="Simplified Arabic" w:cs="Simplified Arabic"/>
          <w:sz w:val="28"/>
          <w:szCs w:val="28"/>
          <w:rtl/>
          <w:lang w:bidi="ar-DZ"/>
        </w:rPr>
        <w:t xml:space="preserve"> تناول</w:t>
      </w:r>
      <w:r>
        <w:rPr>
          <w:rFonts w:ascii="Simplified Arabic" w:hAnsi="Simplified Arabic" w:cs="Simplified Arabic" w:hint="cs"/>
          <w:sz w:val="28"/>
          <w:szCs w:val="28"/>
          <w:rtl/>
          <w:lang w:bidi="ar-DZ"/>
        </w:rPr>
        <w:t>ا ؟</w:t>
      </w:r>
    </w:p>
    <w:p w:rsidR="00763FBC" w:rsidRDefault="00DE74D3" w:rsidP="00CC3AA3">
      <w:pPr>
        <w:pStyle w:val="Paragraphedeliste"/>
        <w:bidi/>
        <w:spacing w:after="0"/>
        <w:ind w:left="0"/>
        <w:jc w:val="left"/>
        <w:rPr>
          <w:rFonts w:ascii="Simplified Arabic" w:hAnsi="Simplified Arabic" w:cs="Simplified Arabic"/>
          <w:b/>
          <w:bCs/>
          <w:sz w:val="28"/>
          <w:szCs w:val="28"/>
          <w:rtl/>
          <w:lang w:bidi="ar-DZ"/>
        </w:rPr>
      </w:pPr>
      <w:r w:rsidRPr="00DE74D3">
        <w:rPr>
          <w:rFonts w:ascii="Simplified Arabic" w:hAnsi="Simplified Arabic" w:cs="Simplified Arabic"/>
          <w:noProof/>
          <w:sz w:val="28"/>
          <w:szCs w:val="28"/>
          <w:rtl/>
        </w:rPr>
        <w:pict>
          <v:roundrect id="_x0000_s1107" style="position:absolute;left:0;text-align:left;margin-left:156.4pt;margin-top:1.4pt;width:28.5pt;height:17.25pt;z-index:251732992" arcsize="10923f" strokecolor="#7030a0"/>
        </w:pict>
      </w:r>
      <w:r w:rsidR="00763FBC" w:rsidRPr="008050AD">
        <w:rPr>
          <w:rFonts w:ascii="Simplified Arabic" w:hAnsi="Simplified Arabic" w:cs="Simplified Arabic" w:hint="cs"/>
          <w:sz w:val="28"/>
          <w:szCs w:val="28"/>
          <w:rtl/>
          <w:lang w:bidi="ar-DZ"/>
        </w:rPr>
        <w:t>البروتينات النباتية:</w:t>
      </w:r>
      <w:r w:rsidR="00763FBC" w:rsidRPr="0086739C">
        <w:rPr>
          <w:rFonts w:ascii="Simplified Arabic" w:hAnsi="Simplified Arabic" w:cs="Simplified Arabic" w:hint="cs"/>
          <w:sz w:val="28"/>
          <w:szCs w:val="28"/>
          <w:rtl/>
          <w:lang w:bidi="ar-DZ"/>
        </w:rPr>
        <w:t xml:space="preserve"> </w:t>
      </w:r>
      <w:r w:rsidR="00763FBC">
        <w:rPr>
          <w:rFonts w:ascii="Simplified Arabic" w:hAnsi="Simplified Arabic" w:cs="Simplified Arabic" w:hint="cs"/>
          <w:sz w:val="28"/>
          <w:szCs w:val="28"/>
          <w:rtl/>
          <w:lang w:bidi="ar-DZ"/>
        </w:rPr>
        <w:t>(</w:t>
      </w:r>
      <w:r w:rsidR="00763FBC" w:rsidRPr="000C0367">
        <w:rPr>
          <w:rFonts w:ascii="Simplified Arabic" w:hAnsi="Simplified Arabic" w:cs="Simplified Arabic" w:hint="cs"/>
          <w:sz w:val="28"/>
          <w:szCs w:val="28"/>
          <w:rtl/>
          <w:lang w:bidi="ar-DZ"/>
        </w:rPr>
        <w:t>السبا</w:t>
      </w:r>
      <w:r w:rsidR="00763FBC">
        <w:rPr>
          <w:rFonts w:ascii="Simplified Arabic" w:hAnsi="Simplified Arabic" w:cs="Simplified Arabic" w:hint="cs"/>
          <w:sz w:val="28"/>
          <w:szCs w:val="28"/>
          <w:rtl/>
          <w:lang w:bidi="ar-DZ"/>
        </w:rPr>
        <w:t>نخ {</w:t>
      </w:r>
      <w:r w:rsidR="00763FBC" w:rsidRPr="000C0367">
        <w:rPr>
          <w:rFonts w:ascii="Simplified Arabic" w:hAnsi="Simplified Arabic" w:cs="Simplified Arabic" w:hint="cs"/>
          <w:sz w:val="28"/>
          <w:szCs w:val="28"/>
          <w:rtl/>
          <w:lang w:bidi="ar-DZ"/>
        </w:rPr>
        <w:t>السلق</w:t>
      </w:r>
      <w:r w:rsidR="00763FBC">
        <w:rPr>
          <w:rFonts w:ascii="Simplified Arabic" w:hAnsi="Simplified Arabic" w:cs="Simplified Arabic" w:hint="cs"/>
          <w:sz w:val="28"/>
          <w:szCs w:val="28"/>
          <w:rtl/>
          <w:lang w:bidi="ar-DZ"/>
        </w:rPr>
        <w:t xml:space="preserve">}، </w:t>
      </w:r>
      <w:r w:rsidR="00763FBC" w:rsidRPr="000C0367">
        <w:rPr>
          <w:rFonts w:ascii="Simplified Arabic" w:hAnsi="Simplified Arabic" w:cs="Simplified Arabic" w:hint="cs"/>
          <w:sz w:val="28"/>
          <w:szCs w:val="28"/>
          <w:rtl/>
          <w:lang w:bidi="ar-DZ"/>
        </w:rPr>
        <w:t>الفول</w:t>
      </w:r>
      <w:r w:rsidR="00763FBC">
        <w:rPr>
          <w:rFonts w:ascii="Simplified Arabic" w:hAnsi="Simplified Arabic" w:cs="Simplified Arabic" w:hint="cs"/>
          <w:sz w:val="28"/>
          <w:szCs w:val="28"/>
          <w:rtl/>
          <w:lang w:bidi="ar-DZ"/>
        </w:rPr>
        <w:t xml:space="preserve"> ،</w:t>
      </w:r>
      <w:r w:rsidR="00763FBC" w:rsidRPr="000C0367">
        <w:rPr>
          <w:rFonts w:ascii="Simplified Arabic" w:hAnsi="Simplified Arabic" w:cs="Simplified Arabic" w:hint="cs"/>
          <w:sz w:val="28"/>
          <w:szCs w:val="28"/>
          <w:rtl/>
          <w:lang w:bidi="ar-DZ"/>
        </w:rPr>
        <w:t xml:space="preserve"> الفصولياء </w:t>
      </w:r>
      <w:r w:rsidR="00763FBC">
        <w:rPr>
          <w:rFonts w:ascii="Simplified Arabic" w:hAnsi="Simplified Arabic" w:cs="Simplified Arabic" w:hint="cs"/>
          <w:sz w:val="28"/>
          <w:szCs w:val="28"/>
          <w:rtl/>
          <w:lang w:bidi="ar-DZ"/>
        </w:rPr>
        <w:t>...)</w:t>
      </w:r>
      <w:r w:rsidR="00763FBC" w:rsidRPr="008050AD">
        <w:rPr>
          <w:rFonts w:ascii="Simplified Arabic" w:hAnsi="Simplified Arabic" w:cs="Simplified Arabic" w:hint="cs"/>
          <w:b/>
          <w:bCs/>
          <w:sz w:val="28"/>
          <w:szCs w:val="28"/>
          <w:rtl/>
          <w:lang w:bidi="ar-DZ"/>
        </w:rPr>
        <w:t xml:space="preserve"> </w:t>
      </w:r>
    </w:p>
    <w:p w:rsidR="00763FBC" w:rsidRDefault="00DE74D3" w:rsidP="00CC3AA3">
      <w:pPr>
        <w:pStyle w:val="Paragraphedeliste"/>
        <w:bidi/>
        <w:spacing w:after="0"/>
        <w:ind w:left="0"/>
        <w:jc w:val="left"/>
        <w:rPr>
          <w:rFonts w:ascii="Simplified Arabic" w:hAnsi="Simplified Arabic" w:cs="Simplified Arabic"/>
          <w:b/>
          <w:bCs/>
          <w:sz w:val="28"/>
          <w:szCs w:val="28"/>
          <w:rtl/>
          <w:lang w:bidi="ar-DZ"/>
        </w:rPr>
      </w:pPr>
      <w:r w:rsidRPr="00DE74D3">
        <w:rPr>
          <w:rFonts w:ascii="Simplified Arabic" w:hAnsi="Simplified Arabic" w:cs="Simplified Arabic"/>
          <w:noProof/>
          <w:sz w:val="28"/>
          <w:szCs w:val="28"/>
          <w:rtl/>
        </w:rPr>
        <w:pict>
          <v:roundrect id="_x0000_s1106" style="position:absolute;left:0;text-align:left;margin-left:131.65pt;margin-top:2.45pt;width:28.5pt;height:17.25pt;z-index:251731968" arcsize="10923f" strokecolor="#7030a0"/>
        </w:pict>
      </w:r>
      <w:r w:rsidR="00763FBC" w:rsidRPr="008050AD">
        <w:rPr>
          <w:rFonts w:ascii="Simplified Arabic" w:hAnsi="Simplified Arabic" w:cs="Simplified Arabic" w:hint="cs"/>
          <w:sz w:val="28"/>
          <w:szCs w:val="28"/>
          <w:rtl/>
          <w:lang w:bidi="ar-DZ"/>
        </w:rPr>
        <w:t>البروتينات الحيوانية:</w:t>
      </w:r>
      <w:r w:rsidR="00763FBC" w:rsidRPr="0086739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w:t>
      </w:r>
      <w:r w:rsidR="00763FBC" w:rsidRPr="00861556">
        <w:rPr>
          <w:rFonts w:ascii="Simplified Arabic" w:hAnsi="Simplified Arabic" w:cs="Simplified Arabic"/>
          <w:sz w:val="28"/>
          <w:szCs w:val="28"/>
          <w:rtl/>
          <w:lang w:bidi="ar-DZ"/>
        </w:rPr>
        <w:t>الحليب ومشتقاته</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البيض</w:t>
      </w:r>
      <w:r w:rsidR="00763FBC">
        <w:rPr>
          <w:rFonts w:ascii="Simplified Arabic" w:hAnsi="Simplified Arabic" w:cs="Simplified Arabic" w:hint="cs"/>
          <w:sz w:val="28"/>
          <w:szCs w:val="28"/>
          <w:rtl/>
          <w:lang w:bidi="ar-DZ"/>
        </w:rPr>
        <w:t>،</w:t>
      </w:r>
      <w:r w:rsidR="00763FBC" w:rsidRPr="00861556">
        <w:rPr>
          <w:rFonts w:ascii="Simplified Arabic" w:hAnsi="Simplified Arabic" w:cs="Simplified Arabic"/>
          <w:sz w:val="28"/>
          <w:szCs w:val="28"/>
          <w:rtl/>
          <w:lang w:bidi="ar-DZ"/>
        </w:rPr>
        <w:t xml:space="preserve"> السمك</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اللحوم</w:t>
      </w:r>
      <w:r w:rsidR="00763FBC">
        <w:rPr>
          <w:rFonts w:ascii="Simplified Arabic" w:hAnsi="Simplified Arabic" w:cs="Simplified Arabic" w:hint="cs"/>
          <w:sz w:val="28"/>
          <w:szCs w:val="28"/>
          <w:rtl/>
          <w:lang w:bidi="ar-DZ"/>
        </w:rPr>
        <w:t>..)</w:t>
      </w:r>
    </w:p>
    <w:p w:rsidR="00763FBC" w:rsidRPr="00FA61EE" w:rsidRDefault="00763FBC" w:rsidP="00826E5A">
      <w:pPr>
        <w:pStyle w:val="Paragraphedeliste"/>
        <w:numPr>
          <w:ilvl w:val="0"/>
          <w:numId w:val="91"/>
        </w:numPr>
        <w:bidi/>
        <w:spacing w:after="0"/>
        <w:jc w:val="left"/>
        <w:rPr>
          <w:rFonts w:ascii="Simplified Arabic" w:hAnsi="Simplified Arabic" w:cs="Simplified Arabic"/>
          <w:b/>
          <w:bCs/>
          <w:sz w:val="28"/>
          <w:szCs w:val="28"/>
          <w:rtl/>
          <w:lang w:bidi="ar-DZ"/>
        </w:rPr>
      </w:pPr>
      <w:r w:rsidRPr="00FA61EE">
        <w:rPr>
          <w:rFonts w:ascii="Simplified Arabic" w:hAnsi="Simplified Arabic" w:cs="Simplified Arabic" w:hint="cs"/>
          <w:sz w:val="28"/>
          <w:szCs w:val="28"/>
          <w:rtl/>
          <w:lang w:bidi="ar-DZ"/>
        </w:rPr>
        <w:t>ما هو نوع اللحوم الأكثر تناولا؟</w:t>
      </w:r>
    </w:p>
    <w:p w:rsidR="00763FBC" w:rsidRPr="00FA61EE" w:rsidRDefault="00DE74D3" w:rsidP="00D57D61">
      <w:pPr>
        <w:pStyle w:val="Paragraphedeliste"/>
        <w:tabs>
          <w:tab w:val="right" w:pos="9072"/>
        </w:tabs>
        <w:bidi/>
        <w:spacing w:after="0"/>
        <w:ind w:left="0"/>
        <w:jc w:val="left"/>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98" style="position:absolute;left:0;text-align:left;margin-left:199.9pt;margin-top:3.1pt;width:28.5pt;height:17.25pt;z-index:251723776" arcsize="10923f" strokecolor="#7030a0"/>
        </w:pict>
      </w:r>
      <w:r w:rsidRPr="00DE74D3">
        <w:rPr>
          <w:rFonts w:ascii="Simplified Arabic" w:hAnsi="Simplified Arabic" w:cs="Simplified Arabic"/>
          <w:b/>
          <w:bCs/>
          <w:noProof/>
          <w:color w:val="7030A0"/>
          <w:sz w:val="28"/>
          <w:szCs w:val="28"/>
          <w:rtl/>
        </w:rPr>
        <w:pict>
          <v:roundrect id="_x0000_s1099" style="position:absolute;left:0;text-align:left;margin-left:361.15pt;margin-top:3.1pt;width:28.5pt;height:17.25pt;z-index:251724800" arcsize="10923f" strokecolor="#7030a0"/>
        </w:pict>
      </w:r>
      <w:r w:rsidR="00763FBC" w:rsidRPr="00FA61EE">
        <w:rPr>
          <w:rFonts w:ascii="Simplified Arabic" w:hAnsi="Simplified Arabic" w:cs="Simplified Arabic" w:hint="cs"/>
          <w:sz w:val="28"/>
          <w:szCs w:val="28"/>
          <w:rtl/>
          <w:lang w:bidi="ar-DZ"/>
        </w:rPr>
        <w:t xml:space="preserve">اللحوم الحمراء   </w:t>
      </w:r>
      <w:r w:rsidR="00763FBC">
        <w:rPr>
          <w:rFonts w:ascii="Simplified Arabic" w:hAnsi="Simplified Arabic" w:cs="Simplified Arabic" w:hint="cs"/>
          <w:sz w:val="28"/>
          <w:szCs w:val="28"/>
          <w:rtl/>
          <w:lang w:bidi="ar-DZ"/>
        </w:rPr>
        <w:t xml:space="preserve">                </w:t>
      </w:r>
      <w:r w:rsidR="00763FBC" w:rsidRPr="00FA61EE">
        <w:rPr>
          <w:rFonts w:ascii="Simplified Arabic" w:hAnsi="Simplified Arabic" w:cs="Simplified Arabic" w:hint="cs"/>
          <w:sz w:val="28"/>
          <w:szCs w:val="28"/>
          <w:rtl/>
          <w:lang w:bidi="ar-DZ"/>
        </w:rPr>
        <w:t xml:space="preserve">   اللحوم البيضاء</w:t>
      </w:r>
    </w:p>
    <w:p w:rsidR="00763FBC" w:rsidRDefault="00763FBC" w:rsidP="00826E5A">
      <w:pPr>
        <w:pStyle w:val="Paragraphedeliste"/>
        <w:numPr>
          <w:ilvl w:val="0"/>
          <w:numId w:val="91"/>
        </w:numPr>
        <w:bidi/>
        <w:spacing w:after="0"/>
        <w:jc w:val="lef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كم مرة</w:t>
      </w:r>
      <w:r w:rsidRPr="00861556">
        <w:rPr>
          <w:rFonts w:ascii="Simplified Arabic" w:hAnsi="Simplified Arabic" w:cs="Simplified Arabic"/>
          <w:sz w:val="28"/>
          <w:szCs w:val="28"/>
          <w:rtl/>
          <w:lang w:bidi="ar-DZ"/>
        </w:rPr>
        <w:t xml:space="preserve"> تناولت</w:t>
      </w:r>
      <w:r>
        <w:rPr>
          <w:rFonts w:ascii="Simplified Arabic" w:hAnsi="Simplified Arabic" w:cs="Simplified Arabic" w:hint="cs"/>
          <w:sz w:val="28"/>
          <w:szCs w:val="28"/>
          <w:rtl/>
          <w:lang w:bidi="ar-DZ"/>
        </w:rPr>
        <w:t xml:space="preserve"> الدهون (الدسم) {</w:t>
      </w:r>
      <w:r w:rsidRPr="0086155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الزيت، الزبدة، المرغري</w:t>
      </w:r>
      <w:r>
        <w:rPr>
          <w:rFonts w:ascii="Simplified Arabic" w:hAnsi="Simplified Arabic" w:cs="Simplified Arabic" w:hint="eastAsia"/>
          <w:sz w:val="28"/>
          <w:szCs w:val="28"/>
          <w:rtl/>
          <w:lang w:bidi="ar-DZ"/>
        </w:rPr>
        <w:t>ن</w:t>
      </w:r>
      <w:r>
        <w:rPr>
          <w:rFonts w:ascii="Simplified Arabic" w:hAnsi="Simplified Arabic" w:cs="Simplified Arabic" w:hint="cs"/>
          <w:sz w:val="28"/>
          <w:szCs w:val="28"/>
          <w:rtl/>
          <w:lang w:bidi="ar-DZ"/>
        </w:rPr>
        <w:t>...}؟</w:t>
      </w:r>
    </w:p>
    <w:p w:rsidR="00763FBC" w:rsidRPr="00861556" w:rsidRDefault="00DE74D3" w:rsidP="00826E5A">
      <w:pPr>
        <w:pStyle w:val="Paragraphedeliste"/>
        <w:numPr>
          <w:ilvl w:val="0"/>
          <w:numId w:val="91"/>
        </w:num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10" style="position:absolute;left:0;text-align:left;margin-left:215.65pt;margin-top:.8pt;width:28.5pt;height:17.25pt;z-index:251736064" arcsize="10923f" strokecolor="#7030a0"/>
        </w:pict>
      </w:r>
      <w:r>
        <w:rPr>
          <w:rFonts w:ascii="Simplified Arabic" w:hAnsi="Simplified Arabic" w:cs="Simplified Arabic"/>
          <w:noProof/>
          <w:sz w:val="28"/>
          <w:szCs w:val="28"/>
          <w:rtl/>
        </w:rPr>
        <w:pict>
          <v:roundrect id="_x0000_s1108" style="position:absolute;left:0;text-align:left;margin-left:54.4pt;margin-top:.8pt;width:28.5pt;height:17.25pt;z-index:251734016" arcsize="10923f" strokecolor="#7030a0"/>
        </w:pict>
      </w:r>
      <w:r>
        <w:rPr>
          <w:rFonts w:ascii="Simplified Arabic" w:hAnsi="Simplified Arabic" w:cs="Simplified Arabic"/>
          <w:noProof/>
          <w:sz w:val="28"/>
          <w:szCs w:val="28"/>
          <w:rtl/>
        </w:rPr>
        <w:pict>
          <v:roundrect id="_x0000_s1109" style="position:absolute;left:0;text-align:left;margin-left:379.9pt;margin-top:.8pt;width:28.5pt;height:17.25pt;z-index:251735040" arcsize="10923f" strokecolor="#7030a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3FBC" w:rsidRPr="00861556" w:rsidRDefault="00763FBC" w:rsidP="00826E5A">
      <w:pPr>
        <w:pStyle w:val="Paragraphedeliste"/>
        <w:numPr>
          <w:ilvl w:val="0"/>
          <w:numId w:val="95"/>
        </w:numPr>
        <w:bidi/>
        <w:spacing w:after="0"/>
        <w:jc w:val="both"/>
        <w:rPr>
          <w:rFonts w:ascii="Simplified Arabic" w:hAnsi="Simplified Arabic" w:cs="Simplified Arabic"/>
          <w:sz w:val="28"/>
          <w:szCs w:val="28"/>
          <w:rtl/>
          <w:lang w:bidi="ar-DZ"/>
        </w:rPr>
      </w:pPr>
      <w:r w:rsidRPr="006142C8">
        <w:rPr>
          <w:rFonts w:ascii="Simplified Arabic" w:hAnsi="Simplified Arabic" w:cs="Simplified Arabic"/>
          <w:sz w:val="28"/>
          <w:szCs w:val="28"/>
          <w:rtl/>
          <w:lang w:bidi="ar-DZ"/>
        </w:rPr>
        <w:t xml:space="preserve"> </w:t>
      </w:r>
      <w:r w:rsidRPr="00861556">
        <w:rPr>
          <w:rFonts w:ascii="Simplified Arabic" w:hAnsi="Simplified Arabic" w:cs="Simplified Arabic"/>
          <w:sz w:val="28"/>
          <w:szCs w:val="28"/>
          <w:rtl/>
          <w:lang w:bidi="ar-DZ"/>
        </w:rPr>
        <w:t>كم مرة قمت بتناول الخضر</w:t>
      </w:r>
      <w:r>
        <w:rPr>
          <w:rFonts w:ascii="Simplified Arabic" w:hAnsi="Simplified Arabic" w:cs="Simplified Arabic" w:hint="cs"/>
          <w:sz w:val="28"/>
          <w:szCs w:val="28"/>
          <w:rtl/>
          <w:lang w:bidi="ar-DZ"/>
        </w:rPr>
        <w:t>؟</w:t>
      </w:r>
    </w:p>
    <w:p w:rsidR="00763FBC" w:rsidRPr="00861556" w:rsidRDefault="00DE74D3" w:rsidP="00826E5A">
      <w:pPr>
        <w:pStyle w:val="Paragraphedeliste"/>
        <w:numPr>
          <w:ilvl w:val="0"/>
          <w:numId w:val="94"/>
        </w:num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16" style="position:absolute;left:0;text-align:left;margin-left:215.65pt;margin-top:.8pt;width:28.5pt;height:17.25pt;z-index:251742208" arcsize="10923f" strokecolor="#7030a0"/>
        </w:pict>
      </w:r>
      <w:r>
        <w:rPr>
          <w:rFonts w:ascii="Simplified Arabic" w:hAnsi="Simplified Arabic" w:cs="Simplified Arabic"/>
          <w:noProof/>
          <w:sz w:val="28"/>
          <w:szCs w:val="28"/>
          <w:rtl/>
        </w:rPr>
        <w:pict>
          <v:roundrect id="_x0000_s1114" style="position:absolute;left:0;text-align:left;margin-left:54.4pt;margin-top:.8pt;width:28.5pt;height:17.25pt;z-index:251740160" arcsize="10923f" strokecolor="#7030a0"/>
        </w:pict>
      </w:r>
      <w:r>
        <w:rPr>
          <w:rFonts w:ascii="Simplified Arabic" w:hAnsi="Simplified Arabic" w:cs="Simplified Arabic"/>
          <w:noProof/>
          <w:sz w:val="28"/>
          <w:szCs w:val="28"/>
          <w:rtl/>
        </w:rPr>
        <w:pict>
          <v:roundrect id="_x0000_s1115" style="position:absolute;left:0;text-align:left;margin-left:379.9pt;margin-top:.8pt;width:28.5pt;height:17.25pt;z-index:251741184" arcsize="10923f" strokecolor="#7030a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3FBC" w:rsidRDefault="00763FBC" w:rsidP="00826E5A">
      <w:pPr>
        <w:numPr>
          <w:ilvl w:val="0"/>
          <w:numId w:val="94"/>
        </w:numPr>
        <w:bidi/>
        <w:spacing w:after="0"/>
        <w:jc w:val="both"/>
        <w:rPr>
          <w:rFonts w:ascii="Simplified Arabic" w:hAnsi="Simplified Arabic" w:cs="Simplified Arabic"/>
          <w:sz w:val="28"/>
          <w:szCs w:val="28"/>
          <w:lang w:bidi="ar-DZ"/>
        </w:rPr>
      </w:pPr>
      <w:r w:rsidRPr="00861556">
        <w:rPr>
          <w:rFonts w:ascii="Simplified Arabic" w:hAnsi="Simplified Arabic" w:cs="Simplified Arabic"/>
          <w:sz w:val="28"/>
          <w:szCs w:val="28"/>
          <w:rtl/>
          <w:lang w:bidi="ar-DZ"/>
        </w:rPr>
        <w:t>كم مرة قمت بتناول</w:t>
      </w:r>
      <w:r w:rsidRPr="00914B6A">
        <w:rPr>
          <w:rFonts w:ascii="Simplified Arabic" w:hAnsi="Simplified Arabic" w:cs="Simplified Arabic"/>
          <w:sz w:val="28"/>
          <w:szCs w:val="28"/>
          <w:rtl/>
          <w:lang w:bidi="ar-DZ"/>
        </w:rPr>
        <w:t xml:space="preserve"> </w:t>
      </w:r>
      <w:r w:rsidRPr="00861556">
        <w:rPr>
          <w:rFonts w:ascii="Simplified Arabic" w:hAnsi="Simplified Arabic" w:cs="Simplified Arabic"/>
          <w:sz w:val="28"/>
          <w:szCs w:val="28"/>
          <w:rtl/>
          <w:lang w:bidi="ar-DZ"/>
        </w:rPr>
        <w:t>الفواكه</w:t>
      </w:r>
      <w:r>
        <w:rPr>
          <w:rFonts w:ascii="Simplified Arabic" w:hAnsi="Simplified Arabic" w:cs="Simplified Arabic" w:hint="cs"/>
          <w:sz w:val="28"/>
          <w:szCs w:val="28"/>
          <w:rtl/>
          <w:lang w:bidi="ar-DZ"/>
        </w:rPr>
        <w:t xml:space="preserve"> ؟</w:t>
      </w:r>
    </w:p>
    <w:p w:rsidR="00763FBC" w:rsidRPr="00861556" w:rsidRDefault="00DE74D3" w:rsidP="00826E5A">
      <w:pPr>
        <w:pStyle w:val="Paragraphedeliste"/>
        <w:numPr>
          <w:ilvl w:val="0"/>
          <w:numId w:val="94"/>
        </w:num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13" style="position:absolute;left:0;text-align:left;margin-left:215.65pt;margin-top:.8pt;width:28.5pt;height:17.25pt;z-index:251739136" arcsize="10923f" strokecolor="#7030a0"/>
        </w:pict>
      </w:r>
      <w:r>
        <w:rPr>
          <w:rFonts w:ascii="Simplified Arabic" w:hAnsi="Simplified Arabic" w:cs="Simplified Arabic"/>
          <w:noProof/>
          <w:sz w:val="28"/>
          <w:szCs w:val="28"/>
          <w:rtl/>
        </w:rPr>
        <w:pict>
          <v:roundrect id="_x0000_s1111" style="position:absolute;left:0;text-align:left;margin-left:54.4pt;margin-top:.8pt;width:28.5pt;height:17.25pt;z-index:251737088" arcsize="10923f" strokecolor="#7030a0"/>
        </w:pict>
      </w:r>
      <w:r>
        <w:rPr>
          <w:rFonts w:ascii="Simplified Arabic" w:hAnsi="Simplified Arabic" w:cs="Simplified Arabic"/>
          <w:noProof/>
          <w:sz w:val="28"/>
          <w:szCs w:val="28"/>
          <w:rtl/>
        </w:rPr>
        <w:pict>
          <v:roundrect id="_x0000_s1112" style="position:absolute;left:0;text-align:left;margin-left:379.9pt;margin-top:.8pt;width:28.5pt;height:17.25pt;z-index:251738112" arcsize="10923f" strokecolor="#7030a0"/>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Pr>
          <w:rFonts w:ascii="Simplified Arabic" w:hAnsi="Simplified Arabic" w:cs="Simplified Arabic"/>
          <w:sz w:val="28"/>
          <w:szCs w:val="28"/>
          <w:rtl/>
          <w:lang w:bidi="ar-DZ"/>
        </w:rPr>
        <w:t xml:space="preserve"> من</w:t>
      </w:r>
      <w:r w:rsidR="00763FBC">
        <w:rPr>
          <w:rFonts w:ascii="Simplified Arabic" w:hAnsi="Simplified Arabic" w:cs="Simplified Arabic" w:hint="cs"/>
          <w:sz w:val="28"/>
          <w:szCs w:val="28"/>
          <w:rtl/>
          <w:lang w:bidi="ar-DZ"/>
        </w:rPr>
        <w:t xml:space="preserve">2 إلى 4مرات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من5 إلى 7مرات</w:t>
      </w:r>
    </w:p>
    <w:p w:rsidR="00763FBC" w:rsidRPr="00861556" w:rsidRDefault="00763FBC" w:rsidP="00826E5A">
      <w:pPr>
        <w:pStyle w:val="Paragraphedeliste"/>
        <w:numPr>
          <w:ilvl w:val="0"/>
          <w:numId w:val="96"/>
        </w:numPr>
        <w:bidi/>
        <w:spacing w:after="0" w:line="240" w:lineRule="auto"/>
        <w:jc w:val="left"/>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هل تناولت المشروبات الغازية</w:t>
      </w:r>
      <w:r>
        <w:rPr>
          <w:rFonts w:ascii="Simplified Arabic" w:hAnsi="Simplified Arabic" w:cs="Simplified Arabic" w:hint="cs"/>
          <w:sz w:val="28"/>
          <w:szCs w:val="28"/>
          <w:rtl/>
          <w:lang w:bidi="ar-DZ"/>
        </w:rPr>
        <w:t xml:space="preserve"> (الصودا) </w:t>
      </w:r>
      <w:r w:rsidRPr="00861556">
        <w:rPr>
          <w:rFonts w:ascii="Simplified Arabic" w:hAnsi="Simplified Arabic" w:cs="Simplified Arabic"/>
          <w:sz w:val="28"/>
          <w:szCs w:val="28"/>
          <w:rtl/>
          <w:lang w:bidi="ar-DZ"/>
        </w:rPr>
        <w:t>؟</w:t>
      </w:r>
    </w:p>
    <w:p w:rsidR="00763FBC" w:rsidRDefault="00DE74D3" w:rsidP="00CF44A9">
      <w:pPr>
        <w:bidi/>
        <w:spacing w:after="0" w:line="240" w:lineRule="auto"/>
        <w:jc w:val="left"/>
        <w:rPr>
          <w:rFonts w:ascii="Simplified Arabic" w:hAnsi="Simplified Arabic" w:cs="Simplified Arabic"/>
          <w:sz w:val="28"/>
          <w:szCs w:val="28"/>
          <w:lang w:bidi="ar-DZ"/>
        </w:rPr>
      </w:pPr>
      <w:r>
        <w:rPr>
          <w:rFonts w:ascii="Simplified Arabic" w:hAnsi="Simplified Arabic" w:cs="Simplified Arabic"/>
          <w:noProof/>
          <w:sz w:val="28"/>
          <w:szCs w:val="28"/>
        </w:rPr>
        <w:pict>
          <v:roundrect id="_x0000_s1095" style="position:absolute;left:0;text-align:left;margin-left:322.15pt;margin-top:4.5pt;width:28.5pt;height:17.25pt;z-index:251720704" arcsize="10923f" strokecolor="#7030a0"/>
        </w:pict>
      </w:r>
      <w:r>
        <w:rPr>
          <w:rFonts w:ascii="Simplified Arabic" w:hAnsi="Simplified Arabic" w:cs="Simplified Arabic"/>
          <w:noProof/>
          <w:sz w:val="28"/>
          <w:szCs w:val="28"/>
        </w:rPr>
        <w:pict>
          <v:roundrect id="_x0000_s1096" style="position:absolute;left:0;text-align:left;margin-left:403.15pt;margin-top:.75pt;width:28.5pt;height:17.25pt;z-index:251721728" arcsize="10923f" strokecolor="#7030a0"/>
        </w:pict>
      </w:r>
      <w:r w:rsidR="00763FBC" w:rsidRPr="00861556">
        <w:rPr>
          <w:rFonts w:ascii="Simplified Arabic" w:hAnsi="Simplified Arabic" w:cs="Simplified Arabic"/>
          <w:sz w:val="28"/>
          <w:szCs w:val="28"/>
          <w:rtl/>
          <w:lang w:bidi="ar-DZ"/>
        </w:rPr>
        <w:t>نعم                 لا</w:t>
      </w:r>
    </w:p>
    <w:p w:rsidR="00763FBC" w:rsidRPr="00861556" w:rsidRDefault="00763FBC" w:rsidP="00826E5A">
      <w:pPr>
        <w:numPr>
          <w:ilvl w:val="0"/>
          <w:numId w:val="94"/>
        </w:numPr>
        <w:bidi/>
        <w:spacing w:after="0" w:line="240" w:lineRule="auto"/>
        <w:jc w:val="left"/>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 xml:space="preserve">هل </w:t>
      </w:r>
      <w:r>
        <w:rPr>
          <w:rFonts w:ascii="Simplified Arabic" w:hAnsi="Simplified Arabic" w:cs="Simplified Arabic" w:hint="cs"/>
          <w:sz w:val="28"/>
          <w:szCs w:val="28"/>
          <w:rtl/>
          <w:lang w:bidi="ar-DZ"/>
        </w:rPr>
        <w:t xml:space="preserve"> </w:t>
      </w:r>
      <w:r w:rsidRPr="00861556">
        <w:rPr>
          <w:rFonts w:ascii="Simplified Arabic" w:hAnsi="Simplified Arabic" w:cs="Simplified Arabic"/>
          <w:sz w:val="28"/>
          <w:szCs w:val="28"/>
          <w:rtl/>
          <w:lang w:bidi="ar-DZ"/>
        </w:rPr>
        <w:t>كمية الملح في طعامك</w:t>
      </w:r>
      <w:r>
        <w:rPr>
          <w:rFonts w:ascii="Simplified Arabic" w:hAnsi="Simplified Arabic" w:cs="Simplified Arabic" w:hint="cs"/>
          <w:sz w:val="28"/>
          <w:szCs w:val="28"/>
          <w:rtl/>
          <w:lang w:bidi="ar-DZ"/>
        </w:rPr>
        <w:t>؟</w:t>
      </w:r>
    </w:p>
    <w:p w:rsidR="00763FBC" w:rsidRPr="00861556" w:rsidRDefault="00DE74D3" w:rsidP="00CF44A9">
      <w:pPr>
        <w:spacing w:after="0" w:line="240" w:lineRule="auto"/>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65" style="position:absolute;left:0;text-align:left;margin-left:163.9pt;margin-top:2.1pt;width:28.5pt;height:17.25pt;z-index:251689984" arcsize="10923f" strokecolor="#7030a0"/>
        </w:pict>
      </w:r>
      <w:r>
        <w:rPr>
          <w:rFonts w:ascii="Simplified Arabic" w:hAnsi="Simplified Arabic" w:cs="Simplified Arabic"/>
          <w:noProof/>
          <w:sz w:val="28"/>
          <w:szCs w:val="28"/>
          <w:rtl/>
        </w:rPr>
        <w:pict>
          <v:roundrect id="_x0000_s1066" style="position:absolute;left:0;text-align:left;margin-left:276.4pt;margin-top:2.1pt;width:28.5pt;height:17.25pt;z-index:251691008" arcsize="10923f" strokecolor="#7030a0"/>
        </w:pict>
      </w:r>
      <w:r>
        <w:rPr>
          <w:rFonts w:ascii="Simplified Arabic" w:hAnsi="Simplified Arabic" w:cs="Simplified Arabic"/>
          <w:noProof/>
          <w:sz w:val="28"/>
          <w:szCs w:val="28"/>
          <w:rtl/>
        </w:rPr>
        <w:pict>
          <v:roundrect id="_x0000_s1067" style="position:absolute;left:0;text-align:left;margin-left:385.15pt;margin-top:2.1pt;width:28.5pt;height:17.25pt;z-index:251692032" arcsize="10923f" strokecolor="#7030a0"/>
        </w:pict>
      </w:r>
      <w:r w:rsidR="00763FBC" w:rsidRPr="00861556">
        <w:rPr>
          <w:rFonts w:ascii="Simplified Arabic" w:hAnsi="Simplified Arabic" w:cs="Simplified Arabic"/>
          <w:sz w:val="28"/>
          <w:szCs w:val="28"/>
          <w:rtl/>
          <w:lang w:bidi="ar-DZ"/>
        </w:rPr>
        <w:t xml:space="preserve">منخفضة                   عادية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مرتفعة </w:t>
      </w:r>
      <w:r w:rsidR="00763FBC">
        <w:rPr>
          <w:rFonts w:ascii="Simplified Arabic" w:hAnsi="Simplified Arabic" w:cs="Simplified Arabic" w:hint="cs"/>
          <w:sz w:val="28"/>
          <w:szCs w:val="28"/>
          <w:rtl/>
          <w:lang w:bidi="ar-DZ"/>
        </w:rPr>
        <w:t xml:space="preserve">                </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كم وجبة لديك في اليوم؟</w:t>
      </w:r>
    </w:p>
    <w:p w:rsidR="00763FBC"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61" style="position:absolute;left:0;text-align:left;margin-left:37.9pt;margin-top:-.3pt;width:28.5pt;height:17.25pt;z-index:251685888" arcsize="10923f" strokecolor="#7030a0"/>
        </w:pict>
      </w:r>
      <w:r>
        <w:rPr>
          <w:rFonts w:ascii="Simplified Arabic" w:hAnsi="Simplified Arabic" w:cs="Simplified Arabic"/>
          <w:noProof/>
          <w:sz w:val="28"/>
          <w:szCs w:val="28"/>
          <w:rtl/>
        </w:rPr>
        <w:pict>
          <v:roundrect id="_x0000_s1062" style="position:absolute;left:0;text-align:left;margin-left:180.4pt;margin-top:-.3pt;width:28.5pt;height:17.25pt;z-index:251686912" arcsize="10923f" strokecolor="#7030a0"/>
        </w:pict>
      </w:r>
      <w:r>
        <w:rPr>
          <w:rFonts w:ascii="Simplified Arabic" w:hAnsi="Simplified Arabic" w:cs="Simplified Arabic"/>
          <w:noProof/>
          <w:sz w:val="28"/>
          <w:szCs w:val="28"/>
          <w:rtl/>
        </w:rPr>
        <w:pict>
          <v:roundrect id="_x0000_s1063" style="position:absolute;left:0;text-align:left;margin-left:280.15pt;margin-top:-.3pt;width:28.5pt;height:17.25pt;z-index:251687936" arcsize="10923f" strokecolor="#7030a0"/>
        </w:pict>
      </w:r>
      <w:r>
        <w:rPr>
          <w:rFonts w:ascii="Simplified Arabic" w:hAnsi="Simplified Arabic" w:cs="Simplified Arabic"/>
          <w:noProof/>
          <w:sz w:val="28"/>
          <w:szCs w:val="28"/>
          <w:rtl/>
        </w:rPr>
        <w:pict>
          <v:roundrect id="_x0000_s1064" style="position:absolute;left:0;text-align:left;margin-left:391.15pt;margin-top:3.45pt;width:28.5pt;height:17.25pt;z-index:251688960" arcsize="10923f" strokecolor="#7030a0"/>
        </w:pict>
      </w:r>
      <w:r w:rsidR="00763FBC" w:rsidRPr="00861556">
        <w:rPr>
          <w:rFonts w:ascii="Simplified Arabic" w:hAnsi="Simplified Arabic" w:cs="Simplified Arabic"/>
          <w:sz w:val="28"/>
          <w:szCs w:val="28"/>
          <w:rtl/>
          <w:lang w:bidi="ar-DZ"/>
        </w:rPr>
        <w:t xml:space="preserve">وجبتين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3</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وجبات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4 وجبات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أكثر من 4 وجبات</w:t>
      </w:r>
    </w:p>
    <w:p w:rsidR="00696845" w:rsidRPr="00861556" w:rsidRDefault="00696845" w:rsidP="00763FBC">
      <w:pPr>
        <w:spacing w:after="0"/>
        <w:rPr>
          <w:rFonts w:ascii="Simplified Arabic" w:hAnsi="Simplified Arabic" w:cs="Simplified Arabic"/>
          <w:sz w:val="28"/>
          <w:szCs w:val="28"/>
          <w:rtl/>
          <w:lang w:bidi="ar-DZ"/>
        </w:rPr>
      </w:pP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هل تأكل مابين الوجبات؟</w:t>
      </w:r>
    </w:p>
    <w:p w:rsidR="00763FBC" w:rsidRPr="000218B7" w:rsidRDefault="00DE74D3" w:rsidP="00763FBC">
      <w:pPr>
        <w:spacing w:after="0"/>
        <w:rPr>
          <w:rFonts w:ascii="Simplified Arabic" w:hAnsi="Simplified Arabic" w:cs="Simplified Arabic"/>
          <w:color w:val="FF0000"/>
          <w:sz w:val="28"/>
          <w:szCs w:val="28"/>
          <w:rtl/>
          <w:lang w:bidi="ar-DZ"/>
        </w:rPr>
      </w:pPr>
      <w:r w:rsidRPr="00DE74D3">
        <w:rPr>
          <w:rFonts w:ascii="Simplified Arabic" w:hAnsi="Simplified Arabic" w:cs="Simplified Arabic"/>
          <w:noProof/>
          <w:sz w:val="28"/>
          <w:szCs w:val="28"/>
          <w:rtl/>
        </w:rPr>
        <w:pict>
          <v:roundrect id="_x0000_s1068" style="position:absolute;left:0;text-align:left;margin-left:308.65pt;margin-top:1.7pt;width:28.5pt;height:17.25pt;z-index:251693056" arcsize="10923f" strokecolor="#7030a0"/>
        </w:pict>
      </w:r>
      <w:r w:rsidRPr="00DE74D3">
        <w:rPr>
          <w:rFonts w:ascii="Simplified Arabic" w:hAnsi="Simplified Arabic" w:cs="Simplified Arabic"/>
          <w:noProof/>
          <w:sz w:val="28"/>
          <w:szCs w:val="28"/>
          <w:rtl/>
        </w:rPr>
        <w:pict>
          <v:roundrect id="_x0000_s1069" style="position:absolute;left:0;text-align:left;margin-left:407.65pt;margin-top:1.7pt;width:28.5pt;height:17.25pt;z-index:251694080" arcsize="10923f" strokecolor="#7030a0"/>
        </w:pict>
      </w:r>
      <w:r w:rsidR="00763FBC" w:rsidRPr="00861556">
        <w:rPr>
          <w:rFonts w:ascii="Simplified Arabic" w:hAnsi="Simplified Arabic" w:cs="Simplified Arabic"/>
          <w:sz w:val="28"/>
          <w:szCs w:val="28"/>
          <w:rtl/>
          <w:lang w:bidi="ar-DZ"/>
        </w:rPr>
        <w:t>نعم                    لا</w:t>
      </w:r>
    </w:p>
    <w:p w:rsidR="00762744" w:rsidRDefault="00762744" w:rsidP="00762744">
      <w:pPr>
        <w:bidi/>
        <w:spacing w:after="0"/>
        <w:ind w:left="360"/>
        <w:jc w:val="both"/>
        <w:rPr>
          <w:rFonts w:ascii="Simplified Arabic" w:hAnsi="Simplified Arabic" w:cs="Simplified Arabic"/>
          <w:b/>
          <w:bCs/>
          <w:color w:val="E36C0A"/>
          <w:sz w:val="28"/>
          <w:szCs w:val="28"/>
          <w:lang w:bidi="ar-DZ"/>
        </w:rPr>
      </w:pPr>
    </w:p>
    <w:p w:rsidR="00762744" w:rsidRDefault="00762744" w:rsidP="00762744">
      <w:pPr>
        <w:bidi/>
        <w:spacing w:after="0"/>
        <w:ind w:left="360"/>
        <w:jc w:val="both"/>
        <w:rPr>
          <w:rFonts w:ascii="Simplified Arabic" w:hAnsi="Simplified Arabic" w:cs="Simplified Arabic"/>
          <w:b/>
          <w:bCs/>
          <w:color w:val="E36C0A"/>
          <w:sz w:val="28"/>
          <w:szCs w:val="28"/>
          <w:lang w:bidi="ar-DZ"/>
        </w:rPr>
      </w:pPr>
    </w:p>
    <w:p w:rsidR="00763FBC" w:rsidRPr="00861556" w:rsidRDefault="00762744" w:rsidP="00762744">
      <w:pPr>
        <w:bidi/>
        <w:spacing w:after="0"/>
        <w:ind w:left="360"/>
        <w:jc w:val="both"/>
        <w:rPr>
          <w:rFonts w:ascii="Simplified Arabic" w:hAnsi="Simplified Arabic" w:cs="Simplified Arabic"/>
          <w:b/>
          <w:bCs/>
          <w:color w:val="E36C0A"/>
          <w:sz w:val="28"/>
          <w:szCs w:val="28"/>
          <w:rtl/>
          <w:lang w:bidi="ar-DZ"/>
        </w:rPr>
      </w:pPr>
      <w:r>
        <w:rPr>
          <w:rFonts w:ascii="Simplified Arabic" w:hAnsi="Simplified Arabic" w:cs="Simplified Arabic" w:hint="cs"/>
          <w:b/>
          <w:bCs/>
          <w:color w:val="E36C0A"/>
          <w:sz w:val="28"/>
          <w:szCs w:val="28"/>
          <w:rtl/>
          <w:lang w:bidi="ar-DZ"/>
        </w:rPr>
        <w:lastRenderedPageBreak/>
        <w:t>5.</w:t>
      </w:r>
      <w:r w:rsidR="00763FBC">
        <w:rPr>
          <w:rFonts w:ascii="Simplified Arabic" w:hAnsi="Simplified Arabic" w:cs="Simplified Arabic" w:hint="cs"/>
          <w:b/>
          <w:bCs/>
          <w:color w:val="E36C0A"/>
          <w:sz w:val="28"/>
          <w:szCs w:val="28"/>
          <w:rtl/>
          <w:lang w:bidi="ar-DZ"/>
        </w:rPr>
        <w:t>قلة النشاط البدني</w:t>
      </w:r>
      <w:r w:rsidR="00763FBC" w:rsidRPr="00861556">
        <w:rPr>
          <w:rFonts w:ascii="Simplified Arabic" w:hAnsi="Simplified Arabic" w:cs="Simplified Arabic"/>
          <w:b/>
          <w:bCs/>
          <w:color w:val="E36C0A"/>
          <w:sz w:val="28"/>
          <w:szCs w:val="28"/>
          <w:rtl/>
          <w:lang w:bidi="ar-DZ"/>
        </w:rPr>
        <w:t>:</w:t>
      </w:r>
    </w:p>
    <w:p w:rsidR="00763FBC" w:rsidRPr="000D322C"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ما مستوى نشاطك البدني العادي في الأسبوع؟</w:t>
      </w:r>
      <w:r>
        <w:rPr>
          <w:rFonts w:ascii="Simplified Arabic" w:hAnsi="Simplified Arabic" w:cs="Simplified Arabic" w:hint="cs"/>
          <w:sz w:val="28"/>
          <w:szCs w:val="28"/>
          <w:rtl/>
          <w:lang w:bidi="ar-DZ"/>
        </w:rPr>
        <w:t xml:space="preserve"> </w:t>
      </w:r>
    </w:p>
    <w:p w:rsidR="00763FBC"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70" style="position:absolute;left:0;text-align:left;margin-left:135.4pt;margin-top:2.25pt;width:28.5pt;height:17.25pt;z-index:251695104" arcsize="10923f" strokecolor="#e36c0a"/>
        </w:pict>
      </w:r>
      <w:r w:rsidR="00763FBC" w:rsidRPr="00861556">
        <w:rPr>
          <w:rFonts w:ascii="Simplified Arabic" w:hAnsi="Simplified Arabic" w:cs="Simplified Arabic"/>
          <w:sz w:val="28"/>
          <w:szCs w:val="28"/>
          <w:rtl/>
          <w:lang w:bidi="ar-DZ"/>
        </w:rPr>
        <w:t xml:space="preserve">منخفض(مثال: قليل من العمل اليومي، عمل المكتب،التعليم.... )        </w:t>
      </w:r>
      <w:r w:rsidR="00763FBC">
        <w:rPr>
          <w:rFonts w:ascii="Simplified Arabic" w:hAnsi="Simplified Arabic" w:cs="Simplified Arabic" w:hint="cs"/>
          <w:sz w:val="28"/>
          <w:szCs w:val="28"/>
          <w:rtl/>
          <w:lang w:bidi="ar-DZ"/>
        </w:rPr>
        <w:t xml:space="preserve">   </w:t>
      </w:r>
    </w:p>
    <w:p w:rsidR="00763FBC" w:rsidRDefault="00DE74D3" w:rsidP="00763FBC">
      <w:pPr>
        <w:spacing w:after="0"/>
        <w:rPr>
          <w:rFonts w:ascii="Simplified Arabic" w:hAnsi="Simplified Arabic" w:cs="Simplified Arabic"/>
          <w:sz w:val="28"/>
          <w:szCs w:val="28"/>
          <w:rtl/>
          <w:lang w:bidi="ar-DZ"/>
        </w:rPr>
      </w:pPr>
      <w:r w:rsidRPr="00DE74D3">
        <w:rPr>
          <w:rFonts w:ascii="Simplified Arabic" w:hAnsi="Simplified Arabic" w:cs="Simplified Arabic"/>
          <w:b/>
          <w:bCs/>
          <w:noProof/>
          <w:sz w:val="28"/>
          <w:szCs w:val="28"/>
          <w:rtl/>
        </w:rPr>
        <w:pict>
          <v:roundrect id="_x0000_s1072" style="position:absolute;left:0;text-align:left;margin-left:213.4pt;margin-top:4.85pt;width:28.5pt;height:17.25pt;z-index:251697152" arcsize="10923f" strokecolor="#e36c0a"/>
        </w:pict>
      </w:r>
      <w:r w:rsidR="00763FBC" w:rsidRPr="00861556">
        <w:rPr>
          <w:rFonts w:ascii="Simplified Arabic" w:hAnsi="Simplified Arabic" w:cs="Simplified Arabic"/>
          <w:sz w:val="28"/>
          <w:szCs w:val="28"/>
          <w:rtl/>
          <w:lang w:bidi="ar-DZ"/>
        </w:rPr>
        <w:t xml:space="preserve">معتدل (مثال: العمل في مصنع، ورشة.......)     </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71" style="position:absolute;left:0;text-align:left;margin-left:106.9pt;margin-top:5.15pt;width:28.5pt;height:17.25pt;z-index:251696128" arcsize="10923f" strokecolor="#e36c0a"/>
        </w:pict>
      </w:r>
      <w:r w:rsidR="00763FBC" w:rsidRPr="00861556">
        <w:rPr>
          <w:rFonts w:ascii="Simplified Arabic" w:hAnsi="Simplified Arabic" w:cs="Simplified Arabic"/>
          <w:sz w:val="28"/>
          <w:szCs w:val="28"/>
          <w:rtl/>
          <w:lang w:bidi="ar-DZ"/>
        </w:rPr>
        <w:t>عالي</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(مثال: نشاط يومي شديد، الفلاحة</w:t>
      </w:r>
      <w:r w:rsidR="00763FBC">
        <w:rPr>
          <w:rFonts w:ascii="Simplified Arabic" w:hAnsi="Simplified Arabic" w:cs="Simplified Arabic" w:hint="cs"/>
          <w:sz w:val="28"/>
          <w:szCs w:val="28"/>
          <w:rtl/>
          <w:lang w:bidi="ar-DZ"/>
        </w:rPr>
        <w:t xml:space="preserve"> يدوية</w:t>
      </w:r>
      <w:r w:rsidR="00763FBC" w:rsidRPr="00861556">
        <w:rPr>
          <w:rFonts w:ascii="Simplified Arabic" w:hAnsi="Simplified Arabic" w:cs="Simplified Arabic"/>
          <w:sz w:val="28"/>
          <w:szCs w:val="28"/>
          <w:rtl/>
          <w:lang w:bidi="ar-DZ"/>
        </w:rPr>
        <w:t xml:space="preserve">، حمل أشياء ثقيلة......) </w:t>
      </w:r>
    </w:p>
    <w:p w:rsidR="00763FBC" w:rsidRPr="00861556" w:rsidRDefault="00763FBC" w:rsidP="00CC3AA3">
      <w:pPr>
        <w:bidi/>
        <w:spacing w:after="0"/>
        <w:jc w:val="left"/>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 xml:space="preserve">في نشاطي اليومي: </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أكون جالس</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76" style="position:absolute;left:0;text-align:left;margin-left:198.4pt;margin-top:1.8pt;width:28.5pt;height:17.25pt;z-index:251701248" arcsize="10923f" strokecolor="#e36c0a"/>
        </w:pict>
      </w:r>
      <w:r>
        <w:rPr>
          <w:rFonts w:ascii="Simplified Arabic" w:hAnsi="Simplified Arabic" w:cs="Simplified Arabic"/>
          <w:noProof/>
          <w:sz w:val="28"/>
          <w:szCs w:val="28"/>
          <w:rtl/>
        </w:rPr>
        <w:pict>
          <v:roundrect id="_x0000_s1078" style="position:absolute;left:0;text-align:left;margin-left:292.15pt;margin-top:1.8pt;width:28.5pt;height:17.25pt;z-index:251703296" arcsize="10923f" strokecolor="#e36c0a"/>
        </w:pict>
      </w:r>
      <w:r>
        <w:rPr>
          <w:rFonts w:ascii="Simplified Arabic" w:hAnsi="Simplified Arabic" w:cs="Simplified Arabic"/>
          <w:noProof/>
          <w:sz w:val="28"/>
          <w:szCs w:val="28"/>
          <w:rtl/>
        </w:rPr>
        <w:pict>
          <v:roundrect id="_x0000_s1077" style="position:absolute;left:0;text-align:left;margin-left:396.4pt;margin-top:1.8pt;width:28.5pt;height:17.25pt;z-index:251702272" arcsize="10923f" strokecolor="#e36c0a"/>
        </w:pict>
      </w:r>
      <w:r w:rsidR="00763FBC" w:rsidRPr="00861556">
        <w:rPr>
          <w:rFonts w:ascii="Simplified Arabic" w:hAnsi="Simplified Arabic" w:cs="Simplified Arabic"/>
          <w:sz w:val="28"/>
          <w:szCs w:val="28"/>
          <w:rtl/>
          <w:lang w:bidi="ar-DZ"/>
        </w:rPr>
        <w:t xml:space="preserve">  أبدا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أحيانا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دائما   </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أحمل أشياء ثقيلة</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73" style="position:absolute;left:0;text-align:left;margin-left:198.4pt;margin-top:3pt;width:28.5pt;height:17.25pt;z-index:251698176" arcsize="10923f" strokecolor="#e36c0a"/>
        </w:pict>
      </w:r>
      <w:r>
        <w:rPr>
          <w:rFonts w:ascii="Simplified Arabic" w:hAnsi="Simplified Arabic" w:cs="Simplified Arabic"/>
          <w:noProof/>
          <w:sz w:val="28"/>
          <w:szCs w:val="28"/>
          <w:rtl/>
        </w:rPr>
        <w:pict>
          <v:roundrect id="_x0000_s1074" style="position:absolute;left:0;text-align:left;margin-left:292.15pt;margin-top:3pt;width:28.5pt;height:17.25pt;z-index:251699200" arcsize="10923f" strokecolor="#e36c0a"/>
        </w:pict>
      </w:r>
      <w:r>
        <w:rPr>
          <w:rFonts w:ascii="Simplified Arabic" w:hAnsi="Simplified Arabic" w:cs="Simplified Arabic"/>
          <w:noProof/>
          <w:sz w:val="28"/>
          <w:szCs w:val="28"/>
          <w:rtl/>
        </w:rPr>
        <w:pict>
          <v:roundrect id="_x0000_s1075" style="position:absolute;left:0;text-align:left;margin-left:396.4pt;margin-top:3pt;width:28.5pt;height:17.25pt;z-index:251700224" arcsize="10923f" strokecolor="#e36c0a"/>
        </w:pict>
      </w:r>
      <w:r w:rsidR="00763FBC" w:rsidRPr="00861556">
        <w:rPr>
          <w:rFonts w:ascii="Simplified Arabic" w:hAnsi="Simplified Arabic" w:cs="Simplified Arabic"/>
          <w:sz w:val="28"/>
          <w:szCs w:val="28"/>
          <w:rtl/>
          <w:lang w:bidi="ar-DZ"/>
        </w:rPr>
        <w:t xml:space="preserve">  أبدا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أحيانا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دائما   </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كم عدد الدقائق التي تقضيها في التنقل كل يوم(المشي، صعود الدرج</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الدراجة الهوائية....)؟</w:t>
      </w:r>
    </w:p>
    <w:p w:rsidR="00763FBC" w:rsidRPr="00861556" w:rsidRDefault="00DE74D3" w:rsidP="00430DEB">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79" style="position:absolute;left:0;text-align:left;margin-left:134.65pt;margin-top:1.1pt;width:28.5pt;height:17.25pt;z-index:251704320" arcsize="10923f" strokecolor="#e36c0a"/>
        </w:pict>
      </w:r>
      <w:r>
        <w:rPr>
          <w:rFonts w:ascii="Simplified Arabic" w:hAnsi="Simplified Arabic" w:cs="Simplified Arabic"/>
          <w:noProof/>
          <w:sz w:val="28"/>
          <w:szCs w:val="28"/>
          <w:rtl/>
        </w:rPr>
        <w:pict>
          <v:roundrect id="_x0000_s1081" style="position:absolute;left:0;text-align:left;margin-left:241.9pt;margin-top:1.1pt;width:28.5pt;height:17.25pt;z-index:251706368" arcsize="10923f" strokecolor="#e36c0a"/>
        </w:pict>
      </w:r>
      <w:r>
        <w:rPr>
          <w:rFonts w:ascii="Simplified Arabic" w:hAnsi="Simplified Arabic" w:cs="Simplified Arabic"/>
          <w:noProof/>
          <w:sz w:val="28"/>
          <w:szCs w:val="28"/>
          <w:rtl/>
        </w:rPr>
        <w:pict>
          <v:roundrect id="_x0000_s1097" style="position:absolute;left:0;text-align:left;margin-left:-10.85pt;margin-top:1.1pt;width:28.5pt;height:17.25pt;z-index:251722752" arcsize="10923f" strokecolor="#e36c0a"/>
        </w:pict>
      </w:r>
      <w:r>
        <w:rPr>
          <w:rFonts w:ascii="Simplified Arabic" w:hAnsi="Simplified Arabic" w:cs="Simplified Arabic"/>
          <w:noProof/>
          <w:sz w:val="28"/>
          <w:szCs w:val="28"/>
          <w:rtl/>
        </w:rPr>
        <w:pict>
          <v:roundrect id="_x0000_s1080" style="position:absolute;left:0;text-align:left;margin-left:344.65pt;margin-top:1.1pt;width:28.5pt;height:17.25pt;z-index:251705344" arcsize="10923f" strokecolor="#e36c0a"/>
        </w:pict>
      </w:r>
      <w:r w:rsidR="00763FBC" w:rsidRPr="00861556">
        <w:rPr>
          <w:rFonts w:ascii="Simplified Arabic" w:hAnsi="Simplified Arabic" w:cs="Simplified Arabic"/>
          <w:sz w:val="28"/>
          <w:szCs w:val="28"/>
          <w:rtl/>
          <w:lang w:bidi="ar-DZ"/>
        </w:rPr>
        <w:t xml:space="preserve">أقل من 10 دقائق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أقل من 20 دقيقة           أقل من 30 دقيقة</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أقل من</w:t>
      </w:r>
      <w:r w:rsidR="00763FBC" w:rsidRPr="00861556">
        <w:rPr>
          <w:rFonts w:ascii="Simplified Arabic" w:hAnsi="Simplified Arabic" w:cs="Simplified Arabic"/>
          <w:sz w:val="28"/>
          <w:szCs w:val="28"/>
          <w:rtl/>
          <w:lang w:bidi="ar-DZ"/>
        </w:rPr>
        <w:t xml:space="preserve">40 دقيقة </w:t>
      </w:r>
    </w:p>
    <w:p w:rsidR="00763FBC" w:rsidRPr="00861556" w:rsidRDefault="00763FBC" w:rsidP="00826E5A">
      <w:pPr>
        <w:numPr>
          <w:ilvl w:val="0"/>
          <w:numId w:val="94"/>
        </w:numPr>
        <w:bidi/>
        <w:spacing w:after="0"/>
        <w:jc w:val="left"/>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ماهي الرياضة التي تمارسها؟</w:t>
      </w:r>
    </w:p>
    <w:p w:rsidR="00763FBC" w:rsidRPr="00861556" w:rsidRDefault="00DE74D3" w:rsidP="00430DEB">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82" style="position:absolute;left:0;text-align:left;margin-left:118.9pt;margin-top:1.6pt;width:28.5pt;height:17.25pt;z-index:251707392" arcsize="10923f" strokecolor="#e36c0a"/>
        </w:pict>
      </w:r>
      <w:r w:rsidR="00763FBC" w:rsidRPr="00861556">
        <w:rPr>
          <w:rFonts w:ascii="Simplified Arabic" w:hAnsi="Simplified Arabic" w:cs="Simplified Arabic"/>
          <w:sz w:val="28"/>
          <w:szCs w:val="28"/>
          <w:rtl/>
          <w:lang w:bidi="ar-DZ"/>
        </w:rPr>
        <w:t xml:space="preserve"> الكرة الحديدية  المشي، الصيد  الدراجة </w:t>
      </w:r>
      <w:r w:rsidR="00763FBC">
        <w:rPr>
          <w:rFonts w:ascii="Simplified Arabic" w:hAnsi="Simplified Arabic" w:cs="Simplified Arabic"/>
          <w:sz w:val="28"/>
          <w:szCs w:val="28"/>
          <w:rtl/>
          <w:lang w:bidi="ar-DZ"/>
        </w:rPr>
        <w:t>الهوائية بريتم معتدل البياردو</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p>
    <w:p w:rsidR="00430DEB" w:rsidRDefault="00DE74D3" w:rsidP="00430DEB">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86" style="position:absolute;left:0;text-align:left;margin-left:178.9pt;margin-top:28.05pt;width:28.5pt;height:17.25pt;z-index:251711488" arcsize="10923f" strokecolor="#e36c0a"/>
        </w:pict>
      </w:r>
      <w:r>
        <w:rPr>
          <w:rFonts w:ascii="Simplified Arabic" w:hAnsi="Simplified Arabic" w:cs="Simplified Arabic"/>
          <w:noProof/>
          <w:sz w:val="28"/>
          <w:szCs w:val="28"/>
          <w:rtl/>
        </w:rPr>
        <w:pict>
          <v:roundrect id="_x0000_s1083" style="position:absolute;left:0;text-align:left;margin-left:103.15pt;margin-top:.45pt;width:28.5pt;height:17.25pt;z-index:251708416" arcsize="10923f" strokecolor="#e36c0a"/>
        </w:pict>
      </w:r>
      <w:r w:rsidR="00763FBC" w:rsidRPr="00861556">
        <w:rPr>
          <w:rFonts w:ascii="Simplified Arabic" w:hAnsi="Simplified Arabic" w:cs="Simplified Arabic"/>
          <w:sz w:val="28"/>
          <w:szCs w:val="28"/>
          <w:rtl/>
          <w:lang w:bidi="ar-DZ"/>
        </w:rPr>
        <w:t xml:space="preserve"> الفروسية ، الرقص، الجيمناستيك، المشي أو الدراجة الهوائية بريتم مرتفع. </w:t>
      </w:r>
      <w:r w:rsidR="00763FBC">
        <w:rPr>
          <w:rFonts w:ascii="Simplified Arabic" w:hAnsi="Simplified Arabic" w:cs="Simplified Arabic"/>
          <w:sz w:val="28"/>
          <w:szCs w:val="28"/>
          <w:rtl/>
          <w:lang w:bidi="ar-DZ"/>
        </w:rPr>
        <w:t xml:space="preserve">              </w:t>
      </w:r>
    </w:p>
    <w:p w:rsidR="00763FBC" w:rsidRPr="00861556" w:rsidRDefault="00763FBC" w:rsidP="00430DEB">
      <w:pPr>
        <w:spacing w:after="0"/>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sidRPr="00861556">
        <w:rPr>
          <w:rFonts w:ascii="Simplified Arabic" w:hAnsi="Simplified Arabic" w:cs="Simplified Arabic"/>
          <w:sz w:val="28"/>
          <w:szCs w:val="28"/>
          <w:rtl/>
          <w:lang w:bidi="ar-DZ"/>
        </w:rPr>
        <w:t xml:space="preserve"> كرة القدم</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الجري</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التنس</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السباحة</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كرة السلة</w:t>
      </w:r>
      <w:r>
        <w:rPr>
          <w:rFonts w:ascii="Simplified Arabic" w:hAnsi="Simplified Arabic" w:cs="Simplified Arabic" w:hint="cs"/>
          <w:sz w:val="28"/>
          <w:szCs w:val="28"/>
          <w:rtl/>
          <w:lang w:bidi="ar-DZ"/>
        </w:rPr>
        <w:t>،</w:t>
      </w:r>
      <w:r w:rsidRPr="00861556">
        <w:rPr>
          <w:rFonts w:ascii="Simplified Arabic" w:hAnsi="Simplified Arabic" w:cs="Simplified Arabic"/>
          <w:sz w:val="28"/>
          <w:szCs w:val="28"/>
          <w:rtl/>
          <w:lang w:bidi="ar-DZ"/>
        </w:rPr>
        <w:t xml:space="preserve"> كرة اليد. </w:t>
      </w:r>
    </w:p>
    <w:p w:rsidR="00763FBC" w:rsidRPr="00861556" w:rsidRDefault="00763FBC" w:rsidP="00826E5A">
      <w:pPr>
        <w:numPr>
          <w:ilvl w:val="0"/>
          <w:numId w:val="94"/>
        </w:numPr>
        <w:bidi/>
        <w:spacing w:after="0"/>
        <w:jc w:val="left"/>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 xml:space="preserve">ماهو مستوى المجهود البدني المبذول بصفة عامة خلال ممارسة الرياضة؟  </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84" style="position:absolute;left:0;text-align:left;margin-left:274.15pt;margin-top:0;width:28.5pt;height:17.25pt;z-index:251709440" arcsize="10923f" strokecolor="#e36c0a"/>
        </w:pict>
      </w:r>
      <w:r>
        <w:rPr>
          <w:rFonts w:ascii="Simplified Arabic" w:hAnsi="Simplified Arabic" w:cs="Simplified Arabic"/>
          <w:noProof/>
          <w:sz w:val="28"/>
          <w:szCs w:val="28"/>
          <w:rtl/>
        </w:rPr>
        <w:pict>
          <v:roundrect id="_x0000_s1085" style="position:absolute;left:0;text-align:left;margin-left:385.9pt;margin-top:0;width:28.5pt;height:17.25pt;z-index:251710464" arcsize="10923f" strokecolor="#e36c0a"/>
        </w:pict>
      </w:r>
      <w:r>
        <w:rPr>
          <w:rFonts w:ascii="Simplified Arabic" w:hAnsi="Simplified Arabic" w:cs="Simplified Arabic"/>
          <w:noProof/>
          <w:sz w:val="28"/>
          <w:szCs w:val="28"/>
          <w:rtl/>
        </w:rPr>
        <w:pict>
          <v:roundrect id="_x0000_s1093" style="position:absolute;left:0;text-align:left;margin-left:163.15pt;margin-top:0;width:28.5pt;height:17.25pt;z-index:251718656" arcsize="10923f" strokecolor="#e36c0a"/>
        </w:pict>
      </w:r>
      <w:r w:rsidR="00763FBC">
        <w:rPr>
          <w:rFonts w:ascii="Simplified Arabic" w:hAnsi="Simplified Arabic" w:cs="Simplified Arabic" w:hint="cs"/>
          <w:sz w:val="28"/>
          <w:szCs w:val="28"/>
          <w:rtl/>
          <w:lang w:bidi="ar-DZ"/>
        </w:rPr>
        <w:t>منخفض</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متوسط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عالي</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كم هو عدد المرات في الأسبوع؟</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90" style="position:absolute;left:0;text-align:left;margin-left:98.65pt;margin-top:1.35pt;width:28.5pt;height:17.25pt;z-index:251715584" arcsize="10923f" strokecolor="#e36c0a"/>
        </w:pict>
      </w:r>
      <w:r>
        <w:rPr>
          <w:rFonts w:ascii="Simplified Arabic" w:hAnsi="Simplified Arabic" w:cs="Simplified Arabic"/>
          <w:noProof/>
          <w:sz w:val="28"/>
          <w:szCs w:val="28"/>
          <w:rtl/>
        </w:rPr>
        <w:pict>
          <v:roundrect id="_x0000_s1091" style="position:absolute;left:0;text-align:left;margin-left:232.15pt;margin-top:1.35pt;width:28.5pt;height:17.25pt;z-index:251716608" arcsize="10923f" strokecolor="#e36c0a"/>
        </w:pict>
      </w:r>
      <w:r>
        <w:rPr>
          <w:rFonts w:ascii="Simplified Arabic" w:hAnsi="Simplified Arabic" w:cs="Simplified Arabic"/>
          <w:noProof/>
          <w:sz w:val="28"/>
          <w:szCs w:val="28"/>
          <w:rtl/>
        </w:rPr>
        <w:pict>
          <v:roundrect id="_x0000_s1092" style="position:absolute;left:0;text-align:left;margin-left:378.4pt;margin-top:1.35pt;width:28.5pt;height:17.25pt;z-index:251717632" arcsize="10923f" strokecolor="#e36c0a"/>
        </w:pict>
      </w:r>
      <w:r w:rsidR="00763FBC" w:rsidRPr="00861556">
        <w:rPr>
          <w:rFonts w:ascii="Simplified Arabic" w:hAnsi="Simplified Arabic" w:cs="Simplified Arabic"/>
          <w:sz w:val="28"/>
          <w:szCs w:val="28"/>
          <w:rtl/>
          <w:lang w:bidi="ar-DZ"/>
        </w:rPr>
        <w:t xml:space="preserve">مرة واحدة           </w:t>
      </w:r>
      <w:r w:rsidR="00763FBC">
        <w:rPr>
          <w:rFonts w:ascii="Simplified Arabic" w:hAnsi="Simplified Arabic" w:cs="Simplified Arabic" w:hint="cs"/>
          <w:sz w:val="28"/>
          <w:szCs w:val="28"/>
          <w:rtl/>
          <w:lang w:bidi="ar-DZ"/>
        </w:rPr>
        <w:t xml:space="preserve">     3مرات أو</w:t>
      </w:r>
      <w:r w:rsidR="00763FBC" w:rsidRPr="00861556">
        <w:rPr>
          <w:rFonts w:ascii="Simplified Arabic" w:hAnsi="Simplified Arabic" w:cs="Simplified Arabic"/>
          <w:sz w:val="28"/>
          <w:szCs w:val="28"/>
          <w:rtl/>
          <w:lang w:bidi="ar-DZ"/>
        </w:rPr>
        <w:t xml:space="preserve"> </w:t>
      </w:r>
      <w:r w:rsidR="00763FBC">
        <w:rPr>
          <w:rFonts w:ascii="Simplified Arabic" w:hAnsi="Simplified Arabic" w:cs="Simplified Arabic" w:hint="cs"/>
          <w:sz w:val="28"/>
          <w:szCs w:val="28"/>
          <w:rtl/>
          <w:lang w:bidi="ar-DZ"/>
        </w:rPr>
        <w:t>أ</w:t>
      </w:r>
      <w:r w:rsidR="00763FBC">
        <w:rPr>
          <w:rFonts w:ascii="Simplified Arabic" w:hAnsi="Simplified Arabic" w:cs="Simplified Arabic"/>
          <w:sz w:val="28"/>
          <w:szCs w:val="28"/>
          <w:rtl/>
          <w:lang w:bidi="ar-DZ"/>
        </w:rPr>
        <w:t xml:space="preserve">قل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أكثر من 3 مرات</w:t>
      </w:r>
    </w:p>
    <w:p w:rsidR="00763FBC" w:rsidRPr="00861556" w:rsidRDefault="00763FBC" w:rsidP="00826E5A">
      <w:pPr>
        <w:numPr>
          <w:ilvl w:val="0"/>
          <w:numId w:val="94"/>
        </w:numPr>
        <w:bidi/>
        <w:spacing w:after="0"/>
        <w:jc w:val="both"/>
        <w:rPr>
          <w:rFonts w:ascii="Simplified Arabic" w:hAnsi="Simplified Arabic" w:cs="Simplified Arabic"/>
          <w:sz w:val="28"/>
          <w:szCs w:val="28"/>
          <w:rtl/>
          <w:lang w:bidi="ar-DZ"/>
        </w:rPr>
      </w:pPr>
      <w:r w:rsidRPr="00861556">
        <w:rPr>
          <w:rFonts w:ascii="Simplified Arabic" w:hAnsi="Simplified Arabic" w:cs="Simplified Arabic"/>
          <w:sz w:val="28"/>
          <w:szCs w:val="28"/>
          <w:rtl/>
          <w:lang w:bidi="ar-DZ"/>
        </w:rPr>
        <w:t>منذ متى و انت تمارس الرياضة؟</w:t>
      </w:r>
    </w:p>
    <w:p w:rsidR="00763FBC" w:rsidRPr="00861556"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087" style="position:absolute;left:0;text-align:left;margin-left:81.4pt;margin-top:.25pt;width:28.5pt;height:17.25pt;z-index:251712512" arcsize="10923f" strokecolor="#e36c0a"/>
        </w:pict>
      </w:r>
      <w:r>
        <w:rPr>
          <w:rFonts w:ascii="Simplified Arabic" w:hAnsi="Simplified Arabic" w:cs="Simplified Arabic"/>
          <w:noProof/>
          <w:sz w:val="28"/>
          <w:szCs w:val="28"/>
          <w:rtl/>
        </w:rPr>
        <w:pict>
          <v:roundrect id="_x0000_s1088" style="position:absolute;left:0;text-align:left;margin-left:224.65pt;margin-top:.25pt;width:28.5pt;height:17.25pt;z-index:251713536" arcsize="10923f" strokecolor="#e36c0a"/>
        </w:pict>
      </w:r>
      <w:r>
        <w:rPr>
          <w:rFonts w:ascii="Simplified Arabic" w:hAnsi="Simplified Arabic" w:cs="Simplified Arabic"/>
          <w:noProof/>
          <w:sz w:val="28"/>
          <w:szCs w:val="28"/>
          <w:rtl/>
        </w:rPr>
        <w:pict>
          <v:roundrect id="_x0000_s1089" style="position:absolute;left:0;text-align:left;margin-left:349.9pt;margin-top:.25pt;width:28.5pt;height:17.25pt;z-index:251714560" arcsize="10923f" strokecolor="#e36c0a"/>
        </w:pict>
      </w:r>
      <w:r w:rsidR="00763FBC" w:rsidRPr="00861556">
        <w:rPr>
          <w:rFonts w:ascii="Simplified Arabic" w:hAnsi="Simplified Arabic" w:cs="Simplified Arabic"/>
          <w:sz w:val="28"/>
          <w:szCs w:val="28"/>
          <w:rtl/>
          <w:lang w:bidi="ar-DZ"/>
        </w:rPr>
        <w:t xml:space="preserve">أقل من 6 أشهر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أقل من سنة        </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أكثر من سنة</w:t>
      </w:r>
    </w:p>
    <w:p w:rsidR="00763FBC" w:rsidRPr="00861556" w:rsidRDefault="00763FBC" w:rsidP="00763FBC">
      <w:pPr>
        <w:bidi/>
        <w:spacing w:after="0"/>
        <w:jc w:val="both"/>
        <w:rPr>
          <w:rFonts w:ascii="Simplified Arabic" w:hAnsi="Simplified Arabic" w:cs="Simplified Arabic"/>
          <w:b/>
          <w:bCs/>
          <w:sz w:val="28"/>
          <w:szCs w:val="28"/>
          <w:rtl/>
          <w:lang w:bidi="ar-DZ"/>
        </w:rPr>
      </w:pPr>
      <w:r w:rsidRPr="00861556">
        <w:rPr>
          <w:rFonts w:ascii="Simplified Arabic" w:hAnsi="Simplified Arabic" w:cs="Simplified Arabic"/>
          <w:sz w:val="28"/>
          <w:szCs w:val="28"/>
          <w:rtl/>
          <w:lang w:bidi="ar-DZ"/>
        </w:rPr>
        <w:t xml:space="preserve">  </w:t>
      </w:r>
      <w:r w:rsidRPr="00861556">
        <w:rPr>
          <w:rFonts w:ascii="Simplified Arabic" w:hAnsi="Simplified Arabic" w:cs="Simplified Arabic"/>
          <w:b/>
          <w:bCs/>
          <w:sz w:val="28"/>
          <w:szCs w:val="28"/>
          <w:rtl/>
          <w:lang w:bidi="ar-DZ"/>
        </w:rPr>
        <w:t>قياس الضغط الدموي:</w:t>
      </w:r>
    </w:p>
    <w:p w:rsidR="00763FBC" w:rsidRDefault="00DE74D3" w:rsidP="00763FBC">
      <w:pPr>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oundrect id="_x0000_s1118" style="position:absolute;left:0;text-align:left;margin-left:125.65pt;margin-top:2.5pt;width:45pt;height:17.25pt;z-index:251744256" arcsize="10923f" strokecolor="#0d0d0d"/>
        </w:pict>
      </w:r>
      <w:r>
        <w:rPr>
          <w:rFonts w:ascii="Simplified Arabic" w:hAnsi="Simplified Arabic" w:cs="Simplified Arabic"/>
          <w:noProof/>
          <w:sz w:val="28"/>
          <w:szCs w:val="28"/>
          <w:rtl/>
        </w:rPr>
        <w:pict>
          <v:roundrect id="_x0000_s1117" style="position:absolute;left:0;text-align:left;margin-left:316.9pt;margin-top:2.5pt;width:45pt;height:17.25pt;z-index:251743232" arcsize="10923f" strokecolor="#0d0d0d"/>
        </w:pict>
      </w:r>
      <w:r w:rsidR="00763FBC" w:rsidRPr="00861556">
        <w:rPr>
          <w:rFonts w:ascii="Simplified Arabic" w:hAnsi="Simplified Arabic" w:cs="Simplified Arabic"/>
          <w:sz w:val="28"/>
          <w:szCs w:val="28"/>
          <w:rtl/>
          <w:lang w:bidi="ar-DZ"/>
        </w:rPr>
        <w:t>الضغط الانبساطي:</w:t>
      </w:r>
      <w:r w:rsidR="00763FBC">
        <w:rPr>
          <w:rFonts w:ascii="Simplified Arabic" w:hAnsi="Simplified Arabic" w:cs="Simplified Arabic" w:hint="cs"/>
          <w:sz w:val="28"/>
          <w:szCs w:val="28"/>
          <w:rtl/>
          <w:lang w:bidi="ar-DZ"/>
        </w:rPr>
        <w:t xml:space="preserve">                        </w:t>
      </w:r>
      <w:r w:rsidR="00763FBC" w:rsidRPr="00861556">
        <w:rPr>
          <w:rFonts w:ascii="Simplified Arabic" w:hAnsi="Simplified Arabic" w:cs="Simplified Arabic"/>
          <w:sz w:val="28"/>
          <w:szCs w:val="28"/>
          <w:rtl/>
          <w:lang w:bidi="ar-DZ"/>
        </w:rPr>
        <w:t xml:space="preserve"> الضغط الانقباضي:</w:t>
      </w:r>
    </w:p>
    <w:p w:rsidR="002545C3" w:rsidRDefault="002545C3" w:rsidP="00763FBC">
      <w:pPr>
        <w:spacing w:after="0"/>
        <w:rPr>
          <w:rFonts w:ascii="Simplified Arabic" w:hAnsi="Simplified Arabic" w:cs="Simplified Arabic"/>
          <w:sz w:val="28"/>
          <w:szCs w:val="28"/>
          <w:rtl/>
          <w:lang w:bidi="ar-DZ"/>
        </w:rPr>
      </w:pPr>
    </w:p>
    <w:p w:rsidR="002545C3" w:rsidRDefault="002545C3" w:rsidP="00763FBC">
      <w:pPr>
        <w:spacing w:after="0"/>
        <w:rPr>
          <w:rFonts w:ascii="Simplified Arabic" w:hAnsi="Simplified Arabic" w:cs="Simplified Arabic"/>
          <w:sz w:val="28"/>
          <w:szCs w:val="28"/>
          <w:rtl/>
          <w:lang w:bidi="ar-DZ"/>
        </w:rPr>
      </w:pPr>
    </w:p>
    <w:p w:rsidR="002C7B1A" w:rsidRDefault="002C7B1A" w:rsidP="00763FBC">
      <w:pPr>
        <w:spacing w:after="0"/>
        <w:rPr>
          <w:rFonts w:ascii="Simplified Arabic" w:hAnsi="Simplified Arabic" w:cs="Simplified Arabic"/>
          <w:sz w:val="28"/>
          <w:szCs w:val="28"/>
          <w:rtl/>
          <w:lang w:bidi="ar-DZ"/>
        </w:rPr>
      </w:pPr>
    </w:p>
    <w:p w:rsidR="002C7B1A" w:rsidRDefault="002C7B1A" w:rsidP="00763FBC">
      <w:pPr>
        <w:spacing w:after="0"/>
        <w:rPr>
          <w:rFonts w:ascii="Simplified Arabic" w:hAnsi="Simplified Arabic" w:cs="Simplified Arabic"/>
          <w:sz w:val="28"/>
          <w:szCs w:val="28"/>
          <w:rtl/>
          <w:lang w:bidi="ar-DZ"/>
        </w:rPr>
      </w:pPr>
    </w:p>
    <w:p w:rsidR="002C7B1A" w:rsidRDefault="002C7B1A" w:rsidP="00763FBC">
      <w:pPr>
        <w:spacing w:after="0"/>
        <w:rPr>
          <w:rFonts w:ascii="Simplified Arabic" w:hAnsi="Simplified Arabic" w:cs="Simplified Arabic"/>
          <w:sz w:val="28"/>
          <w:szCs w:val="28"/>
          <w:rtl/>
          <w:lang w:bidi="ar-DZ"/>
        </w:rPr>
      </w:pPr>
    </w:p>
    <w:p w:rsidR="002545C3" w:rsidRPr="00861556" w:rsidRDefault="002545C3" w:rsidP="00763FBC">
      <w:pPr>
        <w:spacing w:after="0"/>
        <w:rPr>
          <w:rFonts w:ascii="Simplified Arabic" w:hAnsi="Simplified Arabic" w:cs="Simplified Arabic"/>
          <w:sz w:val="28"/>
          <w:szCs w:val="28"/>
          <w:rtl/>
          <w:lang w:bidi="ar-DZ"/>
        </w:rPr>
      </w:pPr>
    </w:p>
    <w:p w:rsidR="00CF44A9" w:rsidRDefault="00CF44A9" w:rsidP="00CF44A9">
      <w:pPr>
        <w:tabs>
          <w:tab w:val="center" w:pos="4536"/>
          <w:tab w:val="left" w:pos="6135"/>
        </w:tabs>
        <w:bidi/>
        <w:spacing w:after="0"/>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الملحق رقم:2</w:t>
      </w:r>
    </w:p>
    <w:p w:rsidR="00CF44A9" w:rsidRPr="007806B0" w:rsidRDefault="00CF44A9" w:rsidP="00826E5A">
      <w:pPr>
        <w:pStyle w:val="Paragraphedeliste"/>
        <w:numPr>
          <w:ilvl w:val="0"/>
          <w:numId w:val="98"/>
        </w:numPr>
        <w:bidi/>
        <w:spacing w:after="0" w:line="240" w:lineRule="auto"/>
        <w:jc w:val="center"/>
        <w:rPr>
          <w:rFonts w:ascii="Simplified Arabic" w:hAnsi="Simplified Arabic" w:cs="Simplified Arabic"/>
          <w:b/>
          <w:bCs/>
          <w:sz w:val="28"/>
          <w:szCs w:val="28"/>
        </w:rPr>
      </w:pPr>
      <w:r w:rsidRPr="007806B0">
        <w:rPr>
          <w:rFonts w:ascii="Simplified Arabic" w:hAnsi="Simplified Arabic" w:cs="Simplified Arabic"/>
          <w:b/>
          <w:bCs/>
          <w:sz w:val="28"/>
          <w:szCs w:val="28"/>
          <w:rtl/>
        </w:rPr>
        <w:t>استمارة قياس مستوى نشاطك البدني للدكتور هزاع الهزاع</w:t>
      </w:r>
      <w:r>
        <w:rPr>
          <w:rFonts w:ascii="Simplified Arabic" w:hAnsi="Simplified Arabic" w:cs="Simplified Arabic" w:hint="cs"/>
          <w:b/>
          <w:bCs/>
          <w:sz w:val="28"/>
          <w:szCs w:val="28"/>
          <w:rtl/>
        </w:rPr>
        <w:t>:</w:t>
      </w:r>
    </w:p>
    <w:tbl>
      <w:tblPr>
        <w:tblStyle w:val="Grilledutableau"/>
        <w:bidiVisual/>
        <w:tblW w:w="0" w:type="auto"/>
        <w:jc w:val="center"/>
        <w:tblInd w:w="-561" w:type="dxa"/>
        <w:tblLook w:val="04A0"/>
      </w:tblPr>
      <w:tblGrid>
        <w:gridCol w:w="8531"/>
        <w:gridCol w:w="1242"/>
      </w:tblGrid>
      <w:tr w:rsidR="00CF44A9" w:rsidRPr="00A35C65" w:rsidTr="00D4029B">
        <w:trPr>
          <w:jc w:val="center"/>
        </w:trPr>
        <w:tc>
          <w:tcPr>
            <w:tcW w:w="8531" w:type="dxa"/>
            <w:vAlign w:val="center"/>
          </w:tcPr>
          <w:p w:rsidR="00CF44A9" w:rsidRPr="00904FE5" w:rsidRDefault="00CF44A9" w:rsidP="00183DA8">
            <w:pPr>
              <w:bidi/>
              <w:jc w:val="center"/>
              <w:rPr>
                <w:rFonts w:ascii="Simplified Arabic" w:hAnsi="Simplified Arabic" w:cs="Simplified Arabic"/>
                <w:b/>
                <w:bCs/>
                <w:sz w:val="28"/>
                <w:szCs w:val="28"/>
                <w:rtl/>
              </w:rPr>
            </w:pPr>
            <w:r w:rsidRPr="00904FE5">
              <w:rPr>
                <w:rFonts w:ascii="Simplified Arabic" w:hAnsi="Simplified Arabic" w:cs="Simplified Arabic"/>
                <w:b/>
                <w:bCs/>
                <w:sz w:val="28"/>
                <w:szCs w:val="28"/>
                <w:rtl/>
              </w:rPr>
              <w:t>السؤال:</w:t>
            </w:r>
          </w:p>
        </w:tc>
        <w:tc>
          <w:tcPr>
            <w:tcW w:w="1242" w:type="dxa"/>
            <w:vAlign w:val="center"/>
          </w:tcPr>
          <w:p w:rsidR="00CF44A9" w:rsidRPr="00904FE5" w:rsidRDefault="00CF44A9" w:rsidP="00183DA8">
            <w:pPr>
              <w:bidi/>
              <w:jc w:val="center"/>
              <w:rPr>
                <w:rFonts w:ascii="Simplified Arabic" w:hAnsi="Simplified Arabic" w:cs="Simplified Arabic"/>
                <w:b/>
                <w:bCs/>
                <w:sz w:val="28"/>
                <w:szCs w:val="28"/>
                <w:rtl/>
                <w:lang w:bidi="ar-DZ"/>
              </w:rPr>
            </w:pPr>
            <w:r w:rsidRPr="00904FE5">
              <w:rPr>
                <w:rFonts w:ascii="Simplified Arabic" w:hAnsi="Simplified Arabic" w:cs="Simplified Arabic"/>
                <w:b/>
                <w:bCs/>
                <w:sz w:val="28"/>
                <w:szCs w:val="28"/>
                <w:rtl/>
                <w:lang w:bidi="ar-DZ"/>
              </w:rPr>
              <w:t>الدرجة</w:t>
            </w:r>
          </w:p>
        </w:tc>
      </w:tr>
      <w:tr w:rsidR="00CF44A9" w:rsidRPr="00A35C65" w:rsidTr="00D4029B">
        <w:trPr>
          <w:jc w:val="center"/>
        </w:trPr>
        <w:tc>
          <w:tcPr>
            <w:tcW w:w="8531" w:type="dxa"/>
            <w:vAlign w:val="center"/>
          </w:tcPr>
          <w:p w:rsidR="00CF44A9" w:rsidRPr="00904FE5" w:rsidRDefault="00CF44A9" w:rsidP="00183DA8">
            <w:pPr>
              <w:bidi/>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أجب (أجيبي)على الأسئلة التالية،</w:t>
            </w: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لتحصل(أو لتحصلي)على مستوى نشاطك البدني</w:t>
            </w:r>
            <w:r w:rsidRPr="00904FE5">
              <w:rPr>
                <w:rFonts w:ascii="Simplified Arabic" w:eastAsia="Times New Roman" w:hAnsi="Simplified Arabic" w:cs="Simplified Arabic"/>
                <w:b/>
                <w:bCs/>
                <w:color w:val="000000"/>
                <w:sz w:val="28"/>
                <w:szCs w:val="28"/>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trHeight w:val="502"/>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هل تستخدم الدرج بدلا من المصعد؟</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color w:val="000000"/>
                <w:sz w:val="28"/>
                <w:szCs w:val="28"/>
              </w:rPr>
            </w:pPr>
            <w:r w:rsidRPr="00904FE5">
              <w:rPr>
                <w:rFonts w:ascii="Simplified Arabic" w:eastAsia="Times New Roman" w:hAnsi="Simplified Arabic" w:cs="Simplified Arabic"/>
                <w:color w:val="000000"/>
                <w:sz w:val="28"/>
                <w:szCs w:val="28"/>
                <w:rtl/>
              </w:rPr>
              <w:t>دائما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sz w:val="28"/>
                <w:szCs w:val="28"/>
              </w:rPr>
              <w:t>5</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أحيانا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2</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لا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trHeight w:val="969"/>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tl/>
              </w:rPr>
              <w:t>هل تقوم بالمشي بدلا من استعمال السيارة في المسافات القصيرة التي لا تتجاوز كيلومتر واحد؟</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دائما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5</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أحيانا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2</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لا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 xml:space="preserve">كم يوم في </w:t>
            </w:r>
            <w:r w:rsidRPr="00904FE5">
              <w:rPr>
                <w:rFonts w:ascii="Simplified Arabic" w:eastAsia="Times New Roman" w:hAnsi="Simplified Arabic" w:cs="Simplified Arabic" w:hint="cs"/>
                <w:b/>
                <w:bCs/>
                <w:color w:val="000000"/>
                <w:sz w:val="28"/>
                <w:szCs w:val="28"/>
                <w:rtl/>
              </w:rPr>
              <w:t>الأسبوع</w:t>
            </w:r>
            <w:r w:rsidRPr="00904FE5">
              <w:rPr>
                <w:rFonts w:ascii="Simplified Arabic" w:eastAsia="Times New Roman" w:hAnsi="Simplified Arabic" w:cs="Simplified Arabic"/>
                <w:b/>
                <w:bCs/>
                <w:color w:val="000000"/>
                <w:sz w:val="28"/>
                <w:szCs w:val="28"/>
                <w:rtl/>
              </w:rPr>
              <w:t xml:space="preserve"> تمارس نشاطا بدنيا (أو رياضيا)مرتفع الشدة،</w:t>
            </w: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يزداد خلال</w:t>
            </w:r>
            <w:r w:rsidRPr="00904FE5">
              <w:rPr>
                <w:rFonts w:ascii="Simplified Arabic" w:eastAsia="Times New Roman" w:hAnsi="Simplified Arabic" w:cs="Simplified Arabic" w:hint="cs"/>
                <w:b/>
                <w:bCs/>
                <w:color w:val="000000"/>
                <w:sz w:val="28"/>
                <w:szCs w:val="28"/>
                <w:rtl/>
                <w:lang w:bidi="ar-DZ"/>
              </w:rPr>
              <w:t>ه</w:t>
            </w: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تنفسك ومعدل ضربات قلبك كثيرا،وتستمر فيه مدة لا</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تقل عن 20 دقيقة متواصلة</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أو على فترتين؟</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كل يوم</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9</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معظم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(4-6أيام</w:t>
            </w:r>
            <w:r w:rsidRPr="00904FE5">
              <w:rPr>
                <w:rFonts w:ascii="Simplified Arabic" w:eastAsia="Times New Roman" w:hAnsi="Simplified Arabic" w:cs="Simplified Arabic" w:hint="cs"/>
                <w:color w:val="000000"/>
                <w:sz w:val="28"/>
                <w:szCs w:val="28"/>
                <w:rtl/>
              </w:rPr>
              <w:t> </w:t>
            </w:r>
            <w:r w:rsidRPr="00904FE5">
              <w:rPr>
                <w:rFonts w:ascii="Simplified Arabic" w:eastAsia="Times New Roman" w:hAnsi="Simplified Arabic" w:cs="Simplified Arabic"/>
                <w:color w:val="000000"/>
                <w:sz w:val="28"/>
                <w:szCs w:val="28"/>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5</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بعض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(2-3أيا</w:t>
            </w:r>
            <w:r w:rsidRPr="00904FE5">
              <w:rPr>
                <w:rFonts w:ascii="Simplified Arabic" w:eastAsia="Times New Roman" w:hAnsi="Simplified Arabic" w:cs="Simplified Arabic"/>
                <w:color w:val="000000"/>
                <w:sz w:val="28"/>
                <w:szCs w:val="28"/>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مرة واحدة في </w:t>
            </w:r>
            <w:r w:rsidRPr="00904FE5">
              <w:rPr>
                <w:rFonts w:ascii="Simplified Arabic" w:eastAsia="Times New Roman" w:hAnsi="Simplified Arabic" w:cs="Simplified Arabic" w:hint="cs"/>
                <w:color w:val="000000"/>
                <w:sz w:val="28"/>
                <w:szCs w:val="28"/>
                <w:rtl/>
              </w:rPr>
              <w:t>الأسبوع</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jc w:val="center"/>
        </w:trPr>
        <w:tc>
          <w:tcPr>
            <w:tcW w:w="8531" w:type="dxa"/>
            <w:vAlign w:val="center"/>
          </w:tcPr>
          <w:p w:rsidR="00CF44A9" w:rsidRPr="00904FE5" w:rsidRDefault="00CF44A9" w:rsidP="00CF44A9">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نادرة جدا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tl/>
              </w:rPr>
              <w:t xml:space="preserve">كم يوم في </w:t>
            </w:r>
            <w:r w:rsidRPr="00904FE5">
              <w:rPr>
                <w:rFonts w:ascii="Simplified Arabic" w:eastAsia="Times New Roman" w:hAnsi="Simplified Arabic" w:cs="Simplified Arabic" w:hint="cs"/>
                <w:b/>
                <w:bCs/>
                <w:color w:val="000000"/>
                <w:sz w:val="28"/>
                <w:szCs w:val="28"/>
                <w:rtl/>
              </w:rPr>
              <w:t>الأسبوع</w:t>
            </w:r>
            <w:r w:rsidRPr="00904FE5">
              <w:rPr>
                <w:rFonts w:ascii="Simplified Arabic" w:eastAsia="Times New Roman" w:hAnsi="Simplified Arabic" w:cs="Simplified Arabic"/>
                <w:b/>
                <w:bCs/>
                <w:color w:val="000000"/>
                <w:sz w:val="28"/>
                <w:szCs w:val="28"/>
                <w:rtl/>
              </w:rPr>
              <w:t xml:space="preserve"> تمارس نشاطا بدنيا(أو رياضيا)</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معتدل الشدة،يزداد خلاله تنفسك ومعدل ضربات قلبك فوق المعتاد في الراحة،وتستمر فيه مدة لا</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تقل عن 30 دقيقة متواصلة أو</w:t>
            </w: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متقطعة على فترتين أو ثلاث؟</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كل يوم</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9</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معظم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(4-6أيام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5</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بعض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(2-3أيام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trHeight w:val="686"/>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lastRenderedPageBreak/>
              <w:t xml:space="preserve">مرة واحدة في </w:t>
            </w:r>
            <w:r w:rsidRPr="00904FE5">
              <w:rPr>
                <w:rFonts w:ascii="Simplified Arabic" w:eastAsia="Times New Roman" w:hAnsi="Simplified Arabic" w:cs="Simplified Arabic" w:hint="cs"/>
                <w:color w:val="000000"/>
                <w:sz w:val="28"/>
                <w:szCs w:val="28"/>
                <w:rtl/>
              </w:rPr>
              <w:t>الأسبوع</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trHeight w:val="426"/>
          <w:jc w:val="center"/>
        </w:trPr>
        <w:tc>
          <w:tcPr>
            <w:tcW w:w="8531" w:type="dxa"/>
            <w:vAlign w:val="center"/>
          </w:tcPr>
          <w:p w:rsidR="00CF44A9" w:rsidRPr="00904FE5" w:rsidRDefault="00CF44A9" w:rsidP="00183DA8">
            <w:pPr>
              <w:bidi/>
              <w:rPr>
                <w:rFonts w:ascii="Simplified Arabic" w:eastAsia="Times New Roman" w:hAnsi="Simplified Arabic" w:cs="Simplified Arabic"/>
                <w:color w:val="000000"/>
                <w:sz w:val="28"/>
                <w:szCs w:val="28"/>
              </w:rPr>
            </w:pPr>
            <w:r w:rsidRPr="00904FE5">
              <w:rPr>
                <w:rFonts w:ascii="Simplified Arabic" w:eastAsia="Times New Roman" w:hAnsi="Simplified Arabic" w:cs="Simplified Arabic"/>
                <w:color w:val="000000"/>
                <w:sz w:val="28"/>
                <w:szCs w:val="28"/>
                <w:rtl/>
              </w:rPr>
              <w:t>نادرا جدا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Pr>
              <w:t xml:space="preserve"> </w:t>
            </w:r>
            <w:r w:rsidR="00D4029B">
              <w:rPr>
                <w:rFonts w:ascii="Simplified Arabic" w:eastAsia="Times New Roman" w:hAnsi="Simplified Arabic" w:cs="Simplified Arabic" w:hint="cs"/>
                <w:b/>
                <w:bCs/>
                <w:color w:val="000000"/>
                <w:sz w:val="28"/>
                <w:szCs w:val="28"/>
                <w:rtl/>
              </w:rPr>
              <w:t>ك</w:t>
            </w:r>
            <w:r w:rsidRPr="00904FE5">
              <w:rPr>
                <w:rFonts w:ascii="Simplified Arabic" w:eastAsia="Times New Roman" w:hAnsi="Simplified Arabic" w:cs="Simplified Arabic"/>
                <w:b/>
                <w:bCs/>
                <w:color w:val="000000"/>
                <w:sz w:val="28"/>
                <w:szCs w:val="28"/>
                <w:rtl/>
              </w:rPr>
              <w:t xml:space="preserve">م يوم  في </w:t>
            </w:r>
            <w:r w:rsidRPr="00904FE5">
              <w:rPr>
                <w:rFonts w:ascii="Simplified Arabic" w:eastAsia="Times New Roman" w:hAnsi="Simplified Arabic" w:cs="Simplified Arabic" w:hint="cs"/>
                <w:b/>
                <w:bCs/>
                <w:color w:val="000000"/>
                <w:sz w:val="28"/>
                <w:szCs w:val="28"/>
                <w:rtl/>
              </w:rPr>
              <w:t>الأسبوع</w:t>
            </w:r>
            <w:r w:rsidRPr="00904FE5">
              <w:rPr>
                <w:rFonts w:ascii="Simplified Arabic" w:eastAsia="Times New Roman" w:hAnsi="Simplified Arabic" w:cs="Simplified Arabic"/>
                <w:b/>
                <w:bCs/>
                <w:color w:val="000000"/>
                <w:sz w:val="28"/>
                <w:szCs w:val="28"/>
                <w:rtl/>
              </w:rPr>
              <w:t xml:space="preserve"> تمارس تمرينات تقوية العضلات(تمرينات الأثقال أو</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 xml:space="preserve">التمرينات السويدية) لتقوية عضلات جسمك،أو تقوم بعمل يدوي مجهد في المنزل أو في </w:t>
            </w:r>
            <w:r w:rsidR="00D4029B">
              <w:rPr>
                <w:rFonts w:ascii="Simplified Arabic" w:eastAsia="Times New Roman" w:hAnsi="Simplified Arabic" w:cs="Simplified Arabic" w:hint="cs"/>
                <w:b/>
                <w:bCs/>
                <w:color w:val="000000"/>
                <w:sz w:val="28"/>
                <w:szCs w:val="28"/>
                <w:rtl/>
              </w:rPr>
              <w:t>ال</w:t>
            </w:r>
            <w:r w:rsidRPr="00904FE5">
              <w:rPr>
                <w:rFonts w:ascii="Simplified Arabic" w:eastAsia="Times New Roman" w:hAnsi="Simplified Arabic" w:cs="Simplified Arabic"/>
                <w:b/>
                <w:bCs/>
                <w:color w:val="000000"/>
                <w:sz w:val="28"/>
                <w:szCs w:val="28"/>
                <w:rtl/>
              </w:rPr>
              <w:t>حديقة؟</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كل يوم</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9</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معظم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(4-6أيام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5</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بعض أيام </w:t>
            </w:r>
            <w:r w:rsidRPr="00904FE5">
              <w:rPr>
                <w:rFonts w:ascii="Simplified Arabic" w:eastAsia="Times New Roman" w:hAnsi="Simplified Arabic" w:cs="Simplified Arabic" w:hint="cs"/>
                <w:color w:val="000000"/>
                <w:sz w:val="28"/>
                <w:szCs w:val="28"/>
                <w:rtl/>
              </w:rPr>
              <w:t xml:space="preserve">الأسبوع </w:t>
            </w:r>
            <w:r w:rsidRPr="00904FE5">
              <w:rPr>
                <w:rFonts w:ascii="Simplified Arabic" w:eastAsia="Times New Roman" w:hAnsi="Simplified Arabic" w:cs="Simplified Arabic"/>
                <w:color w:val="000000"/>
                <w:sz w:val="28"/>
                <w:szCs w:val="28"/>
                <w:rtl/>
              </w:rPr>
              <w:t>(2-3أيام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مرة واحدة في </w:t>
            </w:r>
            <w:r w:rsidRPr="00904FE5">
              <w:rPr>
                <w:rFonts w:ascii="Simplified Arabic" w:eastAsia="Times New Roman" w:hAnsi="Simplified Arabic" w:cs="Simplified Arabic" w:hint="cs"/>
                <w:color w:val="000000"/>
                <w:sz w:val="28"/>
                <w:szCs w:val="28"/>
                <w:rtl/>
              </w:rPr>
              <w:t>الأسبوع.</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نادرا جدا</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Pr>
              <w:t xml:space="preserve"> </w:t>
            </w:r>
            <w:r w:rsidRPr="00904FE5">
              <w:rPr>
                <w:rFonts w:ascii="Simplified Arabic" w:eastAsia="Times New Roman" w:hAnsi="Simplified Arabic" w:cs="Simplified Arabic"/>
                <w:b/>
                <w:bCs/>
                <w:color w:val="000000"/>
                <w:sz w:val="28"/>
                <w:szCs w:val="28"/>
                <w:rtl/>
              </w:rPr>
              <w:t>كيف تصف طبيعة عملك اليومي في الوظيفة؟</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نشط وأتحرك كثيرا من مكان </w:t>
            </w:r>
            <w:r w:rsidRPr="00904FE5">
              <w:rPr>
                <w:rFonts w:ascii="Simplified Arabic" w:eastAsia="Times New Roman" w:hAnsi="Simplified Arabic" w:cs="Simplified Arabic" w:hint="cs"/>
                <w:color w:val="000000"/>
                <w:sz w:val="28"/>
                <w:szCs w:val="28"/>
                <w:rtl/>
              </w:rPr>
              <w:t>لآخر</w:t>
            </w:r>
            <w:r w:rsidRPr="00904FE5">
              <w:rPr>
                <w:rFonts w:ascii="Simplified Arabic" w:eastAsia="Times New Roman" w:hAnsi="Simplified Arabic" w:cs="Simplified Arabic"/>
                <w:color w:val="000000"/>
                <w:sz w:val="28"/>
                <w:szCs w:val="28"/>
                <w:rtl/>
              </w:rPr>
              <w:t xml:space="preserve"> معظم الوقت</w:t>
            </w:r>
            <w:r w:rsidRPr="00904FE5">
              <w:rPr>
                <w:rFonts w:ascii="Simplified Arabic" w:eastAsia="Times New Roman" w:hAnsi="Simplified Arabic" w:cs="Simplified Arabic"/>
                <w:color w:val="000000"/>
                <w:sz w:val="28"/>
                <w:szCs w:val="28"/>
              </w:rPr>
              <w:t xml:space="preserve"> .</w:t>
            </w:r>
          </w:p>
        </w:tc>
        <w:tc>
          <w:tcPr>
            <w:tcW w:w="1242" w:type="dxa"/>
            <w:vAlign w:val="center"/>
          </w:tcPr>
          <w:p w:rsidR="00CF44A9" w:rsidRPr="00904FE5" w:rsidRDefault="00CF44A9" w:rsidP="00183DA8">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متوسط النشاط والحركة</w:t>
            </w:r>
            <w:r w:rsidRPr="00904FE5">
              <w:rPr>
                <w:rFonts w:ascii="Simplified Arabic" w:eastAsia="Times New Roman" w:hAnsi="Simplified Arabic" w:cs="Simplified Arabic"/>
                <w:color w:val="000000"/>
                <w:sz w:val="28"/>
                <w:szCs w:val="28"/>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2</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قليل النشاط والحركة</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عمل مكتبي بحت</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tl/>
              </w:rPr>
              <w:t>كم من الوقت تقضيه يوميا في مشاهدة التلفزيون،</w:t>
            </w:r>
            <w:r>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أو الجلوس أمام الكمبيوتر</w:t>
            </w:r>
            <w:r>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أومعا؟</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أقل من ساعتين في اليوم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من 3-5ساعات في اليوم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أكثر من 5 ساعات في اليوم</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826E5A">
            <w:pPr>
              <w:pStyle w:val="Paragraphedeliste"/>
              <w:numPr>
                <w:ilvl w:val="0"/>
                <w:numId w:val="97"/>
              </w:numPr>
              <w:bidi/>
              <w:jc w:val="left"/>
              <w:rPr>
                <w:rFonts w:ascii="Simplified Arabic" w:eastAsia="Times New Roman" w:hAnsi="Simplified Arabic" w:cs="Simplified Arabic"/>
                <w:b/>
                <w:bCs/>
                <w:color w:val="000000"/>
                <w:sz w:val="28"/>
                <w:szCs w:val="28"/>
              </w:rPr>
            </w:pPr>
            <w:r w:rsidRPr="00904FE5">
              <w:rPr>
                <w:rFonts w:ascii="Simplified Arabic" w:eastAsia="Times New Roman" w:hAnsi="Simplified Arabic" w:cs="Simplified Arabic"/>
                <w:b/>
                <w:bCs/>
                <w:color w:val="000000"/>
                <w:sz w:val="28"/>
                <w:szCs w:val="28"/>
                <w:rtl/>
              </w:rPr>
              <w:t>كم من الوقت تقضيه يوميا في القراءة (أو حل الواجبات اليومية)؟</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لا</w:t>
            </w:r>
            <w:r w:rsidRPr="00904FE5">
              <w:rPr>
                <w:rFonts w:ascii="Simplified Arabic" w:eastAsia="Times New Roman" w:hAnsi="Simplified Arabic" w:cs="Simplified Arabic" w:hint="cs"/>
                <w:color w:val="000000"/>
                <w:sz w:val="28"/>
                <w:szCs w:val="28"/>
                <w:rtl/>
              </w:rPr>
              <w:t xml:space="preserve"> شيء.</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3</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حوالي ساعة يوميا</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2</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حوالي ساعتين</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1</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أكثر من ساعتين</w:t>
            </w:r>
            <w:r w:rsidRPr="00904FE5">
              <w:rPr>
                <w:rFonts w:ascii="Simplified Arabic" w:eastAsia="Times New Roman" w:hAnsi="Simplified Arabic" w:cs="Simplified Arabic" w:hint="cs"/>
                <w:color w:val="000000"/>
                <w:sz w:val="28"/>
                <w:szCs w:val="28"/>
                <w:rtl/>
              </w:rPr>
              <w:t>.</w:t>
            </w:r>
          </w:p>
        </w:tc>
        <w:tc>
          <w:tcPr>
            <w:tcW w:w="1242" w:type="dxa"/>
            <w:vAlign w:val="center"/>
          </w:tcPr>
          <w:p w:rsidR="00CF44A9" w:rsidRPr="00904FE5" w:rsidRDefault="00CF44A9" w:rsidP="00F008BA">
            <w:pPr>
              <w:bidi/>
              <w:jc w:val="center"/>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Pr>
              <w:t>0</w:t>
            </w: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sz w:val="28"/>
                <w:szCs w:val="28"/>
              </w:rPr>
            </w:pPr>
            <w:r w:rsidRPr="00904FE5">
              <w:rPr>
                <w:rFonts w:ascii="Simplified Arabic" w:eastAsia="Times New Roman" w:hAnsi="Simplified Arabic" w:cs="Simplified Arabic"/>
                <w:color w:val="000000"/>
                <w:sz w:val="28"/>
                <w:szCs w:val="28"/>
                <w:rtl/>
              </w:rPr>
              <w:t xml:space="preserve">النتيجة </w:t>
            </w:r>
            <w:r w:rsidRPr="00904FE5">
              <w:rPr>
                <w:rFonts w:ascii="Simplified Arabic" w:eastAsia="Times New Roman" w:hAnsi="Simplified Arabic" w:cs="Simplified Arabic" w:hint="cs"/>
                <w:color w:val="000000"/>
                <w:sz w:val="28"/>
                <w:szCs w:val="28"/>
                <w:rtl/>
              </w:rPr>
              <w:t>والتقيي</w:t>
            </w:r>
            <w:r w:rsidRPr="00904FE5">
              <w:rPr>
                <w:rFonts w:ascii="Simplified Arabic" w:eastAsia="Times New Roman" w:hAnsi="Simplified Arabic" w:cs="Simplified Arabic" w:hint="eastAsia"/>
                <w:color w:val="000000"/>
                <w:sz w:val="28"/>
                <w:szCs w:val="28"/>
                <w:rtl/>
              </w:rPr>
              <w:t>م</w:t>
            </w:r>
            <w:r w:rsidRPr="00904FE5">
              <w:rPr>
                <w:rFonts w:ascii="Simplified Arabic" w:eastAsia="Times New Roman" w:hAnsi="Simplified Arabic" w:cs="Simplified Arabic"/>
                <w:color w:val="000000"/>
                <w:sz w:val="28"/>
                <w:szCs w:val="28"/>
              </w:rPr>
              <w:t>:</w:t>
            </w:r>
          </w:p>
        </w:tc>
        <w:tc>
          <w:tcPr>
            <w:tcW w:w="1242" w:type="dxa"/>
            <w:vAlign w:val="center"/>
          </w:tcPr>
          <w:p w:rsidR="00CF44A9" w:rsidRPr="00904FE5" w:rsidRDefault="00CF44A9" w:rsidP="00F008BA">
            <w:pPr>
              <w:bidi/>
              <w:jc w:val="left"/>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إذا</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حصلت على 40 درجة فأنت نشيط،</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استمر على هذا النشاط</w:t>
            </w:r>
            <w:r w:rsidRPr="00904FE5">
              <w:rPr>
                <w:rFonts w:ascii="Simplified Arabic" w:eastAsia="Times New Roman" w:hAnsi="Simplified Arabic" w:cs="Simplified Arabic"/>
                <w:b/>
                <w:bCs/>
                <w:color w:val="000000"/>
                <w:sz w:val="28"/>
                <w:szCs w:val="28"/>
              </w:rPr>
              <w:t>.</w:t>
            </w:r>
          </w:p>
        </w:tc>
        <w:tc>
          <w:tcPr>
            <w:tcW w:w="1242" w:type="dxa"/>
            <w:vAlign w:val="center"/>
          </w:tcPr>
          <w:p w:rsidR="00CF44A9" w:rsidRPr="00904FE5" w:rsidRDefault="00CF44A9" w:rsidP="00F008BA">
            <w:pPr>
              <w:bidi/>
              <w:jc w:val="left"/>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إذا حصلت على 30-39 درجة فأنت نشيط,</w:t>
            </w:r>
            <w:r w:rsidRPr="00904FE5">
              <w:rPr>
                <w:rFonts w:ascii="Simplified Arabic" w:eastAsia="Times New Roman" w:hAnsi="Simplified Arabic" w:cs="Simplified Arabic" w:hint="cs"/>
                <w:b/>
                <w:bCs/>
                <w:color w:val="000000"/>
                <w:sz w:val="28"/>
                <w:szCs w:val="28"/>
                <w:rtl/>
              </w:rPr>
              <w:t xml:space="preserve"> </w:t>
            </w:r>
            <w:r w:rsidRPr="00904FE5">
              <w:rPr>
                <w:rFonts w:ascii="Simplified Arabic" w:eastAsia="Times New Roman" w:hAnsi="Simplified Arabic" w:cs="Simplified Arabic"/>
                <w:b/>
                <w:bCs/>
                <w:color w:val="000000"/>
                <w:sz w:val="28"/>
                <w:szCs w:val="28"/>
                <w:rtl/>
              </w:rPr>
              <w:t>استمر على الأقل عند هذا الحد من النشاط</w:t>
            </w:r>
            <w:r w:rsidRPr="00904FE5">
              <w:rPr>
                <w:rFonts w:ascii="Simplified Arabic" w:eastAsia="Times New Roman" w:hAnsi="Simplified Arabic" w:cs="Simplified Arabic"/>
                <w:b/>
                <w:bCs/>
                <w:color w:val="000000"/>
                <w:sz w:val="28"/>
                <w:szCs w:val="28"/>
              </w:rPr>
              <w:t xml:space="preserve"> </w:t>
            </w:r>
          </w:p>
        </w:tc>
        <w:tc>
          <w:tcPr>
            <w:tcW w:w="1242" w:type="dxa"/>
            <w:vAlign w:val="center"/>
          </w:tcPr>
          <w:p w:rsidR="00CF44A9" w:rsidRPr="00904FE5" w:rsidRDefault="00CF44A9" w:rsidP="00F008BA">
            <w:pPr>
              <w:bidi/>
              <w:jc w:val="left"/>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إذا حصلت على 20-29 درجة فأنت متوسط النشاط ،وينصح بزيادة نشاطك البدني</w:t>
            </w:r>
            <w:r w:rsidRPr="00904FE5">
              <w:rPr>
                <w:rFonts w:ascii="Simplified Arabic" w:eastAsia="Times New Roman" w:hAnsi="Simplified Arabic" w:cs="Simplified Arabic"/>
                <w:b/>
                <w:bCs/>
                <w:color w:val="000000"/>
                <w:sz w:val="28"/>
                <w:szCs w:val="28"/>
              </w:rPr>
              <w:t>.</w:t>
            </w:r>
          </w:p>
        </w:tc>
        <w:tc>
          <w:tcPr>
            <w:tcW w:w="1242" w:type="dxa"/>
            <w:vAlign w:val="center"/>
          </w:tcPr>
          <w:p w:rsidR="00CF44A9" w:rsidRPr="00904FE5" w:rsidRDefault="00CF44A9" w:rsidP="00F008BA">
            <w:pPr>
              <w:bidi/>
              <w:jc w:val="left"/>
              <w:rPr>
                <w:rFonts w:ascii="Simplified Arabic" w:eastAsia="Times New Roman" w:hAnsi="Simplified Arabic" w:cs="Simplified Arabic"/>
                <w:sz w:val="28"/>
                <w:szCs w:val="28"/>
              </w:rPr>
            </w:pPr>
          </w:p>
        </w:tc>
      </w:tr>
      <w:tr w:rsidR="00CF44A9" w:rsidRPr="00A35C65" w:rsidTr="00D4029B">
        <w:trPr>
          <w:jc w:val="center"/>
        </w:trPr>
        <w:tc>
          <w:tcPr>
            <w:tcW w:w="8531" w:type="dxa"/>
            <w:vAlign w:val="center"/>
          </w:tcPr>
          <w:p w:rsidR="00CF44A9" w:rsidRPr="00904FE5" w:rsidRDefault="00CF44A9" w:rsidP="00F008BA">
            <w:pPr>
              <w:bidi/>
              <w:jc w:val="left"/>
              <w:rPr>
                <w:rFonts w:ascii="Simplified Arabic" w:eastAsia="Times New Roman" w:hAnsi="Simplified Arabic" w:cs="Simplified Arabic"/>
                <w:b/>
                <w:bCs/>
                <w:sz w:val="28"/>
                <w:szCs w:val="28"/>
              </w:rPr>
            </w:pPr>
            <w:r w:rsidRPr="00904FE5">
              <w:rPr>
                <w:rFonts w:ascii="Simplified Arabic" w:eastAsia="Times New Roman" w:hAnsi="Simplified Arabic" w:cs="Simplified Arabic"/>
                <w:b/>
                <w:bCs/>
                <w:color w:val="000000"/>
                <w:sz w:val="28"/>
                <w:szCs w:val="28"/>
                <w:rtl/>
              </w:rPr>
              <w:t>إذا حصلت على أقل من 20 درجة فأنت غير نشط بما فيه الكفاية ،ولابد من زيادة</w:t>
            </w:r>
            <w:r w:rsidRPr="00904FE5">
              <w:rPr>
                <w:rFonts w:ascii="Simplified Arabic" w:eastAsia="Times New Roman" w:hAnsi="Simplified Arabic" w:cs="Simplified Arabic" w:hint="cs"/>
                <w:b/>
                <w:bCs/>
                <w:color w:val="000000"/>
                <w:sz w:val="28"/>
                <w:szCs w:val="28"/>
                <w:rtl/>
              </w:rPr>
              <w:t>.</w:t>
            </w:r>
            <w:r w:rsidRPr="00904FE5">
              <w:rPr>
                <w:rFonts w:ascii="Simplified Arabic" w:eastAsia="Times New Roman" w:hAnsi="Simplified Arabic" w:cs="Simplified Arabic"/>
                <w:b/>
                <w:bCs/>
                <w:color w:val="000000"/>
                <w:sz w:val="28"/>
                <w:szCs w:val="28"/>
                <w:rtl/>
              </w:rPr>
              <w:t xml:space="preserve"> نشاطك البدني</w:t>
            </w:r>
            <w:r w:rsidRPr="00904FE5">
              <w:rPr>
                <w:rFonts w:ascii="Simplified Arabic" w:eastAsia="Times New Roman" w:hAnsi="Simplified Arabic" w:cs="Simplified Arabic"/>
                <w:b/>
                <w:bCs/>
                <w:color w:val="000000"/>
                <w:sz w:val="28"/>
                <w:szCs w:val="28"/>
              </w:rPr>
              <w:t>.</w:t>
            </w:r>
          </w:p>
        </w:tc>
        <w:tc>
          <w:tcPr>
            <w:tcW w:w="1242" w:type="dxa"/>
            <w:vAlign w:val="center"/>
          </w:tcPr>
          <w:p w:rsidR="00CF44A9" w:rsidRPr="00904FE5" w:rsidRDefault="00CF44A9" w:rsidP="00F008BA">
            <w:pPr>
              <w:bidi/>
              <w:jc w:val="left"/>
              <w:rPr>
                <w:rFonts w:ascii="Simplified Arabic" w:eastAsia="Times New Roman" w:hAnsi="Simplified Arabic" w:cs="Simplified Arabic"/>
                <w:color w:val="FF0000"/>
                <w:sz w:val="28"/>
                <w:szCs w:val="28"/>
              </w:rPr>
            </w:pPr>
          </w:p>
        </w:tc>
      </w:tr>
    </w:tbl>
    <w:p w:rsidR="00CF44A9" w:rsidRPr="00A35C65" w:rsidRDefault="00CF44A9" w:rsidP="00F008BA">
      <w:pPr>
        <w:bidi/>
        <w:spacing w:after="0" w:line="240" w:lineRule="auto"/>
        <w:jc w:val="left"/>
        <w:rPr>
          <w:rFonts w:asciiTheme="majorBidi" w:hAnsiTheme="majorBidi" w:cstheme="majorBidi"/>
          <w:sz w:val="20"/>
          <w:szCs w:val="20"/>
        </w:rPr>
      </w:pPr>
      <w:r>
        <w:rPr>
          <w:rFonts w:asciiTheme="majorBidi" w:hAnsiTheme="majorBidi" w:cstheme="majorBidi"/>
          <w:sz w:val="20"/>
          <w:szCs w:val="20"/>
        </w:rPr>
        <w:t xml:space="preserve">Source : </w:t>
      </w:r>
      <w:r w:rsidRPr="00A35C65">
        <w:rPr>
          <w:rFonts w:asciiTheme="majorBidi" w:hAnsiTheme="majorBidi" w:cstheme="majorBidi"/>
          <w:sz w:val="20"/>
          <w:szCs w:val="20"/>
        </w:rPr>
        <w:t xml:space="preserve">Le site web :  </w:t>
      </w:r>
      <w:hyperlink r:id="rId80" w:history="1">
        <w:r w:rsidRPr="00A35C65">
          <w:rPr>
            <w:rStyle w:val="Lienhypertexte"/>
            <w:rFonts w:asciiTheme="majorBidi" w:hAnsiTheme="majorBidi"/>
            <w:sz w:val="20"/>
            <w:szCs w:val="20"/>
          </w:rPr>
          <w:t>http://www.dietpa.com/ar/process.php?PageIdPro=36</w:t>
        </w:r>
      </w:hyperlink>
    </w:p>
    <w:p w:rsidR="00CF44A9" w:rsidRPr="007806B0" w:rsidRDefault="00CF44A9" w:rsidP="00CF44A9">
      <w:pPr>
        <w:bidi/>
        <w:spacing w:after="0" w:line="240" w:lineRule="auto"/>
        <w:rPr>
          <w:rFonts w:asciiTheme="majorBidi" w:hAnsiTheme="majorBidi" w:cstheme="majorBidi"/>
          <w:sz w:val="20"/>
          <w:szCs w:val="20"/>
        </w:rPr>
      </w:pPr>
    </w:p>
    <w:p w:rsidR="00383F69" w:rsidRDefault="00383F69" w:rsidP="00383F69">
      <w:pPr>
        <w:tabs>
          <w:tab w:val="center" w:pos="4536"/>
          <w:tab w:val="left" w:pos="6135"/>
        </w:tabs>
        <w:bidi/>
        <w:spacing w:after="0"/>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الملحق رقم:3</w:t>
      </w:r>
      <w:r w:rsidR="00850EAB">
        <w:rPr>
          <w:rFonts w:ascii="Times New Roman" w:hAnsi="Times New Roman" w:cs="Times New Roman"/>
          <w:noProof/>
          <w:sz w:val="24"/>
          <w:szCs w:val="24"/>
        </w:rPr>
        <w:drawing>
          <wp:inline distT="0" distB="0" distL="0" distR="0">
            <wp:extent cx="5759450" cy="7919244"/>
            <wp:effectExtent l="19050" t="0" r="0" b="0"/>
            <wp:docPr id="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1" cstate="print"/>
                    <a:srcRect/>
                    <a:stretch>
                      <a:fillRect/>
                    </a:stretch>
                  </pic:blipFill>
                  <pic:spPr bwMode="auto">
                    <a:xfrm>
                      <a:off x="0" y="0"/>
                      <a:ext cx="5759450" cy="7919244"/>
                    </a:xfrm>
                    <a:prstGeom prst="rect">
                      <a:avLst/>
                    </a:prstGeom>
                    <a:noFill/>
                    <a:ln w="9525">
                      <a:noFill/>
                      <a:miter lim="800000"/>
                      <a:headEnd/>
                      <a:tailEnd/>
                    </a:ln>
                  </pic:spPr>
                </pic:pic>
              </a:graphicData>
            </a:graphic>
          </wp:inline>
        </w:drawing>
      </w:r>
    </w:p>
    <w:p w:rsidR="00850EAB" w:rsidRDefault="00850EAB" w:rsidP="00850EAB">
      <w:pPr>
        <w:framePr w:wrap="auto" w:vAnchor="text" w:hAnchor="text"/>
        <w:spacing w:after="0" w:line="16840" w:lineRule="atLeast"/>
        <w:rPr>
          <w:rFonts w:ascii="Times New Roman" w:hAnsi="Times New Roman" w:cs="Times New Roman"/>
          <w:sz w:val="24"/>
          <w:szCs w:val="24"/>
        </w:rPr>
      </w:pPr>
    </w:p>
    <w:p w:rsidR="00850EAB" w:rsidRDefault="00850EAB" w:rsidP="00850EAB">
      <w:pPr>
        <w:widowControl w:val="0"/>
        <w:autoSpaceDE w:val="0"/>
        <w:autoSpaceDN w:val="0"/>
        <w:adjustRightInd w:val="0"/>
        <w:spacing w:after="0" w:line="240" w:lineRule="auto"/>
        <w:rPr>
          <w:rFonts w:ascii="Times New Roman" w:hAnsi="Times New Roman" w:cs="Times New Roman"/>
          <w:sz w:val="24"/>
          <w:szCs w:val="24"/>
        </w:rPr>
      </w:pPr>
    </w:p>
    <w:p w:rsidR="00551636" w:rsidRDefault="00850EAB" w:rsidP="00551636">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الملحق رقم:4</w:t>
      </w:r>
    </w:p>
    <w:p w:rsidR="00551636" w:rsidRPr="00AE0A95" w:rsidRDefault="00551636" w:rsidP="00551636">
      <w:pPr>
        <w:jc w:val="center"/>
        <w:rPr>
          <w:rFonts w:ascii="Simplified Arabic" w:hAnsi="Simplified Arabic" w:cs="Simplified Arabic"/>
          <w:b/>
          <w:bCs/>
          <w:sz w:val="32"/>
          <w:szCs w:val="32"/>
        </w:rPr>
      </w:pPr>
      <w:r w:rsidRPr="00551636">
        <w:rPr>
          <w:rFonts w:ascii="Simplified Arabic" w:hAnsi="Simplified Arabic" w:cs="Simplified Arabic"/>
          <w:b/>
          <w:bCs/>
          <w:sz w:val="32"/>
          <w:szCs w:val="32"/>
          <w:rtl/>
        </w:rPr>
        <w:t xml:space="preserve"> </w:t>
      </w:r>
      <w:r w:rsidRPr="00AE0A95">
        <w:rPr>
          <w:rFonts w:ascii="Simplified Arabic" w:hAnsi="Simplified Arabic" w:cs="Simplified Arabic"/>
          <w:b/>
          <w:bCs/>
          <w:sz w:val="32"/>
          <w:szCs w:val="32"/>
          <w:rtl/>
        </w:rPr>
        <w:t>جدول الرموز</w:t>
      </w:r>
    </w:p>
    <w:tbl>
      <w:tblPr>
        <w:tblStyle w:val="Grilledutableau"/>
        <w:tblpPr w:leftFromText="141" w:rightFromText="141" w:vertAnchor="page" w:horzAnchor="margin" w:tblpXSpec="center" w:tblpY="3556"/>
        <w:tblW w:w="8348" w:type="dxa"/>
        <w:tblLook w:val="04A0"/>
      </w:tblPr>
      <w:tblGrid>
        <w:gridCol w:w="6945"/>
        <w:gridCol w:w="1403"/>
      </w:tblGrid>
      <w:tr w:rsidR="00A6279A" w:rsidTr="00A6279A">
        <w:trPr>
          <w:trHeight w:val="331"/>
        </w:trPr>
        <w:tc>
          <w:tcPr>
            <w:tcW w:w="6945" w:type="dxa"/>
          </w:tcPr>
          <w:p w:rsidR="00A6279A" w:rsidRPr="007868E6" w:rsidRDefault="00A6279A" w:rsidP="00A6279A">
            <w:pPr>
              <w:jc w:val="center"/>
              <w:rPr>
                <w:rFonts w:ascii="Simplified Arabic" w:hAnsi="Simplified Arabic" w:cs="Simplified Arabic"/>
              </w:rPr>
            </w:pPr>
            <w:r w:rsidRPr="007868E6">
              <w:rPr>
                <w:rFonts w:ascii="Simplified Arabic" w:hAnsi="Simplified Arabic" w:cs="Simplified Arabic"/>
                <w:sz w:val="28"/>
                <w:szCs w:val="28"/>
                <w:rtl/>
              </w:rPr>
              <w:t>معناه</w:t>
            </w:r>
          </w:p>
        </w:tc>
        <w:tc>
          <w:tcPr>
            <w:tcW w:w="1403" w:type="dxa"/>
          </w:tcPr>
          <w:p w:rsidR="00A6279A" w:rsidRPr="007868E6" w:rsidRDefault="00A6279A" w:rsidP="00A6279A">
            <w:pPr>
              <w:jc w:val="center"/>
              <w:rPr>
                <w:rFonts w:ascii="Simplified Arabic" w:hAnsi="Simplified Arabic" w:cs="Simplified Arabic"/>
                <w:sz w:val="28"/>
                <w:szCs w:val="28"/>
              </w:rPr>
            </w:pPr>
            <w:r w:rsidRPr="007868E6">
              <w:rPr>
                <w:rFonts w:ascii="Simplified Arabic" w:hAnsi="Simplified Arabic" w:cs="Simplified Arabic"/>
                <w:sz w:val="28"/>
                <w:szCs w:val="28"/>
                <w:rtl/>
              </w:rPr>
              <w:t>الرمز</w:t>
            </w:r>
          </w:p>
        </w:tc>
      </w:tr>
      <w:tr w:rsidR="00A6279A" w:rsidTr="00A6279A">
        <w:trPr>
          <w:trHeight w:val="364"/>
        </w:trPr>
        <w:tc>
          <w:tcPr>
            <w:tcW w:w="6945" w:type="dxa"/>
          </w:tcPr>
          <w:p w:rsidR="00A6279A" w:rsidRPr="0020076A" w:rsidRDefault="00A6279A" w:rsidP="00A6279A">
            <w:pPr>
              <w:bidi/>
              <w:jc w:val="left"/>
              <w:rPr>
                <w:rFonts w:ascii="Simplified Arabic" w:hAnsi="Simplified Arabic" w:cs="Simplified Arabic"/>
                <w:sz w:val="28"/>
                <w:szCs w:val="28"/>
              </w:rPr>
            </w:pPr>
            <w:r w:rsidRPr="0020076A">
              <w:rPr>
                <w:rFonts w:ascii="Simplified Arabic" w:hAnsi="Simplified Arabic" w:cs="Simplified Arabic"/>
                <w:sz w:val="28"/>
                <w:szCs w:val="28"/>
                <w:rtl/>
              </w:rPr>
              <w:t>منظمة الصحة العالمية</w:t>
            </w:r>
            <w:r>
              <w:rPr>
                <w:rFonts w:ascii="Simplified Arabic" w:hAnsi="Simplified Arabic" w:cs="Simplified Arabic" w:hint="cs"/>
                <w:sz w:val="28"/>
                <w:szCs w:val="28"/>
                <w:rtl/>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WHO</w:t>
            </w:r>
          </w:p>
        </w:tc>
      </w:tr>
      <w:tr w:rsidR="00A6279A" w:rsidTr="00A6279A">
        <w:trPr>
          <w:trHeight w:val="406"/>
        </w:trPr>
        <w:tc>
          <w:tcPr>
            <w:tcW w:w="6945" w:type="dxa"/>
          </w:tcPr>
          <w:p w:rsidR="00A6279A" w:rsidRPr="003D5BA7" w:rsidRDefault="00A6279A" w:rsidP="00A6279A">
            <w:pPr>
              <w:bidi/>
              <w:jc w:val="left"/>
              <w:rPr>
                <w:rFonts w:ascii="Simplified Arabic" w:hAnsi="Simplified Arabic" w:cs="Simplified Arabic"/>
                <w:sz w:val="28"/>
                <w:szCs w:val="28"/>
              </w:rPr>
            </w:pPr>
            <w:r w:rsidRPr="003D5BA7">
              <w:rPr>
                <w:rFonts w:ascii="Simplified Arabic" w:hAnsi="Simplified Arabic" w:cs="Simplified Arabic"/>
                <w:sz w:val="28"/>
                <w:szCs w:val="28"/>
                <w:rtl/>
                <w:lang w:val="en-US" w:bidi="ar-EG"/>
              </w:rPr>
              <w:t>تطور ال</w:t>
            </w:r>
            <w:r>
              <w:rPr>
                <w:rFonts w:ascii="Simplified Arabic" w:hAnsi="Simplified Arabic" w:cs="Simplified Arabic"/>
                <w:sz w:val="28"/>
                <w:szCs w:val="28"/>
                <w:rtl/>
                <w:lang w:val="en-US" w:bidi="ar-EG"/>
              </w:rPr>
              <w:t>أمراض و الأوبئة و آثار</w:t>
            </w:r>
            <w:r>
              <w:rPr>
                <w:rFonts w:ascii="Simplified Arabic" w:hAnsi="Simplified Arabic" w:cs="Simplified Arabic" w:hint="cs"/>
                <w:sz w:val="28"/>
                <w:szCs w:val="28"/>
                <w:rtl/>
                <w:lang w:val="en-US" w:bidi="ar-EG"/>
              </w:rPr>
              <w:t>ه</w:t>
            </w:r>
            <w:r w:rsidRPr="003D5BA7">
              <w:rPr>
                <w:rFonts w:ascii="Simplified Arabic" w:hAnsi="Simplified Arabic" w:cs="Simplified Arabic"/>
                <w:sz w:val="28"/>
                <w:szCs w:val="28"/>
                <w:rtl/>
                <w:lang w:val="en-US" w:bidi="ar-EG"/>
              </w:rPr>
              <w:t xml:space="preserve"> على الصحة في شمال إفريقيا</w:t>
            </w:r>
            <w:r>
              <w:rPr>
                <w:rFonts w:ascii="Simplified Arabic" w:hAnsi="Simplified Arabic" w:cs="Simplified Arabic" w:hint="cs"/>
                <w:sz w:val="28"/>
                <w:szCs w:val="28"/>
                <w:rtl/>
                <w:lang w:val="en-US" w:bidi="ar-EG"/>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TAHINA</w:t>
            </w:r>
          </w:p>
        </w:tc>
      </w:tr>
      <w:tr w:rsidR="00A6279A" w:rsidTr="00A6279A">
        <w:trPr>
          <w:trHeight w:val="385"/>
        </w:trPr>
        <w:tc>
          <w:tcPr>
            <w:tcW w:w="6945" w:type="dxa"/>
          </w:tcPr>
          <w:p w:rsidR="00A6279A" w:rsidRPr="0020076A" w:rsidRDefault="00A6279A" w:rsidP="00A6279A">
            <w:pPr>
              <w:pStyle w:val="Notedebasdepage"/>
              <w:bidi/>
              <w:jc w:val="left"/>
              <w:rPr>
                <w:rFonts w:ascii="Simplified Arabic" w:hAnsi="Simplified Arabic" w:cs="Simplified Arabic"/>
                <w:sz w:val="28"/>
                <w:szCs w:val="28"/>
              </w:rPr>
            </w:pPr>
            <w:r>
              <w:rPr>
                <w:rFonts w:ascii="Simplified Arabic" w:hAnsi="Simplified Arabic" w:cs="Simplified Arabic"/>
                <w:sz w:val="28"/>
                <w:szCs w:val="28"/>
                <w:rtl/>
              </w:rPr>
              <w:t>الاستبيان الذاتي للنشاط البدني</w:t>
            </w:r>
            <w:r>
              <w:rPr>
                <w:rFonts w:ascii="Simplified Arabic" w:hAnsi="Simplified Arabic" w:cs="Simplified Arabic" w:hint="cs"/>
                <w:sz w:val="28"/>
                <w:szCs w:val="28"/>
                <w:rtl/>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AQAP</w:t>
            </w:r>
          </w:p>
        </w:tc>
      </w:tr>
      <w:tr w:rsidR="00A6279A" w:rsidTr="00A6279A">
        <w:trPr>
          <w:trHeight w:val="400"/>
        </w:trPr>
        <w:tc>
          <w:tcPr>
            <w:tcW w:w="6945" w:type="dxa"/>
          </w:tcPr>
          <w:p w:rsidR="00A6279A" w:rsidRPr="0020076A" w:rsidRDefault="00A6279A" w:rsidP="00A6279A">
            <w:pPr>
              <w:bidi/>
              <w:jc w:val="left"/>
              <w:rPr>
                <w:rFonts w:ascii="Simplified Arabic" w:hAnsi="Simplified Arabic" w:cs="Simplified Arabic"/>
                <w:sz w:val="28"/>
                <w:szCs w:val="28"/>
              </w:rPr>
            </w:pPr>
            <w:r w:rsidRPr="0020076A">
              <w:rPr>
                <w:rFonts w:ascii="Simplified Arabic" w:hAnsi="Simplified Arabic" w:cs="Simplified Arabic"/>
                <w:sz w:val="28"/>
                <w:szCs w:val="28"/>
                <w:rtl/>
              </w:rPr>
              <w:t>ارتفاع الضغط الدموي</w:t>
            </w:r>
            <w:r>
              <w:rPr>
                <w:rFonts w:ascii="Simplified Arabic" w:hAnsi="Simplified Arabic" w:cs="Simplified Arabic" w:hint="cs"/>
                <w:sz w:val="28"/>
                <w:szCs w:val="28"/>
                <w:rtl/>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HTA</w:t>
            </w:r>
          </w:p>
        </w:tc>
      </w:tr>
      <w:tr w:rsidR="00A6279A" w:rsidTr="00A6279A">
        <w:trPr>
          <w:trHeight w:val="295"/>
        </w:trPr>
        <w:tc>
          <w:tcPr>
            <w:tcW w:w="6945" w:type="dxa"/>
          </w:tcPr>
          <w:p w:rsidR="00A6279A" w:rsidRPr="0020076A" w:rsidRDefault="00A6279A" w:rsidP="00A6279A">
            <w:pPr>
              <w:bidi/>
              <w:jc w:val="left"/>
              <w:rPr>
                <w:rFonts w:ascii="Simplified Arabic" w:hAnsi="Simplified Arabic" w:cs="Simplified Arabic"/>
                <w:sz w:val="28"/>
                <w:szCs w:val="28"/>
              </w:rPr>
            </w:pPr>
            <w:r w:rsidRPr="0020076A">
              <w:rPr>
                <w:rFonts w:ascii="Simplified Arabic" w:hAnsi="Simplified Arabic" w:cs="Simplified Arabic"/>
                <w:sz w:val="28"/>
                <w:szCs w:val="28"/>
                <w:rtl/>
              </w:rPr>
              <w:t>ضغط الدم الانقباضي</w:t>
            </w:r>
            <w:r>
              <w:rPr>
                <w:rFonts w:ascii="Simplified Arabic" w:hAnsi="Simplified Arabic" w:cs="Simplified Arabic" w:hint="cs"/>
                <w:sz w:val="28"/>
                <w:szCs w:val="28"/>
                <w:rtl/>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SYSTOLE</w:t>
            </w:r>
          </w:p>
        </w:tc>
      </w:tr>
      <w:tr w:rsidR="00A6279A" w:rsidTr="00A6279A">
        <w:trPr>
          <w:trHeight w:val="390"/>
        </w:trPr>
        <w:tc>
          <w:tcPr>
            <w:tcW w:w="6945" w:type="dxa"/>
          </w:tcPr>
          <w:p w:rsidR="00A6279A" w:rsidRPr="0020076A" w:rsidRDefault="00A6279A" w:rsidP="00A6279A">
            <w:pPr>
              <w:bidi/>
              <w:jc w:val="left"/>
              <w:rPr>
                <w:rFonts w:ascii="Simplified Arabic" w:hAnsi="Simplified Arabic" w:cs="Simplified Arabic"/>
                <w:sz w:val="28"/>
                <w:szCs w:val="28"/>
              </w:rPr>
            </w:pPr>
            <w:r w:rsidRPr="0020076A">
              <w:rPr>
                <w:rFonts w:ascii="Simplified Arabic" w:hAnsi="Simplified Arabic" w:cs="Simplified Arabic"/>
                <w:sz w:val="28"/>
                <w:szCs w:val="28"/>
                <w:rtl/>
              </w:rPr>
              <w:t>ضغط الدم الانبساطي</w:t>
            </w:r>
            <w:r>
              <w:rPr>
                <w:rFonts w:ascii="Simplified Arabic" w:hAnsi="Simplified Arabic" w:cs="Simplified Arabic" w:hint="cs"/>
                <w:sz w:val="28"/>
                <w:szCs w:val="28"/>
                <w:rtl/>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rPr>
              <w:t>DIASTOLE</w:t>
            </w:r>
          </w:p>
        </w:tc>
      </w:tr>
      <w:tr w:rsidR="00A6279A" w:rsidTr="00A6279A">
        <w:trPr>
          <w:trHeight w:val="366"/>
        </w:trPr>
        <w:tc>
          <w:tcPr>
            <w:tcW w:w="6945" w:type="dxa"/>
          </w:tcPr>
          <w:p w:rsidR="00A6279A" w:rsidRPr="0020076A" w:rsidRDefault="00A6279A" w:rsidP="00A6279A">
            <w:pPr>
              <w:bidi/>
              <w:jc w:val="both"/>
              <w:rPr>
                <w:rFonts w:ascii="Simplified Arabic" w:hAnsi="Simplified Arabic" w:cs="Simplified Arabic"/>
                <w:sz w:val="28"/>
                <w:szCs w:val="28"/>
                <w:rtl/>
                <w:lang w:val="en-US"/>
              </w:rPr>
            </w:pPr>
            <w:r w:rsidRPr="0020076A">
              <w:rPr>
                <w:rFonts w:ascii="Simplified Arabic" w:hAnsi="Simplified Arabic" w:cs="Simplified Arabic"/>
                <w:sz w:val="28"/>
                <w:szCs w:val="28"/>
                <w:rtl/>
                <w:lang w:val="en-US"/>
              </w:rPr>
              <w:t xml:space="preserve">معهد علوم وتقنيات النشاطات </w:t>
            </w:r>
            <w:r>
              <w:rPr>
                <w:rFonts w:ascii="Simplified Arabic" w:hAnsi="Simplified Arabic" w:cs="Simplified Arabic"/>
                <w:sz w:val="28"/>
                <w:szCs w:val="28"/>
                <w:rtl/>
                <w:lang w:val="en-US"/>
              </w:rPr>
              <w:t>البدنية والرياضية بجامعة أورلين</w:t>
            </w:r>
            <w:r w:rsidRPr="0020076A">
              <w:rPr>
                <w:rFonts w:ascii="Simplified Arabic" w:hAnsi="Simplified Arabic" w:cs="Simplified Arabic"/>
                <w:sz w:val="28"/>
                <w:szCs w:val="28"/>
                <w:rtl/>
                <w:lang w:val="en-US"/>
              </w:rPr>
              <w:t>-</w:t>
            </w:r>
            <w:r>
              <w:rPr>
                <w:rFonts w:ascii="Simplified Arabic" w:hAnsi="Simplified Arabic" w:cs="Simplified Arabic" w:hint="cs"/>
                <w:sz w:val="28"/>
                <w:szCs w:val="28"/>
                <w:rtl/>
                <w:lang w:val="en-US"/>
              </w:rPr>
              <w:t xml:space="preserve"> </w:t>
            </w:r>
            <w:r w:rsidRPr="0020076A">
              <w:rPr>
                <w:rFonts w:ascii="Simplified Arabic" w:hAnsi="Simplified Arabic" w:cs="Simplified Arabic"/>
                <w:sz w:val="28"/>
                <w:szCs w:val="28"/>
                <w:rtl/>
                <w:lang w:val="en-US"/>
              </w:rPr>
              <w:t>فرنسا</w:t>
            </w:r>
            <w:r>
              <w:rPr>
                <w:rFonts w:ascii="Simplified Arabic" w:hAnsi="Simplified Arabic" w:cs="Simplified Arabic" w:hint="cs"/>
                <w:sz w:val="28"/>
                <w:szCs w:val="28"/>
                <w:rtl/>
                <w:lang w:val="en-US"/>
              </w:rPr>
              <w:t>.</w:t>
            </w:r>
          </w:p>
        </w:tc>
        <w:tc>
          <w:tcPr>
            <w:tcW w:w="1403" w:type="dxa"/>
          </w:tcPr>
          <w:p w:rsidR="00A6279A" w:rsidRPr="00E35AE4" w:rsidRDefault="00A6279A" w:rsidP="00A6279A">
            <w:pPr>
              <w:jc w:val="center"/>
              <w:rPr>
                <w:rFonts w:asciiTheme="majorBidi" w:hAnsiTheme="majorBidi" w:cstheme="majorBidi"/>
                <w:sz w:val="24"/>
                <w:szCs w:val="24"/>
                <w:lang w:val="en-US"/>
              </w:rPr>
            </w:pPr>
            <w:r w:rsidRPr="00E35AE4">
              <w:rPr>
                <w:rFonts w:asciiTheme="majorBidi" w:hAnsiTheme="majorBidi" w:cstheme="majorBidi"/>
                <w:sz w:val="24"/>
                <w:szCs w:val="24"/>
                <w:lang w:val="en-US"/>
              </w:rPr>
              <w:t>UFR-STAPS</w:t>
            </w:r>
          </w:p>
        </w:tc>
      </w:tr>
      <w:tr w:rsidR="00A6279A" w:rsidTr="00A6279A">
        <w:trPr>
          <w:trHeight w:val="391"/>
        </w:trPr>
        <w:tc>
          <w:tcPr>
            <w:tcW w:w="6945" w:type="dxa"/>
          </w:tcPr>
          <w:p w:rsidR="00A6279A" w:rsidRPr="0020076A" w:rsidRDefault="00A6279A" w:rsidP="00A6279A">
            <w:pPr>
              <w:bidi/>
              <w:jc w:val="both"/>
              <w:rPr>
                <w:rFonts w:ascii="Simplified Arabic" w:hAnsi="Simplified Arabic" w:cs="Simplified Arabic"/>
                <w:sz w:val="28"/>
                <w:szCs w:val="28"/>
              </w:rPr>
            </w:pPr>
            <w:r w:rsidRPr="0020076A">
              <w:rPr>
                <w:rFonts w:ascii="Simplified Arabic" w:hAnsi="Simplified Arabic" w:cs="Simplified Arabic"/>
                <w:sz w:val="28"/>
                <w:szCs w:val="28"/>
                <w:rtl/>
                <w:lang w:val="en-US"/>
              </w:rPr>
              <w:t>المعهد الوطني للصحة العمومية- الجزائر</w:t>
            </w:r>
            <w:r>
              <w:rPr>
                <w:rFonts w:ascii="Simplified Arabic" w:hAnsi="Simplified Arabic" w:cs="Simplified Arabic" w:hint="cs"/>
                <w:sz w:val="28"/>
                <w:szCs w:val="28"/>
                <w:rtl/>
                <w:lang w:val="en-US"/>
              </w:rPr>
              <w:t>.</w:t>
            </w:r>
          </w:p>
        </w:tc>
        <w:tc>
          <w:tcPr>
            <w:tcW w:w="1403" w:type="dxa"/>
          </w:tcPr>
          <w:p w:rsidR="00A6279A" w:rsidRPr="00E35AE4" w:rsidRDefault="00A6279A" w:rsidP="00A6279A">
            <w:pPr>
              <w:jc w:val="center"/>
              <w:rPr>
                <w:rFonts w:asciiTheme="majorBidi" w:hAnsiTheme="majorBidi" w:cstheme="majorBidi"/>
                <w:sz w:val="24"/>
                <w:szCs w:val="24"/>
              </w:rPr>
            </w:pPr>
            <w:r w:rsidRPr="00E35AE4">
              <w:rPr>
                <w:rFonts w:asciiTheme="majorBidi" w:hAnsiTheme="majorBidi" w:cstheme="majorBidi"/>
                <w:sz w:val="24"/>
                <w:szCs w:val="24"/>
                <w:lang w:val="en-US"/>
              </w:rPr>
              <w:t>INSP-ALG</w:t>
            </w:r>
          </w:p>
        </w:tc>
      </w:tr>
      <w:tr w:rsidR="00A6279A" w:rsidTr="00A6279A">
        <w:trPr>
          <w:trHeight w:val="296"/>
        </w:trPr>
        <w:tc>
          <w:tcPr>
            <w:tcW w:w="6945" w:type="dxa"/>
          </w:tcPr>
          <w:p w:rsidR="00A6279A" w:rsidRPr="0020076A" w:rsidRDefault="00A6279A" w:rsidP="00A6279A">
            <w:pPr>
              <w:bidi/>
              <w:jc w:val="both"/>
              <w:rPr>
                <w:rFonts w:ascii="Simplified Arabic" w:hAnsi="Simplified Arabic" w:cs="Simplified Arabic"/>
                <w:sz w:val="28"/>
                <w:szCs w:val="28"/>
                <w:rtl/>
                <w:lang w:val="en-US"/>
              </w:rPr>
            </w:pPr>
            <w:r w:rsidRPr="0020076A">
              <w:rPr>
                <w:rFonts w:ascii="Simplified Arabic" w:hAnsi="Simplified Arabic" w:cs="Simplified Arabic"/>
                <w:sz w:val="28"/>
                <w:szCs w:val="28"/>
                <w:rtl/>
                <w:lang w:val="en-US"/>
              </w:rPr>
              <w:t>ال</w:t>
            </w:r>
            <w:r>
              <w:rPr>
                <w:rFonts w:ascii="Simplified Arabic" w:hAnsi="Simplified Arabic" w:cs="Simplified Arabic" w:hint="cs"/>
                <w:sz w:val="28"/>
                <w:szCs w:val="28"/>
                <w:rtl/>
                <w:lang w:val="en-US"/>
              </w:rPr>
              <w:t>م</w:t>
            </w:r>
            <w:r w:rsidRPr="0020076A">
              <w:rPr>
                <w:rFonts w:ascii="Simplified Arabic" w:hAnsi="Simplified Arabic" w:cs="Simplified Arabic"/>
                <w:sz w:val="28"/>
                <w:szCs w:val="28"/>
                <w:rtl/>
                <w:lang w:val="en-US"/>
              </w:rPr>
              <w:t xml:space="preserve">عهد مابين الجهوي للصحة </w:t>
            </w:r>
            <w:r>
              <w:rPr>
                <w:rFonts w:ascii="Simplified Arabic" w:hAnsi="Simplified Arabic" w:cs="Simplified Arabic"/>
                <w:sz w:val="28"/>
                <w:szCs w:val="28"/>
                <w:rtl/>
                <w:lang w:val="en-US"/>
              </w:rPr>
              <w:t>–</w:t>
            </w:r>
            <w:r>
              <w:rPr>
                <w:rFonts w:ascii="Simplified Arabic" w:hAnsi="Simplified Arabic" w:cs="Simplified Arabic" w:hint="cs"/>
                <w:sz w:val="28"/>
                <w:szCs w:val="28"/>
                <w:rtl/>
                <w:lang w:val="en-US"/>
              </w:rPr>
              <w:t xml:space="preserve"> </w:t>
            </w:r>
            <w:r w:rsidRPr="0020076A">
              <w:rPr>
                <w:rFonts w:ascii="Simplified Arabic" w:hAnsi="Simplified Arabic" w:cs="Simplified Arabic"/>
                <w:sz w:val="28"/>
                <w:szCs w:val="28"/>
                <w:rtl/>
                <w:lang w:val="en-US"/>
              </w:rPr>
              <w:t>فرنسا</w:t>
            </w:r>
            <w:r>
              <w:rPr>
                <w:rFonts w:ascii="Simplified Arabic" w:hAnsi="Simplified Arabic" w:cs="Simplified Arabic" w:hint="cs"/>
                <w:sz w:val="28"/>
                <w:szCs w:val="28"/>
                <w:rtl/>
                <w:lang w:val="en-US"/>
              </w:rPr>
              <w:t>.</w:t>
            </w:r>
          </w:p>
        </w:tc>
        <w:tc>
          <w:tcPr>
            <w:tcW w:w="1403" w:type="dxa"/>
          </w:tcPr>
          <w:p w:rsidR="00A6279A" w:rsidRPr="00E35AE4" w:rsidRDefault="00A6279A" w:rsidP="00A6279A">
            <w:pPr>
              <w:jc w:val="center"/>
              <w:rPr>
                <w:rFonts w:asciiTheme="majorBidi" w:hAnsiTheme="majorBidi" w:cstheme="majorBidi"/>
                <w:sz w:val="24"/>
                <w:szCs w:val="24"/>
                <w:lang w:val="en-US"/>
              </w:rPr>
            </w:pPr>
            <w:r w:rsidRPr="00E35AE4">
              <w:rPr>
                <w:rFonts w:asciiTheme="majorBidi" w:hAnsiTheme="majorBidi" w:cstheme="majorBidi"/>
                <w:sz w:val="24"/>
                <w:szCs w:val="24"/>
                <w:lang w:val="en-US"/>
              </w:rPr>
              <w:t>IRSA</w:t>
            </w:r>
          </w:p>
        </w:tc>
      </w:tr>
    </w:tbl>
    <w:p w:rsidR="00850EAB" w:rsidRDefault="00850EAB" w:rsidP="00850EAB">
      <w:pPr>
        <w:tabs>
          <w:tab w:val="center" w:pos="4536"/>
          <w:tab w:val="left" w:pos="6135"/>
        </w:tabs>
        <w:bidi/>
        <w:spacing w:after="0"/>
        <w:jc w:val="left"/>
        <w:rPr>
          <w:rFonts w:ascii="Simplified Arabic" w:hAnsi="Simplified Arabic" w:cs="Simplified Arabic"/>
          <w:b/>
          <w:bCs/>
          <w:sz w:val="32"/>
          <w:szCs w:val="32"/>
          <w:rtl/>
          <w:lang w:bidi="ar-DZ"/>
        </w:rPr>
      </w:pPr>
    </w:p>
    <w:p w:rsidR="00551636" w:rsidRDefault="00551636" w:rsidP="00551636">
      <w:pPr>
        <w:tabs>
          <w:tab w:val="center" w:pos="4536"/>
          <w:tab w:val="left" w:pos="6135"/>
        </w:tabs>
        <w:bidi/>
        <w:spacing w:after="0"/>
        <w:jc w:val="left"/>
        <w:rPr>
          <w:rFonts w:ascii="Simplified Arabic" w:hAnsi="Simplified Arabic" w:cs="Simplified Arabic"/>
          <w:b/>
          <w:bCs/>
          <w:sz w:val="32"/>
          <w:szCs w:val="32"/>
          <w:rtl/>
          <w:lang w:bidi="ar-DZ"/>
        </w:rPr>
      </w:pPr>
    </w:p>
    <w:p w:rsidR="00551636" w:rsidRDefault="00551636" w:rsidP="00551636">
      <w:pPr>
        <w:tabs>
          <w:tab w:val="center" w:pos="4536"/>
          <w:tab w:val="left" w:pos="6135"/>
        </w:tabs>
        <w:bidi/>
        <w:spacing w:after="0"/>
        <w:jc w:val="left"/>
        <w:rPr>
          <w:rFonts w:ascii="Simplified Arabic" w:hAnsi="Simplified Arabic" w:cs="Simplified Arabic"/>
          <w:b/>
          <w:bCs/>
          <w:sz w:val="32"/>
          <w:szCs w:val="32"/>
          <w:rtl/>
          <w:lang w:bidi="ar-DZ"/>
        </w:rPr>
      </w:pPr>
    </w:p>
    <w:p w:rsidR="00850EAB" w:rsidRPr="00D30791" w:rsidRDefault="00850EAB" w:rsidP="00850EAB">
      <w:pPr>
        <w:tabs>
          <w:tab w:val="center" w:pos="4536"/>
          <w:tab w:val="left" w:pos="6135"/>
        </w:tabs>
        <w:bidi/>
        <w:spacing w:after="0"/>
        <w:jc w:val="left"/>
        <w:rPr>
          <w:rFonts w:ascii="Simplified Arabic" w:hAnsi="Simplified Arabic" w:cs="Simplified Arabic"/>
          <w:b/>
          <w:bCs/>
          <w:sz w:val="32"/>
          <w:szCs w:val="32"/>
          <w:rtl/>
          <w:lang w:bidi="ar-DZ"/>
        </w:rPr>
      </w:pPr>
    </w:p>
    <w:p w:rsidR="00551636" w:rsidRDefault="00551636" w:rsidP="00551636">
      <w:pPr>
        <w:framePr w:wrap="auto" w:vAnchor="text" w:hAnchor="text"/>
        <w:spacing w:after="0" w:line="3340" w:lineRule="atLeast"/>
        <w:rPr>
          <w:rFonts w:ascii="Times New Roman" w:hAnsi="Times New Roman" w:cs="Times New Roman"/>
          <w:sz w:val="24"/>
          <w:szCs w:val="24"/>
        </w:rPr>
      </w:pPr>
      <w:r>
        <w:rPr>
          <w:rFonts w:ascii="Times New Roman" w:hAnsi="Times New Roman" w:cs="Times New Roman"/>
          <w:noProof/>
          <w:sz w:val="28"/>
          <w:szCs w:val="28"/>
        </w:rPr>
        <w:drawing>
          <wp:inline distT="0" distB="0" distL="0" distR="0">
            <wp:extent cx="6248400" cy="2124075"/>
            <wp:effectExtent l="19050" t="0" r="0" b="0"/>
            <wp:docPr id="438" name="Imag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8"/>
                    <pic:cNvPicPr>
                      <a:picLocks noChangeAspect="1" noChangeArrowheads="1"/>
                    </pic:cNvPicPr>
                  </pic:nvPicPr>
                  <pic:blipFill>
                    <a:blip r:embed="rId82"/>
                    <a:srcRect/>
                    <a:stretch>
                      <a:fillRect/>
                    </a:stretch>
                  </pic:blipFill>
                  <pic:spPr bwMode="auto">
                    <a:xfrm>
                      <a:off x="0" y="0"/>
                      <a:ext cx="6248400" cy="2124075"/>
                    </a:xfrm>
                    <a:prstGeom prst="rect">
                      <a:avLst/>
                    </a:prstGeom>
                    <a:noFill/>
                    <a:ln w="9525">
                      <a:noFill/>
                      <a:miter lim="800000"/>
                      <a:headEnd/>
                      <a:tailEnd/>
                    </a:ln>
                  </pic:spPr>
                </pic:pic>
              </a:graphicData>
            </a:graphic>
          </wp:inline>
        </w:drawing>
      </w:r>
    </w:p>
    <w:p w:rsidR="00551636" w:rsidRDefault="00551636" w:rsidP="00551636">
      <w:pPr>
        <w:widowControl w:val="0"/>
        <w:autoSpaceDE w:val="0"/>
        <w:autoSpaceDN w:val="0"/>
        <w:adjustRightInd w:val="0"/>
        <w:spacing w:after="0" w:line="240" w:lineRule="auto"/>
        <w:rPr>
          <w:rFonts w:ascii="Times New Roman" w:hAnsi="Times New Roman" w:cs="Times New Roman"/>
          <w:sz w:val="24"/>
          <w:szCs w:val="24"/>
        </w:rPr>
      </w:pPr>
    </w:p>
    <w:p w:rsidR="00551636" w:rsidRPr="00AE0A95" w:rsidRDefault="00551636" w:rsidP="00551636">
      <w:pPr>
        <w:rPr>
          <w:rFonts w:ascii="Simplified Arabic" w:hAnsi="Simplified Arabic" w:cs="Simplified Arabic"/>
          <w:b/>
          <w:bCs/>
          <w:sz w:val="32"/>
          <w:szCs w:val="32"/>
          <w:rtl/>
        </w:rPr>
      </w:pPr>
    </w:p>
    <w:p w:rsidR="003A7DAD" w:rsidRDefault="003A7DAD" w:rsidP="00763FBC">
      <w:pPr>
        <w:rPr>
          <w:rtl/>
          <w:lang w:bidi="ar-DZ"/>
        </w:rPr>
      </w:pPr>
    </w:p>
    <w:p w:rsidR="00D30791" w:rsidRDefault="00D30791" w:rsidP="00763FBC">
      <w:pPr>
        <w:rPr>
          <w:rtl/>
          <w:lang w:bidi="ar-DZ"/>
        </w:rPr>
      </w:pPr>
    </w:p>
    <w:p w:rsidR="00D30791" w:rsidRDefault="00D30791" w:rsidP="00763FBC">
      <w:pPr>
        <w:rPr>
          <w:rtl/>
          <w:lang w:bidi="ar-DZ"/>
        </w:rPr>
      </w:pPr>
    </w:p>
    <w:p w:rsidR="00D30791" w:rsidRDefault="00D30791" w:rsidP="00763FBC">
      <w:pPr>
        <w:rPr>
          <w:rtl/>
          <w:lang w:bidi="ar-DZ"/>
        </w:rPr>
      </w:pPr>
    </w:p>
    <w:p w:rsidR="00D30791" w:rsidRDefault="00D30791" w:rsidP="00763FBC">
      <w:pPr>
        <w:rPr>
          <w:rtl/>
          <w:lang w:bidi="ar-DZ"/>
        </w:rPr>
      </w:pPr>
    </w:p>
    <w:p w:rsidR="00D30791" w:rsidRDefault="00D30791" w:rsidP="00763FBC">
      <w:pPr>
        <w:rPr>
          <w:rtl/>
          <w:lang w:bidi="ar-DZ"/>
        </w:rPr>
      </w:pPr>
    </w:p>
    <w:p w:rsidR="00D30791" w:rsidRDefault="00D30791" w:rsidP="00763FBC">
      <w:pPr>
        <w:rPr>
          <w:rtl/>
          <w:lang w:bidi="ar-DZ"/>
        </w:rPr>
      </w:pPr>
    </w:p>
    <w:p w:rsidR="00787DDC" w:rsidRDefault="00787DDC" w:rsidP="00763FBC">
      <w:pPr>
        <w:rPr>
          <w:rtl/>
          <w:lang w:bidi="ar-DZ"/>
        </w:rPr>
      </w:pPr>
    </w:p>
    <w:p w:rsidR="00787DDC" w:rsidRDefault="00787DDC" w:rsidP="00763FBC">
      <w:pPr>
        <w:rPr>
          <w:rtl/>
          <w:lang w:bidi="ar-DZ"/>
        </w:rPr>
      </w:pPr>
    </w:p>
    <w:p w:rsidR="00787DDC" w:rsidRDefault="00787DDC" w:rsidP="00763FBC">
      <w:pPr>
        <w:rPr>
          <w:rtl/>
          <w:lang w:bidi="ar-DZ"/>
        </w:rPr>
      </w:pPr>
    </w:p>
    <w:p w:rsidR="00787DDC" w:rsidRDefault="00787DDC" w:rsidP="00763FBC">
      <w:pPr>
        <w:rPr>
          <w:rtl/>
          <w:lang w:bidi="ar-DZ"/>
        </w:rPr>
      </w:pPr>
    </w:p>
    <w:p w:rsidR="00787DDC" w:rsidRDefault="00787DDC" w:rsidP="00763FBC">
      <w:pPr>
        <w:rPr>
          <w:rtl/>
          <w:lang w:bidi="ar-DZ"/>
        </w:rPr>
      </w:pPr>
    </w:p>
    <w:p w:rsidR="00787DDC" w:rsidRDefault="00787DDC" w:rsidP="00763FBC">
      <w:pPr>
        <w:rPr>
          <w:rtl/>
          <w:lang w:bidi="ar-DZ"/>
        </w:rPr>
      </w:pPr>
    </w:p>
    <w:p w:rsidR="00787DDC" w:rsidRDefault="00787DDC" w:rsidP="00763FBC">
      <w:pPr>
        <w:rPr>
          <w:rtl/>
        </w:rPr>
      </w:pPr>
    </w:p>
    <w:p w:rsidR="00787DDC" w:rsidRDefault="00787DDC" w:rsidP="00763FBC">
      <w:pPr>
        <w:rPr>
          <w:rtl/>
          <w:lang w:bidi="ar-DZ"/>
        </w:rPr>
      </w:pPr>
    </w:p>
    <w:sectPr w:rsidR="00787DDC" w:rsidSect="00DB6174">
      <w:footerReference w:type="default" r:id="rId83"/>
      <w:footnotePr>
        <w:numRestart w:val="eachPage"/>
      </w:footnotePr>
      <w:pgSz w:w="11906" w:h="16838"/>
      <w:pgMar w:top="851" w:right="1418" w:bottom="851" w:left="851" w:header="709" w:footer="709" w:gutter="0"/>
      <w:pgNumType w:fmt="numberInDash"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124A" w:rsidRDefault="0088124A" w:rsidP="003A7DAD">
      <w:pPr>
        <w:spacing w:after="0" w:line="240" w:lineRule="auto"/>
      </w:pPr>
      <w:r>
        <w:separator/>
      </w:r>
    </w:p>
  </w:endnote>
  <w:endnote w:type="continuationSeparator" w:id="1">
    <w:p w:rsidR="0088124A" w:rsidRDefault="0088124A" w:rsidP="003A7DA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Andalus">
    <w:panose1 w:val="02020603050405020304"/>
    <w:charset w:val="00"/>
    <w:family w:val="roman"/>
    <w:pitch w:val="variable"/>
    <w:sig w:usb0="00002003" w:usb1="80000000" w:usb2="00000008" w:usb3="00000000" w:csb0="00000041" w:csb1="00000000"/>
  </w:font>
  <w:font w:name="GungsuhChe">
    <w:panose1 w:val="02030609000101010101"/>
    <w:charset w:val="81"/>
    <w:family w:val="modern"/>
    <w:pitch w:val="fixed"/>
    <w:sig w:usb0="B00002AF" w:usb1="69D77CFB" w:usb2="00000030" w:usb3="00000000" w:csb0="0008009F" w:csb1="00000000"/>
  </w:font>
  <w:font w:name="Arabic Typesetting">
    <w:panose1 w:val="03020402040406030203"/>
    <w:charset w:val="00"/>
    <w:family w:val="script"/>
    <w:pitch w:val="variable"/>
    <w:sig w:usb0="A000206F" w:usb1="C0000000" w:usb2="00000008" w:usb3="00000000" w:csb0="000000D3" w:csb1="00000000"/>
  </w:font>
  <w:font w:name="Arial,Bold">
    <w:altName w:val="Times New Roman"/>
    <w:panose1 w:val="00000000000000000000"/>
    <w:charset w:val="B2"/>
    <w:family w:val="auto"/>
    <w:notTrueType/>
    <w:pitch w:val="default"/>
    <w:sig w:usb0="00002000" w:usb1="00000000" w:usb2="00000000" w:usb3="00000000" w:csb0="00000040" w:csb1="00000000"/>
  </w:font>
  <w:font w:name="SimplifiedArabic">
    <w:altName w:val="Times New Roman"/>
    <w:panose1 w:val="00000000000000000000"/>
    <w:charset w:val="B2"/>
    <w:family w:val="auto"/>
    <w:notTrueType/>
    <w:pitch w:val="default"/>
    <w:sig w:usb0="00002001" w:usb1="00000000" w:usb2="00000000" w:usb3="00000000" w:csb0="00000040" w:csb1="00000000"/>
  </w:font>
  <w:font w:name="TimesNewRomanPS-BoldMT">
    <w:altName w:val="Times New Roman"/>
    <w:panose1 w:val="00000000000000000000"/>
    <w:charset w:val="B2"/>
    <w:family w:val="auto"/>
    <w:notTrueType/>
    <w:pitch w:val="default"/>
    <w:sig w:usb0="00002001" w:usb1="00000000" w:usb2="00000000" w:usb3="00000000" w:csb0="00000040"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299226"/>
      <w:docPartObj>
        <w:docPartGallery w:val="Page Numbers (Bottom of Page)"/>
        <w:docPartUnique/>
      </w:docPartObj>
    </w:sdtPr>
    <w:sdtContent>
      <w:p w:rsidR="001016D3" w:rsidRDefault="001016D3">
        <w:pPr>
          <w:pStyle w:val="Pieddepage"/>
          <w:jc w:val="center"/>
        </w:pPr>
        <w:fldSimple w:instr=" PAGE   \* MERGEFORMAT ">
          <w:r w:rsidR="001D6172">
            <w:rPr>
              <w:noProof/>
            </w:rPr>
            <w:t>- 153 -</w:t>
          </w:r>
        </w:fldSimple>
      </w:p>
    </w:sdtContent>
  </w:sdt>
  <w:p w:rsidR="001016D3" w:rsidRDefault="001016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124A" w:rsidRDefault="0088124A" w:rsidP="003A7DAD">
      <w:pPr>
        <w:spacing w:after="0" w:line="240" w:lineRule="auto"/>
      </w:pPr>
      <w:r>
        <w:separator/>
      </w:r>
    </w:p>
  </w:footnote>
  <w:footnote w:type="continuationSeparator" w:id="1">
    <w:p w:rsidR="0088124A" w:rsidRDefault="0088124A" w:rsidP="003A7DAD">
      <w:pPr>
        <w:spacing w:after="0" w:line="240" w:lineRule="auto"/>
      </w:pPr>
      <w:r>
        <w:continuationSeparator/>
      </w:r>
    </w:p>
  </w:footnote>
  <w:footnote w:id="2">
    <w:p w:rsidR="001016D3" w:rsidRDefault="001016D3" w:rsidP="00C60F8A">
      <w:r>
        <w:rPr>
          <w:rFonts w:ascii="Simplified Arabic" w:hAnsi="Simplified Arabic" w:cs="Simplified Arabic" w:hint="cs"/>
          <w:b/>
          <w:bCs/>
          <w:sz w:val="20"/>
          <w:szCs w:val="20"/>
          <w:u w:val="single"/>
          <w:rtl/>
        </w:rPr>
        <w:t>إحدى أزمات الصحة العمومية العالمية،2013.</w:t>
      </w:r>
      <w:r>
        <w:rPr>
          <w:rFonts w:ascii="Simplified Arabic" w:hAnsi="Simplified Arabic" w:cs="Simplified Arabic"/>
          <w:sz w:val="20"/>
          <w:szCs w:val="20"/>
        </w:rPr>
        <w:t xml:space="preserve"> </w:t>
      </w:r>
      <w:r w:rsidRPr="0088517D">
        <w:rPr>
          <w:rFonts w:ascii="Simplified Arabic" w:hAnsi="Simplified Arabic" w:cs="Simplified Arabic"/>
          <w:sz w:val="20"/>
          <w:szCs w:val="20"/>
          <w:rtl/>
        </w:rPr>
        <w:t>منظمة الصحة العالمية</w:t>
      </w:r>
      <w:r>
        <w:rPr>
          <w:rFonts w:ascii="Simplified Arabic" w:hAnsi="Simplified Arabic" w:cs="Simplified Arabic" w:hint="cs"/>
          <w:sz w:val="20"/>
          <w:szCs w:val="20"/>
          <w:rtl/>
        </w:rPr>
        <w:t>:</w:t>
      </w:r>
      <w:r>
        <w:t xml:space="preserve">   </w:t>
      </w:r>
      <w:r>
        <w:rPr>
          <w:rStyle w:val="Appelnotedebasdep"/>
        </w:rPr>
        <w:footnoteRef/>
      </w:r>
      <w:r>
        <w:t xml:space="preserve"> </w:t>
      </w:r>
    </w:p>
    <w:p w:rsidR="001016D3" w:rsidRPr="0088517D" w:rsidRDefault="001016D3" w:rsidP="00C60F8A">
      <w:pPr>
        <w:autoSpaceDE w:val="0"/>
        <w:autoSpaceDN w:val="0"/>
        <w:bidi/>
        <w:adjustRightInd w:val="0"/>
        <w:spacing w:after="0" w:line="360" w:lineRule="auto"/>
        <w:rPr>
          <w:rFonts w:ascii="Simplified Arabic" w:hAnsi="Simplified Arabic" w:cs="Simplified Arabic"/>
          <w:sz w:val="20"/>
          <w:szCs w:val="20"/>
        </w:rPr>
      </w:pPr>
    </w:p>
    <w:p w:rsidR="001016D3" w:rsidRPr="0088517D" w:rsidRDefault="001016D3" w:rsidP="00C60F8A">
      <w:pPr>
        <w:autoSpaceDE w:val="0"/>
        <w:autoSpaceDN w:val="0"/>
        <w:bidi/>
        <w:adjustRightInd w:val="0"/>
        <w:spacing w:after="0" w:line="360" w:lineRule="auto"/>
        <w:rPr>
          <w:rFonts w:ascii="Simplified Arabic" w:hAnsi="Simplified Arabic" w:cs="Simplified Arabic"/>
          <w:sz w:val="20"/>
          <w:szCs w:val="20"/>
        </w:rPr>
      </w:pPr>
    </w:p>
    <w:p w:rsidR="001016D3" w:rsidRDefault="001016D3" w:rsidP="00C60F8A">
      <w:pPr>
        <w:jc w:val="both"/>
      </w:pPr>
    </w:p>
  </w:footnote>
  <w:footnote w:id="3">
    <w:p w:rsidR="001016D3" w:rsidRPr="00015284" w:rsidRDefault="001016D3" w:rsidP="009E25CF">
      <w:pPr>
        <w:pStyle w:val="Notedebasdepage"/>
        <w:jc w:val="both"/>
        <w:rPr>
          <w:rFonts w:ascii="Simplified Arabic" w:hAnsi="Simplified Arabic" w:cs="Simplified Arabic"/>
          <w:sz w:val="22"/>
          <w:szCs w:val="22"/>
          <w:rtl/>
        </w:rPr>
      </w:pPr>
      <w:r w:rsidRPr="00015284">
        <w:rPr>
          <w:rStyle w:val="Appelnotedebasdep"/>
          <w:rFonts w:ascii="Simplified Arabic" w:hAnsi="Simplified Arabic" w:cs="Simplified Arabic"/>
          <w:sz w:val="22"/>
          <w:szCs w:val="22"/>
        </w:rPr>
        <w:footnoteRef/>
      </w:r>
      <w:r>
        <w:rPr>
          <w:rFonts w:ascii="Simplified Arabic" w:hAnsi="Simplified Arabic" w:cs="Simplified Arabic"/>
          <w:sz w:val="22"/>
          <w:szCs w:val="22"/>
          <w:lang w:val="en-US"/>
        </w:rPr>
        <w:t xml:space="preserve"> </w:t>
      </w:r>
      <w:r w:rsidRPr="00015284">
        <w:rPr>
          <w:rFonts w:ascii="Simplified Arabic" w:hAnsi="Simplified Arabic" w:cs="Simplified Arabic"/>
          <w:sz w:val="22"/>
          <w:szCs w:val="22"/>
          <w:lang w:val="en-US"/>
        </w:rPr>
        <w:t>INSP-ALG :</w:t>
      </w:r>
      <w:r w:rsidRPr="00015284">
        <w:rPr>
          <w:rFonts w:ascii="Simplified Arabic" w:hAnsi="Simplified Arabic" w:cs="Simplified Arabic"/>
          <w:sz w:val="22"/>
          <w:szCs w:val="22"/>
          <w:rtl/>
          <w:lang w:val="en-US"/>
        </w:rPr>
        <w:t>المعهد الوطني للصحة العمومية- الجزائر</w:t>
      </w:r>
      <w:r w:rsidRPr="00015284">
        <w:rPr>
          <w:rFonts w:ascii="Simplified Arabic" w:hAnsi="Simplified Arabic" w:cs="Simplified Arabic"/>
          <w:sz w:val="22"/>
          <w:szCs w:val="22"/>
          <w:lang w:val="en-US"/>
        </w:rPr>
        <w:t xml:space="preserve">   </w:t>
      </w:r>
    </w:p>
  </w:footnote>
  <w:footnote w:id="4">
    <w:p w:rsidR="001016D3" w:rsidRPr="00015284" w:rsidRDefault="001016D3" w:rsidP="009E25CF">
      <w:pPr>
        <w:pStyle w:val="Notedebasdepage"/>
        <w:jc w:val="both"/>
        <w:rPr>
          <w:rFonts w:ascii="Simplified Arabic" w:hAnsi="Simplified Arabic" w:cs="Simplified Arabic"/>
          <w:sz w:val="22"/>
          <w:szCs w:val="22"/>
          <w:rtl/>
        </w:rPr>
      </w:pPr>
      <w:r w:rsidRPr="00015284">
        <w:rPr>
          <w:rStyle w:val="Appelnotedebasdep"/>
          <w:rFonts w:ascii="Simplified Arabic" w:hAnsi="Simplified Arabic" w:cs="Simplified Arabic"/>
          <w:sz w:val="22"/>
          <w:szCs w:val="22"/>
        </w:rPr>
        <w:footnoteRef/>
      </w:r>
      <w:r w:rsidRPr="00015284">
        <w:rPr>
          <w:rFonts w:ascii="Simplified Arabic" w:hAnsi="Simplified Arabic" w:cs="Simplified Arabic"/>
          <w:sz w:val="22"/>
          <w:szCs w:val="22"/>
          <w:lang w:val="en-US"/>
        </w:rPr>
        <w:t xml:space="preserve"> </w:t>
      </w:r>
      <w:r>
        <w:rPr>
          <w:rFonts w:ascii="Simplified Arabic" w:hAnsi="Simplified Arabic" w:cs="Simplified Arabic"/>
          <w:sz w:val="22"/>
          <w:szCs w:val="22"/>
          <w:lang w:val="en-US"/>
        </w:rPr>
        <w:t xml:space="preserve"> </w:t>
      </w:r>
      <w:r w:rsidRPr="00015284">
        <w:rPr>
          <w:rFonts w:ascii="Simplified Arabic" w:hAnsi="Simplified Arabic" w:cs="Simplified Arabic"/>
          <w:sz w:val="22"/>
          <w:szCs w:val="22"/>
          <w:lang w:val="en-US"/>
        </w:rPr>
        <w:t>IRSA :</w:t>
      </w:r>
      <w:r w:rsidRPr="00015284">
        <w:rPr>
          <w:rFonts w:ascii="Simplified Arabic" w:hAnsi="Simplified Arabic" w:cs="Simplified Arabic"/>
          <w:sz w:val="22"/>
          <w:szCs w:val="22"/>
          <w:rtl/>
          <w:lang w:val="en-US"/>
        </w:rPr>
        <w:t>ال</w:t>
      </w:r>
      <w:r>
        <w:rPr>
          <w:rFonts w:ascii="Simplified Arabic" w:hAnsi="Simplified Arabic" w:cs="Simplified Arabic" w:hint="cs"/>
          <w:sz w:val="22"/>
          <w:szCs w:val="22"/>
          <w:rtl/>
          <w:lang w:val="en-US"/>
        </w:rPr>
        <w:t>م</w:t>
      </w:r>
      <w:r w:rsidRPr="00015284">
        <w:rPr>
          <w:rFonts w:ascii="Simplified Arabic" w:hAnsi="Simplified Arabic" w:cs="Simplified Arabic"/>
          <w:sz w:val="22"/>
          <w:szCs w:val="22"/>
          <w:rtl/>
          <w:lang w:val="en-US"/>
        </w:rPr>
        <w:t>عهد مابين الجهوي للصحة -فرنسا</w:t>
      </w:r>
    </w:p>
  </w:footnote>
  <w:footnote w:id="5">
    <w:p w:rsidR="001016D3" w:rsidRPr="00015284" w:rsidRDefault="001016D3" w:rsidP="009E25CF">
      <w:pPr>
        <w:pStyle w:val="Notedebasdepage"/>
        <w:jc w:val="both"/>
        <w:rPr>
          <w:rFonts w:ascii="Simplified Arabic" w:hAnsi="Simplified Arabic" w:cs="Simplified Arabic"/>
          <w:sz w:val="22"/>
          <w:szCs w:val="22"/>
          <w:rtl/>
        </w:rPr>
      </w:pPr>
      <w:r w:rsidRPr="00015284">
        <w:rPr>
          <w:rStyle w:val="Appelnotedebasdep"/>
          <w:rFonts w:ascii="Simplified Arabic" w:hAnsi="Simplified Arabic" w:cs="Simplified Arabic"/>
          <w:sz w:val="22"/>
          <w:szCs w:val="22"/>
        </w:rPr>
        <w:footnoteRef/>
      </w:r>
      <w:r w:rsidRPr="00015284">
        <w:rPr>
          <w:rFonts w:ascii="Simplified Arabic" w:hAnsi="Simplified Arabic" w:cs="Simplified Arabic"/>
          <w:sz w:val="22"/>
          <w:szCs w:val="22"/>
          <w:lang w:val="en-US"/>
        </w:rPr>
        <w:t xml:space="preserve"> </w:t>
      </w:r>
      <w:r>
        <w:rPr>
          <w:rFonts w:ascii="Simplified Arabic" w:hAnsi="Simplified Arabic" w:cs="Simplified Arabic"/>
          <w:sz w:val="22"/>
          <w:szCs w:val="22"/>
          <w:lang w:val="en-US"/>
        </w:rPr>
        <w:t xml:space="preserve"> </w:t>
      </w:r>
      <w:r w:rsidRPr="00015284">
        <w:rPr>
          <w:rFonts w:ascii="Simplified Arabic" w:hAnsi="Simplified Arabic" w:cs="Simplified Arabic"/>
          <w:sz w:val="22"/>
          <w:szCs w:val="22"/>
          <w:lang w:val="en-US"/>
        </w:rPr>
        <w:t>UFR-STAPS :</w:t>
      </w:r>
      <w:r w:rsidRPr="00015284">
        <w:rPr>
          <w:rFonts w:ascii="Simplified Arabic" w:hAnsi="Simplified Arabic" w:cs="Simplified Arabic"/>
          <w:sz w:val="22"/>
          <w:szCs w:val="22"/>
          <w:rtl/>
          <w:lang w:val="en-US"/>
        </w:rPr>
        <w:t xml:space="preserve">        معهد علوم وتقنيات النشاطات البدنية والرياضية بجامعة أورلين -فرنسا</w:t>
      </w:r>
    </w:p>
  </w:footnote>
  <w:footnote w:id="6">
    <w:p w:rsidR="001016D3" w:rsidRDefault="001016D3" w:rsidP="009E25CF">
      <w:pPr>
        <w:pStyle w:val="Notedebasdepage"/>
        <w:jc w:val="both"/>
        <w:rPr>
          <w:rtl/>
        </w:rPr>
      </w:pPr>
      <w:r w:rsidRPr="00015284">
        <w:rPr>
          <w:rStyle w:val="Appelnotedebasdep"/>
          <w:rFonts w:ascii="Simplified Arabic" w:hAnsi="Simplified Arabic" w:cs="Simplified Arabic"/>
          <w:sz w:val="22"/>
          <w:szCs w:val="22"/>
        </w:rPr>
        <w:footnoteRef/>
      </w:r>
      <w:r w:rsidRPr="00015284">
        <w:rPr>
          <w:rFonts w:ascii="Simplified Arabic" w:hAnsi="Simplified Arabic" w:cs="Simplified Arabic"/>
          <w:sz w:val="22"/>
          <w:szCs w:val="22"/>
        </w:rPr>
        <w:t xml:space="preserve"> </w:t>
      </w:r>
      <w:r>
        <w:rPr>
          <w:rFonts w:ascii="Simplified Arabic" w:hAnsi="Simplified Arabic" w:cs="Simplified Arabic"/>
          <w:sz w:val="22"/>
          <w:szCs w:val="22"/>
        </w:rPr>
        <w:t xml:space="preserve"> </w:t>
      </w:r>
      <w:r w:rsidRPr="00015284">
        <w:rPr>
          <w:rFonts w:ascii="Simplified Arabic" w:hAnsi="Simplified Arabic" w:cs="Simplified Arabic"/>
          <w:sz w:val="22"/>
          <w:szCs w:val="22"/>
        </w:rPr>
        <w:t>AQAP :</w:t>
      </w:r>
      <w:r w:rsidRPr="00015284">
        <w:rPr>
          <w:rFonts w:ascii="Simplified Arabic" w:hAnsi="Simplified Arabic" w:cs="Simplified Arabic"/>
          <w:sz w:val="22"/>
          <w:szCs w:val="22"/>
          <w:rtl/>
        </w:rPr>
        <w:t>الاستبيان الذاتي للنشاط البدني</w:t>
      </w:r>
      <w:r w:rsidRPr="00015284">
        <w:rPr>
          <w:rFonts w:hint="cs"/>
          <w:sz w:val="22"/>
          <w:szCs w:val="22"/>
          <w:rtl/>
        </w:rPr>
        <w:t xml:space="preserve"> </w:t>
      </w:r>
    </w:p>
  </w:footnote>
  <w:footnote w:id="7">
    <w:p w:rsidR="001016D3" w:rsidRPr="0053229D" w:rsidRDefault="001016D3" w:rsidP="00CE4C4F">
      <w:pPr>
        <w:pStyle w:val="Notedebasdepage"/>
        <w:bidi/>
        <w:jc w:val="both"/>
        <w:rPr>
          <w:rFonts w:ascii="Simplified Arabic" w:hAnsi="Simplified Arabic" w:cs="Simplified Arabic"/>
          <w:sz w:val="22"/>
          <w:szCs w:val="22"/>
          <w:rtl/>
          <w:lang w:bidi="ar-DZ"/>
        </w:rPr>
      </w:pPr>
      <w:r w:rsidRPr="0053229D">
        <w:rPr>
          <w:rStyle w:val="Appelnotedebasdep"/>
          <w:rFonts w:ascii="Simplified Arabic" w:hAnsi="Simplified Arabic" w:cs="Simplified Arabic"/>
          <w:sz w:val="22"/>
          <w:szCs w:val="22"/>
        </w:rPr>
        <w:footnoteRef/>
      </w:r>
      <w:r w:rsidRPr="0053229D">
        <w:rPr>
          <w:rFonts w:ascii="Simplified Arabic" w:hAnsi="Simplified Arabic" w:cs="Simplified Arabic"/>
          <w:sz w:val="22"/>
          <w:szCs w:val="22"/>
        </w:rPr>
        <w:t xml:space="preserve"> </w:t>
      </w:r>
      <w:r w:rsidRPr="0053229D">
        <w:rPr>
          <w:rFonts w:ascii="Simplified Arabic" w:hAnsi="Simplified Arabic" w:cs="Simplified Arabic"/>
          <w:sz w:val="22"/>
          <w:szCs w:val="22"/>
          <w:rtl/>
        </w:rPr>
        <w:t xml:space="preserve"> ملكة أبيض: </w:t>
      </w:r>
      <w:r w:rsidRPr="0053229D">
        <w:rPr>
          <w:rFonts w:ascii="Simplified Arabic" w:hAnsi="Simplified Arabic" w:cs="Simplified Arabic"/>
          <w:b/>
          <w:bCs/>
          <w:sz w:val="22"/>
          <w:szCs w:val="22"/>
          <w:u w:val="single"/>
          <w:rtl/>
        </w:rPr>
        <w:t>منهجية البحث</w:t>
      </w:r>
      <w:r w:rsidRPr="0053229D">
        <w:rPr>
          <w:rFonts w:ascii="Simplified Arabic" w:hAnsi="Simplified Arabic" w:cs="Simplified Arabic"/>
          <w:sz w:val="22"/>
          <w:szCs w:val="22"/>
          <w:rtl/>
        </w:rPr>
        <w:t>، دليل الباحث المبتدئ في موضوعات البحث في رسائل الماجستير و الدكتوراه ص66.</w:t>
      </w:r>
    </w:p>
  </w:footnote>
  <w:footnote w:id="8">
    <w:p w:rsidR="001016D3" w:rsidRDefault="001016D3" w:rsidP="009E25CF">
      <w:pPr>
        <w:pStyle w:val="Notedebasdepage"/>
        <w:bidi/>
        <w:spacing w:line="276" w:lineRule="auto"/>
        <w:jc w:val="both"/>
        <w:rPr>
          <w:rtl/>
          <w:lang w:bidi="ar-DZ"/>
        </w:rPr>
      </w:pPr>
      <w:r>
        <w:rPr>
          <w:rFonts w:hint="cs"/>
          <w:rtl/>
        </w:rPr>
        <w:t xml:space="preserve"> </w:t>
      </w:r>
      <w:r>
        <w:rPr>
          <w:rStyle w:val="Appelnotedebasdep"/>
        </w:rPr>
        <w:footnoteRef/>
      </w:r>
      <w:r>
        <w:rPr>
          <w:rFonts w:ascii="Simplified Arabic" w:hAnsi="Simplified Arabic" w:cs="Simplified Arabic" w:hint="cs"/>
          <w:rtl/>
        </w:rPr>
        <w:t xml:space="preserve"> الهزاع بن محمد الهزاع</w:t>
      </w:r>
      <w:r>
        <w:rPr>
          <w:rFonts w:ascii="Simplified Arabic" w:hAnsi="Simplified Arabic" w:cs="Simplified Arabic" w:hint="cs"/>
          <w:rtl/>
          <w:lang w:bidi="ar-DZ"/>
        </w:rPr>
        <w:t>:</w:t>
      </w:r>
      <w:r w:rsidRPr="002A4EBC">
        <w:rPr>
          <w:rFonts w:ascii="Simplified Arabic" w:hAnsi="Simplified Arabic" w:cs="Simplified Arabic" w:hint="cs"/>
          <w:b/>
          <w:bCs/>
          <w:u w:val="single"/>
          <w:rtl/>
        </w:rPr>
        <w:t xml:space="preserve"> النشاط البدني في الصحة و المرض</w:t>
      </w:r>
      <w:r>
        <w:rPr>
          <w:rFonts w:ascii="Simplified Arabic" w:hAnsi="Simplified Arabic" w:cs="Simplified Arabic" w:hint="cs"/>
          <w:rtl/>
        </w:rPr>
        <w:t xml:space="preserve">، جامعة الملك سعود، الرياض، المملكة العربية السعودية.        </w:t>
      </w:r>
      <w:r w:rsidRPr="00C52BCA">
        <w:rPr>
          <w:rFonts w:ascii="Simplified Arabic" w:hAnsi="Simplified Arabic" w:cs="Simplified Arabic"/>
          <w:color w:val="000000"/>
          <w:sz w:val="22"/>
          <w:szCs w:val="22"/>
        </w:rPr>
        <w:t xml:space="preserve"> </w:t>
      </w:r>
      <w:r>
        <w:rPr>
          <w:rFonts w:ascii="Simplified Arabic" w:hAnsi="Simplified Arabic" w:cs="Simplified Arabic" w:hint="cs"/>
          <w:color w:val="000000"/>
          <w:sz w:val="22"/>
          <w:szCs w:val="22"/>
          <w:rtl/>
        </w:rPr>
        <w:t xml:space="preserve">        </w:t>
      </w:r>
      <w:hyperlink r:id="rId1" w:history="1">
        <w:r w:rsidRPr="00CB58C9">
          <w:rPr>
            <w:rStyle w:val="Lienhypertexte"/>
            <w:rFonts w:asciiTheme="majorBidi" w:hAnsiTheme="majorBidi"/>
          </w:rPr>
          <w:t>www.faculty.ksu.edu.sa</w:t>
        </w:r>
      </w:hyperlink>
      <w:r>
        <w:rPr>
          <w:rFonts w:ascii="Simplified Arabic" w:hAnsi="Simplified Arabic" w:cs="Simplified Arabic" w:hint="cs"/>
          <w:color w:val="000000"/>
          <w:sz w:val="22"/>
          <w:szCs w:val="22"/>
          <w:rtl/>
        </w:rPr>
        <w:t xml:space="preserve">              </w:t>
      </w:r>
      <w:r w:rsidRPr="00AD2FFF">
        <w:t xml:space="preserve"> </w:t>
      </w:r>
    </w:p>
  </w:footnote>
  <w:footnote w:id="9">
    <w:p w:rsidR="001016D3" w:rsidRPr="00227AAC" w:rsidRDefault="001016D3" w:rsidP="00D97CFC">
      <w:pPr>
        <w:spacing w:after="0"/>
        <w:jc w:val="both"/>
        <w:rPr>
          <w:rFonts w:asciiTheme="majorBidi" w:hAnsiTheme="majorBidi" w:cstheme="majorBidi"/>
          <w:sz w:val="20"/>
          <w:szCs w:val="20"/>
          <w:lang w:bidi="ar-DZ"/>
        </w:rPr>
      </w:pPr>
      <w:r>
        <w:rPr>
          <w:rStyle w:val="Appelnotedebasdep"/>
        </w:rPr>
        <w:footnoteRef/>
      </w:r>
      <w:r>
        <w:rPr>
          <w:rFonts w:asciiTheme="majorBidi" w:hAnsiTheme="majorBidi" w:cstheme="majorBidi"/>
          <w:sz w:val="20"/>
          <w:szCs w:val="20"/>
          <w:lang w:bidi="ar-DZ"/>
        </w:rPr>
        <w:t xml:space="preserve">  </w:t>
      </w:r>
      <w:r w:rsidRPr="009F3E89">
        <w:rPr>
          <w:rFonts w:asciiTheme="majorBidi" w:hAnsiTheme="majorBidi" w:cstheme="majorBidi"/>
          <w:sz w:val="20"/>
          <w:szCs w:val="20"/>
          <w:lang w:bidi="ar-DZ"/>
        </w:rPr>
        <w:t xml:space="preserve">Michel Fichbach. Etal. </w:t>
      </w:r>
      <w:r w:rsidRPr="00F30346">
        <w:rPr>
          <w:rFonts w:asciiTheme="majorBidi" w:hAnsiTheme="majorBidi" w:cstheme="majorBidi"/>
          <w:b/>
          <w:bCs/>
          <w:sz w:val="20"/>
          <w:szCs w:val="20"/>
          <w:u w:val="single"/>
          <w:lang w:bidi="ar-DZ"/>
        </w:rPr>
        <w:t>Précis de réadaptation cardiaque</w:t>
      </w:r>
      <w:r w:rsidRPr="009F3E89">
        <w:rPr>
          <w:rFonts w:asciiTheme="majorBidi" w:hAnsiTheme="majorBidi" w:cstheme="majorBidi"/>
          <w:sz w:val="20"/>
          <w:szCs w:val="20"/>
          <w:lang w:bidi="ar-DZ"/>
        </w:rPr>
        <w:t>. Clinique</w:t>
      </w:r>
      <w:r>
        <w:rPr>
          <w:rFonts w:asciiTheme="majorBidi" w:hAnsiTheme="majorBidi" w:cstheme="majorBidi"/>
          <w:sz w:val="20"/>
          <w:szCs w:val="20"/>
          <w:lang w:bidi="ar-DZ"/>
        </w:rPr>
        <w:t xml:space="preserve"> Bordeaux_Nord,Bordeaux, France</w:t>
      </w:r>
    </w:p>
  </w:footnote>
  <w:footnote w:id="10">
    <w:p w:rsidR="001016D3" w:rsidRPr="000E1B73" w:rsidRDefault="001016D3" w:rsidP="00D97CFC">
      <w:pPr>
        <w:spacing w:after="0"/>
        <w:jc w:val="both"/>
        <w:rPr>
          <w:rFonts w:asciiTheme="majorBidi" w:hAnsiTheme="majorBidi" w:cstheme="majorBidi"/>
          <w:sz w:val="20"/>
          <w:szCs w:val="20"/>
          <w:rtl/>
          <w:lang w:bidi="ar-DZ"/>
        </w:rPr>
      </w:pPr>
      <w:r>
        <w:rPr>
          <w:rStyle w:val="Appelnotedebasdep"/>
        </w:rPr>
        <w:footnoteRef/>
      </w:r>
      <w:r>
        <w:t xml:space="preserve"> </w:t>
      </w:r>
      <w:r w:rsidRPr="00241C33">
        <w:rPr>
          <w:rFonts w:asciiTheme="majorBidi" w:hAnsiTheme="majorBidi" w:cstheme="majorBidi"/>
          <w:sz w:val="20"/>
          <w:szCs w:val="24"/>
        </w:rPr>
        <w:t>Gro Harlem Brundtland</w:t>
      </w:r>
      <w:r>
        <w:rPr>
          <w:rFonts w:asciiTheme="majorBidi" w:hAnsiTheme="majorBidi" w:cstheme="majorBidi"/>
          <w:sz w:val="20"/>
          <w:szCs w:val="24"/>
        </w:rPr>
        <w:t> :</w:t>
      </w:r>
      <w:r w:rsidRPr="00241C33">
        <w:rPr>
          <w:rFonts w:asciiTheme="majorBidi" w:hAnsiTheme="majorBidi" w:cstheme="majorBidi"/>
          <w:lang w:bidi="ar-DZ"/>
        </w:rPr>
        <w:t xml:space="preserve"> </w:t>
      </w:r>
      <w:r w:rsidRPr="00F30346">
        <w:rPr>
          <w:rFonts w:asciiTheme="majorBidi" w:hAnsiTheme="majorBidi" w:cstheme="majorBidi"/>
          <w:b/>
          <w:bCs/>
          <w:sz w:val="20"/>
          <w:szCs w:val="20"/>
          <w:u w:val="single"/>
          <w:lang w:bidi="ar-DZ"/>
        </w:rPr>
        <w:t>reduire les risque et promouvoir une vie saine</w:t>
      </w:r>
      <w:r>
        <w:rPr>
          <w:rFonts w:asciiTheme="majorBidi" w:hAnsiTheme="majorBidi" w:cstheme="majorBidi"/>
          <w:b/>
          <w:bCs/>
          <w:sz w:val="20"/>
          <w:szCs w:val="20"/>
          <w:u w:val="single"/>
          <w:lang w:bidi="ar-DZ"/>
        </w:rPr>
        <w:t> </w:t>
      </w:r>
      <w:r>
        <w:rPr>
          <w:rFonts w:asciiTheme="majorBidi" w:hAnsiTheme="majorBidi" w:cstheme="majorBidi"/>
          <w:sz w:val="20"/>
          <w:szCs w:val="20"/>
          <w:lang w:bidi="ar-DZ"/>
        </w:rPr>
        <w:t>,</w:t>
      </w:r>
      <w:r w:rsidRPr="00241C33">
        <w:rPr>
          <w:rFonts w:asciiTheme="majorBidi" w:hAnsiTheme="majorBidi" w:cstheme="majorBidi"/>
          <w:sz w:val="20"/>
          <w:szCs w:val="20"/>
          <w:lang w:bidi="ar-DZ"/>
        </w:rPr>
        <w:t xml:space="preserve"> </w:t>
      </w:r>
      <w:r w:rsidRPr="009F3E89">
        <w:rPr>
          <w:rFonts w:asciiTheme="majorBidi" w:hAnsiTheme="majorBidi" w:cstheme="majorBidi"/>
          <w:sz w:val="20"/>
          <w:szCs w:val="20"/>
          <w:lang w:bidi="ar-DZ"/>
        </w:rPr>
        <w:t>rapport sur la santé d</w:t>
      </w:r>
      <w:r>
        <w:rPr>
          <w:rFonts w:asciiTheme="majorBidi" w:hAnsiTheme="majorBidi" w:cstheme="majorBidi"/>
          <w:sz w:val="20"/>
          <w:szCs w:val="20"/>
          <w:lang w:bidi="ar-DZ"/>
        </w:rPr>
        <w:t>a</w:t>
      </w:r>
      <w:r w:rsidRPr="009F3E89">
        <w:rPr>
          <w:rFonts w:asciiTheme="majorBidi" w:hAnsiTheme="majorBidi" w:cstheme="majorBidi"/>
          <w:sz w:val="20"/>
          <w:szCs w:val="20"/>
          <w:lang w:bidi="ar-DZ"/>
        </w:rPr>
        <w:t>ns le monde O.M.S</w:t>
      </w:r>
      <w:r>
        <w:rPr>
          <w:rFonts w:asciiTheme="majorBidi" w:hAnsiTheme="majorBidi" w:cstheme="majorBidi"/>
          <w:sz w:val="20"/>
          <w:szCs w:val="20"/>
          <w:lang w:bidi="ar-DZ"/>
        </w:rPr>
        <w:t xml:space="preserve">, </w:t>
      </w:r>
      <w:r w:rsidRPr="009F3E89">
        <w:rPr>
          <w:rFonts w:asciiTheme="majorBidi" w:hAnsiTheme="majorBidi" w:cstheme="majorBidi"/>
          <w:sz w:val="20"/>
          <w:szCs w:val="20"/>
          <w:lang w:bidi="ar-DZ"/>
        </w:rPr>
        <w:t>2002.</w:t>
      </w:r>
    </w:p>
  </w:footnote>
  <w:footnote w:id="11">
    <w:p w:rsidR="001016D3" w:rsidRPr="006A75E9" w:rsidRDefault="001016D3" w:rsidP="00D97CFC">
      <w:pPr>
        <w:bidi/>
        <w:spacing w:after="0"/>
        <w:jc w:val="lowKashida"/>
        <w:rPr>
          <w:rFonts w:cs="Simplified Arabic"/>
          <w:sz w:val="28"/>
          <w:szCs w:val="28"/>
          <w:rtl/>
          <w:lang w:bidi="ar-DZ"/>
        </w:rPr>
      </w:pPr>
      <w:r>
        <w:rPr>
          <w:rStyle w:val="Appelnotedebasdep"/>
        </w:rPr>
        <w:footnoteRef/>
      </w:r>
      <w:r>
        <w:t xml:space="preserve"> </w:t>
      </w:r>
      <w:r>
        <w:rPr>
          <w:rFonts w:hint="cs"/>
          <w:rtl/>
        </w:rPr>
        <w:t xml:space="preserve"> </w:t>
      </w:r>
      <w:r w:rsidRPr="00A3067F">
        <w:rPr>
          <w:rFonts w:hint="cs"/>
          <w:rtl/>
        </w:rPr>
        <w:t>بهلول سارة</w:t>
      </w:r>
      <w:r>
        <w:rPr>
          <w:rFonts w:cs="Simplified Arabic" w:hint="cs"/>
          <w:rtl/>
        </w:rPr>
        <w:t>:</w:t>
      </w:r>
      <w:r w:rsidRPr="00A3067F">
        <w:rPr>
          <w:rFonts w:cs="Simplified Arabic"/>
          <w:b/>
          <w:bCs/>
          <w:sz w:val="20"/>
          <w:szCs w:val="20"/>
          <w:rtl/>
        </w:rPr>
        <w:t xml:space="preserve"> </w:t>
      </w:r>
      <w:r w:rsidRPr="00D157FE">
        <w:rPr>
          <w:rFonts w:cs="Simplified Arabic"/>
          <w:b/>
          <w:bCs/>
          <w:sz w:val="20"/>
          <w:szCs w:val="20"/>
          <w:u w:val="single"/>
          <w:rtl/>
        </w:rPr>
        <w:t>سلوكات</w:t>
      </w:r>
      <w:r w:rsidRPr="00D157FE">
        <w:rPr>
          <w:rFonts w:cs="Simplified Arabic"/>
          <w:b/>
          <w:bCs/>
          <w:sz w:val="20"/>
          <w:szCs w:val="20"/>
          <w:u w:val="single"/>
        </w:rPr>
        <w:t xml:space="preserve"> </w:t>
      </w:r>
      <w:r w:rsidRPr="00D157FE">
        <w:rPr>
          <w:rFonts w:cs="Simplified Arabic"/>
          <w:b/>
          <w:bCs/>
          <w:sz w:val="20"/>
          <w:szCs w:val="20"/>
          <w:u w:val="single"/>
          <w:rtl/>
        </w:rPr>
        <w:t>الخطر</w:t>
      </w:r>
      <w:r w:rsidRPr="00D157FE">
        <w:rPr>
          <w:rFonts w:cs="Simplified Arabic"/>
          <w:b/>
          <w:bCs/>
          <w:sz w:val="20"/>
          <w:szCs w:val="20"/>
          <w:u w:val="single"/>
        </w:rPr>
        <w:t xml:space="preserve"> </w:t>
      </w:r>
      <w:r w:rsidRPr="00D157FE">
        <w:rPr>
          <w:rFonts w:cs="Simplified Arabic"/>
          <w:b/>
          <w:bCs/>
          <w:sz w:val="20"/>
          <w:szCs w:val="20"/>
          <w:u w:val="single"/>
          <w:rtl/>
        </w:rPr>
        <w:t>المتعلقة</w:t>
      </w:r>
      <w:r w:rsidRPr="00D157FE">
        <w:rPr>
          <w:rFonts w:cs="Simplified Arabic"/>
          <w:b/>
          <w:bCs/>
          <w:sz w:val="20"/>
          <w:szCs w:val="20"/>
          <w:u w:val="single"/>
        </w:rPr>
        <w:t xml:space="preserve"> </w:t>
      </w:r>
      <w:r w:rsidRPr="00D157FE">
        <w:rPr>
          <w:rFonts w:cs="Simplified Arabic"/>
          <w:b/>
          <w:bCs/>
          <w:sz w:val="20"/>
          <w:szCs w:val="20"/>
          <w:u w:val="single"/>
          <w:rtl/>
        </w:rPr>
        <w:t>بالصحة</w:t>
      </w:r>
      <w:r w:rsidRPr="00D157FE">
        <w:rPr>
          <w:rFonts w:cs="Simplified Arabic" w:hint="cs"/>
          <w:b/>
          <w:bCs/>
          <w:sz w:val="20"/>
          <w:szCs w:val="20"/>
          <w:u w:val="single"/>
          <w:rtl/>
        </w:rPr>
        <w:t>(</w:t>
      </w:r>
      <w:r w:rsidRPr="00D157FE">
        <w:rPr>
          <w:rFonts w:cs="Simplified Arabic"/>
          <w:b/>
          <w:bCs/>
          <w:sz w:val="20"/>
          <w:szCs w:val="20"/>
          <w:u w:val="single"/>
          <w:rtl/>
        </w:rPr>
        <w:t>التدخين،</w:t>
      </w:r>
      <w:r w:rsidRPr="00D157FE">
        <w:rPr>
          <w:rFonts w:cs="Simplified Arabic"/>
          <w:b/>
          <w:bCs/>
          <w:sz w:val="20"/>
          <w:szCs w:val="20"/>
          <w:u w:val="single"/>
        </w:rPr>
        <w:t xml:space="preserve"> </w:t>
      </w:r>
      <w:r w:rsidRPr="00D157FE">
        <w:rPr>
          <w:rFonts w:cs="Simplified Arabic"/>
          <w:b/>
          <w:bCs/>
          <w:sz w:val="20"/>
          <w:szCs w:val="20"/>
          <w:u w:val="single"/>
          <w:rtl/>
        </w:rPr>
        <w:t>الكحول،سلوك</w:t>
      </w:r>
      <w:r w:rsidRPr="00D157FE">
        <w:rPr>
          <w:rFonts w:cs="Simplified Arabic"/>
          <w:b/>
          <w:bCs/>
          <w:sz w:val="20"/>
          <w:szCs w:val="20"/>
          <w:u w:val="single"/>
        </w:rPr>
        <w:t xml:space="preserve"> </w:t>
      </w:r>
      <w:r w:rsidRPr="00D157FE">
        <w:rPr>
          <w:rFonts w:cs="Simplified Arabic"/>
          <w:b/>
          <w:bCs/>
          <w:sz w:val="20"/>
          <w:szCs w:val="20"/>
          <w:u w:val="single"/>
          <w:rtl/>
        </w:rPr>
        <w:t>قيادة</w:t>
      </w:r>
      <w:r w:rsidRPr="00D157FE">
        <w:rPr>
          <w:rFonts w:cs="Simplified Arabic"/>
          <w:b/>
          <w:bCs/>
          <w:sz w:val="20"/>
          <w:szCs w:val="20"/>
          <w:u w:val="single"/>
        </w:rPr>
        <w:t xml:space="preserve"> </w:t>
      </w:r>
      <w:r w:rsidRPr="00D157FE">
        <w:rPr>
          <w:rFonts w:cs="Simplified Arabic"/>
          <w:b/>
          <w:bCs/>
          <w:sz w:val="20"/>
          <w:szCs w:val="20"/>
          <w:u w:val="single"/>
          <w:rtl/>
        </w:rPr>
        <w:t>السيارات</w:t>
      </w:r>
      <w:r w:rsidRPr="00D157FE">
        <w:rPr>
          <w:rFonts w:cs="Simplified Arabic"/>
          <w:b/>
          <w:bCs/>
          <w:sz w:val="20"/>
          <w:szCs w:val="20"/>
          <w:u w:val="single"/>
        </w:rPr>
        <w:t xml:space="preserve"> </w:t>
      </w:r>
      <w:r w:rsidRPr="00D157FE">
        <w:rPr>
          <w:rFonts w:cs="Simplified Arabic"/>
          <w:b/>
          <w:bCs/>
          <w:sz w:val="20"/>
          <w:szCs w:val="20"/>
          <w:u w:val="single"/>
          <w:rtl/>
        </w:rPr>
        <w:t>و</w:t>
      </w:r>
      <w:r w:rsidRPr="00D157FE">
        <w:rPr>
          <w:rFonts w:cs="Simplified Arabic"/>
          <w:b/>
          <w:bCs/>
          <w:sz w:val="20"/>
          <w:szCs w:val="20"/>
          <w:u w:val="single"/>
        </w:rPr>
        <w:t xml:space="preserve"> </w:t>
      </w:r>
      <w:r w:rsidRPr="00D157FE">
        <w:rPr>
          <w:rFonts w:cs="Simplified Arabic"/>
          <w:b/>
          <w:bCs/>
          <w:sz w:val="20"/>
          <w:szCs w:val="20"/>
          <w:u w:val="single"/>
          <w:rtl/>
        </w:rPr>
        <w:t>قلة</w:t>
      </w:r>
      <w:r w:rsidRPr="00D157FE">
        <w:rPr>
          <w:rFonts w:cs="Simplified Arabic"/>
          <w:b/>
          <w:bCs/>
          <w:sz w:val="20"/>
          <w:szCs w:val="20"/>
          <w:u w:val="single"/>
        </w:rPr>
        <w:t xml:space="preserve"> </w:t>
      </w:r>
      <w:r w:rsidRPr="00D157FE">
        <w:rPr>
          <w:rFonts w:cs="Simplified Arabic"/>
          <w:b/>
          <w:bCs/>
          <w:sz w:val="20"/>
          <w:szCs w:val="20"/>
          <w:u w:val="single"/>
          <w:rtl/>
        </w:rPr>
        <w:t>النشاط</w:t>
      </w:r>
      <w:r w:rsidRPr="00D157FE">
        <w:rPr>
          <w:rFonts w:cs="Simplified Arabic"/>
          <w:b/>
          <w:bCs/>
          <w:sz w:val="20"/>
          <w:szCs w:val="20"/>
          <w:u w:val="single"/>
        </w:rPr>
        <w:t xml:space="preserve"> </w:t>
      </w:r>
      <w:r w:rsidRPr="00D157FE">
        <w:rPr>
          <w:rFonts w:cs="Simplified Arabic"/>
          <w:b/>
          <w:bCs/>
          <w:sz w:val="20"/>
          <w:szCs w:val="20"/>
          <w:u w:val="single"/>
          <w:rtl/>
        </w:rPr>
        <w:t>البدني</w:t>
      </w:r>
      <w:r w:rsidRPr="00D157FE">
        <w:rPr>
          <w:rFonts w:cs="Simplified Arabic" w:hint="cs"/>
          <w:b/>
          <w:bCs/>
          <w:sz w:val="20"/>
          <w:szCs w:val="20"/>
          <w:u w:val="single"/>
          <w:rtl/>
        </w:rPr>
        <w:t>)</w:t>
      </w:r>
      <w:r w:rsidRPr="00D157FE">
        <w:rPr>
          <w:rFonts w:cs="Simplified Arabic"/>
          <w:b/>
          <w:bCs/>
          <w:sz w:val="20"/>
          <w:szCs w:val="20"/>
          <w:u w:val="single"/>
        </w:rPr>
        <w:t xml:space="preserve"> </w:t>
      </w:r>
      <w:r w:rsidRPr="00D157FE">
        <w:rPr>
          <w:rFonts w:cs="Simplified Arabic"/>
          <w:b/>
          <w:bCs/>
          <w:sz w:val="20"/>
          <w:szCs w:val="20"/>
          <w:u w:val="single"/>
          <w:rtl/>
        </w:rPr>
        <w:t>و</w:t>
      </w:r>
      <w:r w:rsidRPr="00D157FE">
        <w:rPr>
          <w:rFonts w:cs="Simplified Arabic"/>
          <w:b/>
          <w:bCs/>
          <w:sz w:val="20"/>
          <w:szCs w:val="20"/>
          <w:u w:val="single"/>
        </w:rPr>
        <w:t xml:space="preserve"> </w:t>
      </w:r>
      <w:r w:rsidRPr="00D157FE">
        <w:rPr>
          <w:rFonts w:cs="Simplified Arabic"/>
          <w:b/>
          <w:bCs/>
          <w:sz w:val="20"/>
          <w:szCs w:val="20"/>
          <w:u w:val="single"/>
          <w:rtl/>
        </w:rPr>
        <w:t>علاقتها</w:t>
      </w:r>
      <w:r w:rsidRPr="00D157FE">
        <w:rPr>
          <w:rFonts w:cs="Simplified Arabic" w:hint="cs"/>
          <w:b/>
          <w:bCs/>
          <w:sz w:val="20"/>
          <w:szCs w:val="20"/>
          <w:u w:val="single"/>
          <w:rtl/>
        </w:rPr>
        <w:t xml:space="preserve"> </w:t>
      </w:r>
      <w:r w:rsidRPr="00D157FE">
        <w:rPr>
          <w:rFonts w:cs="Simplified Arabic"/>
          <w:b/>
          <w:bCs/>
          <w:sz w:val="20"/>
          <w:szCs w:val="20"/>
          <w:u w:val="single"/>
          <w:rtl/>
        </w:rPr>
        <w:t>بكل</w:t>
      </w:r>
      <w:r w:rsidRPr="00D157FE">
        <w:rPr>
          <w:rFonts w:cs="Simplified Arabic"/>
          <w:b/>
          <w:bCs/>
          <w:sz w:val="20"/>
          <w:szCs w:val="20"/>
          <w:u w:val="single"/>
        </w:rPr>
        <w:t xml:space="preserve"> </w:t>
      </w:r>
      <w:r w:rsidRPr="00D157FE">
        <w:rPr>
          <w:rFonts w:cs="Simplified Arabic"/>
          <w:b/>
          <w:bCs/>
          <w:sz w:val="20"/>
          <w:szCs w:val="20"/>
          <w:u w:val="single"/>
          <w:rtl/>
        </w:rPr>
        <w:t>من</w:t>
      </w:r>
      <w:r w:rsidRPr="00D157FE">
        <w:rPr>
          <w:rFonts w:cs="Simplified Arabic"/>
          <w:b/>
          <w:bCs/>
          <w:sz w:val="20"/>
          <w:szCs w:val="20"/>
          <w:u w:val="single"/>
        </w:rPr>
        <w:t xml:space="preserve"> </w:t>
      </w:r>
      <w:r w:rsidRPr="00D157FE">
        <w:rPr>
          <w:rFonts w:cs="Simplified Arabic"/>
          <w:b/>
          <w:bCs/>
          <w:sz w:val="20"/>
          <w:szCs w:val="20"/>
          <w:u w:val="single"/>
          <w:rtl/>
        </w:rPr>
        <w:t>جودة</w:t>
      </w:r>
      <w:r w:rsidRPr="00D157FE">
        <w:rPr>
          <w:rFonts w:cs="Simplified Arabic"/>
          <w:b/>
          <w:bCs/>
          <w:sz w:val="20"/>
          <w:szCs w:val="20"/>
          <w:u w:val="single"/>
        </w:rPr>
        <w:t xml:space="preserve"> </w:t>
      </w:r>
      <w:r w:rsidRPr="00D157FE">
        <w:rPr>
          <w:rFonts w:cs="Simplified Arabic"/>
          <w:b/>
          <w:bCs/>
          <w:sz w:val="20"/>
          <w:szCs w:val="20"/>
          <w:u w:val="single"/>
          <w:rtl/>
        </w:rPr>
        <w:t>الحياة</w:t>
      </w:r>
      <w:r w:rsidRPr="00D157FE">
        <w:rPr>
          <w:rFonts w:cs="Simplified Arabic"/>
          <w:b/>
          <w:bCs/>
          <w:sz w:val="20"/>
          <w:szCs w:val="20"/>
          <w:u w:val="single"/>
        </w:rPr>
        <w:t xml:space="preserve"> </w:t>
      </w:r>
      <w:r w:rsidRPr="00D157FE">
        <w:rPr>
          <w:rFonts w:cs="Simplified Arabic"/>
          <w:b/>
          <w:bCs/>
          <w:sz w:val="20"/>
          <w:szCs w:val="20"/>
          <w:u w:val="single"/>
          <w:rtl/>
        </w:rPr>
        <w:t>و</w:t>
      </w:r>
      <w:r w:rsidRPr="00D157FE">
        <w:rPr>
          <w:rFonts w:cs="Simplified Arabic"/>
          <w:b/>
          <w:bCs/>
          <w:sz w:val="20"/>
          <w:szCs w:val="20"/>
          <w:u w:val="single"/>
        </w:rPr>
        <w:t xml:space="preserve"> </w:t>
      </w:r>
      <w:r w:rsidRPr="00D157FE">
        <w:rPr>
          <w:rFonts w:cs="Simplified Arabic"/>
          <w:b/>
          <w:bCs/>
          <w:sz w:val="20"/>
          <w:szCs w:val="20"/>
          <w:u w:val="single"/>
          <w:rtl/>
        </w:rPr>
        <w:t>المعتقدات</w:t>
      </w:r>
      <w:r w:rsidRPr="00D157FE">
        <w:rPr>
          <w:rFonts w:cs="Simplified Arabic"/>
          <w:b/>
          <w:bCs/>
          <w:sz w:val="20"/>
          <w:szCs w:val="20"/>
          <w:u w:val="single"/>
        </w:rPr>
        <w:t xml:space="preserve"> </w:t>
      </w:r>
      <w:r w:rsidRPr="00D157FE">
        <w:rPr>
          <w:rFonts w:cs="Simplified Arabic"/>
          <w:b/>
          <w:bCs/>
          <w:sz w:val="20"/>
          <w:szCs w:val="20"/>
          <w:u w:val="single"/>
          <w:rtl/>
        </w:rPr>
        <w:t>الصحية</w:t>
      </w:r>
      <w:r w:rsidRPr="00D157FE">
        <w:rPr>
          <w:rFonts w:cs="Simplified Arabic" w:hint="cs"/>
          <w:b/>
          <w:bCs/>
          <w:u w:val="single"/>
          <w:rtl/>
        </w:rPr>
        <w:t>،</w:t>
      </w:r>
      <w:r>
        <w:rPr>
          <w:rFonts w:cs="Simplified Arabic" w:hint="cs"/>
          <w:b/>
          <w:bCs/>
          <w:rtl/>
        </w:rPr>
        <w:t xml:space="preserve"> </w:t>
      </w:r>
      <w:r w:rsidRPr="00A3067F">
        <w:rPr>
          <w:rFonts w:hint="cs"/>
          <w:rtl/>
        </w:rPr>
        <w:t>مذكرة ماجستير</w:t>
      </w:r>
      <w:r>
        <w:rPr>
          <w:rFonts w:hint="cs"/>
          <w:rtl/>
        </w:rPr>
        <w:t>،</w:t>
      </w:r>
      <w:r w:rsidRPr="00A3067F">
        <w:rPr>
          <w:rFonts w:hint="cs"/>
          <w:rtl/>
        </w:rPr>
        <w:t xml:space="preserve"> </w:t>
      </w:r>
      <w:r w:rsidRPr="00D157FE">
        <w:rPr>
          <w:rFonts w:cs="Simplified Arabic" w:hint="cs"/>
          <w:rtl/>
        </w:rPr>
        <w:t xml:space="preserve">جامعة باتنة، </w:t>
      </w:r>
      <w:r w:rsidRPr="00D157FE">
        <w:rPr>
          <w:rFonts w:cs="Simplified Arabic"/>
          <w:rtl/>
        </w:rPr>
        <w:t>السنة</w:t>
      </w:r>
      <w:r w:rsidRPr="00D157FE">
        <w:rPr>
          <w:rFonts w:cs="Simplified Arabic"/>
        </w:rPr>
        <w:t xml:space="preserve"> </w:t>
      </w:r>
      <w:r w:rsidRPr="00D157FE">
        <w:rPr>
          <w:rFonts w:cs="Simplified Arabic"/>
          <w:rtl/>
        </w:rPr>
        <w:t>الجامعية</w:t>
      </w:r>
      <w:r w:rsidRPr="00D157FE">
        <w:rPr>
          <w:rFonts w:cs="Simplified Arabic"/>
        </w:rPr>
        <w:t>2009/2008</w:t>
      </w:r>
      <w:r>
        <w:rPr>
          <w:rFonts w:cs="Simplified Arabic" w:hint="cs"/>
          <w:rtl/>
        </w:rPr>
        <w:t>،ص56.</w:t>
      </w:r>
    </w:p>
  </w:footnote>
  <w:footnote w:id="12">
    <w:p w:rsidR="001016D3" w:rsidRDefault="001016D3" w:rsidP="009E25CF">
      <w:pPr>
        <w:pStyle w:val="Notedebasdepage"/>
        <w:bidi/>
        <w:jc w:val="both"/>
        <w:rPr>
          <w:rtl/>
        </w:rPr>
      </w:pPr>
      <w:r w:rsidRPr="000E1B73">
        <w:rPr>
          <w:rStyle w:val="Appelnotedebasdep"/>
        </w:rPr>
        <w:footnoteRef/>
      </w:r>
      <w:r w:rsidRPr="000E1B73">
        <w:t xml:space="preserve"> </w:t>
      </w:r>
      <w:r>
        <w:rPr>
          <w:rFonts w:hint="cs"/>
          <w:rtl/>
        </w:rPr>
        <w:t xml:space="preserve">   من موقع:</w:t>
      </w:r>
    </w:p>
    <w:p w:rsidR="001016D3" w:rsidRPr="000E1B73" w:rsidRDefault="001016D3" w:rsidP="009E25CF">
      <w:pPr>
        <w:pStyle w:val="Notedebasdepage"/>
        <w:bidi/>
        <w:jc w:val="both"/>
        <w:rPr>
          <w:rtl/>
          <w:lang w:bidi="ar-DZ"/>
        </w:rPr>
      </w:pPr>
      <w:r w:rsidRPr="000E1B73">
        <w:rPr>
          <w:rFonts w:hint="cs"/>
          <w:rtl/>
          <w:lang w:bidi="ar-DZ"/>
        </w:rPr>
        <w:t xml:space="preserve"> </w:t>
      </w:r>
      <w:hyperlink r:id="rId2" w:history="1">
        <w:r w:rsidRPr="009E6F97">
          <w:rPr>
            <w:rStyle w:val="Lienhypertexte"/>
            <w:rFonts w:asciiTheme="majorBidi" w:hAnsiTheme="majorBidi"/>
            <w:b/>
            <w:bCs/>
          </w:rPr>
          <w:t>https://www.dha.gov.ae/AR/SectorsDirectorates/Sectors/HealthPolicy/PublicHealth/NonCommunicable</w:t>
        </w:r>
        <w:r w:rsidRPr="009E6F97">
          <w:rPr>
            <w:rStyle w:val="Lienhypertexte"/>
            <w:rFonts w:asciiTheme="majorBidi" w:hAnsiTheme="majorBidi" w:hint="cs"/>
            <w:b/>
            <w:bCs/>
            <w:rtl/>
          </w:rPr>
          <w:t xml:space="preserve">   </w:t>
        </w:r>
        <w:r w:rsidRPr="009E6F97">
          <w:rPr>
            <w:rStyle w:val="Lienhypertexte"/>
            <w:rFonts w:asciiTheme="majorBidi" w:hAnsiTheme="majorBidi"/>
            <w:b/>
            <w:bCs/>
          </w:rPr>
          <w:t>Diseases/Pages/default.aspx</w:t>
        </w:r>
      </w:hyperlink>
    </w:p>
  </w:footnote>
  <w:footnote w:id="13">
    <w:p w:rsidR="001016D3" w:rsidRPr="004A3D5B" w:rsidRDefault="001016D3" w:rsidP="009E25CF">
      <w:pPr>
        <w:autoSpaceDE w:val="0"/>
        <w:autoSpaceDN w:val="0"/>
        <w:bidi/>
        <w:adjustRightInd w:val="0"/>
        <w:spacing w:line="240" w:lineRule="auto"/>
        <w:jc w:val="lowKashida"/>
        <w:rPr>
          <w:rFonts w:cs="Simplified Arabic"/>
          <w:rtl/>
        </w:rPr>
      </w:pPr>
      <w:r w:rsidRPr="002D094E">
        <w:rPr>
          <w:rStyle w:val="Appelnotedebasdep"/>
        </w:rPr>
        <w:footnoteRef/>
      </w:r>
      <w:r>
        <w:t xml:space="preserve"> </w:t>
      </w:r>
      <w:r>
        <w:rPr>
          <w:rFonts w:hint="cs"/>
          <w:rtl/>
        </w:rPr>
        <w:t xml:space="preserve">  </w:t>
      </w:r>
      <w:r w:rsidRPr="002D094E">
        <w:rPr>
          <w:rFonts w:cs="Simplified Arabic"/>
          <w:rtl/>
        </w:rPr>
        <w:t>منظمة</w:t>
      </w:r>
      <w:r w:rsidRPr="002D094E">
        <w:rPr>
          <w:rFonts w:cs="Simplified Arabic"/>
        </w:rPr>
        <w:t xml:space="preserve"> </w:t>
      </w:r>
      <w:r w:rsidRPr="002D094E">
        <w:rPr>
          <w:rFonts w:cs="Simplified Arabic"/>
          <w:rtl/>
        </w:rPr>
        <w:t>الصحة</w:t>
      </w:r>
      <w:r w:rsidRPr="002D094E">
        <w:rPr>
          <w:rFonts w:cs="Simplified Arabic"/>
        </w:rPr>
        <w:t xml:space="preserve"> </w:t>
      </w:r>
      <w:r w:rsidRPr="002D094E">
        <w:rPr>
          <w:rFonts w:cs="Simplified Arabic"/>
          <w:rtl/>
        </w:rPr>
        <w:t>العالمية</w:t>
      </w:r>
      <w:r w:rsidRPr="002D094E">
        <w:rPr>
          <w:rFonts w:cs="Simplified Arabic"/>
        </w:rPr>
        <w:t xml:space="preserve"> 2013</w:t>
      </w:r>
      <w:r>
        <w:rPr>
          <w:rFonts w:cs="Simplified Arabic" w:hint="cs"/>
          <w:rtl/>
        </w:rPr>
        <w:t xml:space="preserve"> </w:t>
      </w:r>
      <w:r w:rsidRPr="002D094E">
        <w:rPr>
          <w:rFonts w:cs="Simplified Arabic"/>
          <w:rtl/>
        </w:rPr>
        <w:t>مذكرة عالمية</w:t>
      </w:r>
      <w:r w:rsidRPr="002D094E">
        <w:rPr>
          <w:rFonts w:cs="Simplified Arabic"/>
        </w:rPr>
        <w:t xml:space="preserve"> </w:t>
      </w:r>
      <w:r w:rsidRPr="002D094E">
        <w:rPr>
          <w:rFonts w:cs="Simplified Arabic"/>
          <w:rtl/>
        </w:rPr>
        <w:t>موجزة عن</w:t>
      </w:r>
      <w:r w:rsidRPr="002D094E">
        <w:rPr>
          <w:rFonts w:cs="Simplified Arabic"/>
        </w:rPr>
        <w:t xml:space="preserve"> </w:t>
      </w:r>
      <w:r w:rsidRPr="002D094E">
        <w:rPr>
          <w:rFonts w:cs="Simplified Arabic"/>
          <w:rtl/>
        </w:rPr>
        <w:t>ارتفاع</w:t>
      </w:r>
      <w:r w:rsidRPr="002D094E">
        <w:rPr>
          <w:rFonts w:cs="Simplified Arabic"/>
        </w:rPr>
        <w:t xml:space="preserve"> </w:t>
      </w:r>
      <w:r w:rsidRPr="002D094E">
        <w:rPr>
          <w:rFonts w:cs="Simplified Arabic"/>
          <w:rtl/>
        </w:rPr>
        <w:t>ضغط</w:t>
      </w:r>
      <w:r w:rsidRPr="002D094E">
        <w:rPr>
          <w:rFonts w:cs="Simplified Arabic"/>
        </w:rPr>
        <w:t xml:space="preserve"> </w:t>
      </w:r>
      <w:r w:rsidRPr="002D094E">
        <w:rPr>
          <w:rFonts w:cs="Simplified Arabic"/>
          <w:rtl/>
        </w:rPr>
        <w:t>الدم</w:t>
      </w:r>
      <w:r w:rsidRPr="002F6A9C">
        <w:rPr>
          <w:rFonts w:cs="Simplified Arabic"/>
          <w:b/>
          <w:bCs/>
          <w:rtl/>
        </w:rPr>
        <w:t>:</w:t>
      </w:r>
      <w:r w:rsidRPr="002D094E">
        <w:rPr>
          <w:rFonts w:hint="cs"/>
          <w:b/>
          <w:bCs/>
          <w:rtl/>
        </w:rPr>
        <w:t>(</w:t>
      </w:r>
      <w:r w:rsidRPr="002D094E">
        <w:rPr>
          <w:rFonts w:cs="Simplified Arabic"/>
          <w:b/>
          <w:bCs/>
          <w:u w:val="single"/>
          <w:rtl/>
        </w:rPr>
        <w:t>القاتل</w:t>
      </w:r>
      <w:r w:rsidRPr="002D094E">
        <w:rPr>
          <w:rFonts w:cs="Simplified Arabic"/>
          <w:b/>
          <w:bCs/>
          <w:u w:val="single"/>
        </w:rPr>
        <w:t xml:space="preserve"> </w:t>
      </w:r>
      <w:r w:rsidRPr="002D094E">
        <w:rPr>
          <w:rFonts w:cs="Simplified Arabic"/>
          <w:b/>
          <w:bCs/>
          <w:u w:val="single"/>
          <w:rtl/>
        </w:rPr>
        <w:t>الصامت</w:t>
      </w:r>
      <w:r w:rsidRPr="002D094E">
        <w:rPr>
          <w:rFonts w:cs="Simplified Arabic"/>
          <w:b/>
          <w:bCs/>
          <w:u w:val="single"/>
        </w:rPr>
        <w:t xml:space="preserve"> </w:t>
      </w:r>
      <w:r w:rsidRPr="002D094E">
        <w:rPr>
          <w:rFonts w:cs="Simplified Arabic"/>
          <w:b/>
          <w:bCs/>
          <w:u w:val="single"/>
          <w:rtl/>
        </w:rPr>
        <w:t>إحدى أزمات</w:t>
      </w:r>
      <w:r w:rsidRPr="002D094E">
        <w:rPr>
          <w:rFonts w:cs="Simplified Arabic"/>
          <w:b/>
          <w:bCs/>
          <w:u w:val="single"/>
        </w:rPr>
        <w:t xml:space="preserve"> </w:t>
      </w:r>
      <w:r w:rsidRPr="002D094E">
        <w:rPr>
          <w:rFonts w:cs="Simplified Arabic"/>
          <w:b/>
          <w:bCs/>
          <w:u w:val="single"/>
          <w:rtl/>
        </w:rPr>
        <w:t>الصحة</w:t>
      </w:r>
      <w:r w:rsidRPr="002D094E">
        <w:rPr>
          <w:rFonts w:cs="Simplified Arabic"/>
          <w:b/>
          <w:bCs/>
          <w:u w:val="single"/>
        </w:rPr>
        <w:t xml:space="preserve"> </w:t>
      </w:r>
      <w:r w:rsidRPr="002D094E">
        <w:rPr>
          <w:rFonts w:cs="Simplified Arabic"/>
          <w:b/>
          <w:bCs/>
          <w:u w:val="single"/>
          <w:rtl/>
        </w:rPr>
        <w:t>العمومية</w:t>
      </w:r>
      <w:r w:rsidRPr="002D094E">
        <w:rPr>
          <w:rFonts w:cs="Simplified Arabic"/>
          <w:b/>
          <w:bCs/>
          <w:u w:val="single"/>
        </w:rPr>
        <w:t xml:space="preserve"> </w:t>
      </w:r>
      <w:r w:rsidRPr="002D094E">
        <w:rPr>
          <w:rFonts w:cs="Simplified Arabic"/>
          <w:b/>
          <w:bCs/>
          <w:u w:val="single"/>
          <w:rtl/>
        </w:rPr>
        <w:t>العالمية</w:t>
      </w:r>
      <w:r w:rsidRPr="002D094E">
        <w:rPr>
          <w:rFonts w:cs="Simplified Arabic" w:hint="cs"/>
          <w:b/>
          <w:bCs/>
          <w:u w:val="single"/>
          <w:rtl/>
        </w:rPr>
        <w:t>)</w:t>
      </w:r>
      <w:r>
        <w:rPr>
          <w:rFonts w:cs="Simplified Arabic" w:hint="cs"/>
          <w:rtl/>
        </w:rPr>
        <w:t xml:space="preserve"> ي</w:t>
      </w:r>
      <w:r w:rsidRPr="002D094E">
        <w:rPr>
          <w:rFonts w:cs="Simplified Arabic"/>
          <w:rtl/>
        </w:rPr>
        <w:t>وم</w:t>
      </w:r>
      <w:r w:rsidRPr="002D094E">
        <w:rPr>
          <w:rFonts w:cs="Simplified Arabic"/>
        </w:rPr>
        <w:t xml:space="preserve"> </w:t>
      </w:r>
      <w:r w:rsidRPr="002D094E">
        <w:rPr>
          <w:rFonts w:cs="Simplified Arabic"/>
          <w:rtl/>
        </w:rPr>
        <w:t>الصحة</w:t>
      </w:r>
      <w:r w:rsidRPr="002D094E">
        <w:rPr>
          <w:rFonts w:cs="Simplified Arabic"/>
        </w:rPr>
        <w:t xml:space="preserve"> </w:t>
      </w:r>
      <w:r w:rsidRPr="002D094E">
        <w:rPr>
          <w:rFonts w:cs="Simplified Arabic"/>
          <w:rtl/>
        </w:rPr>
        <w:t>العالمي2013</w:t>
      </w:r>
      <w:r>
        <w:rPr>
          <w:rFonts w:cs="Simplified Arabic" w:hint="cs"/>
          <w:rtl/>
        </w:rPr>
        <w:t xml:space="preserve">. </w:t>
      </w:r>
      <w:r>
        <w:rPr>
          <w:rFonts w:asciiTheme="majorBidi" w:hAnsiTheme="majorBidi" w:cstheme="majorBidi" w:hint="cs"/>
          <w:rtl/>
          <w:lang w:bidi="ar-DZ"/>
        </w:rPr>
        <w:t>من موقع:</w:t>
      </w:r>
      <w:r>
        <w:rPr>
          <w:rFonts w:cs="Simplified Arabic"/>
        </w:rPr>
        <w:t xml:space="preserve">  </w:t>
      </w:r>
      <w:r w:rsidRPr="00740645">
        <w:t xml:space="preserve"> </w:t>
      </w:r>
      <w:hyperlink r:id="rId3" w:history="1">
        <w:r w:rsidRPr="009E6F97">
          <w:rPr>
            <w:rStyle w:val="Lienhypertexte"/>
            <w:rFonts w:asciiTheme="majorBidi" w:hAnsiTheme="majorBidi"/>
          </w:rPr>
          <w:t>http://www.who.int</w:t>
        </w:r>
      </w:hyperlink>
      <w:r>
        <w:rPr>
          <w:rFonts w:cs="Simplified Arabic"/>
        </w:rPr>
        <w:t xml:space="preserve"> </w:t>
      </w:r>
    </w:p>
  </w:footnote>
  <w:footnote w:id="14">
    <w:p w:rsidR="001016D3" w:rsidRPr="0066616D" w:rsidRDefault="001016D3" w:rsidP="009E25CF">
      <w:pPr>
        <w:pStyle w:val="Notedebasdepage"/>
        <w:rPr>
          <w:rFonts w:ascii="Simplified Arabic" w:hAnsi="Simplified Arabic" w:cs="Simplified Arabic"/>
          <w:rtl/>
          <w:lang w:bidi="ar-DZ"/>
        </w:rPr>
      </w:pPr>
      <w:r w:rsidRPr="0066616D">
        <w:rPr>
          <w:rFonts w:ascii="Simplified Arabic" w:hAnsi="Simplified Arabic" w:cs="Simplified Arabic"/>
          <w:rtl/>
        </w:rPr>
        <w:t xml:space="preserve">مارك عبود، </w:t>
      </w:r>
      <w:r w:rsidRPr="0066616D">
        <w:rPr>
          <w:rFonts w:ascii="Simplified Arabic" w:hAnsi="Simplified Arabic" w:cs="Simplified Arabic"/>
          <w:b/>
          <w:bCs/>
          <w:u w:val="single"/>
          <w:rtl/>
        </w:rPr>
        <w:t>ضغط الدم</w:t>
      </w:r>
      <w:r w:rsidRPr="0066616D">
        <w:rPr>
          <w:rFonts w:ascii="Simplified Arabic" w:hAnsi="Simplified Arabic" w:cs="Simplified Arabic"/>
          <w:rtl/>
        </w:rPr>
        <w:t>،</w:t>
      </w:r>
      <w:r>
        <w:rPr>
          <w:rFonts w:ascii="Simplified Arabic" w:hAnsi="Simplified Arabic" w:cs="Simplified Arabic" w:hint="cs"/>
          <w:rtl/>
        </w:rPr>
        <w:t xml:space="preserve"> دار المؤلف، الرياض، السعودية، 2013، </w:t>
      </w:r>
      <w:r w:rsidRPr="0066616D">
        <w:rPr>
          <w:rFonts w:ascii="Simplified Arabic" w:hAnsi="Simplified Arabic" w:cs="Simplified Arabic"/>
          <w:rtl/>
        </w:rPr>
        <w:t>ص4</w:t>
      </w:r>
      <w:r>
        <w:rPr>
          <w:rFonts w:ascii="Simplified Arabic" w:hAnsi="Simplified Arabic" w:cs="Simplified Arabic" w:hint="cs"/>
          <w:rtl/>
        </w:rPr>
        <w:t>.</w:t>
      </w:r>
      <w:r w:rsidRPr="0066616D">
        <w:rPr>
          <w:rStyle w:val="Appelnotedebasdep"/>
          <w:rFonts w:ascii="Simplified Arabic" w:hAnsi="Simplified Arabic" w:cs="Simplified Arabic"/>
        </w:rPr>
        <w:footnoteRef/>
      </w:r>
      <w:r w:rsidRPr="0066616D">
        <w:rPr>
          <w:rFonts w:ascii="Simplified Arabic" w:hAnsi="Simplified Arabic" w:cs="Simplified Arabic"/>
        </w:rPr>
        <w:t xml:space="preserve"> </w:t>
      </w:r>
    </w:p>
  </w:footnote>
  <w:footnote w:id="15">
    <w:p w:rsidR="001016D3" w:rsidRPr="007012BF" w:rsidRDefault="001016D3" w:rsidP="009E25CF">
      <w:pPr>
        <w:spacing w:line="360" w:lineRule="auto"/>
        <w:jc w:val="both"/>
        <w:rPr>
          <w:sz w:val="20"/>
          <w:szCs w:val="20"/>
          <w:rtl/>
          <w:lang w:bidi="ar-DZ"/>
        </w:rPr>
      </w:pPr>
      <w:r>
        <w:rPr>
          <w:rFonts w:hint="cs"/>
          <w:rtl/>
        </w:rPr>
        <w:t xml:space="preserve"> </w:t>
      </w:r>
      <w:r>
        <w:rPr>
          <w:rStyle w:val="Appelnotedebasdep"/>
        </w:rPr>
        <w:footnoteRef/>
      </w:r>
      <w:r w:rsidRPr="00EA2C8E">
        <w:rPr>
          <w:rFonts w:asciiTheme="majorBidi" w:hAnsiTheme="majorBidi" w:cstheme="majorBidi"/>
          <w:sz w:val="20"/>
          <w:szCs w:val="20"/>
          <w:rtl/>
        </w:rPr>
        <w:t xml:space="preserve">) </w:t>
      </w:r>
      <w:r w:rsidRPr="00EA2C8E">
        <w:rPr>
          <w:rFonts w:asciiTheme="majorBidi" w:hAnsiTheme="majorBidi" w:cstheme="majorBidi"/>
          <w:sz w:val="20"/>
          <w:szCs w:val="20"/>
          <w:lang w:bidi="ar-DZ"/>
        </w:rPr>
        <w:t>ENNS</w:t>
      </w:r>
      <w:r w:rsidRPr="00EA2C8E">
        <w:rPr>
          <w:rFonts w:asciiTheme="majorBidi" w:hAnsiTheme="majorBidi" w:cstheme="majorBidi"/>
          <w:sz w:val="20"/>
          <w:szCs w:val="20"/>
          <w:rtl/>
          <w:lang w:bidi="ar-DZ"/>
        </w:rPr>
        <w:t>(</w:t>
      </w:r>
      <w:r w:rsidRPr="00EA2C8E">
        <w:rPr>
          <w:rFonts w:asciiTheme="majorBidi" w:hAnsiTheme="majorBidi" w:cstheme="majorBidi"/>
          <w:sz w:val="20"/>
          <w:szCs w:val="20"/>
          <w:lang w:bidi="ar-DZ"/>
        </w:rPr>
        <w:t xml:space="preserve"> Etude National Nutrition Santé_ France.</w:t>
      </w:r>
    </w:p>
  </w:footnote>
  <w:footnote w:id="16">
    <w:p w:rsidR="001016D3" w:rsidRPr="00D31FF9" w:rsidRDefault="001016D3" w:rsidP="009E25CF">
      <w:pPr>
        <w:spacing w:line="240" w:lineRule="auto"/>
        <w:jc w:val="both"/>
        <w:rPr>
          <w:sz w:val="20"/>
          <w:szCs w:val="20"/>
          <w:rtl/>
          <w:lang w:bidi="ar-DZ"/>
        </w:rPr>
      </w:pPr>
      <w:r>
        <w:rPr>
          <w:rStyle w:val="Appelnotedebasdep"/>
        </w:rPr>
        <w:footnoteRef/>
      </w:r>
      <w:r>
        <w:t xml:space="preserve">  </w:t>
      </w:r>
      <w:r>
        <w:rPr>
          <w:sz w:val="20"/>
          <w:szCs w:val="20"/>
          <w:lang w:bidi="ar-DZ"/>
        </w:rPr>
        <w:t xml:space="preserve"> </w:t>
      </w:r>
      <w:r w:rsidRPr="00EA2C8E">
        <w:rPr>
          <w:rFonts w:asciiTheme="majorBidi" w:hAnsiTheme="majorBidi" w:cstheme="majorBidi"/>
          <w:sz w:val="20"/>
          <w:szCs w:val="20"/>
          <w:lang w:bidi="ar-DZ"/>
        </w:rPr>
        <w:t>Enquête national avec mesure, prévalence, hypertension artérielle</w:t>
      </w:r>
      <w:r>
        <w:rPr>
          <w:rFonts w:asciiTheme="majorBidi" w:hAnsiTheme="majorBidi" w:cstheme="majorBidi"/>
          <w:sz w:val="20"/>
          <w:szCs w:val="20"/>
          <w:lang w:bidi="ar-DZ"/>
        </w:rPr>
        <w:t>,P13</w:t>
      </w:r>
      <w:r w:rsidRPr="00EA2C8E">
        <w:rPr>
          <w:rFonts w:asciiTheme="majorBidi" w:hAnsiTheme="majorBidi" w:cstheme="majorBidi"/>
          <w:sz w:val="20"/>
          <w:szCs w:val="20"/>
          <w:lang w:bidi="ar-DZ"/>
        </w:rPr>
        <w:t xml:space="preserve">. </w:t>
      </w:r>
    </w:p>
  </w:footnote>
  <w:footnote w:id="17">
    <w:p w:rsidR="001016D3" w:rsidRPr="00D31FF9" w:rsidRDefault="001016D3" w:rsidP="009E25CF">
      <w:pPr>
        <w:spacing w:line="240" w:lineRule="auto"/>
        <w:jc w:val="both"/>
        <w:rPr>
          <w:rFonts w:asciiTheme="majorBidi" w:hAnsiTheme="majorBidi" w:cstheme="majorBidi"/>
          <w:sz w:val="20"/>
          <w:szCs w:val="20"/>
          <w:rtl/>
          <w:lang w:bidi="ar-DZ"/>
        </w:rPr>
      </w:pPr>
      <w:r>
        <w:rPr>
          <w:rStyle w:val="Appelnotedebasdep"/>
        </w:rPr>
        <w:footnoteRef/>
      </w:r>
      <w:r>
        <w:t xml:space="preserve">  </w:t>
      </w:r>
      <w:r w:rsidRPr="00EA2C8E">
        <w:rPr>
          <w:rFonts w:asciiTheme="majorBidi" w:hAnsiTheme="majorBidi" w:cstheme="majorBidi"/>
          <w:sz w:val="20"/>
          <w:szCs w:val="20"/>
          <w:lang w:bidi="ar-DZ"/>
        </w:rPr>
        <w:t>Laboratoire d’Epidémiologie et de santé publique, Université de Strasbourg</w:t>
      </w:r>
      <w:r>
        <w:rPr>
          <w:rFonts w:asciiTheme="majorBidi" w:hAnsiTheme="majorBidi" w:cstheme="majorBidi"/>
          <w:sz w:val="20"/>
          <w:szCs w:val="20"/>
          <w:lang w:bidi="ar-DZ"/>
        </w:rPr>
        <w:t xml:space="preserve"> </w:t>
      </w:r>
      <w:r w:rsidRPr="00D31FF9">
        <w:rPr>
          <w:rFonts w:asciiTheme="majorBidi" w:hAnsiTheme="majorBidi" w:cstheme="majorBidi"/>
          <w:b/>
          <w:bCs/>
          <w:lang w:bidi="ar-DZ"/>
        </w:rPr>
        <w:t>-</w:t>
      </w:r>
      <w:r w:rsidRPr="00EA2C8E">
        <w:rPr>
          <w:rFonts w:asciiTheme="majorBidi" w:hAnsiTheme="majorBidi" w:cstheme="majorBidi"/>
          <w:sz w:val="20"/>
          <w:szCs w:val="20"/>
          <w:lang w:bidi="ar-DZ"/>
        </w:rPr>
        <w:t>INSERM 4744, Institut pasteur de Lille Nord de France, Lille</w:t>
      </w:r>
      <w:r>
        <w:rPr>
          <w:rFonts w:asciiTheme="majorBidi" w:hAnsiTheme="majorBidi" w:cstheme="majorBidi"/>
          <w:sz w:val="20"/>
          <w:szCs w:val="20"/>
          <w:lang w:bidi="ar-DZ"/>
        </w:rPr>
        <w:t xml:space="preserve"> </w:t>
      </w:r>
      <w:r w:rsidRPr="00D31FF9">
        <w:rPr>
          <w:rFonts w:asciiTheme="majorBidi" w:hAnsiTheme="majorBidi" w:cstheme="majorBidi"/>
          <w:b/>
          <w:bCs/>
          <w:sz w:val="24"/>
          <w:szCs w:val="24"/>
          <w:lang w:bidi="ar-DZ"/>
        </w:rPr>
        <w:t>-</w:t>
      </w:r>
      <w:r w:rsidRPr="00EA2C8E">
        <w:rPr>
          <w:rFonts w:asciiTheme="majorBidi" w:hAnsiTheme="majorBidi" w:cstheme="majorBidi"/>
          <w:sz w:val="20"/>
          <w:szCs w:val="20"/>
          <w:lang w:bidi="ar-DZ"/>
        </w:rPr>
        <w:t>INSERM 4558, Département d’Epi</w:t>
      </w:r>
      <w:r>
        <w:rPr>
          <w:rFonts w:asciiTheme="majorBidi" w:hAnsiTheme="majorBidi" w:cstheme="majorBidi"/>
          <w:sz w:val="20"/>
          <w:szCs w:val="20"/>
          <w:lang w:bidi="ar-DZ"/>
        </w:rPr>
        <w:t>dé</w:t>
      </w:r>
      <w:r w:rsidRPr="00EA2C8E">
        <w:rPr>
          <w:rFonts w:asciiTheme="majorBidi" w:hAnsiTheme="majorBidi" w:cstheme="majorBidi"/>
          <w:sz w:val="20"/>
          <w:szCs w:val="20"/>
          <w:lang w:bidi="ar-DZ"/>
        </w:rPr>
        <w:t>miologie, Université Paul Sabatier</w:t>
      </w:r>
      <w:r>
        <w:rPr>
          <w:rFonts w:asciiTheme="majorBidi" w:hAnsiTheme="majorBidi" w:cstheme="majorBidi"/>
          <w:sz w:val="20"/>
          <w:szCs w:val="20"/>
          <w:lang w:bidi="ar-DZ"/>
        </w:rPr>
        <w:t xml:space="preserve"> </w:t>
      </w:r>
      <w:r w:rsidRPr="00EA2C8E">
        <w:rPr>
          <w:rFonts w:asciiTheme="majorBidi" w:hAnsiTheme="majorBidi" w:cstheme="majorBidi"/>
          <w:sz w:val="20"/>
          <w:szCs w:val="20"/>
          <w:lang w:bidi="ar-DZ"/>
        </w:rPr>
        <w:t>Toulouse</w:t>
      </w:r>
      <w:r>
        <w:rPr>
          <w:rFonts w:asciiTheme="majorBidi" w:hAnsiTheme="majorBidi" w:cstheme="majorBidi"/>
          <w:sz w:val="20"/>
          <w:szCs w:val="20"/>
          <w:lang w:bidi="ar-DZ"/>
        </w:rPr>
        <w:t xml:space="preserve"> </w:t>
      </w:r>
      <w:r w:rsidRPr="00D31FF9">
        <w:rPr>
          <w:rFonts w:asciiTheme="majorBidi" w:hAnsiTheme="majorBidi" w:cstheme="majorBidi"/>
          <w:b/>
          <w:bCs/>
          <w:sz w:val="24"/>
          <w:szCs w:val="24"/>
          <w:lang w:bidi="ar-DZ"/>
        </w:rPr>
        <w:t>-</w:t>
      </w:r>
      <w:r w:rsidRPr="00EA2C8E">
        <w:rPr>
          <w:rFonts w:asciiTheme="majorBidi" w:hAnsiTheme="majorBidi" w:cstheme="majorBidi"/>
          <w:sz w:val="20"/>
          <w:szCs w:val="20"/>
          <w:lang w:bidi="ar-DZ"/>
        </w:rPr>
        <w:t>INSE</w:t>
      </w:r>
      <w:r>
        <w:rPr>
          <w:rFonts w:asciiTheme="majorBidi" w:hAnsiTheme="majorBidi" w:cstheme="majorBidi"/>
          <w:sz w:val="20"/>
          <w:szCs w:val="20"/>
          <w:lang w:bidi="ar-DZ"/>
        </w:rPr>
        <w:t>RM 4870, Université Lyon1, Lyon, p8.</w:t>
      </w:r>
    </w:p>
    <w:p w:rsidR="001016D3" w:rsidRDefault="001016D3" w:rsidP="009E25CF">
      <w:pPr>
        <w:pStyle w:val="Notedebasdepage"/>
        <w:rPr>
          <w:rtl/>
          <w:lang w:bidi="ar-DZ"/>
        </w:rPr>
      </w:pPr>
    </w:p>
  </w:footnote>
  <w:footnote w:id="18">
    <w:p w:rsidR="001016D3" w:rsidRPr="00B55603" w:rsidRDefault="001016D3" w:rsidP="005D01EC">
      <w:pPr>
        <w:spacing w:line="240" w:lineRule="auto"/>
        <w:jc w:val="both"/>
        <w:rPr>
          <w:rFonts w:asciiTheme="majorBidi" w:hAnsiTheme="majorBidi" w:cstheme="majorBidi"/>
          <w:sz w:val="20"/>
          <w:szCs w:val="20"/>
          <w:lang w:val="en-US" w:bidi="ar-DZ"/>
        </w:rPr>
      </w:pPr>
      <w:r>
        <w:rPr>
          <w:rStyle w:val="Appelnotedebasdep"/>
        </w:rPr>
        <w:footnoteRef/>
      </w:r>
      <w:r w:rsidRPr="00B55603">
        <w:rPr>
          <w:lang w:val="en-US"/>
        </w:rPr>
        <w:t xml:space="preserve"> </w:t>
      </w:r>
      <w:r>
        <w:rPr>
          <w:rFonts w:asciiTheme="majorBidi" w:hAnsiTheme="majorBidi" w:cstheme="majorBidi"/>
          <w:sz w:val="20"/>
          <w:szCs w:val="20"/>
          <w:lang w:val="en-US" w:bidi="ar-DZ"/>
        </w:rPr>
        <w:t>Meriot</w:t>
      </w:r>
      <w:r>
        <w:rPr>
          <w:rFonts w:asciiTheme="majorBidi" w:hAnsiTheme="majorBidi" w:cstheme="majorBidi" w:hint="cs"/>
          <w:sz w:val="20"/>
          <w:szCs w:val="20"/>
          <w:rtl/>
          <w:lang w:val="en-US" w:bidi="ar-DZ"/>
        </w:rPr>
        <w:t>-</w:t>
      </w:r>
      <w:r w:rsidRPr="00B55603">
        <w:rPr>
          <w:rFonts w:asciiTheme="majorBidi" w:hAnsiTheme="majorBidi" w:cstheme="majorBidi"/>
          <w:sz w:val="20"/>
          <w:szCs w:val="20"/>
          <w:lang w:val="en-US" w:bidi="ar-DZ"/>
        </w:rPr>
        <w:t>WattUniversity</w:t>
      </w:r>
      <w:r>
        <w:rPr>
          <w:rFonts w:asciiTheme="majorBidi" w:hAnsiTheme="majorBidi" w:cstheme="majorBidi"/>
          <w:sz w:val="20"/>
          <w:szCs w:val="20"/>
          <w:lang w:val="en-US" w:bidi="ar-DZ"/>
        </w:rPr>
        <w:t>,</w:t>
      </w:r>
      <w:r w:rsidRPr="00B55603">
        <w:rPr>
          <w:rFonts w:asciiTheme="majorBidi" w:hAnsiTheme="majorBidi" w:cstheme="majorBidi"/>
          <w:sz w:val="20"/>
          <w:szCs w:val="20"/>
          <w:lang w:val="en-US" w:bidi="ar-DZ"/>
        </w:rPr>
        <w:t xml:space="preserve"> School of the Built</w:t>
      </w:r>
      <w:r>
        <w:rPr>
          <w:rFonts w:asciiTheme="majorBidi" w:hAnsiTheme="majorBidi" w:cstheme="majorBidi" w:hint="cs"/>
          <w:sz w:val="20"/>
          <w:szCs w:val="20"/>
          <w:rtl/>
          <w:lang w:val="en-US" w:bidi="ar-DZ"/>
        </w:rPr>
        <w:t xml:space="preserve"> </w:t>
      </w:r>
      <w:r>
        <w:rPr>
          <w:rFonts w:asciiTheme="majorBidi" w:hAnsiTheme="majorBidi" w:cstheme="majorBidi"/>
          <w:sz w:val="20"/>
          <w:szCs w:val="20"/>
          <w:lang w:val="en-US" w:bidi="ar-DZ"/>
        </w:rPr>
        <w:t xml:space="preserve">Environment </w:t>
      </w:r>
      <w:r w:rsidRPr="00B55603">
        <w:rPr>
          <w:rFonts w:asciiTheme="majorBidi" w:hAnsiTheme="majorBidi" w:cstheme="majorBidi"/>
          <w:sz w:val="20"/>
          <w:szCs w:val="20"/>
          <w:lang w:val="en-US" w:bidi="ar-DZ"/>
        </w:rPr>
        <w:t>, UK owens Institute for Behavioral</w:t>
      </w:r>
      <w:r>
        <w:rPr>
          <w:rFonts w:asciiTheme="majorBidi" w:hAnsiTheme="majorBidi" w:cstheme="majorBidi" w:hint="cs"/>
          <w:sz w:val="20"/>
          <w:szCs w:val="20"/>
          <w:rtl/>
          <w:lang w:val="en-US" w:bidi="ar-DZ"/>
        </w:rPr>
        <w:t xml:space="preserve"> </w:t>
      </w:r>
      <w:r w:rsidRPr="00B55603">
        <w:rPr>
          <w:rFonts w:asciiTheme="majorBidi" w:hAnsiTheme="majorBidi" w:cstheme="majorBidi"/>
          <w:sz w:val="20"/>
          <w:szCs w:val="20"/>
          <w:lang w:val="en-US" w:bidi="ar-DZ"/>
        </w:rPr>
        <w:t>Reseach, University of GA, USA 2014.</w:t>
      </w:r>
    </w:p>
    <w:p w:rsidR="001016D3" w:rsidRDefault="001016D3" w:rsidP="009E25CF">
      <w:pPr>
        <w:pStyle w:val="Notedebasdepage"/>
        <w:rPr>
          <w:rtl/>
          <w:lang w:bidi="ar-DZ"/>
        </w:rPr>
      </w:pPr>
    </w:p>
  </w:footnote>
  <w:footnote w:id="19">
    <w:p w:rsidR="001016D3" w:rsidRPr="00057891" w:rsidRDefault="001016D3" w:rsidP="009E25CF">
      <w:pPr>
        <w:spacing w:line="240" w:lineRule="auto"/>
        <w:jc w:val="both"/>
        <w:rPr>
          <w:rFonts w:asciiTheme="majorBidi" w:hAnsiTheme="majorBidi" w:cstheme="majorBidi"/>
          <w:sz w:val="20"/>
          <w:szCs w:val="20"/>
          <w:rtl/>
          <w:lang w:bidi="ar-DZ"/>
        </w:rPr>
      </w:pPr>
      <w:r>
        <w:rPr>
          <w:rStyle w:val="Appelnotedebasdep"/>
        </w:rPr>
        <w:footnoteRef/>
      </w:r>
      <w:r>
        <w:rPr>
          <w:rFonts w:hint="cs"/>
          <w:rtl/>
          <w:lang w:bidi="ar-DZ"/>
        </w:rPr>
        <w:t xml:space="preserve"> </w:t>
      </w:r>
      <w:r w:rsidRPr="00057891">
        <w:rPr>
          <w:rFonts w:asciiTheme="majorBidi" w:hAnsiTheme="majorBidi" w:cstheme="majorBidi"/>
          <w:sz w:val="20"/>
          <w:szCs w:val="20"/>
          <w:lang w:bidi="ar-EG"/>
        </w:rPr>
        <w:t>R.Fagrad</w:t>
      </w:r>
      <w:r>
        <w:rPr>
          <w:rFonts w:asciiTheme="majorBidi" w:hAnsiTheme="majorBidi" w:cstheme="majorBidi"/>
          <w:sz w:val="20"/>
          <w:szCs w:val="20"/>
          <w:lang w:bidi="ar-EG"/>
        </w:rPr>
        <w:t>,</w:t>
      </w:r>
      <w:r w:rsidRPr="00057891">
        <w:rPr>
          <w:rFonts w:asciiTheme="majorBidi" w:hAnsiTheme="majorBidi" w:cstheme="majorBidi"/>
          <w:sz w:val="20"/>
          <w:szCs w:val="20"/>
          <w:lang w:bidi="ar-EG"/>
        </w:rPr>
        <w:t xml:space="preserve"> Louvain, « L’exercice physique dans la pris en charge de l’hypertension, « Ligue mondial de l’hypertension, « OMS » 1991».</w:t>
      </w:r>
      <w:r w:rsidRPr="00057891">
        <w:rPr>
          <w:rFonts w:asciiTheme="majorBidi" w:hAnsiTheme="majorBidi" w:cstheme="majorBidi"/>
          <w:sz w:val="20"/>
          <w:szCs w:val="20"/>
          <w:rtl/>
          <w:lang w:bidi="ar-DZ"/>
        </w:rPr>
        <w:t>.</w:t>
      </w:r>
    </w:p>
    <w:p w:rsidR="001016D3" w:rsidRDefault="001016D3" w:rsidP="009E25CF">
      <w:pPr>
        <w:pStyle w:val="Notedebasdepage"/>
        <w:jc w:val="both"/>
        <w:rPr>
          <w:rtl/>
          <w:lang w:bidi="ar-DZ"/>
        </w:rPr>
      </w:pPr>
    </w:p>
  </w:footnote>
  <w:footnote w:id="20">
    <w:p w:rsidR="001016D3" w:rsidRPr="003F7137" w:rsidRDefault="001016D3" w:rsidP="003A7DAD">
      <w:pPr>
        <w:autoSpaceDE w:val="0"/>
        <w:autoSpaceDN w:val="0"/>
        <w:bidi/>
        <w:adjustRightInd w:val="0"/>
        <w:spacing w:after="0" w:line="240" w:lineRule="auto"/>
        <w:jc w:val="both"/>
        <w:rPr>
          <w:rFonts w:ascii="Simplified Arabic" w:hAnsi="Simplified Arabic" w:cs="Simplified Arabic"/>
          <w:color w:val="231F20"/>
          <w:highlight w:val="yellow"/>
          <w:rtl/>
        </w:rPr>
      </w:pPr>
      <w:r w:rsidRPr="003F7137">
        <w:rPr>
          <w:rStyle w:val="Appelnotedebasdep"/>
          <w:rFonts w:ascii="Simplified Arabic" w:hAnsi="Simplified Arabic" w:cs="Simplified Arabic"/>
        </w:rPr>
        <w:footnoteRef/>
      </w:r>
      <w:r w:rsidRPr="003F7137">
        <w:rPr>
          <w:rFonts w:ascii="Simplified Arabic" w:hAnsi="Simplified Arabic" w:cs="Simplified Arabic"/>
        </w:rPr>
        <w:t xml:space="preserve"> </w:t>
      </w:r>
      <w:r w:rsidRPr="003F7137">
        <w:rPr>
          <w:rFonts w:ascii="Simplified Arabic" w:hAnsi="Simplified Arabic" w:cs="Simplified Arabic"/>
          <w:rtl/>
        </w:rPr>
        <w:t xml:space="preserve"> </w:t>
      </w:r>
      <w:r w:rsidRPr="003F7137">
        <w:rPr>
          <w:rFonts w:ascii="Simplified Arabic" w:hAnsi="Simplified Arabic" w:cs="Simplified Arabic"/>
          <w:color w:val="231F20"/>
          <w:rtl/>
        </w:rPr>
        <w:t>أمين</w:t>
      </w:r>
      <w:r w:rsidRPr="003F7137">
        <w:rPr>
          <w:rFonts w:ascii="Simplified Arabic" w:hAnsi="Simplified Arabic" w:cs="Simplified Arabic"/>
          <w:color w:val="231F20"/>
        </w:rPr>
        <w:t xml:space="preserve"> </w:t>
      </w:r>
      <w:r w:rsidRPr="003F7137">
        <w:rPr>
          <w:rFonts w:ascii="Simplified Arabic" w:hAnsi="Simplified Arabic" w:cs="Simplified Arabic"/>
          <w:color w:val="231F20"/>
          <w:rtl/>
        </w:rPr>
        <w:t>أنور</w:t>
      </w:r>
      <w:r w:rsidRPr="003F7137">
        <w:rPr>
          <w:rFonts w:ascii="Simplified Arabic" w:hAnsi="Simplified Arabic" w:cs="Simplified Arabic"/>
          <w:color w:val="231F20"/>
        </w:rPr>
        <w:t xml:space="preserve"> </w:t>
      </w:r>
      <w:r w:rsidRPr="003F7137">
        <w:rPr>
          <w:rFonts w:ascii="Simplified Arabic" w:hAnsi="Simplified Arabic" w:cs="Simplified Arabic"/>
          <w:color w:val="231F20"/>
          <w:rtl/>
        </w:rPr>
        <w:t xml:space="preserve">الخولي: </w:t>
      </w:r>
      <w:r w:rsidRPr="003F7137">
        <w:rPr>
          <w:rFonts w:ascii="Simplified Arabic" w:hAnsi="Simplified Arabic" w:cs="Simplified Arabic"/>
          <w:b/>
          <w:bCs/>
          <w:color w:val="231F20"/>
          <w:u w:val="single"/>
          <w:rtl/>
        </w:rPr>
        <w:t>الرياضة</w:t>
      </w:r>
      <w:r w:rsidRPr="003F7137">
        <w:rPr>
          <w:rFonts w:ascii="Simplified Arabic" w:hAnsi="Simplified Arabic" w:cs="Simplified Arabic"/>
          <w:b/>
          <w:bCs/>
          <w:color w:val="231F20"/>
          <w:u w:val="single"/>
        </w:rPr>
        <w:t xml:space="preserve"> </w:t>
      </w:r>
      <w:r w:rsidRPr="003F7137">
        <w:rPr>
          <w:rFonts w:ascii="Simplified Arabic" w:hAnsi="Simplified Arabic" w:cs="Simplified Arabic"/>
          <w:b/>
          <w:bCs/>
          <w:color w:val="231F20"/>
          <w:u w:val="single"/>
          <w:rtl/>
        </w:rPr>
        <w:t>واﻟﻤﺠتمع</w:t>
      </w:r>
      <w:r w:rsidRPr="003F7137">
        <w:rPr>
          <w:rFonts w:ascii="Simplified Arabic" w:hAnsi="Simplified Arabic" w:cs="Simplified Arabic"/>
          <w:b/>
          <w:bCs/>
          <w:color w:val="231F20"/>
          <w:rtl/>
        </w:rPr>
        <w:t>،</w:t>
      </w:r>
      <w:r w:rsidRPr="003F7137">
        <w:rPr>
          <w:rFonts w:ascii="Simplified Arabic" w:hAnsi="Simplified Arabic" w:cs="Simplified Arabic"/>
          <w:color w:val="231F20"/>
          <w:rtl/>
        </w:rPr>
        <w:t xml:space="preserve"> </w:t>
      </w:r>
      <w:r w:rsidRPr="003F7137">
        <w:rPr>
          <w:rFonts w:ascii="Simplified Arabic" w:eastAsia="Calibri" w:hAnsi="Simplified Arabic" w:cs="Simplified Arabic"/>
          <w:rtl/>
        </w:rPr>
        <w:t>سلسلة عالم المعرفة</w:t>
      </w:r>
      <w:r w:rsidRPr="003F7137">
        <w:rPr>
          <w:rFonts w:ascii="Simplified Arabic" w:hAnsi="Simplified Arabic" w:cs="Simplified Arabic"/>
          <w:rtl/>
        </w:rPr>
        <w:t xml:space="preserve"> المجلس الوطني للثقافة والفنون والآداب،الكويت1996،ص19.</w:t>
      </w:r>
    </w:p>
  </w:footnote>
  <w:footnote w:id="21">
    <w:p w:rsidR="001016D3" w:rsidRPr="00E77B32" w:rsidRDefault="001016D3" w:rsidP="003A7DAD">
      <w:pPr>
        <w:pStyle w:val="Notedebasdepage"/>
        <w:bidi/>
        <w:jc w:val="left"/>
        <w:rPr>
          <w:u w:val="single"/>
          <w:rtl/>
        </w:rPr>
      </w:pPr>
      <w:r>
        <w:rPr>
          <w:rStyle w:val="Appelnotedebasdep"/>
        </w:rPr>
        <w:footnoteRef/>
      </w:r>
      <w:r>
        <w:rPr>
          <w:rFonts w:hint="cs"/>
          <w:rtl/>
        </w:rPr>
        <w:t xml:space="preserve"> </w:t>
      </w:r>
      <w:r w:rsidRPr="0054492D">
        <w:rPr>
          <w:rFonts w:asciiTheme="majorBidi" w:hAnsiTheme="majorBidi" w:cstheme="majorBidi" w:hint="cs"/>
          <w:sz w:val="22"/>
          <w:szCs w:val="22"/>
          <w:rtl/>
          <w:lang w:bidi="ar-DZ"/>
        </w:rPr>
        <w:t>من</w:t>
      </w:r>
      <w:r>
        <w:rPr>
          <w:rFonts w:asciiTheme="majorBidi" w:hAnsiTheme="majorBidi" w:cstheme="majorBidi" w:hint="cs"/>
          <w:sz w:val="22"/>
          <w:szCs w:val="22"/>
          <w:rtl/>
          <w:lang w:bidi="ar-DZ"/>
        </w:rPr>
        <w:t xml:space="preserve"> </w:t>
      </w:r>
      <w:r w:rsidRPr="0054492D">
        <w:rPr>
          <w:rFonts w:asciiTheme="majorBidi" w:hAnsiTheme="majorBidi" w:cstheme="majorBidi" w:hint="cs"/>
          <w:sz w:val="22"/>
          <w:szCs w:val="22"/>
          <w:rtl/>
          <w:lang w:bidi="ar-DZ"/>
        </w:rPr>
        <w:t>موقع</w:t>
      </w:r>
      <w:r w:rsidRPr="0054492D">
        <w:rPr>
          <w:rFonts w:asciiTheme="majorBidi" w:hAnsiTheme="majorBidi" w:cstheme="majorBidi" w:hint="cs"/>
          <w:sz w:val="22"/>
          <w:szCs w:val="22"/>
          <w:rtl/>
        </w:rPr>
        <w:t xml:space="preserve">:    </w:t>
      </w:r>
      <w:hyperlink r:id="rId4" w:history="1">
        <w:r w:rsidRPr="0054492D">
          <w:rPr>
            <w:rStyle w:val="Lienhypertexte"/>
            <w:rFonts w:asciiTheme="majorBidi" w:hAnsiTheme="majorBidi" w:cstheme="majorBidi"/>
            <w:sz w:val="22"/>
            <w:szCs w:val="22"/>
            <w:bdr w:val="none" w:sz="0" w:space="0" w:color="auto" w:frame="1"/>
          </w:rPr>
          <w:t>http://www.epsarabe.com/%D8%A7%D9%84%D9%86%D8%B4%D8%A7%D8%B7-%D8%A7%D9%84%D8%A8%D8%AF%D9%86%D9%8A-%D9%88-</w:t>
        </w:r>
        <w:r>
          <w:rPr>
            <w:rStyle w:val="Lienhypertexte"/>
            <w:rFonts w:asciiTheme="majorBidi" w:hAnsiTheme="majorBidi" w:cstheme="majorBidi" w:hint="cs"/>
            <w:sz w:val="22"/>
            <w:szCs w:val="22"/>
            <w:bdr w:val="none" w:sz="0" w:space="0" w:color="auto" w:frame="1"/>
            <w:rtl/>
          </w:rPr>
          <w:t xml:space="preserve">        </w:t>
        </w:r>
        <w:r w:rsidRPr="0054492D">
          <w:rPr>
            <w:rStyle w:val="Lienhypertexte"/>
            <w:rFonts w:asciiTheme="majorBidi" w:hAnsiTheme="majorBidi" w:cstheme="majorBidi"/>
            <w:sz w:val="22"/>
            <w:szCs w:val="22"/>
            <w:bdr w:val="none" w:sz="0" w:space="0" w:color="auto" w:frame="1"/>
          </w:rPr>
          <w:t>%D8%A7%D9%84%D8%B1%D9%8A%D8%A7%D8%B6%D9%8A</w:t>
        </w:r>
      </w:hyperlink>
      <w:r>
        <w:rPr>
          <w:rFonts w:hint="cs"/>
          <w:rtl/>
        </w:rPr>
        <w:t xml:space="preserve"> </w:t>
      </w:r>
      <w:r w:rsidRPr="008F7394">
        <w:rPr>
          <w:rFonts w:ascii="Simplified Arabic" w:eastAsia="Times New Roman" w:hAnsi="Simplified Arabic" w:cs="Simplified Arabic"/>
          <w:bdr w:val="none" w:sz="0" w:space="0" w:color="auto" w:frame="1"/>
          <w:shd w:val="clear" w:color="auto" w:fill="FFFFFF"/>
          <w:rtl/>
        </w:rPr>
        <w:t xml:space="preserve"> </w:t>
      </w:r>
      <w:r w:rsidRPr="0054492D">
        <w:rPr>
          <w:rFonts w:ascii="Simplified Arabic" w:eastAsia="Times New Roman" w:hAnsi="Simplified Arabic" w:cs="Simplified Arabic"/>
          <w:sz w:val="22"/>
          <w:szCs w:val="22"/>
          <w:bdr w:val="none" w:sz="0" w:space="0" w:color="auto" w:frame="1"/>
          <w:shd w:val="clear" w:color="auto" w:fill="FFFFFF"/>
          <w:rtl/>
        </w:rPr>
        <w:t>الفضاء الرياضي التربوي</w:t>
      </w:r>
      <w:r w:rsidRPr="0054492D">
        <w:rPr>
          <w:rFonts w:ascii="Simplified Arabic" w:eastAsia="Times New Roman" w:hAnsi="Simplified Arabic" w:cs="Simplified Arabic"/>
          <w:sz w:val="22"/>
          <w:szCs w:val="22"/>
          <w:bdr w:val="none" w:sz="0" w:space="0" w:color="auto" w:frame="1"/>
          <w:shd w:val="clear" w:color="auto" w:fill="FFFFFF"/>
        </w:rPr>
        <w:t>.</w:t>
      </w:r>
    </w:p>
  </w:footnote>
  <w:footnote w:id="22">
    <w:p w:rsidR="001016D3" w:rsidRPr="008F7394" w:rsidRDefault="001016D3" w:rsidP="003A7DAD">
      <w:pPr>
        <w:rPr>
          <w:rFonts w:asciiTheme="majorBidi" w:hAnsiTheme="majorBidi" w:cstheme="majorBidi"/>
          <w:rtl/>
          <w:lang w:bidi="ar-DZ"/>
        </w:rPr>
      </w:pPr>
      <w:r w:rsidRPr="008F7394">
        <w:rPr>
          <w:rFonts w:asciiTheme="majorBidi" w:hAnsiTheme="majorBidi" w:cstheme="majorBidi"/>
          <w:rtl/>
        </w:rPr>
        <w:t xml:space="preserve">  </w:t>
      </w:r>
      <w:r>
        <w:rPr>
          <w:rFonts w:asciiTheme="majorBidi" w:hAnsiTheme="majorBidi" w:cstheme="majorBidi" w:hint="cs"/>
          <w:rtl/>
        </w:rPr>
        <w:t>منظمة الصحة العالمية.</w:t>
      </w:r>
      <w:hyperlink r:id="rId5" w:history="1">
        <w:r w:rsidRPr="008F7394">
          <w:rPr>
            <w:rStyle w:val="Lienhypertexte"/>
            <w:rFonts w:asciiTheme="majorBidi" w:hAnsiTheme="majorBidi" w:cstheme="majorBidi"/>
          </w:rPr>
          <w:t>http://www.who.int/dietphysicalactivity/pa/ar</w:t>
        </w:r>
      </w:hyperlink>
      <w:r>
        <w:rPr>
          <w:rFonts w:hint="cs"/>
          <w:rtl/>
        </w:rPr>
        <w:t xml:space="preserve"> </w:t>
      </w:r>
      <w:r>
        <w:rPr>
          <w:rFonts w:asciiTheme="majorBidi" w:hAnsiTheme="majorBidi" w:cstheme="majorBidi"/>
        </w:rPr>
        <w:t>:</w:t>
      </w:r>
      <w:r>
        <w:rPr>
          <w:rFonts w:asciiTheme="majorBidi" w:hAnsiTheme="majorBidi" w:cstheme="majorBidi" w:hint="cs"/>
          <w:rtl/>
        </w:rPr>
        <w:t xml:space="preserve"> </w:t>
      </w:r>
      <w:r w:rsidRPr="0054492D">
        <w:rPr>
          <w:rFonts w:asciiTheme="majorBidi" w:hAnsiTheme="majorBidi" w:cstheme="majorBidi" w:hint="cs"/>
          <w:rtl/>
          <w:lang w:bidi="ar-DZ"/>
        </w:rPr>
        <w:t>من موقع</w:t>
      </w:r>
      <w:r>
        <w:rPr>
          <w:rFonts w:asciiTheme="majorBidi" w:hAnsiTheme="majorBidi" w:cstheme="majorBidi" w:hint="cs"/>
          <w:rtl/>
          <w:lang w:bidi="ar-DZ"/>
        </w:rPr>
        <w:t xml:space="preserve"> </w:t>
      </w:r>
      <w:r w:rsidRPr="008F7394">
        <w:rPr>
          <w:rStyle w:val="Appelnotedebasdep"/>
          <w:rFonts w:asciiTheme="majorBidi" w:hAnsiTheme="majorBidi"/>
        </w:rPr>
        <w:footnoteRef/>
      </w:r>
      <w:r w:rsidRPr="008F7394">
        <w:rPr>
          <w:rFonts w:asciiTheme="majorBidi" w:hAnsiTheme="majorBidi" w:cstheme="majorBidi"/>
        </w:rPr>
        <w:t xml:space="preserve"> </w:t>
      </w:r>
    </w:p>
  </w:footnote>
  <w:footnote w:id="23">
    <w:p w:rsidR="001016D3" w:rsidRDefault="001016D3" w:rsidP="003A7DAD">
      <w:pPr>
        <w:bidi/>
        <w:spacing w:after="0" w:line="240" w:lineRule="auto"/>
        <w:jc w:val="both"/>
        <w:rPr>
          <w:rtl/>
          <w:lang w:bidi="ar-DZ"/>
        </w:rPr>
      </w:pPr>
      <w:r w:rsidRPr="00F26E4C">
        <w:rPr>
          <w:rStyle w:val="Appelnotedebasdep"/>
        </w:rPr>
        <w:footnoteRef/>
      </w:r>
      <w:r w:rsidRPr="00F26E4C">
        <w:t xml:space="preserve"> </w:t>
      </w:r>
      <w:r w:rsidRPr="00F26E4C">
        <w:rPr>
          <w:rFonts w:hint="cs"/>
          <w:rtl/>
        </w:rPr>
        <w:t xml:space="preserve"> </w:t>
      </w:r>
      <w:r w:rsidRPr="00F26E4C">
        <w:rPr>
          <w:rFonts w:asciiTheme="majorBidi" w:hAnsiTheme="majorBidi" w:cstheme="majorBidi" w:hint="cs"/>
          <w:rtl/>
          <w:lang w:bidi="ar-DZ"/>
        </w:rPr>
        <w:t>من موقع</w:t>
      </w:r>
      <w:r w:rsidRPr="00F26E4C">
        <w:rPr>
          <w:rFonts w:asciiTheme="majorBidi" w:hAnsiTheme="majorBidi" w:cstheme="majorBidi"/>
        </w:rPr>
        <w:t>:</w:t>
      </w:r>
      <w:r w:rsidRPr="00F26E4C">
        <w:rPr>
          <w:rFonts w:hint="cs"/>
          <w:b/>
          <w:bCs/>
          <w:rtl/>
          <w:lang w:bidi="ar-DZ"/>
        </w:rPr>
        <w:t xml:space="preserve"> </w:t>
      </w:r>
      <w:hyperlink r:id="rId6" w:history="1">
        <w:r w:rsidRPr="00F26E4C">
          <w:rPr>
            <w:rStyle w:val="Lienhypertexte"/>
            <w:rFonts w:ascii="Simplified Arabic" w:hAnsi="Simplified Arabic" w:cs="Simplified Arabic"/>
            <w:szCs w:val="14"/>
          </w:rPr>
          <w:t>http://www.who.int/dietphysicalac</w:t>
        </w:r>
        <w:r w:rsidRPr="00F26E4C">
          <w:rPr>
            <w:rStyle w:val="Lienhypertexte"/>
            <w:rFonts w:asciiTheme="majorBidi" w:hAnsiTheme="majorBidi" w:cstheme="majorBidi"/>
            <w:szCs w:val="14"/>
          </w:rPr>
          <w:t>tivity/factsheet_inactivity/</w:t>
        </w:r>
        <w:r w:rsidRPr="00F26E4C">
          <w:rPr>
            <w:rStyle w:val="Lienhypertexte"/>
            <w:rFonts w:ascii="Simplified Arabic" w:hAnsi="Simplified Arabic" w:cs="Simplified Arabic"/>
            <w:szCs w:val="14"/>
          </w:rPr>
          <w:t>ar</w:t>
        </w:r>
      </w:hyperlink>
      <w:r>
        <w:rPr>
          <w:rFonts w:ascii="Simplified Arabic" w:hAnsi="Simplified Arabic" w:cs="Simplified Arabic" w:hint="cs"/>
          <w:szCs w:val="14"/>
          <w:rtl/>
        </w:rPr>
        <w:t xml:space="preserve"> </w:t>
      </w:r>
    </w:p>
  </w:footnote>
  <w:footnote w:id="24">
    <w:p w:rsidR="001016D3" w:rsidRPr="009C21C1" w:rsidRDefault="001016D3" w:rsidP="003A7DAD">
      <w:pPr>
        <w:bidi/>
        <w:spacing w:after="0" w:line="240" w:lineRule="auto"/>
        <w:jc w:val="both"/>
        <w:rPr>
          <w:rFonts w:ascii="Simplified Arabic" w:eastAsia="Times New Roman" w:hAnsi="Simplified Arabic" w:cs="Simplified Arabic"/>
          <w:bdr w:val="none" w:sz="0" w:space="0" w:color="auto" w:frame="1"/>
          <w:shd w:val="clear" w:color="auto" w:fill="FFFFFF"/>
          <w:rtl/>
          <w:lang w:bidi="ar-DZ"/>
        </w:rPr>
      </w:pPr>
      <w:r>
        <w:rPr>
          <w:rStyle w:val="Appelnotedebasdep"/>
        </w:rPr>
        <w:footnoteRef/>
      </w:r>
      <w:r>
        <w:rPr>
          <w:rFonts w:hint="cs"/>
          <w:rtl/>
        </w:rPr>
        <w:t xml:space="preserve">  </w:t>
      </w:r>
      <w:r w:rsidRPr="0054492D">
        <w:rPr>
          <w:rFonts w:asciiTheme="majorBidi" w:hAnsiTheme="majorBidi" w:cstheme="majorBidi" w:hint="cs"/>
          <w:rtl/>
          <w:lang w:bidi="ar-DZ"/>
        </w:rPr>
        <w:t>من</w:t>
      </w:r>
      <w:r>
        <w:rPr>
          <w:rFonts w:asciiTheme="majorBidi" w:hAnsiTheme="majorBidi" w:cstheme="majorBidi" w:hint="cs"/>
          <w:rtl/>
          <w:lang w:bidi="ar-DZ"/>
        </w:rPr>
        <w:t xml:space="preserve"> </w:t>
      </w:r>
      <w:r w:rsidRPr="0054492D">
        <w:rPr>
          <w:rFonts w:asciiTheme="majorBidi" w:hAnsiTheme="majorBidi" w:cstheme="majorBidi" w:hint="cs"/>
          <w:rtl/>
          <w:lang w:bidi="ar-DZ"/>
        </w:rPr>
        <w:t>موقع</w:t>
      </w:r>
      <w:r w:rsidRPr="0054492D">
        <w:rPr>
          <w:rFonts w:asciiTheme="majorBidi" w:hAnsiTheme="majorBidi" w:cstheme="majorBidi" w:hint="cs"/>
          <w:rtl/>
        </w:rPr>
        <w:t xml:space="preserve">:    </w:t>
      </w:r>
      <w:hyperlink r:id="rId7" w:history="1">
        <w:r w:rsidRPr="0054492D">
          <w:rPr>
            <w:rStyle w:val="Lienhypertexte"/>
            <w:rFonts w:asciiTheme="majorBidi" w:hAnsiTheme="majorBidi" w:cstheme="majorBidi"/>
            <w:bdr w:val="none" w:sz="0" w:space="0" w:color="auto" w:frame="1"/>
          </w:rPr>
          <w:t>http://www.epsarabe.com/%D8%A7%D9%84%D9%86%D8%B4%D8%A7%D8%B7-%D8%A7%D9%84%D8%A8%D8%AF%D9%86%D9%8A-%D9%88-</w:t>
        </w:r>
        <w:r>
          <w:rPr>
            <w:rStyle w:val="Lienhypertexte"/>
            <w:rFonts w:asciiTheme="majorBidi" w:hAnsiTheme="majorBidi" w:cstheme="majorBidi" w:hint="cs"/>
            <w:bdr w:val="none" w:sz="0" w:space="0" w:color="auto" w:frame="1"/>
            <w:rtl/>
          </w:rPr>
          <w:t xml:space="preserve">        </w:t>
        </w:r>
        <w:r w:rsidRPr="0054492D">
          <w:rPr>
            <w:rStyle w:val="Lienhypertexte"/>
            <w:rFonts w:asciiTheme="majorBidi" w:hAnsiTheme="majorBidi" w:cstheme="majorBidi"/>
            <w:bdr w:val="none" w:sz="0" w:space="0" w:color="auto" w:frame="1"/>
          </w:rPr>
          <w:t>%D8%A7%D9%84%D8%B1%D9%8A%D8%A7%D8%B6%D9%8A</w:t>
        </w:r>
      </w:hyperlink>
      <w:r>
        <w:t xml:space="preserve"> op cit</w:t>
      </w:r>
      <w:r>
        <w:rPr>
          <w:rFonts w:hint="cs"/>
          <w:rtl/>
        </w:rPr>
        <w:t xml:space="preserve"> </w:t>
      </w:r>
      <w:r w:rsidRPr="008F7394">
        <w:rPr>
          <w:rFonts w:ascii="Simplified Arabic" w:eastAsia="Times New Roman" w:hAnsi="Simplified Arabic" w:cs="Simplified Arabic"/>
          <w:bdr w:val="none" w:sz="0" w:space="0" w:color="auto" w:frame="1"/>
          <w:shd w:val="clear" w:color="auto" w:fill="FFFFFF"/>
          <w:rtl/>
        </w:rPr>
        <w:t xml:space="preserve"> </w:t>
      </w:r>
      <w:r w:rsidRPr="0054492D">
        <w:rPr>
          <w:rFonts w:ascii="Simplified Arabic" w:eastAsia="Times New Roman" w:hAnsi="Simplified Arabic" w:cs="Simplified Arabic"/>
          <w:bdr w:val="none" w:sz="0" w:space="0" w:color="auto" w:frame="1"/>
          <w:shd w:val="clear" w:color="auto" w:fill="FFFFFF"/>
          <w:rtl/>
        </w:rPr>
        <w:t>الفضاء الرياضي التربوي</w:t>
      </w:r>
      <w:r w:rsidRPr="0054492D">
        <w:rPr>
          <w:rFonts w:ascii="Simplified Arabic" w:eastAsia="Times New Roman" w:hAnsi="Simplified Arabic" w:cs="Simplified Arabic"/>
          <w:bdr w:val="none" w:sz="0" w:space="0" w:color="auto" w:frame="1"/>
          <w:shd w:val="clear" w:color="auto" w:fill="FFFFFF"/>
        </w:rPr>
        <w:t>.</w:t>
      </w:r>
    </w:p>
  </w:footnote>
  <w:footnote w:id="25">
    <w:p w:rsidR="001016D3" w:rsidRDefault="001016D3" w:rsidP="003A7DAD">
      <w:pPr>
        <w:bidi/>
        <w:spacing w:after="0" w:line="240" w:lineRule="auto"/>
        <w:jc w:val="lowKashida"/>
        <w:rPr>
          <w:rFonts w:asciiTheme="majorBidi" w:hAnsiTheme="majorBidi" w:cstheme="majorBidi"/>
          <w:rtl/>
          <w:lang w:bidi="ar-DZ"/>
        </w:rPr>
      </w:pPr>
      <w:r w:rsidRPr="001B5A22">
        <w:rPr>
          <w:rStyle w:val="Appelnotedebasdep"/>
        </w:rPr>
        <w:footnoteRef/>
      </w:r>
      <w:r w:rsidRPr="001B5A22">
        <w:rPr>
          <w:rFonts w:hint="cs"/>
          <w:rtl/>
          <w:lang w:bidi="ar-DZ"/>
        </w:rPr>
        <w:t xml:space="preserve">    </w:t>
      </w:r>
      <w:r w:rsidRPr="001B5A22">
        <w:rPr>
          <w:rFonts w:ascii="Simplified Arabic" w:hAnsi="Simplified Arabic" w:cs="Simplified Arabic"/>
          <w:rtl/>
        </w:rPr>
        <w:t>سلطان عبد الله عبد العزيز الحرقان</w:t>
      </w:r>
      <w:r>
        <w:rPr>
          <w:rFonts w:ascii="Simplified Arabic" w:hAnsi="Simplified Arabic" w:cs="Simplified Arabic" w:hint="cs"/>
          <w:rtl/>
        </w:rPr>
        <w:t>:</w:t>
      </w:r>
      <w:r w:rsidRPr="001B5A22">
        <w:rPr>
          <w:rFonts w:ascii="Simplified Arabic" w:hAnsi="Simplified Arabic" w:cs="Simplified Arabic" w:hint="cs"/>
          <w:rtl/>
        </w:rPr>
        <w:t xml:space="preserve"> </w:t>
      </w:r>
      <w:r w:rsidRPr="001B5A22">
        <w:rPr>
          <w:rFonts w:ascii="Simplified Arabic" w:hAnsi="Simplified Arabic" w:cs="Simplified Arabic" w:hint="cs"/>
          <w:b/>
          <w:bCs/>
          <w:u w:val="single"/>
          <w:rtl/>
        </w:rPr>
        <w:t>برنامج توعوي عن الصحة والرياضة لطلاب المدارس</w:t>
      </w:r>
      <w:r w:rsidRPr="00DF734F">
        <w:rPr>
          <w:rFonts w:ascii="Simplified Arabic" w:hAnsi="Simplified Arabic" w:cs="Simplified Arabic" w:hint="cs"/>
          <w:rtl/>
        </w:rPr>
        <w:t>،جامعة الملك سعود،</w:t>
      </w:r>
      <w:r>
        <w:rPr>
          <w:rFonts w:ascii="Simplified Arabic" w:hAnsi="Simplified Arabic" w:cs="Simplified Arabic" w:hint="cs"/>
          <w:rtl/>
        </w:rPr>
        <w:t>ص13.</w:t>
      </w:r>
      <w:r w:rsidRPr="00DF734F">
        <w:rPr>
          <w:rFonts w:ascii="Simplified Arabic" w:hAnsi="Simplified Arabic" w:cs="Simplified Arabic" w:hint="cs"/>
          <w:color w:val="000000"/>
          <w:rtl/>
        </w:rPr>
        <w:t xml:space="preserve"> </w:t>
      </w:r>
      <w:r>
        <w:rPr>
          <w:rFonts w:asciiTheme="majorBidi" w:hAnsiTheme="majorBidi" w:cstheme="majorBidi" w:hint="cs"/>
          <w:rtl/>
          <w:lang w:bidi="ar-DZ"/>
        </w:rPr>
        <w:t>من موقع:</w:t>
      </w:r>
    </w:p>
    <w:p w:rsidR="001016D3" w:rsidRPr="001B5A22" w:rsidRDefault="001016D3" w:rsidP="003A7DAD">
      <w:pPr>
        <w:bidi/>
        <w:spacing w:after="0" w:line="240" w:lineRule="auto"/>
        <w:jc w:val="lowKashida"/>
        <w:rPr>
          <w:rFonts w:ascii="Simplified Arabic" w:hAnsi="Simplified Arabic" w:cs="Simplified Arabic"/>
          <w:rtl/>
        </w:rPr>
      </w:pPr>
      <w:hyperlink r:id="rId8" w:history="1">
        <w:r w:rsidRPr="0054492D">
          <w:rPr>
            <w:rStyle w:val="Lienhypertexte"/>
            <w:rFonts w:asciiTheme="majorBidi" w:hAnsiTheme="majorBidi" w:cstheme="majorBidi"/>
            <w:color w:val="0000CC"/>
            <w:sz w:val="20"/>
            <w:szCs w:val="20"/>
          </w:rPr>
          <w:t>http://faculty.ksu.edu.sa/Khaled/PE400/DocLib5/%D8%A8%D8%B1%D9%86%D8%A7%D9%85%D8%AC%20%D8%AA%D9%88%D8%B9%D9%88%D9%8A%20%D8%B9%D9%86%20%D8%A7%D9%84%D8%B5%D8%AD%D9%87%20%D9%88%D8%A7%D9%84%D8%B1%D9%8A%D8%A7%D8%B6%D9%87%20%D9%84%D8%B7%D9%84%D8%A7%D8%A8%20%D8%A7%D9%84%D9%85%D8%AF%D8%A7%D8%B1%D8%B3%20%D8%B3%D9%84%D8%B7%D8%A7%D9%86%20%D8%B9%D8%A8%D8%AF%20%D8%A7%D9%84%D9%84%D9%87%20%D8%B9%D8%A8%D8%AF%20%D8%A7%D9%84%D8%B9%D8%B2%D9%8A%D8%B2%20%D8%A7%D9%84%D8%AD%D8%B1%D9%82%D8%A7%D9%86.doc</w:t>
        </w:r>
      </w:hyperlink>
      <w:r w:rsidRPr="001B5A22">
        <w:rPr>
          <w:rFonts w:ascii="Simplified Arabic" w:hAnsi="Simplified Arabic" w:cs="Simplified Arabic"/>
          <w:sz w:val="20"/>
          <w:szCs w:val="20"/>
        </w:rPr>
        <w:t xml:space="preserve"> </w:t>
      </w:r>
    </w:p>
  </w:footnote>
  <w:footnote w:id="26">
    <w:p w:rsidR="001016D3" w:rsidRPr="0046201A" w:rsidRDefault="001016D3" w:rsidP="0046201A">
      <w:pPr>
        <w:pStyle w:val="Notedebasdepage"/>
        <w:jc w:val="both"/>
        <w:rPr>
          <w:rtl/>
          <w:lang w:bidi="ar-DZ"/>
        </w:rPr>
      </w:pPr>
    </w:p>
  </w:footnote>
  <w:footnote w:id="27">
    <w:p w:rsidR="001016D3" w:rsidRDefault="001016D3" w:rsidP="003A7DAD">
      <w:pPr>
        <w:bidi/>
        <w:spacing w:line="240" w:lineRule="auto"/>
        <w:jc w:val="left"/>
        <w:rPr>
          <w:rtl/>
        </w:rPr>
      </w:pPr>
      <w:r w:rsidRPr="00F26E4C">
        <w:rPr>
          <w:rStyle w:val="Appelnotedebasdep"/>
        </w:rPr>
        <w:footnoteRef/>
      </w:r>
      <w:r w:rsidRPr="00F26E4C">
        <w:rPr>
          <w:rtl/>
          <w:lang w:bidi="ar-DZ"/>
        </w:rPr>
        <w:t xml:space="preserve"> </w:t>
      </w:r>
      <w:r w:rsidRPr="0054492D">
        <w:rPr>
          <w:rFonts w:asciiTheme="majorBidi" w:hAnsiTheme="majorBidi" w:cstheme="majorBidi" w:hint="cs"/>
          <w:rtl/>
          <w:lang w:bidi="ar-DZ"/>
        </w:rPr>
        <w:t>من</w:t>
      </w:r>
      <w:r>
        <w:rPr>
          <w:rFonts w:asciiTheme="majorBidi" w:hAnsiTheme="majorBidi" w:cstheme="majorBidi" w:hint="cs"/>
          <w:rtl/>
          <w:lang w:bidi="ar-DZ"/>
        </w:rPr>
        <w:t xml:space="preserve"> </w:t>
      </w:r>
      <w:r w:rsidRPr="0054492D">
        <w:rPr>
          <w:rFonts w:asciiTheme="majorBidi" w:hAnsiTheme="majorBidi" w:cstheme="majorBidi" w:hint="cs"/>
          <w:rtl/>
          <w:lang w:bidi="ar-DZ"/>
        </w:rPr>
        <w:t>موقع</w:t>
      </w:r>
      <w:r w:rsidRPr="0054492D">
        <w:rPr>
          <w:rFonts w:asciiTheme="majorBidi" w:hAnsiTheme="majorBidi" w:cstheme="majorBidi" w:hint="cs"/>
          <w:rtl/>
        </w:rPr>
        <w:t xml:space="preserve">:    </w:t>
      </w:r>
      <w:hyperlink r:id="rId9" w:history="1">
        <w:r w:rsidRPr="0054492D">
          <w:rPr>
            <w:rStyle w:val="Lienhypertexte"/>
            <w:rFonts w:asciiTheme="majorBidi" w:hAnsiTheme="majorBidi" w:cstheme="majorBidi"/>
            <w:bdr w:val="none" w:sz="0" w:space="0" w:color="auto" w:frame="1"/>
          </w:rPr>
          <w:t>http://www.epsarabe.com/%D8%A7%D9%84%D9%86%D8%B4%D8%A7%D8%B7-%D8%A7%D9%84%D8%A8%D8%AF%D9%86%D9%8A-%D9%88-</w:t>
        </w:r>
        <w:r>
          <w:rPr>
            <w:rStyle w:val="Lienhypertexte"/>
            <w:rFonts w:asciiTheme="majorBidi" w:hAnsiTheme="majorBidi" w:cstheme="majorBidi" w:hint="cs"/>
            <w:bdr w:val="none" w:sz="0" w:space="0" w:color="auto" w:frame="1"/>
            <w:rtl/>
          </w:rPr>
          <w:t xml:space="preserve">        </w:t>
        </w:r>
        <w:r w:rsidRPr="0054492D">
          <w:rPr>
            <w:rStyle w:val="Lienhypertexte"/>
            <w:rFonts w:asciiTheme="majorBidi" w:hAnsiTheme="majorBidi" w:cstheme="majorBidi"/>
            <w:bdr w:val="none" w:sz="0" w:space="0" w:color="auto" w:frame="1"/>
          </w:rPr>
          <w:t>%D8%A7%D9%84%D8%B1%D9%8A%D8%A7%D8%B6%D9%8A</w:t>
        </w:r>
      </w:hyperlink>
      <w:r>
        <w:t xml:space="preserve"> op cit</w:t>
      </w:r>
      <w:r>
        <w:rPr>
          <w:rFonts w:hint="cs"/>
          <w:rtl/>
        </w:rPr>
        <w:t xml:space="preserve"> </w:t>
      </w:r>
      <w:r w:rsidRPr="008F7394">
        <w:rPr>
          <w:rFonts w:ascii="Simplified Arabic" w:eastAsia="Times New Roman" w:hAnsi="Simplified Arabic" w:cs="Simplified Arabic"/>
          <w:bdr w:val="none" w:sz="0" w:space="0" w:color="auto" w:frame="1"/>
          <w:shd w:val="clear" w:color="auto" w:fill="FFFFFF"/>
          <w:rtl/>
        </w:rPr>
        <w:t xml:space="preserve"> </w:t>
      </w:r>
      <w:r w:rsidRPr="0054492D">
        <w:rPr>
          <w:rFonts w:ascii="Simplified Arabic" w:eastAsia="Times New Roman" w:hAnsi="Simplified Arabic" w:cs="Simplified Arabic"/>
          <w:bdr w:val="none" w:sz="0" w:space="0" w:color="auto" w:frame="1"/>
          <w:shd w:val="clear" w:color="auto" w:fill="FFFFFF"/>
          <w:rtl/>
        </w:rPr>
        <w:t>الفضاء الرياضي التربوي</w:t>
      </w:r>
      <w:r w:rsidRPr="0054492D">
        <w:rPr>
          <w:rFonts w:ascii="Simplified Arabic" w:eastAsia="Times New Roman" w:hAnsi="Simplified Arabic" w:cs="Simplified Arabic"/>
          <w:bdr w:val="none" w:sz="0" w:space="0" w:color="auto" w:frame="1"/>
          <w:shd w:val="clear" w:color="auto" w:fill="FFFFFF"/>
        </w:rPr>
        <w:t>.</w:t>
      </w:r>
    </w:p>
  </w:footnote>
  <w:footnote w:id="28">
    <w:p w:rsidR="001016D3" w:rsidRPr="002D533E" w:rsidRDefault="001016D3" w:rsidP="003A7DAD">
      <w:pPr>
        <w:bidi/>
        <w:spacing w:after="0" w:line="240" w:lineRule="auto"/>
        <w:jc w:val="both"/>
        <w:rPr>
          <w:rtl/>
          <w:lang w:bidi="ar-DZ"/>
        </w:rPr>
      </w:pPr>
      <w:r w:rsidRPr="002D533E">
        <w:rPr>
          <w:rStyle w:val="Appelnotedebasdep"/>
        </w:rPr>
        <w:footnoteRef/>
      </w:r>
      <w:r w:rsidRPr="002D533E">
        <w:rPr>
          <w:rFonts w:ascii="Simplified Arabic" w:hAnsi="Simplified Arabic" w:cs="Simplified Arabic" w:hint="cs"/>
          <w:rtl/>
        </w:rPr>
        <w:t xml:space="preserve">  </w:t>
      </w:r>
      <w:r w:rsidRPr="002D533E">
        <w:rPr>
          <w:rFonts w:ascii="Simplified Arabic" w:hAnsi="Simplified Arabic" w:cs="Simplified Arabic"/>
          <w:rtl/>
        </w:rPr>
        <w:t>زيوش أحمد</w:t>
      </w:r>
      <w:r w:rsidRPr="002D533E">
        <w:rPr>
          <w:rFonts w:ascii="Simplified Arabic" w:hAnsi="Simplified Arabic" w:cs="Simplified Arabic" w:hint="cs"/>
          <w:b/>
          <w:bCs/>
          <w:rtl/>
        </w:rPr>
        <w:t xml:space="preserve">: </w:t>
      </w:r>
      <w:r w:rsidRPr="001B5A22">
        <w:rPr>
          <w:rFonts w:ascii="Simplified Arabic" w:hAnsi="Simplified Arabic" w:cs="Simplified Arabic"/>
          <w:b/>
          <w:bCs/>
          <w:u w:val="single"/>
          <w:rtl/>
        </w:rPr>
        <w:t>دور النشاط البدني و الرياضي في تنمية بعض قدرات التفكير لدى تلاميذ المرحلة الثانوية</w:t>
      </w:r>
      <w:r>
        <w:rPr>
          <w:rFonts w:ascii="Simplified Arabic" w:hAnsi="Simplified Arabic" w:cs="Simplified Arabic"/>
          <w:rtl/>
        </w:rPr>
        <w:t>،</w:t>
      </w:r>
      <w:r w:rsidRPr="002D533E">
        <w:rPr>
          <w:rFonts w:ascii="Simplified Arabic" w:hAnsi="Simplified Arabic" w:cs="Simplified Arabic"/>
          <w:rtl/>
        </w:rPr>
        <w:t xml:space="preserve"> رسالة ماجستير ، معهد التربية البدنية والرياضية،</w:t>
      </w:r>
      <w:r>
        <w:rPr>
          <w:rFonts w:ascii="Simplified Arabic" w:hAnsi="Simplified Arabic" w:cs="Simplified Arabic" w:hint="cs"/>
          <w:rtl/>
        </w:rPr>
        <w:t xml:space="preserve"> </w:t>
      </w:r>
      <w:r w:rsidRPr="002D533E">
        <w:rPr>
          <w:rFonts w:ascii="Simplified Arabic" w:hAnsi="Simplified Arabic" w:cs="Simplified Arabic"/>
          <w:rtl/>
        </w:rPr>
        <w:t>سيدي عبد الله،</w:t>
      </w:r>
      <w:r>
        <w:rPr>
          <w:rFonts w:ascii="Simplified Arabic" w:hAnsi="Simplified Arabic" w:cs="Simplified Arabic" w:hint="cs"/>
          <w:rtl/>
        </w:rPr>
        <w:t xml:space="preserve"> </w:t>
      </w:r>
      <w:r w:rsidRPr="002D533E">
        <w:rPr>
          <w:rFonts w:ascii="Simplified Arabic" w:hAnsi="Simplified Arabic" w:cs="Simplified Arabic"/>
          <w:rtl/>
        </w:rPr>
        <w:t>2008</w:t>
      </w:r>
      <w:r>
        <w:rPr>
          <w:rFonts w:ascii="Simplified Arabic" w:hAnsi="Simplified Arabic" w:cs="Simplified Arabic" w:hint="cs"/>
          <w:rtl/>
        </w:rPr>
        <w:t>، ص32.</w:t>
      </w:r>
    </w:p>
  </w:footnote>
  <w:footnote w:id="29">
    <w:p w:rsidR="001016D3" w:rsidRPr="00F26E4C" w:rsidRDefault="001016D3" w:rsidP="005D01EC">
      <w:pPr>
        <w:pStyle w:val="NormalWeb"/>
        <w:bidi/>
        <w:spacing w:before="0" w:beforeAutospacing="0" w:after="0" w:afterAutospacing="0"/>
        <w:jc w:val="lowKashida"/>
        <w:rPr>
          <w:rFonts w:asciiTheme="minorHAnsi" w:hAnsiTheme="minorHAnsi" w:cs="Simplified Arabic"/>
          <w:color w:val="000000"/>
          <w:sz w:val="27"/>
          <w:szCs w:val="27"/>
        </w:rPr>
      </w:pPr>
      <w:r w:rsidRPr="00E7723B">
        <w:rPr>
          <w:rStyle w:val="Appelnotedebasdep"/>
          <w:rFonts w:eastAsiaTheme="majorEastAsia"/>
        </w:rPr>
        <w:footnoteRef/>
      </w:r>
      <w:r w:rsidRPr="00E7723B">
        <w:rPr>
          <w:rFonts w:hint="cs"/>
          <w:rtl/>
        </w:rPr>
        <w:t xml:space="preserve"> </w:t>
      </w:r>
      <w:r w:rsidRPr="00E7723B">
        <w:rPr>
          <w:rFonts w:ascii="Simplified Arabic" w:hAnsi="Simplified Arabic" w:cs="Simplified Arabic"/>
          <w:sz w:val="22"/>
          <w:szCs w:val="22"/>
        </w:rPr>
        <w:t xml:space="preserve"> </w:t>
      </w:r>
      <w:r w:rsidRPr="00E7723B">
        <w:rPr>
          <w:rFonts w:ascii="Simplified Arabic" w:hAnsi="Simplified Arabic" w:cs="Simplified Arabic"/>
          <w:sz w:val="22"/>
          <w:szCs w:val="22"/>
          <w:rtl/>
        </w:rPr>
        <w:t>بهاء الدين إبراهيم سلامة</w:t>
      </w:r>
      <w:r w:rsidRPr="00E7723B">
        <w:rPr>
          <w:rFonts w:ascii="Simplified Arabic" w:hAnsi="Simplified Arabic" w:cs="Simplified Arabic" w:hint="cs"/>
          <w:sz w:val="22"/>
          <w:szCs w:val="22"/>
          <w:rtl/>
        </w:rPr>
        <w:t xml:space="preserve">: </w:t>
      </w:r>
      <w:r w:rsidRPr="001B5A22">
        <w:rPr>
          <w:rFonts w:ascii="Simplified Arabic" w:hAnsi="Simplified Arabic" w:cs="Simplified Arabic"/>
          <w:b/>
          <w:bCs/>
          <w:sz w:val="22"/>
          <w:szCs w:val="22"/>
          <w:u w:val="single"/>
          <w:rtl/>
        </w:rPr>
        <w:t>الصحة الرياضية و المحددات الفسيولوجية للنشاط البدني</w:t>
      </w:r>
      <w:r w:rsidRPr="00E7723B">
        <w:rPr>
          <w:rFonts w:ascii="Simplified Arabic" w:hAnsi="Simplified Arabic" w:cs="Simplified Arabic" w:hint="cs"/>
          <w:sz w:val="22"/>
          <w:szCs w:val="22"/>
          <w:rtl/>
        </w:rPr>
        <w:t xml:space="preserve">، </w:t>
      </w:r>
      <w:r w:rsidRPr="00E7723B">
        <w:rPr>
          <w:rFonts w:ascii="Simplified Arabic" w:hAnsi="Simplified Arabic" w:cs="Simplified Arabic"/>
          <w:sz w:val="22"/>
          <w:szCs w:val="22"/>
          <w:rtl/>
        </w:rPr>
        <w:t>دار الفكر العربي</w:t>
      </w:r>
      <w:r w:rsidRPr="00E7723B">
        <w:rPr>
          <w:rFonts w:ascii="Simplified Arabic" w:hAnsi="Simplified Arabic" w:cs="Simplified Arabic" w:hint="cs"/>
          <w:sz w:val="22"/>
          <w:szCs w:val="22"/>
          <w:rtl/>
        </w:rPr>
        <w:t xml:space="preserve">، </w:t>
      </w:r>
      <w:r w:rsidRPr="00E7723B">
        <w:rPr>
          <w:rFonts w:ascii="Simplified Arabic" w:hAnsi="Simplified Arabic" w:cs="Simplified Arabic"/>
          <w:sz w:val="22"/>
          <w:szCs w:val="22"/>
          <w:rtl/>
        </w:rPr>
        <w:t>الطبعة الأولى</w:t>
      </w:r>
      <w:r>
        <w:rPr>
          <w:rFonts w:ascii="Simplified Arabic" w:hAnsi="Simplified Arabic" w:cs="Simplified Arabic" w:hint="cs"/>
          <w:sz w:val="22"/>
          <w:szCs w:val="22"/>
          <w:rtl/>
        </w:rPr>
        <w:t xml:space="preserve"> </w:t>
      </w:r>
      <w:r w:rsidRPr="00E7723B">
        <w:rPr>
          <w:rFonts w:ascii="Simplified Arabic" w:hAnsi="Simplified Arabic" w:cs="Simplified Arabic" w:hint="cs"/>
          <w:sz w:val="22"/>
          <w:szCs w:val="22"/>
          <w:rtl/>
        </w:rPr>
        <w:t xml:space="preserve"> </w:t>
      </w:r>
      <w:r w:rsidRPr="00E7723B">
        <w:rPr>
          <w:rFonts w:ascii="Simplified Arabic" w:hAnsi="Simplified Arabic" w:cs="Simplified Arabic"/>
          <w:sz w:val="22"/>
          <w:szCs w:val="22"/>
          <w:rtl/>
        </w:rPr>
        <w:t>القاهرة</w:t>
      </w:r>
      <w:r>
        <w:rPr>
          <w:rFonts w:ascii="Simplified Arabic" w:hAnsi="Simplified Arabic" w:cs="Simplified Arabic" w:hint="cs"/>
          <w:sz w:val="22"/>
          <w:szCs w:val="22"/>
          <w:rtl/>
        </w:rPr>
        <w:t xml:space="preserve">2002 </w:t>
      </w:r>
      <w:r w:rsidRPr="00E7723B">
        <w:rPr>
          <w:rFonts w:ascii="Simplified Arabic" w:hAnsi="Simplified Arabic" w:cs="Simplified Arabic"/>
          <w:sz w:val="22"/>
          <w:szCs w:val="22"/>
          <w:rtl/>
        </w:rPr>
        <w:t>ص39</w:t>
      </w:r>
      <w:r w:rsidRPr="00E7723B">
        <w:rPr>
          <w:rFonts w:ascii="Simplified Arabic" w:hAnsi="Simplified Arabic" w:cs="Simplified Arabic" w:hint="cs"/>
          <w:sz w:val="22"/>
          <w:szCs w:val="22"/>
          <w:rtl/>
        </w:rPr>
        <w:t>.</w:t>
      </w:r>
    </w:p>
  </w:footnote>
  <w:footnote w:id="30">
    <w:p w:rsidR="001016D3" w:rsidRPr="00F26E4C" w:rsidRDefault="001016D3" w:rsidP="003A7DAD">
      <w:pPr>
        <w:pStyle w:val="NormalWeb"/>
        <w:bidi/>
        <w:spacing w:before="0" w:beforeAutospacing="0" w:after="0" w:afterAutospacing="0"/>
        <w:jc w:val="both"/>
        <w:rPr>
          <w:rFonts w:asciiTheme="majorBidi" w:hAnsiTheme="majorBidi" w:cstheme="majorBidi"/>
          <w:rtl/>
          <w:lang w:bidi="ar-DZ"/>
        </w:rPr>
      </w:pPr>
      <w:r w:rsidRPr="00F26E4C">
        <w:rPr>
          <w:rStyle w:val="Appelnotedebasdep"/>
          <w:rFonts w:eastAsiaTheme="majorEastAsia"/>
        </w:rPr>
        <w:footnoteRef/>
      </w:r>
      <w:r w:rsidRPr="00F26E4C">
        <w:rPr>
          <w:rFonts w:hint="cs"/>
          <w:rtl/>
        </w:rPr>
        <w:t xml:space="preserve"> </w:t>
      </w:r>
      <w:r w:rsidRPr="00F26E4C">
        <w:rPr>
          <w:rFonts w:ascii="Simplified Arabic" w:hAnsi="Simplified Arabic" w:cs="Simplified Arabic"/>
          <w:sz w:val="22"/>
          <w:szCs w:val="22"/>
          <w:rtl/>
        </w:rPr>
        <w:t>عبد الله بن صالح الشهراني:</w:t>
      </w:r>
      <w:r w:rsidRPr="00F26E4C">
        <w:rPr>
          <w:rFonts w:ascii="Simplified Arabic" w:hAnsi="Simplified Arabic" w:cs="Simplified Arabic"/>
          <w:b/>
          <w:bCs/>
          <w:sz w:val="22"/>
          <w:szCs w:val="22"/>
          <w:u w:val="single"/>
          <w:rtl/>
        </w:rPr>
        <w:t>أهمية النشاط البدني لصحة الإنسان</w:t>
      </w:r>
      <w:r w:rsidRPr="00F26E4C">
        <w:rPr>
          <w:rFonts w:ascii="Simplified Arabic" w:hAnsi="Simplified Arabic" w:cs="Simplified Arabic"/>
          <w:b/>
          <w:bCs/>
          <w:sz w:val="22"/>
          <w:szCs w:val="22"/>
          <w:rtl/>
        </w:rPr>
        <w:t>،</w:t>
      </w:r>
      <w:r w:rsidRPr="00F26E4C">
        <w:rPr>
          <w:rFonts w:ascii="Simplified Arabic" w:hAnsi="Simplified Arabic" w:cs="Simplified Arabic"/>
          <w:sz w:val="22"/>
          <w:szCs w:val="22"/>
          <w:rtl/>
          <w:lang w:bidi="ar-DZ"/>
        </w:rPr>
        <w:t xml:space="preserve"> </w:t>
      </w:r>
      <w:r w:rsidRPr="00F26E4C">
        <w:rPr>
          <w:rFonts w:ascii="Simplified Arabic" w:hAnsi="Simplified Arabic" w:cs="Simplified Arabic"/>
          <w:sz w:val="22"/>
          <w:szCs w:val="22"/>
          <w:rtl/>
        </w:rPr>
        <w:t>كلية التربية البدنية جامعة الملك سعود</w:t>
      </w:r>
      <w:r w:rsidRPr="00F26E4C">
        <w:rPr>
          <w:rFonts w:ascii="Simplified Arabic" w:hAnsi="Simplified Arabic" w:cs="Simplified Arabic" w:hint="cs"/>
          <w:sz w:val="22"/>
          <w:szCs w:val="22"/>
          <w:rtl/>
        </w:rPr>
        <w:t>، ص3.</w:t>
      </w:r>
      <w:r w:rsidRPr="00F26E4C">
        <w:rPr>
          <w:rFonts w:asciiTheme="majorBidi" w:hAnsiTheme="majorBidi" w:cstheme="majorBidi" w:hint="cs"/>
          <w:rtl/>
          <w:lang w:bidi="ar-DZ"/>
        </w:rPr>
        <w:t>من موقع:</w:t>
      </w:r>
    </w:p>
    <w:p w:rsidR="001016D3" w:rsidRPr="002E2021" w:rsidRDefault="001016D3" w:rsidP="003A7DAD">
      <w:pPr>
        <w:pStyle w:val="NormalWeb"/>
        <w:bidi/>
        <w:spacing w:before="0" w:beforeAutospacing="0" w:after="0" w:afterAutospacing="0"/>
        <w:rPr>
          <w:rFonts w:asciiTheme="majorBidi" w:hAnsiTheme="majorBidi" w:cstheme="majorBidi"/>
          <w:b/>
          <w:bCs/>
          <w:sz w:val="20"/>
          <w:szCs w:val="20"/>
          <w:u w:val="single"/>
        </w:rPr>
      </w:pPr>
      <w:r w:rsidRPr="00DE74D3">
        <w:rPr>
          <w:rFonts w:asciiTheme="majorBidi" w:hAnsiTheme="majorBidi" w:cstheme="majorBidi"/>
          <w:sz w:val="20"/>
          <w:szCs w:val="20"/>
          <w:u w:val="single"/>
        </w:rPr>
        <w:fldChar w:fldCharType="begin"/>
      </w:r>
      <w:r w:rsidRPr="002E2021">
        <w:rPr>
          <w:rFonts w:asciiTheme="majorBidi" w:hAnsiTheme="majorBidi" w:cstheme="majorBidi"/>
          <w:sz w:val="20"/>
          <w:szCs w:val="20"/>
          <w:u w:val="single"/>
        </w:rPr>
        <w:instrText>HYPERLINK "http://faculty.ksu.edu.sa/Khaled/101/Student%20Researchs/%D8%B9%D8%A8%D8%AF%D8%A7%D9%84%D9%84%D9%87%20%D8%A8%D9%86%20%D8%B5%D8%A7%D9%84%D8%AD%20%D8%A7%D9%84%D8%B4%D9%87%D8%B1%D8%A7%D9%86%D9%8A%E2%80%8F.doc"</w:instrText>
      </w:r>
      <w:r w:rsidRPr="00DE74D3">
        <w:rPr>
          <w:rFonts w:asciiTheme="majorBidi" w:hAnsiTheme="majorBidi" w:cstheme="majorBidi"/>
          <w:sz w:val="20"/>
          <w:szCs w:val="20"/>
          <w:u w:val="single"/>
        </w:rPr>
        <w:fldChar w:fldCharType="separate"/>
      </w:r>
      <w:r w:rsidRPr="002E2021">
        <w:rPr>
          <w:rStyle w:val="Lienhypertexte"/>
          <w:rFonts w:asciiTheme="majorBidi" w:hAnsiTheme="majorBidi" w:cstheme="majorBidi"/>
          <w:color w:val="0000CC"/>
          <w:sz w:val="20"/>
          <w:szCs w:val="20"/>
        </w:rPr>
        <w:t>http://faculty.ksu.edu.sa/Khaled/101/Student%20Researchs</w:t>
      </w:r>
      <w:r w:rsidRPr="002E2021">
        <w:rPr>
          <w:rFonts w:asciiTheme="majorBidi" w:hAnsiTheme="majorBidi" w:cstheme="majorBidi"/>
          <w:sz w:val="20"/>
          <w:szCs w:val="20"/>
          <w:u w:val="single"/>
          <w:rtl/>
        </w:rPr>
        <w:t xml:space="preserve"> </w:t>
      </w:r>
    </w:p>
    <w:p w:rsidR="001016D3" w:rsidRPr="002E2021" w:rsidRDefault="001016D3" w:rsidP="003A7DAD">
      <w:pPr>
        <w:spacing w:line="240" w:lineRule="auto"/>
        <w:jc w:val="left"/>
        <w:rPr>
          <w:rFonts w:asciiTheme="majorBidi" w:hAnsiTheme="majorBidi" w:cstheme="majorBidi"/>
          <w:sz w:val="20"/>
          <w:szCs w:val="20"/>
          <w:rtl/>
        </w:rPr>
      </w:pPr>
      <w:r w:rsidRPr="002E2021">
        <w:rPr>
          <w:rStyle w:val="Lienhypertexte"/>
          <w:rFonts w:asciiTheme="majorBidi" w:hAnsiTheme="majorBidi" w:cstheme="majorBidi"/>
          <w:color w:val="0000CC"/>
          <w:sz w:val="20"/>
          <w:szCs w:val="20"/>
        </w:rPr>
        <w:t>/%D8%B9%D8%A8%D8%AF%D8%A7%D9%84%D9%84%D9%87%20%D8%A8%D9%86%20%D8%B5%D8%A7%D9%84%D8%AD%20%D8%A7%D9%84%D8%B4%D9%87%D8%B1%D8%A7%D9%86%D9%8A%E2%80%8F.doc</w:t>
      </w:r>
      <w:r w:rsidRPr="002E2021">
        <w:rPr>
          <w:rFonts w:asciiTheme="majorBidi" w:hAnsiTheme="majorBidi" w:cstheme="majorBidi"/>
          <w:sz w:val="20"/>
          <w:szCs w:val="20"/>
          <w:u w:val="single"/>
        </w:rPr>
        <w:fldChar w:fldCharType="end"/>
      </w:r>
      <w:r w:rsidRPr="002E2021">
        <w:rPr>
          <w:rFonts w:asciiTheme="majorBidi" w:hAnsiTheme="majorBidi" w:cstheme="majorBidi"/>
          <w:sz w:val="20"/>
          <w:szCs w:val="20"/>
        </w:rPr>
        <w:t xml:space="preserve">    </w:t>
      </w:r>
    </w:p>
    <w:p w:rsidR="001016D3" w:rsidRPr="003F35E9" w:rsidRDefault="001016D3" w:rsidP="003A7DAD">
      <w:pPr>
        <w:bidi/>
        <w:rPr>
          <w:rtl/>
          <w:lang w:bidi="ar-DZ"/>
        </w:rPr>
      </w:pPr>
    </w:p>
  </w:footnote>
  <w:footnote w:id="31">
    <w:p w:rsidR="001016D3" w:rsidRPr="004F5048" w:rsidRDefault="001016D3" w:rsidP="005D01EC">
      <w:pPr>
        <w:bidi/>
        <w:jc w:val="both"/>
        <w:rPr>
          <w:rtl/>
          <w:lang w:bidi="ar-DZ"/>
        </w:rPr>
      </w:pPr>
      <w:r w:rsidRPr="004F5048">
        <w:rPr>
          <w:rStyle w:val="Appelnotedebasdep"/>
          <w:rFonts w:asciiTheme="majorBidi" w:hAnsiTheme="majorBidi"/>
        </w:rPr>
        <w:footnoteRef/>
      </w:r>
      <w:r w:rsidRPr="004F5048">
        <w:rPr>
          <w:rFonts w:asciiTheme="majorBidi" w:hAnsiTheme="majorBidi" w:cstheme="majorBidi" w:hint="cs"/>
          <w:b/>
          <w:bCs/>
          <w:rtl/>
        </w:rPr>
        <w:t xml:space="preserve"> </w:t>
      </w:r>
      <w:r w:rsidRPr="004F5048">
        <w:rPr>
          <w:rFonts w:asciiTheme="majorBidi" w:hAnsiTheme="majorBidi" w:cstheme="majorBidi"/>
          <w:b/>
          <w:bCs/>
          <w:rtl/>
        </w:rPr>
        <w:t xml:space="preserve"> </w:t>
      </w:r>
      <w:r w:rsidRPr="004F5048">
        <w:rPr>
          <w:rFonts w:asciiTheme="majorBidi" w:hAnsiTheme="majorBidi" w:cstheme="majorBidi" w:hint="cs"/>
          <w:rtl/>
          <w:lang w:bidi="ar-DZ"/>
        </w:rPr>
        <w:t>من موقع</w:t>
      </w:r>
      <w:r w:rsidRPr="004F5048">
        <w:rPr>
          <w:rFonts w:asciiTheme="majorBidi" w:hAnsiTheme="majorBidi" w:cstheme="majorBidi"/>
        </w:rPr>
        <w:t>: </w:t>
      </w:r>
      <w:r w:rsidRPr="004F5048">
        <w:rPr>
          <w:rFonts w:asciiTheme="majorBidi" w:hAnsiTheme="majorBidi" w:cstheme="majorBidi" w:hint="cs"/>
          <w:b/>
          <w:bCs/>
          <w:rtl/>
        </w:rPr>
        <w:t xml:space="preserve">  </w:t>
      </w:r>
      <w:hyperlink r:id="rId10" w:history="1">
        <w:r w:rsidRPr="004F5048">
          <w:rPr>
            <w:rStyle w:val="Lienhypertexte"/>
            <w:rFonts w:asciiTheme="majorBidi" w:hAnsiTheme="majorBidi" w:cstheme="majorBidi"/>
          </w:rPr>
          <w:t>http://www.who.int/dietphysicalactivity/factsheet_adults/ar/</w:t>
        </w:r>
      </w:hyperlink>
      <w:r w:rsidRPr="004F5048">
        <w:rPr>
          <w:rFonts w:ascii="Simplified Arabic" w:hAnsi="Simplified Arabic" w:cs="Simplified Arabic"/>
          <w:b/>
          <w:bCs/>
        </w:rPr>
        <w:t xml:space="preserve"> </w:t>
      </w:r>
      <w:r w:rsidRPr="004F5048">
        <w:rPr>
          <w:rFonts w:hint="cs"/>
          <w:rtl/>
        </w:rPr>
        <w:t xml:space="preserve"> </w:t>
      </w:r>
      <w:r w:rsidRPr="004F5048">
        <w:rPr>
          <w:rFonts w:ascii="Simplified Arabic" w:hAnsi="Simplified Arabic" w:cs="Simplified Arabic"/>
          <w:rtl/>
        </w:rPr>
        <w:t>منظمة الصحة العالمية</w:t>
      </w:r>
      <w:r w:rsidRPr="004F5048">
        <w:rPr>
          <w:rFonts w:ascii="Simplified Arabic" w:hAnsi="Simplified Arabic" w:cs="Simplified Arabic" w:hint="cs"/>
          <w:rtl/>
        </w:rPr>
        <w:t>.</w:t>
      </w:r>
      <w:r w:rsidRPr="004F5048">
        <w:rPr>
          <w:rFonts w:ascii="Simplified Arabic" w:hAnsi="Simplified Arabic" w:cs="Simplified Arabic"/>
          <w:rtl/>
        </w:rPr>
        <w:t xml:space="preserve"> </w:t>
      </w:r>
    </w:p>
  </w:footnote>
  <w:footnote w:id="32">
    <w:p w:rsidR="001016D3" w:rsidRPr="00651896" w:rsidRDefault="001016D3" w:rsidP="00774940">
      <w:pPr>
        <w:bidi/>
        <w:jc w:val="both"/>
        <w:rPr>
          <w:rFonts w:ascii="Simplified Arabic" w:hAnsi="Simplified Arabic" w:cs="Simplified Arabic"/>
          <w:color w:val="000000"/>
          <w:rtl/>
        </w:rPr>
      </w:pPr>
      <w:r w:rsidRPr="000233E9">
        <w:rPr>
          <w:rStyle w:val="Appelnotedebasdep"/>
        </w:rPr>
        <w:footnoteRef/>
      </w:r>
      <w:r w:rsidRPr="000233E9">
        <w:rPr>
          <w:b/>
          <w:bCs/>
        </w:rPr>
        <w:t xml:space="preserve"> </w:t>
      </w:r>
      <w:r>
        <w:rPr>
          <w:rFonts w:hint="cs"/>
          <w:rtl/>
        </w:rPr>
        <w:t xml:space="preserve"> </w:t>
      </w:r>
      <w:r w:rsidRPr="00A95793">
        <w:rPr>
          <w:rFonts w:ascii="Simplified Arabic" w:hAnsi="Simplified Arabic" w:cs="Simplified Arabic"/>
          <w:color w:val="000000"/>
          <w:rtl/>
        </w:rPr>
        <w:t>زياد عيسى زايد</w:t>
      </w:r>
      <w:r w:rsidRPr="00A95793">
        <w:rPr>
          <w:rFonts w:ascii="Simplified Arabic" w:hAnsi="Simplified Arabic" w:cs="Simplified Arabic" w:hint="cs"/>
          <w:color w:val="000000"/>
          <w:rtl/>
        </w:rPr>
        <w:t>:</w:t>
      </w:r>
      <w:r w:rsidRPr="00A95793">
        <w:rPr>
          <w:rFonts w:ascii="Simplified Arabic" w:hAnsi="Simplified Arabic" w:cs="Simplified Arabic"/>
          <w:color w:val="000000"/>
          <w:rtl/>
        </w:rPr>
        <w:t xml:space="preserve"> </w:t>
      </w:r>
      <w:r w:rsidRPr="001B5A22">
        <w:rPr>
          <w:rFonts w:ascii="Simplified Arabic" w:hAnsi="Simplified Arabic" w:cs="Simplified Arabic"/>
          <w:b/>
          <w:bCs/>
          <w:color w:val="000000"/>
          <w:u w:val="single"/>
          <w:rtl/>
        </w:rPr>
        <w:t>النشاط البدني والوقاية من المرض</w:t>
      </w:r>
      <w:r w:rsidRPr="00A95793">
        <w:rPr>
          <w:rFonts w:ascii="Simplified Arabic" w:hAnsi="Simplified Arabic" w:cs="Simplified Arabic" w:hint="cs"/>
          <w:color w:val="000000"/>
          <w:rtl/>
        </w:rPr>
        <w:t>،</w:t>
      </w:r>
      <w:r w:rsidRPr="00A95793">
        <w:rPr>
          <w:rFonts w:ascii="Simplified Arabic" w:hAnsi="Simplified Arabic" w:cs="Simplified Arabic"/>
          <w:color w:val="000000"/>
          <w:rtl/>
        </w:rPr>
        <w:t xml:space="preserve"> كلية التربية البدنية والرياضة</w:t>
      </w:r>
      <w:r w:rsidRPr="00A95793">
        <w:rPr>
          <w:rFonts w:ascii="Simplified Arabic" w:hAnsi="Simplified Arabic" w:cs="Simplified Arabic" w:hint="cs"/>
          <w:color w:val="000000"/>
          <w:rtl/>
        </w:rPr>
        <w:t>،</w:t>
      </w:r>
      <w:r w:rsidRPr="00A95793">
        <w:rPr>
          <w:rFonts w:ascii="Simplified Arabic" w:hAnsi="Simplified Arabic" w:cs="Simplified Arabic"/>
          <w:color w:val="000000"/>
          <w:rtl/>
        </w:rPr>
        <w:t xml:space="preserve"> جامعة الملك سعود</w:t>
      </w:r>
      <w:r>
        <w:rPr>
          <w:rFonts w:ascii="Simplified Arabic" w:hAnsi="Simplified Arabic" w:cs="Simplified Arabic" w:hint="cs"/>
          <w:color w:val="000000"/>
          <w:rtl/>
        </w:rPr>
        <w:t xml:space="preserve">، من موقع:                      </w:t>
      </w:r>
      <w:r w:rsidRPr="004F5048">
        <w:t xml:space="preserve"> </w:t>
      </w:r>
      <w:hyperlink r:id="rId11" w:history="1">
        <w:r w:rsidRPr="004F5048">
          <w:rPr>
            <w:rStyle w:val="Lienhypertexte"/>
            <w:rFonts w:asciiTheme="majorBidi" w:hAnsiTheme="majorBidi" w:cstheme="majorBidi"/>
            <w:color w:val="0000CC"/>
            <w:sz w:val="20"/>
            <w:szCs w:val="20"/>
          </w:rPr>
          <w:t>http://faculty.ksu.edu.sa/Khaled/Documents/%D8%A7%D9%84%D9%86%D8%B4%D8%A7%D8%B7%20%D8%A7%D9%84%D8%A8%D8%AF%D9%86%D9%8A%20%D9%88%D8%A7%D9%84%D9%88%D9%82%D8%A7%D9%8A%D8%A9%20%D9%85%D9%86%20%D8%A7%D9%84%D9%85%D8%B1%D8%B6.doc</w:t>
        </w:r>
      </w:hyperlink>
    </w:p>
  </w:footnote>
  <w:footnote w:id="33">
    <w:p w:rsidR="001016D3" w:rsidRPr="00ED5337" w:rsidRDefault="001016D3" w:rsidP="003A7DAD">
      <w:pPr>
        <w:tabs>
          <w:tab w:val="right" w:pos="9637"/>
        </w:tabs>
        <w:bidi/>
        <w:spacing w:after="0" w:line="240" w:lineRule="auto"/>
        <w:jc w:val="both"/>
        <w:rPr>
          <w:rFonts w:ascii="Simplified Arabic" w:hAnsi="Simplified Arabic" w:cs="Simplified Arabic"/>
          <w:sz w:val="20"/>
          <w:szCs w:val="20"/>
          <w:rtl/>
        </w:rPr>
      </w:pPr>
      <w:r w:rsidRPr="00ED5337">
        <w:rPr>
          <w:rFonts w:hint="cs"/>
          <w:rtl/>
        </w:rPr>
        <w:t xml:space="preserve"> </w:t>
      </w:r>
      <w:r w:rsidRPr="00ED5337">
        <w:rPr>
          <w:rStyle w:val="Appelnotedebasdep"/>
        </w:rPr>
        <w:footnoteRef/>
      </w:r>
      <w:r w:rsidRPr="00ED5337">
        <w:rPr>
          <w:rFonts w:hint="cs"/>
          <w:rtl/>
        </w:rPr>
        <w:t xml:space="preserve">  </w:t>
      </w:r>
      <w:r>
        <w:rPr>
          <w:rFonts w:asciiTheme="majorBidi" w:hAnsiTheme="majorBidi" w:cstheme="majorBidi" w:hint="cs"/>
          <w:rtl/>
          <w:lang w:bidi="ar-DZ"/>
        </w:rPr>
        <w:t>من موقع</w:t>
      </w:r>
      <w:r>
        <w:rPr>
          <w:rFonts w:asciiTheme="majorBidi" w:hAnsiTheme="majorBidi" w:cstheme="majorBidi"/>
        </w:rPr>
        <w:t>:</w:t>
      </w:r>
      <w:r>
        <w:rPr>
          <w:rFonts w:hint="cs"/>
          <w:b/>
          <w:bCs/>
          <w:rtl/>
          <w:lang w:bidi="ar-DZ"/>
        </w:rPr>
        <w:t xml:space="preserve"> </w:t>
      </w:r>
      <w:r>
        <w:t>op cit</w:t>
      </w:r>
      <w:r>
        <w:rPr>
          <w:rFonts w:asciiTheme="majorBidi" w:hAnsiTheme="majorBidi" w:cstheme="majorBidi"/>
        </w:rPr>
        <w:t> </w:t>
      </w:r>
      <w:r w:rsidRPr="00ED5337">
        <w:rPr>
          <w:rFonts w:hint="cs"/>
          <w:rtl/>
        </w:rPr>
        <w:t xml:space="preserve"> </w:t>
      </w:r>
      <w:r w:rsidRPr="00ED5337">
        <w:t xml:space="preserve"> </w:t>
      </w:r>
      <w:hyperlink r:id="rId12" w:history="1">
        <w:r w:rsidRPr="00ED5337">
          <w:rPr>
            <w:rStyle w:val="Lienhypertexte"/>
            <w:rFonts w:asciiTheme="majorBidi" w:hAnsiTheme="majorBidi" w:cstheme="majorBidi"/>
            <w:sz w:val="20"/>
            <w:szCs w:val="20"/>
          </w:rPr>
          <w:t>www.who.int/dietphysicalactivity/factsheet_adults/ar</w:t>
        </w:r>
      </w:hyperlink>
      <w:r w:rsidRPr="00ED5337">
        <w:rPr>
          <w:rFonts w:asciiTheme="majorBidi" w:hAnsiTheme="majorBidi" w:cstheme="majorBidi"/>
          <w:sz w:val="20"/>
          <w:szCs w:val="20"/>
          <w:rtl/>
        </w:rPr>
        <w:t xml:space="preserve"> </w:t>
      </w:r>
      <w:r w:rsidRPr="00ED5337">
        <w:rPr>
          <w:rFonts w:asciiTheme="majorBidi" w:hAnsiTheme="majorBidi" w:cstheme="majorBidi"/>
          <w:sz w:val="20"/>
          <w:szCs w:val="20"/>
          <w:rtl/>
          <w:lang w:bidi="ar-DZ"/>
        </w:rPr>
        <w:t xml:space="preserve">  </w:t>
      </w:r>
      <w:r w:rsidRPr="00ED5337">
        <w:rPr>
          <w:rFonts w:hint="cs"/>
          <w:rtl/>
          <w:lang w:bidi="ar-DZ"/>
        </w:rPr>
        <w:t xml:space="preserve"> </w:t>
      </w:r>
      <w:r w:rsidRPr="00ED5337">
        <w:rPr>
          <w:rtl/>
          <w:lang w:bidi="ar-DZ"/>
        </w:rPr>
        <w:tab/>
      </w:r>
    </w:p>
  </w:footnote>
  <w:footnote w:id="34">
    <w:p w:rsidR="001016D3" w:rsidRPr="00772FEF" w:rsidRDefault="001016D3" w:rsidP="003A7DAD">
      <w:pPr>
        <w:pStyle w:val="NormalWeb"/>
        <w:bidi/>
        <w:spacing w:before="0" w:beforeAutospacing="0" w:after="0" w:afterAutospacing="0"/>
        <w:jc w:val="both"/>
        <w:rPr>
          <w:rFonts w:ascii="Simplified Arabic" w:hAnsi="Simplified Arabic" w:cs="Simplified Arabic"/>
          <w:color w:val="000000"/>
          <w:sz w:val="27"/>
          <w:szCs w:val="27"/>
          <w:rtl/>
        </w:rPr>
      </w:pPr>
      <w:r w:rsidRPr="00D81D1A">
        <w:rPr>
          <w:rStyle w:val="Appelnotedebasdep"/>
          <w:rFonts w:eastAsiaTheme="majorEastAsia"/>
        </w:rPr>
        <w:footnoteRef/>
      </w:r>
      <w:r w:rsidRPr="00D81D1A">
        <w:rPr>
          <w:rFonts w:hint="cs"/>
          <w:rtl/>
        </w:rPr>
        <w:t xml:space="preserve"> </w:t>
      </w:r>
      <w:r>
        <w:rPr>
          <w:rFonts w:hint="cs"/>
          <w:rtl/>
        </w:rPr>
        <w:t xml:space="preserve"> </w:t>
      </w:r>
      <w:r w:rsidRPr="00D81D1A">
        <w:rPr>
          <w:rFonts w:ascii="Simplified Arabic" w:hAnsi="Simplified Arabic" w:cs="Simplified Arabic"/>
          <w:rtl/>
        </w:rPr>
        <w:t>زيوش أحمد</w:t>
      </w:r>
      <w:r>
        <w:rPr>
          <w:rFonts w:ascii="Simplified Arabic" w:hAnsi="Simplified Arabic" w:cs="Simplified Arabic" w:hint="cs"/>
          <w:b/>
          <w:bCs/>
          <w:rtl/>
        </w:rPr>
        <w:t xml:space="preserve">: </w:t>
      </w:r>
      <w:r w:rsidRPr="00D81D1A">
        <w:rPr>
          <w:rFonts w:ascii="Simplified Arabic" w:hAnsi="Simplified Arabic" w:cs="Simplified Arabic" w:hint="cs"/>
          <w:color w:val="000000"/>
          <w:sz w:val="22"/>
          <w:szCs w:val="22"/>
          <w:rtl/>
        </w:rPr>
        <w:t>مرجع سابق، ص33.</w:t>
      </w:r>
    </w:p>
  </w:footnote>
  <w:footnote w:id="35">
    <w:p w:rsidR="001016D3" w:rsidRDefault="001016D3" w:rsidP="003A7DAD">
      <w:pPr>
        <w:bidi/>
        <w:spacing w:after="0" w:line="240" w:lineRule="auto"/>
        <w:jc w:val="both"/>
        <w:rPr>
          <w:rtl/>
          <w:lang w:bidi="ar-DZ"/>
        </w:rPr>
      </w:pPr>
      <w:r>
        <w:rPr>
          <w:rStyle w:val="Appelnotedebasdep"/>
        </w:rPr>
        <w:footnoteRef/>
      </w:r>
      <w:r>
        <w:rPr>
          <w:rFonts w:hint="cs"/>
          <w:rtl/>
        </w:rPr>
        <w:t xml:space="preserve"> </w:t>
      </w:r>
      <w:r>
        <w:rPr>
          <w:rFonts w:ascii="Simplified Arabic" w:hAnsi="Simplified Arabic" w:cs="Simplified Arabic" w:hint="cs"/>
          <w:color w:val="000000"/>
          <w:rtl/>
        </w:rPr>
        <w:t xml:space="preserve">أسامة كامل راتب: </w:t>
      </w:r>
      <w:r w:rsidRPr="00FF499C">
        <w:rPr>
          <w:rFonts w:ascii="Simplified Arabic" w:hAnsi="Simplified Arabic" w:cs="Simplified Arabic" w:hint="cs"/>
          <w:b/>
          <w:bCs/>
          <w:color w:val="000000"/>
          <w:u w:val="single"/>
          <w:rtl/>
        </w:rPr>
        <w:t>الإعداد النفسي للناشئين دليل الإرشاد والتوجيه للمدربين والإداريين لأولياء الأمو</w:t>
      </w:r>
      <w:r>
        <w:rPr>
          <w:rFonts w:ascii="Simplified Arabic" w:hAnsi="Simplified Arabic" w:cs="Simplified Arabic" w:hint="cs"/>
          <w:b/>
          <w:bCs/>
          <w:color w:val="000000"/>
          <w:u w:val="single"/>
          <w:rtl/>
        </w:rPr>
        <w:t>ر</w:t>
      </w:r>
      <w:r>
        <w:rPr>
          <w:rFonts w:ascii="Simplified Arabic" w:hAnsi="Simplified Arabic" w:cs="Simplified Arabic" w:hint="cs"/>
          <w:color w:val="000000"/>
          <w:rtl/>
        </w:rPr>
        <w:t>، دار الفكر العربي،</w:t>
      </w:r>
      <w:r w:rsidRPr="00D81D1A">
        <w:rPr>
          <w:rFonts w:ascii="Simplified Arabic" w:hAnsi="Simplified Arabic" w:cs="Simplified Arabic" w:hint="cs"/>
          <w:color w:val="000000"/>
          <w:rtl/>
        </w:rPr>
        <w:t xml:space="preserve"> </w:t>
      </w:r>
      <w:r>
        <w:rPr>
          <w:rFonts w:ascii="Simplified Arabic" w:hAnsi="Simplified Arabic" w:cs="Simplified Arabic" w:hint="cs"/>
          <w:color w:val="000000"/>
          <w:rtl/>
        </w:rPr>
        <w:t>القاهرة 2001</w:t>
      </w:r>
      <w:r>
        <w:rPr>
          <w:rFonts w:ascii="Simplified Arabic" w:hAnsi="Simplified Arabic" w:cs="Simplified Arabic"/>
          <w:color w:val="000000"/>
        </w:rPr>
        <w:t xml:space="preserve"> </w:t>
      </w:r>
      <w:r w:rsidRPr="004E1FDB">
        <w:rPr>
          <w:rFonts w:ascii="Simplified Arabic" w:hAnsi="Simplified Arabic" w:cs="Simplified Arabic"/>
          <w:color w:val="000000"/>
          <w:rtl/>
        </w:rPr>
        <w:t>ص77</w:t>
      </w:r>
      <w:r>
        <w:rPr>
          <w:rFonts w:ascii="Simplified Arabic" w:hAnsi="Simplified Arabic" w:cs="Simplified Arabic" w:hint="cs"/>
          <w:color w:val="000000"/>
          <w:rtl/>
        </w:rPr>
        <w:t>.</w:t>
      </w:r>
    </w:p>
  </w:footnote>
  <w:footnote w:id="36">
    <w:p w:rsidR="001016D3" w:rsidRPr="00044F70" w:rsidRDefault="001016D3" w:rsidP="003A7DAD">
      <w:pPr>
        <w:pStyle w:val="NormalWeb"/>
        <w:bidi/>
        <w:spacing w:before="0" w:beforeAutospacing="0" w:after="0" w:afterAutospacing="0"/>
        <w:jc w:val="left"/>
        <w:rPr>
          <w:rFonts w:ascii="Simplified Arabic" w:hAnsi="Simplified Arabic" w:cs="Simplified Arabic"/>
          <w:color w:val="000000"/>
          <w:sz w:val="22"/>
          <w:szCs w:val="22"/>
          <w:rtl/>
          <w:lang w:bidi="ar-DZ"/>
        </w:rPr>
      </w:pPr>
      <w:r w:rsidRPr="004E1FDB">
        <w:rPr>
          <w:rStyle w:val="Appelnotedebasdep"/>
          <w:rFonts w:eastAsiaTheme="majorEastAsia"/>
        </w:rPr>
        <w:footnoteRef/>
      </w:r>
      <w:r w:rsidRPr="004E1FDB">
        <w:rPr>
          <w:rFonts w:asciiTheme="majorBidi" w:hAnsiTheme="majorBidi" w:cstheme="majorBidi"/>
          <w:color w:val="000000"/>
          <w:sz w:val="20"/>
          <w:szCs w:val="20"/>
        </w:rPr>
        <w:t xml:space="preserve"> </w:t>
      </w:r>
      <w:r>
        <w:rPr>
          <w:rFonts w:asciiTheme="majorBidi" w:hAnsiTheme="majorBidi" w:cstheme="majorBidi" w:hint="cs"/>
          <w:color w:val="000000"/>
          <w:sz w:val="20"/>
          <w:szCs w:val="20"/>
          <w:rtl/>
        </w:rPr>
        <w:t xml:space="preserve"> </w:t>
      </w:r>
      <w:r>
        <w:rPr>
          <w:rFonts w:asciiTheme="majorBidi" w:hAnsiTheme="majorBidi" w:cstheme="majorBidi" w:hint="cs"/>
          <w:rtl/>
          <w:lang w:bidi="ar-DZ"/>
        </w:rPr>
        <w:t>من موقع</w:t>
      </w:r>
      <w:r>
        <w:rPr>
          <w:rFonts w:asciiTheme="majorBidi" w:hAnsiTheme="majorBidi" w:cstheme="majorBidi"/>
        </w:rPr>
        <w:t>:</w:t>
      </w:r>
      <w:r>
        <w:rPr>
          <w:rFonts w:hint="cs"/>
          <w:b/>
          <w:bCs/>
          <w:rtl/>
          <w:lang w:bidi="ar-DZ"/>
        </w:rPr>
        <w:t xml:space="preserve"> </w:t>
      </w:r>
      <w:hyperlink r:id="rId13" w:history="1">
        <w:r w:rsidRPr="00C87C4A">
          <w:rPr>
            <w:rStyle w:val="Lienhypertexte"/>
          </w:rPr>
          <w:t>http://www.bdnia.com/?p=774</w:t>
        </w:r>
      </w:hyperlink>
      <w:r>
        <w:rPr>
          <w:rFonts w:hint="cs"/>
          <w:rtl/>
        </w:rPr>
        <w:t xml:space="preserve"> </w:t>
      </w:r>
    </w:p>
  </w:footnote>
  <w:footnote w:id="37">
    <w:p w:rsidR="001016D3" w:rsidRPr="00CC02CF" w:rsidRDefault="001016D3" w:rsidP="003A7DAD">
      <w:pPr>
        <w:bidi/>
        <w:spacing w:after="0" w:line="240" w:lineRule="auto"/>
        <w:jc w:val="lowKashida"/>
        <w:rPr>
          <w:rFonts w:asciiTheme="majorBidi" w:hAnsiTheme="majorBidi" w:cstheme="majorBidi"/>
          <w:rtl/>
          <w:lang w:bidi="ar-DZ"/>
        </w:rPr>
      </w:pPr>
      <w:r w:rsidRPr="00AE0B82">
        <w:rPr>
          <w:rStyle w:val="Appelnotedebasdep"/>
          <w:rFonts w:ascii="Simplified Arabic" w:hAnsi="Simplified Arabic" w:cs="Simplified Arabic"/>
          <w:color w:val="000000" w:themeColor="text1"/>
        </w:rPr>
        <w:footnoteRef/>
      </w:r>
      <w:r w:rsidRPr="00AE0B82">
        <w:rPr>
          <w:rFonts w:ascii="Simplified Arabic" w:hAnsi="Simplified Arabic" w:cs="Simplified Arabic"/>
          <w:color w:val="000000" w:themeColor="text1"/>
        </w:rPr>
        <w:t xml:space="preserve"> </w:t>
      </w:r>
      <w:r w:rsidRPr="00AE0B82">
        <w:rPr>
          <w:rFonts w:ascii="Simplified Arabic" w:hAnsi="Simplified Arabic" w:cs="Simplified Arabic"/>
          <w:color w:val="000000" w:themeColor="text1"/>
          <w:rtl/>
        </w:rPr>
        <w:t xml:space="preserve"> </w:t>
      </w:r>
      <w:r w:rsidRPr="001B5A22">
        <w:rPr>
          <w:rFonts w:ascii="Simplified Arabic" w:hAnsi="Simplified Arabic" w:cs="Simplified Arabic"/>
          <w:rtl/>
        </w:rPr>
        <w:t>سلطان عبد الله عبد العزيز الحرقان</w:t>
      </w:r>
      <w:r>
        <w:rPr>
          <w:rFonts w:ascii="Simplified Arabic" w:hAnsi="Simplified Arabic" w:cs="Simplified Arabic" w:hint="cs"/>
          <w:rtl/>
          <w:lang w:bidi="ar-DZ"/>
        </w:rPr>
        <w:t>، مرجع سابق،</w:t>
      </w:r>
      <w:r>
        <w:rPr>
          <w:rFonts w:ascii="Simplified Arabic" w:hAnsi="Simplified Arabic" w:cs="Simplified Arabic"/>
        </w:rPr>
        <w:t xml:space="preserve"> </w:t>
      </w:r>
      <w:r>
        <w:rPr>
          <w:rFonts w:ascii="Simplified Arabic" w:hAnsi="Simplified Arabic" w:cs="Simplified Arabic" w:hint="cs"/>
          <w:rtl/>
        </w:rPr>
        <w:t>ص</w:t>
      </w:r>
      <w:r w:rsidRPr="00CC02CF">
        <w:rPr>
          <w:rFonts w:ascii="Simplified Arabic" w:hAnsi="Simplified Arabic" w:cs="Simplified Arabic" w:hint="cs"/>
          <w:color w:val="000000" w:themeColor="text1"/>
          <w:rtl/>
        </w:rPr>
        <w:t>30</w:t>
      </w:r>
      <w:r w:rsidRPr="00CC02CF">
        <w:rPr>
          <w:rFonts w:ascii="Simplified Arabic" w:hAnsi="Simplified Arabic" w:cs="Simplified Arabic" w:hint="cs"/>
          <w:rtl/>
        </w:rPr>
        <w:t>.</w:t>
      </w:r>
      <w:r w:rsidRPr="00DF734F">
        <w:rPr>
          <w:rFonts w:ascii="Simplified Arabic" w:hAnsi="Simplified Arabic" w:cs="Simplified Arabic" w:hint="cs"/>
          <w:color w:val="000000"/>
          <w:rtl/>
        </w:rPr>
        <w:t xml:space="preserve"> </w:t>
      </w:r>
    </w:p>
  </w:footnote>
  <w:footnote w:id="38">
    <w:p w:rsidR="001016D3" w:rsidRPr="00CC02CF" w:rsidRDefault="001016D3" w:rsidP="003A7DAD">
      <w:pPr>
        <w:pStyle w:val="NormalWeb"/>
        <w:bidi/>
        <w:spacing w:before="0" w:beforeAutospacing="0" w:after="0" w:afterAutospacing="0"/>
        <w:jc w:val="lowKashida"/>
        <w:rPr>
          <w:rFonts w:ascii="Simplified Arabic" w:hAnsi="Simplified Arabic" w:cs="Simplified Arabic"/>
          <w:b/>
          <w:bCs/>
          <w:color w:val="000000"/>
          <w:sz w:val="22"/>
          <w:szCs w:val="22"/>
          <w:rtl/>
        </w:rPr>
      </w:pPr>
      <w:r>
        <w:rPr>
          <w:rStyle w:val="Appelnotedebasdep"/>
          <w:rFonts w:eastAsiaTheme="majorEastAsia"/>
        </w:rPr>
        <w:footnoteRef/>
      </w:r>
      <w:r>
        <w:t xml:space="preserve"> </w:t>
      </w:r>
      <w:r>
        <w:rPr>
          <w:rFonts w:hint="cs"/>
          <w:rtl/>
          <w:lang w:bidi="ar-DZ"/>
        </w:rPr>
        <w:t xml:space="preserve"> </w:t>
      </w:r>
      <w:r w:rsidRPr="00F26E4C">
        <w:rPr>
          <w:rFonts w:ascii="Simplified Arabic" w:hAnsi="Simplified Arabic" w:cs="Simplified Arabic"/>
          <w:sz w:val="22"/>
          <w:szCs w:val="22"/>
          <w:rtl/>
        </w:rPr>
        <w:t>عبد الله بن صالح الشهراني</w:t>
      </w:r>
      <w:r>
        <w:rPr>
          <w:rFonts w:ascii="Simplified Arabic" w:hAnsi="Simplified Arabic" w:cs="Simplified Arabic" w:hint="cs"/>
          <w:sz w:val="22"/>
          <w:szCs w:val="22"/>
          <w:rtl/>
        </w:rPr>
        <w:t>،</w:t>
      </w:r>
      <w:r>
        <w:rPr>
          <w:rFonts w:asciiTheme="majorBidi" w:hAnsiTheme="majorBidi" w:cstheme="majorBidi" w:hint="cs"/>
          <w:b/>
          <w:bCs/>
          <w:sz w:val="20"/>
          <w:szCs w:val="20"/>
          <w:rtl/>
        </w:rPr>
        <w:t xml:space="preserve">  مرجع سابق، ص6.</w:t>
      </w:r>
      <w:r>
        <w:rPr>
          <w:rFonts w:hint="cs"/>
          <w:rtl/>
          <w:lang w:bidi="ar-DZ"/>
        </w:rPr>
        <w:t xml:space="preserve"> </w:t>
      </w:r>
    </w:p>
  </w:footnote>
  <w:footnote w:id="39">
    <w:p w:rsidR="001016D3" w:rsidRPr="00CC02CF" w:rsidRDefault="001016D3" w:rsidP="003A7DAD">
      <w:pPr>
        <w:pStyle w:val="NormalWeb"/>
        <w:bidi/>
        <w:spacing w:before="0" w:beforeAutospacing="0" w:after="0" w:afterAutospacing="0"/>
        <w:jc w:val="lowKashida"/>
        <w:rPr>
          <w:rFonts w:ascii="Simplified Arabic" w:hAnsi="Simplified Arabic" w:cs="Simplified Arabic"/>
          <w:color w:val="000000"/>
          <w:sz w:val="22"/>
          <w:szCs w:val="22"/>
          <w:rtl/>
        </w:rPr>
      </w:pPr>
      <w:r w:rsidRPr="00CC02CF">
        <w:rPr>
          <w:rStyle w:val="Appelnotedebasdep"/>
          <w:rFonts w:eastAsiaTheme="majorEastAsia"/>
        </w:rPr>
        <w:footnoteRef/>
      </w:r>
      <w:r w:rsidRPr="00CC02CF">
        <w:t xml:space="preserve"> </w:t>
      </w:r>
      <w:r w:rsidRPr="00CC02CF">
        <w:rPr>
          <w:rFonts w:hint="cs"/>
          <w:rtl/>
        </w:rPr>
        <w:t xml:space="preserve"> </w:t>
      </w:r>
      <w:r w:rsidRPr="00CC02CF">
        <w:rPr>
          <w:rFonts w:ascii="Simplified Arabic" w:hAnsi="Simplified Arabic" w:cs="Simplified Arabic"/>
          <w:color w:val="000000"/>
          <w:rtl/>
        </w:rPr>
        <w:t>زياد</w:t>
      </w:r>
      <w:r w:rsidRPr="00A95793">
        <w:rPr>
          <w:rFonts w:ascii="Simplified Arabic" w:hAnsi="Simplified Arabic" w:cs="Simplified Arabic"/>
          <w:color w:val="000000"/>
          <w:rtl/>
        </w:rPr>
        <w:t xml:space="preserve"> عيسى </w:t>
      </w:r>
      <w:r w:rsidRPr="00CC02CF">
        <w:rPr>
          <w:rFonts w:ascii="Simplified Arabic" w:hAnsi="Simplified Arabic" w:cs="Simplified Arabic"/>
          <w:color w:val="000000"/>
          <w:rtl/>
        </w:rPr>
        <w:t>زايد</w:t>
      </w:r>
      <w:r>
        <w:rPr>
          <w:rFonts w:hint="cs"/>
          <w:rtl/>
        </w:rPr>
        <w:t>،</w:t>
      </w:r>
      <w:r w:rsidRPr="00CC02CF">
        <w:rPr>
          <w:rFonts w:ascii="Simplified Arabic" w:hAnsi="Simplified Arabic" w:cs="Simplified Arabic" w:hint="cs"/>
          <w:color w:val="000000"/>
          <w:sz w:val="22"/>
          <w:szCs w:val="22"/>
          <w:rtl/>
        </w:rPr>
        <w:t xml:space="preserve"> مرجع سابق</w:t>
      </w:r>
      <w:r>
        <w:rPr>
          <w:rFonts w:ascii="Simplified Arabic" w:hAnsi="Simplified Arabic" w:cs="Simplified Arabic" w:hint="cs"/>
          <w:color w:val="000000"/>
          <w:sz w:val="22"/>
          <w:szCs w:val="22"/>
          <w:rtl/>
        </w:rPr>
        <w:t>، بدون صفحة.</w:t>
      </w:r>
    </w:p>
  </w:footnote>
  <w:footnote w:id="40">
    <w:p w:rsidR="001016D3" w:rsidRPr="00DA2BE5" w:rsidRDefault="001016D3" w:rsidP="003A7DAD">
      <w:pPr>
        <w:bidi/>
        <w:jc w:val="both"/>
        <w:rPr>
          <w:rFonts w:asciiTheme="majorBidi" w:hAnsiTheme="majorBidi" w:cstheme="majorBidi"/>
          <w:rtl/>
          <w:lang w:bidi="ar-DZ"/>
        </w:rPr>
      </w:pPr>
      <w:r w:rsidRPr="00215DCE">
        <w:rPr>
          <w:rStyle w:val="Appelnotedebasdep"/>
          <w:rFonts w:asciiTheme="majorBidi" w:hAnsiTheme="majorBidi"/>
        </w:rPr>
        <w:footnoteRef/>
      </w:r>
      <w:r w:rsidRPr="00215DCE">
        <w:rPr>
          <w:rFonts w:asciiTheme="majorBidi" w:hAnsiTheme="majorBidi" w:cstheme="majorBidi"/>
          <w:b/>
          <w:bCs/>
        </w:rPr>
        <w:t xml:space="preserve"> </w:t>
      </w:r>
      <w:r w:rsidRPr="00215DCE">
        <w:rPr>
          <w:rFonts w:asciiTheme="majorBidi" w:hAnsiTheme="majorBidi" w:cstheme="majorBidi"/>
          <w:b/>
          <w:bCs/>
          <w:rtl/>
        </w:rPr>
        <w:t xml:space="preserve"> </w:t>
      </w:r>
      <w:r>
        <w:rPr>
          <w:rFonts w:asciiTheme="majorBidi" w:hAnsiTheme="majorBidi" w:cstheme="majorBidi" w:hint="cs"/>
          <w:rtl/>
          <w:lang w:bidi="ar-DZ"/>
        </w:rPr>
        <w:t>من موقع</w:t>
      </w:r>
      <w:r>
        <w:rPr>
          <w:rFonts w:asciiTheme="majorBidi" w:hAnsiTheme="majorBidi" w:cstheme="majorBidi"/>
        </w:rPr>
        <w:t>:</w:t>
      </w:r>
      <w:r>
        <w:rPr>
          <w:rFonts w:asciiTheme="majorBidi" w:hAnsiTheme="majorBidi" w:cstheme="majorBidi" w:hint="cs"/>
          <w:b/>
          <w:bCs/>
          <w:rtl/>
        </w:rPr>
        <w:t xml:space="preserve"> </w:t>
      </w:r>
      <w:hyperlink r:id="rId14" w:history="1">
        <w:r w:rsidRPr="00DA2BE5">
          <w:rPr>
            <w:rStyle w:val="Lienhypertexte"/>
            <w:rFonts w:asciiTheme="majorBidi" w:hAnsiTheme="majorBidi" w:cstheme="majorBidi"/>
          </w:rPr>
          <w:t>http://www.who.int/dietphysicalactivity/factsheet_myths/ar</w:t>
        </w:r>
      </w:hyperlink>
      <w:r w:rsidRPr="00DA2BE5">
        <w:rPr>
          <w:rFonts w:asciiTheme="majorBidi" w:hAnsiTheme="majorBidi" w:cstheme="majorBidi"/>
          <w:rtl/>
        </w:rPr>
        <w:t xml:space="preserve"> </w:t>
      </w:r>
      <w:r>
        <w:rPr>
          <w:rFonts w:asciiTheme="majorBidi" w:hAnsiTheme="majorBidi" w:cstheme="majorBidi" w:hint="cs"/>
          <w:rtl/>
          <w:lang w:bidi="ar-DZ"/>
        </w:rPr>
        <w:t>منظمة الصحة العالمية.</w:t>
      </w:r>
    </w:p>
  </w:footnote>
  <w:footnote w:id="41">
    <w:p w:rsidR="001016D3" w:rsidRPr="00AC6DE8" w:rsidRDefault="001016D3" w:rsidP="00774940">
      <w:pPr>
        <w:pStyle w:val="Notedebasdepage"/>
        <w:bidi/>
        <w:jc w:val="left"/>
        <w:rPr>
          <w:rtl/>
          <w:lang w:bidi="ar-DZ"/>
        </w:rPr>
      </w:pPr>
      <w:r>
        <w:rPr>
          <w:rFonts w:hint="cs"/>
          <w:rtl/>
        </w:rPr>
        <w:t xml:space="preserve">  </w:t>
      </w:r>
      <w:r>
        <w:rPr>
          <w:rStyle w:val="Appelnotedebasdep"/>
        </w:rPr>
        <w:footnoteRef/>
      </w:r>
      <w:r>
        <w:rPr>
          <w:rFonts w:hint="cs"/>
          <w:rtl/>
        </w:rPr>
        <w:t xml:space="preserve"> </w:t>
      </w:r>
      <w:r w:rsidRPr="00346030">
        <w:rPr>
          <w:rFonts w:ascii="Simplified Arabic" w:hAnsi="Simplified Arabic" w:cs="Simplified Arabic"/>
          <w:rtl/>
        </w:rPr>
        <w:t xml:space="preserve">الهزاع، هزاع محمد فسيولوجيا الجهد البدني: </w:t>
      </w:r>
      <w:r w:rsidRPr="00346030">
        <w:rPr>
          <w:rFonts w:ascii="Simplified Arabic" w:hAnsi="Simplified Arabic" w:cs="Simplified Arabic"/>
          <w:b/>
          <w:bCs/>
          <w:u w:val="single"/>
          <w:rtl/>
        </w:rPr>
        <w:t>الأسس النظرية والإجراءات المعملية للقياسات الفسيولوجية</w:t>
      </w:r>
      <w:r w:rsidRPr="00346030">
        <w:rPr>
          <w:rFonts w:ascii="Simplified Arabic" w:hAnsi="Simplified Arabic" w:cs="Simplified Arabic"/>
          <w:rtl/>
        </w:rPr>
        <w:t xml:space="preserve"> من موقع: </w:t>
      </w:r>
      <w:hyperlink r:id="rId15" w:history="1">
        <w:r w:rsidRPr="005D17F6">
          <w:rPr>
            <w:rStyle w:val="Lienhypertexte"/>
          </w:rPr>
          <w:t>http://faculty.ksu.edu.sa/hazzaa/553/%D9%85%D9%82%D8%B1%D8%B1%20553%20%D8%AA%D8%B1%D8%B6%20-%20%20%D8%A7%D8%B3%D8%AA%D8%AC%D8%A7%D8%A8%D8%A9%20%D8%B6%D8%BA%D8%B7%20%D8%A7%D9%84%D8%AF%D9%85%20%D9%84%D9%84%D8%AC%D9%87%D8%AF%20%D8%A</w:t>
        </w:r>
        <w:r w:rsidRPr="005D17F6">
          <w:rPr>
            <w:rStyle w:val="Lienhypertexte"/>
            <w:rFonts w:ascii="Simplified Arabic" w:hAnsi="Simplified Arabic" w:cs="Simplified Arabic"/>
            <w:rtl/>
          </w:rPr>
          <w:t>،</w:t>
        </w:r>
        <w:r w:rsidRPr="005D17F6">
          <w:rPr>
            <w:rStyle w:val="Lienhypertexte"/>
            <w:rFonts w:ascii="Simplified Arabic" w:hAnsi="Simplified Arabic" w:cs="Simplified Arabic" w:hint="cs"/>
            <w:rtl/>
          </w:rPr>
          <w:t xml:space="preserve"> </w:t>
        </w:r>
        <w:r w:rsidRPr="005D17F6">
          <w:rPr>
            <w:rStyle w:val="Lienhypertexte"/>
            <w:rFonts w:ascii="Simplified Arabic" w:hAnsi="Simplified Arabic" w:cs="Simplified Arabic"/>
          </w:rPr>
          <w:t xml:space="preserve"> </w:t>
        </w:r>
        <w:r w:rsidRPr="005D17F6">
          <w:rPr>
            <w:rStyle w:val="Lienhypertexte"/>
          </w:rPr>
          <w:t>7%D9%84%D8%A8%D8%AF%D9%86%D9%8A.pdf</w:t>
        </w:r>
      </w:hyperlink>
      <w:r>
        <w:t xml:space="preserve"> </w:t>
      </w:r>
    </w:p>
  </w:footnote>
  <w:footnote w:id="42">
    <w:p w:rsidR="001016D3" w:rsidRPr="00A12CA7" w:rsidRDefault="001016D3" w:rsidP="00774940">
      <w:pPr>
        <w:rPr>
          <w:rFonts w:ascii="Simplified Arabic" w:hAnsi="Simplified Arabic" w:cs="Simplified Arabic"/>
          <w:rtl/>
          <w:lang w:bidi="ar-DZ"/>
        </w:rPr>
      </w:pPr>
    </w:p>
  </w:footnote>
  <w:footnote w:id="43">
    <w:p w:rsidR="001016D3" w:rsidRPr="005C5B3A" w:rsidRDefault="001016D3" w:rsidP="003A7DAD">
      <w:pPr>
        <w:bidi/>
        <w:spacing w:after="0"/>
        <w:jc w:val="both"/>
        <w:rPr>
          <w:b/>
          <w:bCs/>
          <w:rtl/>
          <w:lang w:bidi="ar-DZ"/>
        </w:rPr>
      </w:pPr>
      <w:r w:rsidRPr="005C5B3A">
        <w:rPr>
          <w:rStyle w:val="Appelnotedebasdep"/>
        </w:rPr>
        <w:footnoteRef/>
      </w:r>
      <w:r w:rsidRPr="005C5B3A">
        <w:rPr>
          <w:b/>
          <w:bCs/>
        </w:rPr>
        <w:t xml:space="preserve"> </w:t>
      </w:r>
      <w:r w:rsidRPr="005C5B3A">
        <w:rPr>
          <w:rFonts w:hint="cs"/>
          <w:b/>
          <w:bCs/>
          <w:rtl/>
          <w:lang w:bidi="ar-DZ"/>
        </w:rPr>
        <w:t xml:space="preserve">  </w:t>
      </w:r>
      <w:r>
        <w:rPr>
          <w:rFonts w:asciiTheme="majorBidi" w:hAnsiTheme="majorBidi" w:cstheme="majorBidi" w:hint="cs"/>
          <w:rtl/>
          <w:lang w:bidi="ar-DZ"/>
        </w:rPr>
        <w:t>من موقع</w:t>
      </w:r>
      <w:r>
        <w:rPr>
          <w:rFonts w:asciiTheme="majorBidi" w:hAnsiTheme="majorBidi" w:cstheme="majorBidi"/>
        </w:rPr>
        <w:t>: </w:t>
      </w:r>
      <w:r w:rsidRPr="005C5B3A">
        <w:rPr>
          <w:rFonts w:ascii="Simplified Arabic" w:hAnsi="Simplified Arabic" w:cs="Simplified Arabic" w:hint="cs"/>
          <w:b/>
          <w:bCs/>
          <w:rtl/>
        </w:rPr>
        <w:t xml:space="preserve"> </w:t>
      </w:r>
      <w:r>
        <w:t xml:space="preserve"> </w:t>
      </w:r>
      <w:hyperlink r:id="rId16" w:history="1">
        <w:r w:rsidRPr="00E56C69">
          <w:rPr>
            <w:rStyle w:val="Lienhypertexte"/>
            <w:rFonts w:asciiTheme="majorBidi" w:hAnsiTheme="majorBidi" w:cstheme="majorBidi"/>
          </w:rPr>
          <w:t>http://www.who.int/dietphysicalactivity/goals/ar</w:t>
        </w:r>
      </w:hyperlink>
    </w:p>
  </w:footnote>
  <w:footnote w:id="44">
    <w:p w:rsidR="001016D3" w:rsidRPr="005F600F" w:rsidRDefault="001016D3" w:rsidP="003A11A9">
      <w:pPr>
        <w:pStyle w:val="Notedebasdepage"/>
        <w:rPr>
          <w:rFonts w:asciiTheme="majorBidi" w:hAnsiTheme="majorBidi" w:cstheme="majorBidi"/>
          <w:rtl/>
          <w:lang w:bidi="ar-DZ"/>
        </w:rPr>
      </w:pPr>
      <w:hyperlink r:id="rId17" w:history="1">
        <w:r w:rsidRPr="00304C35">
          <w:rPr>
            <w:rStyle w:val="Lienhypertexte"/>
            <w:rFonts w:asciiTheme="majorBidi" w:hAnsiTheme="majorBidi" w:cstheme="majorBidi"/>
          </w:rPr>
          <w:t>http://www.who.int/mediacentre/factsheets/fs317/ar/</w:t>
        </w:r>
      </w:hyperlink>
      <w:r w:rsidRPr="005F600F">
        <w:rPr>
          <w:rFonts w:asciiTheme="majorBidi" w:eastAsia="Times New Roman" w:hAnsiTheme="majorBidi" w:cstheme="majorBidi"/>
          <w:b/>
          <w:bCs/>
          <w:color w:val="333333"/>
          <w:kern w:val="36"/>
          <w:rtl/>
        </w:rPr>
        <w:t xml:space="preserve">  </w:t>
      </w:r>
      <w:r>
        <w:rPr>
          <w:rFonts w:asciiTheme="majorBidi" w:hAnsiTheme="majorBidi" w:cstheme="majorBidi" w:hint="cs"/>
          <w:rtl/>
          <w:lang w:bidi="ar-DZ"/>
        </w:rPr>
        <w:t xml:space="preserve">من موقع:  </w:t>
      </w:r>
      <w:r w:rsidRPr="005F600F">
        <w:rPr>
          <w:rFonts w:asciiTheme="majorBidi" w:eastAsia="Times New Roman" w:hAnsiTheme="majorBidi" w:cstheme="majorBidi"/>
          <w:b/>
          <w:bCs/>
          <w:color w:val="333333"/>
          <w:kern w:val="36"/>
          <w:rtl/>
        </w:rPr>
        <w:t xml:space="preserve"> </w:t>
      </w:r>
      <w:r w:rsidRPr="005F600F">
        <w:rPr>
          <w:rStyle w:val="Appelnotedebasdep"/>
          <w:rFonts w:asciiTheme="majorBidi" w:hAnsiTheme="majorBidi" w:cstheme="majorBidi"/>
        </w:rPr>
        <w:footnoteRef/>
      </w:r>
      <w:r w:rsidRPr="005F600F">
        <w:rPr>
          <w:rFonts w:asciiTheme="majorBidi" w:hAnsiTheme="majorBidi" w:cstheme="majorBidi"/>
        </w:rPr>
        <w:t xml:space="preserve"> </w:t>
      </w:r>
    </w:p>
  </w:footnote>
  <w:footnote w:id="45">
    <w:p w:rsidR="001016D3" w:rsidRPr="002D1E83" w:rsidRDefault="001016D3" w:rsidP="00910154">
      <w:pPr>
        <w:autoSpaceDE w:val="0"/>
        <w:autoSpaceDN w:val="0"/>
        <w:bidi/>
        <w:adjustRightInd w:val="0"/>
        <w:spacing w:after="0"/>
        <w:jc w:val="lowKashida"/>
        <w:rPr>
          <w:rFonts w:ascii="Simplified Arabic" w:hAnsi="Simplified Arabic" w:cs="Simplified Arabic"/>
          <w:rtl/>
        </w:rPr>
      </w:pPr>
      <w:r w:rsidRPr="00444A58">
        <w:rPr>
          <w:rStyle w:val="Appelnotedebasdep"/>
        </w:rPr>
        <w:footnoteRef/>
      </w:r>
      <w:r w:rsidRPr="00444A58">
        <w:rPr>
          <w:rFonts w:hint="cs"/>
          <w:rtl/>
        </w:rPr>
        <w:t xml:space="preserve"> </w:t>
      </w:r>
      <w:r w:rsidRPr="00444A58">
        <w:rPr>
          <w:rFonts w:ascii="Simplified Arabic" w:hAnsi="Simplified Arabic" w:cs="Simplified Arabic" w:hint="cs"/>
          <w:rtl/>
        </w:rPr>
        <w:t>منظمة الصحة العالمية</w:t>
      </w:r>
      <w:r>
        <w:rPr>
          <w:rFonts w:ascii="Simplified Arabic" w:hAnsi="Simplified Arabic" w:cs="Simplified Arabic" w:hint="cs"/>
          <w:rtl/>
        </w:rPr>
        <w:t>:</w:t>
      </w:r>
      <w:r w:rsidRPr="00444A58">
        <w:rPr>
          <w:rFonts w:ascii="Simplified Arabic" w:hAnsi="Simplified Arabic" w:cs="Simplified Arabic" w:hint="cs"/>
          <w:b/>
          <w:bCs/>
          <w:u w:val="single"/>
          <w:rtl/>
        </w:rPr>
        <w:t xml:space="preserve"> مذكرة</w:t>
      </w:r>
      <w:r w:rsidRPr="00444A58">
        <w:rPr>
          <w:rFonts w:ascii="Simplified Arabic" w:hAnsi="Simplified Arabic" w:cs="Simplified Arabic"/>
          <w:b/>
          <w:bCs/>
          <w:u w:val="single"/>
          <w:rtl/>
        </w:rPr>
        <w:t xml:space="preserve"> </w:t>
      </w:r>
      <w:r w:rsidRPr="00444A58">
        <w:rPr>
          <w:rFonts w:ascii="Simplified Arabic" w:hAnsi="Simplified Arabic" w:cs="Simplified Arabic" w:hint="cs"/>
          <w:b/>
          <w:bCs/>
          <w:u w:val="single"/>
          <w:rtl/>
        </w:rPr>
        <w:t>موجزة</w:t>
      </w:r>
      <w:r w:rsidRPr="00444A58">
        <w:rPr>
          <w:rFonts w:ascii="Simplified Arabic" w:hAnsi="Simplified Arabic" w:cs="Simplified Arabic"/>
          <w:b/>
          <w:bCs/>
          <w:u w:val="single"/>
          <w:rtl/>
        </w:rPr>
        <w:t xml:space="preserve"> </w:t>
      </w:r>
      <w:r w:rsidRPr="00444A58">
        <w:rPr>
          <w:rFonts w:ascii="Simplified Arabic" w:hAnsi="Simplified Arabic" w:cs="Simplified Arabic" w:hint="cs"/>
          <w:b/>
          <w:bCs/>
          <w:u w:val="single"/>
          <w:rtl/>
        </w:rPr>
        <w:t>عالمية</w:t>
      </w:r>
      <w:r w:rsidRPr="00444A58">
        <w:rPr>
          <w:rFonts w:ascii="Simplified Arabic" w:hAnsi="Simplified Arabic" w:cs="Simplified Arabic"/>
          <w:b/>
          <w:bCs/>
          <w:u w:val="single"/>
          <w:rtl/>
        </w:rPr>
        <w:t xml:space="preserve"> </w:t>
      </w:r>
      <w:r w:rsidRPr="00444A58">
        <w:rPr>
          <w:rFonts w:ascii="Simplified Arabic" w:hAnsi="Simplified Arabic" w:cs="Simplified Arabic" w:hint="cs"/>
          <w:b/>
          <w:bCs/>
          <w:u w:val="single"/>
          <w:rtl/>
        </w:rPr>
        <w:t>عن</w:t>
      </w:r>
      <w:r w:rsidRPr="00444A58">
        <w:rPr>
          <w:rFonts w:hint="cs"/>
          <w:b/>
          <w:bCs/>
          <w:u w:val="single"/>
          <w:rtl/>
        </w:rPr>
        <w:t xml:space="preserve"> </w:t>
      </w:r>
      <w:r w:rsidRPr="00444A58">
        <w:rPr>
          <w:rFonts w:ascii="Simplified Arabic" w:hAnsi="Simplified Arabic" w:cs="Simplified Arabic" w:hint="cs"/>
          <w:b/>
          <w:bCs/>
          <w:u w:val="single"/>
          <w:rtl/>
        </w:rPr>
        <w:t>ارتفاع</w:t>
      </w:r>
      <w:r w:rsidRPr="00444A58">
        <w:rPr>
          <w:rFonts w:ascii="Simplified Arabic" w:hAnsi="Simplified Arabic" w:cs="Simplified Arabic"/>
          <w:b/>
          <w:bCs/>
          <w:u w:val="single"/>
          <w:rtl/>
        </w:rPr>
        <w:t xml:space="preserve"> </w:t>
      </w:r>
      <w:r w:rsidRPr="00444A58">
        <w:rPr>
          <w:rFonts w:ascii="Simplified Arabic" w:hAnsi="Simplified Arabic" w:cs="Simplified Arabic" w:hint="cs"/>
          <w:b/>
          <w:bCs/>
          <w:u w:val="single"/>
          <w:rtl/>
        </w:rPr>
        <w:t>ضغط</w:t>
      </w:r>
      <w:r w:rsidRPr="00444A58">
        <w:rPr>
          <w:rFonts w:ascii="Simplified Arabic" w:hAnsi="Simplified Arabic" w:cs="Simplified Arabic"/>
          <w:b/>
          <w:bCs/>
          <w:u w:val="single"/>
          <w:rtl/>
        </w:rPr>
        <w:t xml:space="preserve"> </w:t>
      </w:r>
      <w:r w:rsidRPr="00444A58">
        <w:rPr>
          <w:rFonts w:ascii="Simplified Arabic" w:hAnsi="Simplified Arabic" w:cs="Simplified Arabic" w:hint="cs"/>
          <w:b/>
          <w:bCs/>
          <w:u w:val="single"/>
          <w:rtl/>
        </w:rPr>
        <w:t>الدم</w:t>
      </w:r>
      <w:r w:rsidRPr="00444A58">
        <w:rPr>
          <w:rFonts w:ascii="Simplified Arabic" w:hAnsi="Simplified Arabic" w:cs="Simplified Arabic" w:hint="cs"/>
          <w:rtl/>
        </w:rPr>
        <w:t xml:space="preserve"> ، يوم الصحة الع</w:t>
      </w:r>
      <w:r>
        <w:rPr>
          <w:rFonts w:ascii="Simplified Arabic" w:hAnsi="Simplified Arabic" w:cs="Simplified Arabic" w:hint="cs"/>
          <w:rtl/>
        </w:rPr>
        <w:t>ا</w:t>
      </w:r>
      <w:r w:rsidRPr="00444A58">
        <w:rPr>
          <w:rFonts w:ascii="Simplified Arabic" w:hAnsi="Simplified Arabic" w:cs="Simplified Arabic" w:hint="cs"/>
          <w:rtl/>
        </w:rPr>
        <w:t>لمي2013، ص19</w:t>
      </w:r>
      <w:r w:rsidRPr="00444A58">
        <w:rPr>
          <w:rFonts w:ascii="Simplified Arabic" w:hAnsi="Simplified Arabic" w:cs="Simplified Arabic" w:hint="cs"/>
          <w:b/>
          <w:bCs/>
          <w:rtl/>
        </w:rPr>
        <w:t>.</w:t>
      </w:r>
      <w:r w:rsidRPr="00B20B29">
        <w:t xml:space="preserve"> </w:t>
      </w:r>
      <w:hyperlink r:id="rId18" w:history="1">
        <w:r w:rsidRPr="00304C35">
          <w:rPr>
            <w:rStyle w:val="Lienhypertexte"/>
            <w:rFonts w:asciiTheme="majorBidi" w:hAnsiTheme="majorBidi" w:cstheme="majorBidi"/>
            <w:sz w:val="20"/>
            <w:szCs w:val="20"/>
          </w:rPr>
          <w:t>http://apps.who.int/iris/bitstream/10665/79059/15/WHO_DCO_WHD_2013.2_ara.pdf?ua=1</w:t>
        </w:r>
      </w:hyperlink>
      <w:r w:rsidRPr="00304C35">
        <w:rPr>
          <w:rFonts w:asciiTheme="majorBidi" w:hAnsiTheme="majorBidi" w:cstheme="majorBidi" w:hint="cs"/>
          <w:b/>
          <w:bCs/>
          <w:sz w:val="20"/>
          <w:szCs w:val="20"/>
          <w:rtl/>
        </w:rPr>
        <w:t xml:space="preserve"> </w:t>
      </w:r>
    </w:p>
  </w:footnote>
  <w:footnote w:id="46">
    <w:p w:rsidR="001016D3" w:rsidRDefault="001016D3" w:rsidP="00910154">
      <w:pPr>
        <w:shd w:val="clear" w:color="auto" w:fill="FFFFFF"/>
        <w:bidi/>
        <w:spacing w:after="0"/>
        <w:ind w:right="450"/>
        <w:jc w:val="lowKashida"/>
        <w:rPr>
          <w:rtl/>
          <w:lang w:bidi="ar-DZ"/>
        </w:rPr>
      </w:pPr>
      <w:r w:rsidRPr="00075BE6">
        <w:rPr>
          <w:rStyle w:val="Appelnotedebasdep"/>
        </w:rPr>
        <w:footnoteRef/>
      </w:r>
      <w:r>
        <w:rPr>
          <w:rFonts w:cs="Arial" w:hint="cs"/>
          <w:rtl/>
        </w:rPr>
        <w:t xml:space="preserve"> </w:t>
      </w:r>
      <w:r w:rsidRPr="00AA2B57">
        <w:rPr>
          <w:rFonts w:cs="Arial"/>
          <w:rtl/>
        </w:rPr>
        <w:t xml:space="preserve"> </w:t>
      </w:r>
      <w:r w:rsidRPr="009349CF">
        <w:rPr>
          <w:rFonts w:ascii="Simplified Arabic" w:eastAsia="Times New Roman" w:hAnsi="Simplified Arabic" w:cs="Simplified Arabic"/>
          <w:color w:val="000000"/>
          <w:rtl/>
        </w:rPr>
        <w:t xml:space="preserve">عبد الحليم كنسارة: </w:t>
      </w:r>
      <w:r w:rsidRPr="009349CF">
        <w:rPr>
          <w:rStyle w:val="lev"/>
          <w:rFonts w:ascii="Simplified Arabic" w:hAnsi="Simplified Arabic" w:cs="Simplified Arabic"/>
          <w:u w:val="single"/>
          <w:rtl/>
        </w:rPr>
        <w:t>معلومات وإرشادات هامة تهمك عن مرض ضغط الدم المرتفع</w:t>
      </w:r>
      <w:r w:rsidRPr="009349CF">
        <w:rPr>
          <w:rStyle w:val="lev"/>
          <w:rFonts w:ascii="Simplified Arabic" w:hAnsi="Simplified Arabic" w:cs="Simplified Arabic"/>
          <w:rtl/>
        </w:rPr>
        <w:t>،</w:t>
      </w:r>
      <w:r w:rsidRPr="009349CF">
        <w:rPr>
          <w:rFonts w:ascii="Simplified Arabic" w:eastAsia="Times New Roman" w:hAnsi="Simplified Arabic" w:cs="Simplified Arabic"/>
          <w:color w:val="000000"/>
          <w:rtl/>
        </w:rPr>
        <w:t xml:space="preserve"> الجمعية السعودية لطب الأسرة والمجتمع، </w:t>
      </w:r>
      <w:r w:rsidRPr="009349CF">
        <w:rPr>
          <w:rFonts w:ascii="Simplified Arabic" w:hAnsi="Simplified Arabic" w:cs="Simplified Arabic"/>
          <w:rtl/>
          <w:lang w:bidi="ar-DZ"/>
        </w:rPr>
        <w:t>من موقع</w:t>
      </w:r>
      <w:r>
        <w:rPr>
          <w:rFonts w:asciiTheme="majorBidi" w:hAnsiTheme="majorBidi" w:cstheme="majorBidi" w:hint="cs"/>
          <w:rtl/>
          <w:lang w:bidi="ar-DZ"/>
        </w:rPr>
        <w:t xml:space="preserve">: </w:t>
      </w:r>
      <w:r w:rsidRPr="00AA2B57">
        <w:t xml:space="preserve"> </w:t>
      </w:r>
      <w:hyperlink r:id="rId19" w:history="1">
        <w:r w:rsidRPr="009349CF">
          <w:rPr>
            <w:rStyle w:val="Lienhypertexte"/>
            <w:rFonts w:asciiTheme="majorBidi" w:hAnsiTheme="majorBidi" w:cstheme="majorBidi"/>
            <w:sz w:val="20"/>
            <w:szCs w:val="20"/>
          </w:rPr>
          <w:t>http://www.ssfcm.org/public/Artical/index/secid/164/artid/14385</w:t>
        </w:r>
      </w:hyperlink>
    </w:p>
  </w:footnote>
  <w:footnote w:id="47">
    <w:p w:rsidR="001016D3" w:rsidRPr="00B5765E" w:rsidRDefault="001016D3" w:rsidP="003A11A9">
      <w:pPr>
        <w:pStyle w:val="Notedebasdepage"/>
        <w:rPr>
          <w:rtl/>
          <w:lang w:bidi="ar-DZ"/>
        </w:rPr>
      </w:pPr>
      <w:r>
        <w:rPr>
          <w:rFonts w:hint="cs"/>
          <w:rtl/>
        </w:rPr>
        <w:t xml:space="preserve"> </w:t>
      </w:r>
      <w:r w:rsidRPr="00B5765E">
        <w:rPr>
          <w:rFonts w:ascii="Simplified Arabic" w:hAnsi="Simplified Arabic" w:cs="Simplified Arabic"/>
          <w:rtl/>
        </w:rPr>
        <w:t xml:space="preserve">عبد العزيز طريح شرف: </w:t>
      </w:r>
      <w:r w:rsidRPr="00B5765E">
        <w:rPr>
          <w:rFonts w:ascii="Simplified Arabic" w:hAnsi="Simplified Arabic" w:cs="Simplified Arabic"/>
          <w:b/>
          <w:bCs/>
          <w:u w:val="single"/>
          <w:rtl/>
        </w:rPr>
        <w:t>البيئة وصحة الإنسان في الجغرافيا الطبية</w:t>
      </w:r>
      <w:r w:rsidRPr="00B5765E">
        <w:rPr>
          <w:rFonts w:ascii="Simplified Arabic" w:hAnsi="Simplified Arabic" w:cs="Simplified Arabic"/>
          <w:rtl/>
        </w:rPr>
        <w:t>، مركز الإسكندرية للكتاب</w:t>
      </w:r>
      <w:r>
        <w:rPr>
          <w:rFonts w:ascii="Simplified Arabic" w:hAnsi="Simplified Arabic" w:cs="Simplified Arabic" w:hint="cs"/>
          <w:rtl/>
        </w:rPr>
        <w:t>، مصر،2007، ص387.</w:t>
      </w:r>
      <w:r>
        <w:rPr>
          <w:rStyle w:val="Appelnotedebasdep"/>
        </w:rPr>
        <w:footnoteRef/>
      </w:r>
      <w:r>
        <w:t xml:space="preserve"> </w:t>
      </w:r>
    </w:p>
  </w:footnote>
  <w:footnote w:id="48">
    <w:p w:rsidR="001016D3" w:rsidRPr="00F5726E" w:rsidRDefault="001016D3" w:rsidP="00836B80">
      <w:pPr>
        <w:bidi/>
        <w:spacing w:after="0"/>
        <w:jc w:val="both"/>
        <w:rPr>
          <w:rFonts w:ascii="Simplified Arabic" w:hAnsi="Simplified Arabic" w:cs="Simplified Arabic"/>
          <w:sz w:val="28"/>
          <w:szCs w:val="28"/>
          <w:rtl/>
          <w:lang w:bidi="ar-DZ"/>
        </w:rPr>
      </w:pPr>
      <w:r>
        <w:rPr>
          <w:rStyle w:val="Appelnotedebasdep"/>
        </w:rPr>
        <w:footnoteRef/>
      </w:r>
      <w:r>
        <w:t xml:space="preserve"> </w:t>
      </w:r>
      <w:r>
        <w:rPr>
          <w:rFonts w:hint="cs"/>
          <w:rtl/>
        </w:rPr>
        <w:t xml:space="preserve">  </w:t>
      </w:r>
      <w:r w:rsidRPr="00A3067F">
        <w:rPr>
          <w:rFonts w:hint="cs"/>
          <w:rtl/>
        </w:rPr>
        <w:t>بهلول سارة</w:t>
      </w:r>
      <w:r>
        <w:rPr>
          <w:rFonts w:ascii="Simplified Arabic" w:hAnsi="Simplified Arabic" w:cs="Simplified Arabic" w:hint="cs"/>
          <w:rtl/>
        </w:rPr>
        <w:t>:</w:t>
      </w:r>
      <w:r w:rsidRPr="00A3067F">
        <w:rPr>
          <w:rFonts w:ascii="Simplified Arabic" w:hAnsi="Simplified Arabic" w:cs="Simplified Arabic"/>
          <w:b/>
          <w:bCs/>
          <w:sz w:val="20"/>
          <w:szCs w:val="20"/>
          <w:rtl/>
        </w:rPr>
        <w:t xml:space="preserve"> </w:t>
      </w:r>
      <w:r w:rsidRPr="00D157FE">
        <w:rPr>
          <w:rFonts w:ascii="Simplified Arabic" w:hAnsi="Simplified Arabic" w:cs="Simplified Arabic"/>
          <w:b/>
          <w:bCs/>
          <w:sz w:val="20"/>
          <w:szCs w:val="20"/>
          <w:u w:val="single"/>
          <w:rtl/>
        </w:rPr>
        <w:t>سلوكات</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الخطر</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المتعلقة</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بالصحة</w:t>
      </w:r>
      <w:r w:rsidRPr="00D157FE">
        <w:rPr>
          <w:rFonts w:ascii="Simplified Arabic" w:hAnsi="Simplified Arabic" w:cs="Simplified Arabic" w:hint="cs"/>
          <w:b/>
          <w:bCs/>
          <w:sz w:val="20"/>
          <w:szCs w:val="20"/>
          <w:u w:val="single"/>
          <w:rtl/>
        </w:rPr>
        <w:t>(</w:t>
      </w:r>
      <w:r w:rsidRPr="00D157FE">
        <w:rPr>
          <w:rFonts w:ascii="Simplified Arabic" w:hAnsi="Simplified Arabic" w:cs="Simplified Arabic"/>
          <w:b/>
          <w:bCs/>
          <w:sz w:val="20"/>
          <w:szCs w:val="20"/>
          <w:u w:val="single"/>
          <w:rtl/>
        </w:rPr>
        <w:t>التدخين،</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الكحول،سلوك</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قيادة</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السيارات</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و</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قلة</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النشاط</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البدني</w:t>
      </w:r>
      <w:r w:rsidRPr="00D157FE">
        <w:rPr>
          <w:rFonts w:ascii="Simplified Arabic" w:hAnsi="Simplified Arabic" w:cs="Simplified Arabic" w:hint="cs"/>
          <w:b/>
          <w:bCs/>
          <w:sz w:val="20"/>
          <w:szCs w:val="20"/>
          <w:u w:val="single"/>
          <w:rtl/>
        </w:rPr>
        <w:t>)</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و</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علاقتها</w:t>
      </w:r>
      <w:r w:rsidRPr="00D157FE">
        <w:rPr>
          <w:rFonts w:ascii="Simplified Arabic" w:hAnsi="Simplified Arabic" w:cs="Simplified Arabic" w:hint="cs"/>
          <w:b/>
          <w:bCs/>
          <w:sz w:val="20"/>
          <w:szCs w:val="20"/>
          <w:u w:val="single"/>
          <w:rtl/>
        </w:rPr>
        <w:t xml:space="preserve"> </w:t>
      </w:r>
      <w:r w:rsidRPr="00D157FE">
        <w:rPr>
          <w:rFonts w:ascii="Simplified Arabic" w:hAnsi="Simplified Arabic" w:cs="Simplified Arabic"/>
          <w:b/>
          <w:bCs/>
          <w:sz w:val="20"/>
          <w:szCs w:val="20"/>
          <w:u w:val="single"/>
          <w:rtl/>
        </w:rPr>
        <w:t>بكل</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من</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جودة</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الحياة</w:t>
      </w:r>
      <w:r w:rsidRPr="00274322">
        <w:rPr>
          <w:rFonts w:ascii="Simplified Arabic" w:hAnsi="Simplified Arabic" w:cs="Simplified Arabic"/>
          <w:b/>
          <w:bCs/>
          <w:sz w:val="20"/>
          <w:szCs w:val="20"/>
        </w:rPr>
        <w:t xml:space="preserve">   </w:t>
      </w:r>
      <w:r w:rsidRPr="00D157FE">
        <w:rPr>
          <w:rFonts w:ascii="Simplified Arabic" w:hAnsi="Simplified Arabic" w:cs="Simplified Arabic"/>
          <w:b/>
          <w:bCs/>
          <w:sz w:val="20"/>
          <w:szCs w:val="20"/>
          <w:u w:val="single"/>
          <w:rtl/>
        </w:rPr>
        <w:t>و</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المعتقدات</w:t>
      </w:r>
      <w:r w:rsidRPr="00D157FE">
        <w:rPr>
          <w:rFonts w:ascii="Simplified Arabic" w:hAnsi="Simplified Arabic" w:cs="Simplified Arabic"/>
          <w:b/>
          <w:bCs/>
          <w:sz w:val="20"/>
          <w:szCs w:val="20"/>
          <w:u w:val="single"/>
        </w:rPr>
        <w:t xml:space="preserve"> </w:t>
      </w:r>
      <w:r w:rsidRPr="00D157FE">
        <w:rPr>
          <w:rFonts w:ascii="Simplified Arabic" w:hAnsi="Simplified Arabic" w:cs="Simplified Arabic"/>
          <w:b/>
          <w:bCs/>
          <w:sz w:val="20"/>
          <w:szCs w:val="20"/>
          <w:u w:val="single"/>
          <w:rtl/>
        </w:rPr>
        <w:t>الصحية</w:t>
      </w:r>
      <w:r w:rsidRPr="00D157FE">
        <w:rPr>
          <w:rFonts w:ascii="Simplified Arabic" w:hAnsi="Simplified Arabic" w:cs="Simplified Arabic" w:hint="cs"/>
          <w:b/>
          <w:bCs/>
          <w:u w:val="single"/>
          <w:rtl/>
        </w:rPr>
        <w:t>،</w:t>
      </w:r>
      <w:r>
        <w:rPr>
          <w:rFonts w:ascii="Simplified Arabic" w:hAnsi="Simplified Arabic" w:cs="Simplified Arabic" w:hint="cs"/>
          <w:b/>
          <w:bCs/>
          <w:rtl/>
        </w:rPr>
        <w:t xml:space="preserve"> </w:t>
      </w:r>
      <w:r w:rsidRPr="00A3067F">
        <w:rPr>
          <w:rFonts w:hint="cs"/>
          <w:rtl/>
        </w:rPr>
        <w:t xml:space="preserve">مذكرة ماجستير </w:t>
      </w:r>
      <w:r>
        <w:rPr>
          <w:rFonts w:hint="cs"/>
          <w:rtl/>
        </w:rPr>
        <w:t>، جامعة باتنة،</w:t>
      </w:r>
      <w:r>
        <w:rPr>
          <w:rFonts w:ascii="Simplified Arabic" w:hAnsi="Simplified Arabic" w:cs="Simplified Arabic" w:hint="cs"/>
          <w:rtl/>
        </w:rPr>
        <w:t>ص65.</w:t>
      </w:r>
    </w:p>
  </w:footnote>
  <w:footnote w:id="49">
    <w:p w:rsidR="001016D3" w:rsidRPr="00912CAC" w:rsidRDefault="001016D3" w:rsidP="00836B80">
      <w:pPr>
        <w:spacing w:after="0"/>
        <w:rPr>
          <w:rFonts w:asciiTheme="majorBidi" w:hAnsiTheme="majorBidi" w:cstheme="majorBidi"/>
          <w:sz w:val="20"/>
          <w:szCs w:val="20"/>
          <w:lang w:bidi="ar-DZ"/>
        </w:rPr>
      </w:pPr>
      <w:r w:rsidRPr="00912CAC">
        <w:rPr>
          <w:rFonts w:asciiTheme="majorBidi" w:hAnsiTheme="majorBidi" w:cstheme="majorBidi"/>
          <w:sz w:val="20"/>
          <w:szCs w:val="20"/>
          <w:lang w:bidi="ar-DZ"/>
        </w:rPr>
        <w:t>Michel Fichbach. Et</w:t>
      </w:r>
      <w:r>
        <w:rPr>
          <w:rFonts w:asciiTheme="majorBidi" w:hAnsiTheme="majorBidi" w:cstheme="majorBidi" w:hint="cs"/>
          <w:sz w:val="20"/>
          <w:szCs w:val="20"/>
          <w:rtl/>
          <w:lang w:bidi="ar-DZ"/>
        </w:rPr>
        <w:t xml:space="preserve"> </w:t>
      </w:r>
      <w:r w:rsidRPr="002943A2">
        <w:rPr>
          <w:rFonts w:asciiTheme="majorBidi" w:hAnsiTheme="majorBidi" w:cstheme="majorBidi"/>
          <w:sz w:val="20"/>
          <w:szCs w:val="20"/>
          <w:lang w:bidi="ar-DZ"/>
        </w:rPr>
        <w:t>al</w:t>
      </w:r>
      <w:r w:rsidRPr="002943A2">
        <w:rPr>
          <w:rFonts w:asciiTheme="majorBidi" w:hAnsiTheme="majorBidi" w:cstheme="majorBidi"/>
          <w:b/>
          <w:bCs/>
          <w:sz w:val="20"/>
          <w:szCs w:val="20"/>
          <w:lang w:bidi="ar-DZ"/>
        </w:rPr>
        <w:t xml:space="preserve">: </w:t>
      </w:r>
      <w:r w:rsidRPr="00912CAC">
        <w:rPr>
          <w:rFonts w:asciiTheme="majorBidi" w:hAnsiTheme="majorBidi" w:cstheme="majorBidi"/>
          <w:b/>
          <w:bCs/>
          <w:sz w:val="20"/>
          <w:szCs w:val="20"/>
          <w:u w:val="single"/>
          <w:lang w:bidi="ar-DZ"/>
        </w:rPr>
        <w:t>Précis de réadaptation cardiaque</w:t>
      </w:r>
      <w:r w:rsidRPr="00912CAC">
        <w:rPr>
          <w:rFonts w:asciiTheme="majorBidi" w:hAnsiTheme="majorBidi" w:cstheme="majorBidi"/>
          <w:sz w:val="20"/>
          <w:szCs w:val="20"/>
          <w:lang w:bidi="ar-DZ"/>
        </w:rPr>
        <w:t> .p7</w:t>
      </w:r>
      <w:r w:rsidRPr="00912CAC">
        <w:rPr>
          <w:rFonts w:asciiTheme="majorBidi" w:hAnsiTheme="majorBidi" w:cstheme="majorBidi" w:hint="cs"/>
          <w:sz w:val="20"/>
          <w:szCs w:val="20"/>
          <w:rtl/>
          <w:lang w:bidi="ar-DZ"/>
        </w:rPr>
        <w:t xml:space="preserve">. </w:t>
      </w:r>
      <w:r w:rsidRPr="00912CAC">
        <w:rPr>
          <w:rFonts w:asciiTheme="majorBidi" w:hAnsiTheme="majorBidi" w:cstheme="majorBidi"/>
          <w:sz w:val="20"/>
          <w:szCs w:val="20"/>
          <w:lang w:bidi="ar-DZ"/>
        </w:rPr>
        <w:t xml:space="preserve">Op cit  </w:t>
      </w:r>
      <w:r w:rsidRPr="00912CAC">
        <w:rPr>
          <w:rStyle w:val="Appelnotedebasdep"/>
          <w:rFonts w:asciiTheme="majorBidi" w:hAnsiTheme="majorBidi" w:cstheme="majorBidi"/>
        </w:rPr>
        <w:footnoteRef/>
      </w:r>
    </w:p>
  </w:footnote>
  <w:footnote w:id="50">
    <w:p w:rsidR="001016D3" w:rsidRPr="000245FD" w:rsidRDefault="001016D3" w:rsidP="00836B80">
      <w:pPr>
        <w:spacing w:after="0"/>
        <w:rPr>
          <w:rFonts w:asciiTheme="majorBidi" w:hAnsiTheme="majorBidi" w:cstheme="majorBidi"/>
          <w:sz w:val="20"/>
          <w:szCs w:val="20"/>
          <w:rtl/>
          <w:lang w:bidi="ar-DZ"/>
        </w:rPr>
      </w:pPr>
      <w:r w:rsidRPr="00241C33">
        <w:rPr>
          <w:rFonts w:asciiTheme="majorBidi" w:hAnsiTheme="majorBidi" w:cstheme="majorBidi"/>
          <w:sz w:val="20"/>
          <w:szCs w:val="24"/>
        </w:rPr>
        <w:t>Gro Harlem Brundtland</w:t>
      </w:r>
      <w:r>
        <w:rPr>
          <w:rFonts w:asciiTheme="majorBidi" w:hAnsiTheme="majorBidi" w:cstheme="majorBidi"/>
          <w:sz w:val="20"/>
          <w:szCs w:val="24"/>
        </w:rPr>
        <w:t> :</w:t>
      </w:r>
      <w:r w:rsidRPr="00241C33">
        <w:rPr>
          <w:rFonts w:asciiTheme="majorBidi" w:hAnsiTheme="majorBidi" w:cstheme="majorBidi"/>
          <w:lang w:bidi="ar-DZ"/>
        </w:rPr>
        <w:t xml:space="preserve"> </w:t>
      </w:r>
      <w:r w:rsidRPr="00F30346">
        <w:rPr>
          <w:rFonts w:asciiTheme="majorBidi" w:hAnsiTheme="majorBidi" w:cstheme="majorBidi"/>
          <w:b/>
          <w:bCs/>
          <w:sz w:val="20"/>
          <w:szCs w:val="20"/>
          <w:u w:val="single"/>
          <w:lang w:bidi="ar-DZ"/>
        </w:rPr>
        <w:t xml:space="preserve">reduire les risque et promouvoir une vie </w:t>
      </w:r>
      <w:r w:rsidRPr="002943A2">
        <w:rPr>
          <w:rFonts w:asciiTheme="majorBidi" w:hAnsiTheme="majorBidi" w:cstheme="majorBidi"/>
          <w:b/>
          <w:bCs/>
          <w:sz w:val="20"/>
          <w:szCs w:val="20"/>
          <w:u w:val="single"/>
          <w:lang w:bidi="ar-DZ"/>
        </w:rPr>
        <w:t>saine</w:t>
      </w:r>
      <w:r w:rsidRPr="002943A2">
        <w:rPr>
          <w:rFonts w:asciiTheme="majorBidi" w:hAnsiTheme="majorBidi" w:cstheme="majorBidi"/>
          <w:b/>
          <w:bCs/>
          <w:sz w:val="20"/>
          <w:szCs w:val="20"/>
          <w:lang w:bidi="ar-DZ"/>
        </w:rPr>
        <w:t xml:space="preserve">, </w:t>
      </w:r>
      <w:r w:rsidRPr="002943A2">
        <w:rPr>
          <w:rFonts w:asciiTheme="majorBidi" w:hAnsiTheme="majorBidi" w:cstheme="majorBidi"/>
          <w:sz w:val="20"/>
          <w:szCs w:val="20"/>
          <w:lang w:bidi="ar-DZ"/>
        </w:rPr>
        <w:t>op cit.</w:t>
      </w:r>
      <w:r w:rsidRPr="002943A2">
        <w:rPr>
          <w:rStyle w:val="Appelnotedebasdep"/>
          <w:rFonts w:asciiTheme="majorBidi" w:hAnsiTheme="majorBidi" w:cstheme="majorBidi"/>
        </w:rPr>
        <w:t xml:space="preserve"> </w:t>
      </w:r>
      <w:r w:rsidRPr="002943A2">
        <w:rPr>
          <w:rStyle w:val="Appelnotedebasdep"/>
          <w:rFonts w:asciiTheme="majorBidi" w:hAnsiTheme="majorBidi" w:cstheme="majorBidi"/>
        </w:rPr>
        <w:footnoteRef/>
      </w:r>
      <w:r>
        <w:rPr>
          <w:rFonts w:asciiTheme="majorBidi" w:hAnsiTheme="majorBidi" w:cstheme="majorBidi" w:hint="cs"/>
          <w:rtl/>
        </w:rPr>
        <w:t xml:space="preserve"> </w:t>
      </w:r>
    </w:p>
  </w:footnote>
  <w:footnote w:id="51">
    <w:p w:rsidR="001016D3" w:rsidRPr="00FD3A32" w:rsidRDefault="001016D3" w:rsidP="003A11A9">
      <w:pPr>
        <w:autoSpaceDE w:val="0"/>
        <w:autoSpaceDN w:val="0"/>
        <w:bidi/>
        <w:adjustRightInd w:val="0"/>
        <w:jc w:val="both"/>
        <w:rPr>
          <w:rFonts w:ascii="Simplified Arabic" w:hAnsi="Simplified Arabic" w:cs="Simplified Arabic"/>
          <w:rtl/>
          <w:lang w:bidi="ar-DZ"/>
        </w:rPr>
      </w:pPr>
      <w:r w:rsidRPr="00DF74F0">
        <w:rPr>
          <w:rStyle w:val="Appelnotedebasdep"/>
          <w:rFonts w:ascii="Simplified Arabic" w:hAnsi="Simplified Arabic" w:cs="Simplified Arabic"/>
        </w:rPr>
        <w:footnoteRef/>
      </w:r>
      <w:r w:rsidRPr="00DF74F0">
        <w:rPr>
          <w:rFonts w:ascii="Simplified Arabic" w:hAnsi="Simplified Arabic" w:cs="Simplified Arabic"/>
          <w:rtl/>
        </w:rPr>
        <w:t xml:space="preserve"> هزاع</w:t>
      </w:r>
      <w:r w:rsidRPr="00DF74F0">
        <w:rPr>
          <w:rFonts w:ascii="Simplified Arabic" w:hAnsi="Simplified Arabic" w:cs="Simplified Arabic"/>
        </w:rPr>
        <w:t xml:space="preserve"> </w:t>
      </w:r>
      <w:r w:rsidRPr="00DF74F0">
        <w:rPr>
          <w:rFonts w:ascii="Simplified Arabic" w:hAnsi="Simplified Arabic" w:cs="Simplified Arabic"/>
          <w:rtl/>
        </w:rPr>
        <w:t>بن</w:t>
      </w:r>
      <w:r w:rsidRPr="00DF74F0">
        <w:rPr>
          <w:rFonts w:ascii="Simplified Arabic" w:hAnsi="Simplified Arabic" w:cs="Simplified Arabic"/>
        </w:rPr>
        <w:t xml:space="preserve"> </w:t>
      </w:r>
      <w:r w:rsidRPr="00DF74F0">
        <w:rPr>
          <w:rFonts w:ascii="Simplified Arabic" w:hAnsi="Simplified Arabic" w:cs="Simplified Arabic"/>
          <w:rtl/>
        </w:rPr>
        <w:t>محمد</w:t>
      </w:r>
      <w:r w:rsidRPr="00DF74F0">
        <w:rPr>
          <w:rFonts w:ascii="Simplified Arabic" w:hAnsi="Simplified Arabic" w:cs="Simplified Arabic"/>
        </w:rPr>
        <w:t xml:space="preserve"> </w:t>
      </w:r>
      <w:r w:rsidRPr="00DF74F0">
        <w:rPr>
          <w:rFonts w:ascii="Simplified Arabic" w:hAnsi="Simplified Arabic" w:cs="Simplified Arabic"/>
          <w:rtl/>
        </w:rPr>
        <w:t>الهزاع</w:t>
      </w:r>
      <w:r>
        <w:rPr>
          <w:rFonts w:ascii="Simplified Arabic" w:hAnsi="Simplified Arabic" w:cs="Simplified Arabic" w:hint="cs"/>
          <w:rtl/>
        </w:rPr>
        <w:t>:</w:t>
      </w:r>
      <w:r w:rsidRPr="00DF74F0">
        <w:rPr>
          <w:rFonts w:ascii="Simplified Arabic" w:hAnsi="Simplified Arabic" w:cs="Simplified Arabic"/>
          <w:rtl/>
        </w:rPr>
        <w:t xml:space="preserve"> </w:t>
      </w:r>
      <w:r w:rsidRPr="00B20B29">
        <w:rPr>
          <w:rFonts w:ascii="Simplified Arabic" w:hAnsi="Simplified Arabic" w:cs="Simplified Arabic"/>
          <w:b/>
          <w:bCs/>
          <w:u w:val="single"/>
          <w:rtl/>
        </w:rPr>
        <w:t>النشاط البدني والوقاية من الأمراض المزمنة: دور قديم أكتسب أهمية فـي وقتنـا الحاضـر</w:t>
      </w:r>
      <w:r>
        <w:rPr>
          <w:rFonts w:ascii="Simplified Arabic" w:hAnsi="Simplified Arabic" w:cs="Simplified Arabic" w:hint="cs"/>
          <w:rtl/>
        </w:rPr>
        <w:t xml:space="preserve">، </w:t>
      </w:r>
      <w:r w:rsidRPr="00B20B29">
        <w:rPr>
          <w:rFonts w:ascii="Simplified Arabic" w:hAnsi="Simplified Arabic" w:cs="Simplified Arabic"/>
          <w:rtl/>
        </w:rPr>
        <w:t>المؤتمر العربي الثاني للتغذية</w:t>
      </w:r>
      <w:r>
        <w:rPr>
          <w:rFonts w:ascii="Simplified Arabic" w:hAnsi="Simplified Arabic" w:cs="Simplified Arabic" w:hint="cs"/>
          <w:rtl/>
        </w:rPr>
        <w:t>،</w:t>
      </w:r>
      <w:r w:rsidRPr="00B20B29">
        <w:rPr>
          <w:rFonts w:ascii="Simplified Arabic" w:hAnsi="Simplified Arabic" w:cs="Simplified Arabic"/>
          <w:rtl/>
        </w:rPr>
        <w:t xml:space="preserve"> المنامة</w:t>
      </w:r>
      <w:r>
        <w:rPr>
          <w:rFonts w:ascii="Simplified Arabic" w:hAnsi="Simplified Arabic" w:cs="Simplified Arabic" w:hint="cs"/>
          <w:rtl/>
        </w:rPr>
        <w:t>،</w:t>
      </w:r>
      <w:r w:rsidRPr="00B20B29">
        <w:rPr>
          <w:rFonts w:ascii="Simplified Arabic" w:hAnsi="Simplified Arabic" w:cs="Simplified Arabic"/>
          <w:rtl/>
        </w:rPr>
        <w:t xml:space="preserve"> مملكة البحرين، ديسمبر</w:t>
      </w:r>
      <w:r>
        <w:rPr>
          <w:rFonts w:ascii="Simplified Arabic" w:hAnsi="Simplified Arabic" w:cs="Simplified Arabic" w:hint="cs"/>
          <w:rtl/>
        </w:rPr>
        <w:t>2004</w:t>
      </w:r>
      <w:r w:rsidRPr="00B20B29">
        <w:rPr>
          <w:rFonts w:ascii="Simplified Arabic" w:hAnsi="Simplified Arabic" w:cs="Simplified Arabic"/>
        </w:rPr>
        <w:t>.</w:t>
      </w:r>
      <w:r>
        <w:rPr>
          <w:rFonts w:ascii="Simplified Arabic" w:hAnsi="Simplified Arabic" w:cs="Simplified Arabic" w:hint="cs"/>
          <w:rtl/>
        </w:rPr>
        <w:t>ص12.</w:t>
      </w:r>
    </w:p>
  </w:footnote>
  <w:footnote w:id="52">
    <w:p w:rsidR="001016D3" w:rsidRPr="00960862" w:rsidRDefault="001016D3" w:rsidP="003A11A9">
      <w:pPr>
        <w:bidi/>
        <w:jc w:val="both"/>
        <w:rPr>
          <w:rFonts w:asciiTheme="majorBidi" w:hAnsiTheme="majorBidi" w:cstheme="majorBidi"/>
          <w:sz w:val="20"/>
          <w:szCs w:val="20"/>
          <w:rtl/>
          <w:lang w:bidi="ar-DZ"/>
        </w:rPr>
      </w:pPr>
      <w:r w:rsidRPr="00960862">
        <w:rPr>
          <w:rStyle w:val="Appelnotedebasdep"/>
          <w:rFonts w:asciiTheme="majorBidi" w:hAnsiTheme="majorBidi" w:cstheme="majorBidi"/>
        </w:rPr>
        <w:footnoteRef/>
      </w:r>
      <w:r>
        <w:rPr>
          <w:rFonts w:asciiTheme="majorBidi" w:hAnsiTheme="majorBidi" w:cstheme="majorBidi" w:hint="cs"/>
          <w:sz w:val="20"/>
          <w:szCs w:val="20"/>
          <w:rtl/>
          <w:lang w:bidi="ar-DZ"/>
        </w:rPr>
        <w:t xml:space="preserve">   من موقع:</w:t>
      </w:r>
      <w:r w:rsidRPr="00960862">
        <w:rPr>
          <w:rFonts w:asciiTheme="majorBidi" w:hAnsiTheme="majorBidi" w:cstheme="majorBidi"/>
          <w:sz w:val="20"/>
          <w:szCs w:val="20"/>
          <w:rtl/>
          <w:lang w:bidi="ar-DZ"/>
        </w:rPr>
        <w:t xml:space="preserve"> (</w:t>
      </w:r>
      <w:r w:rsidRPr="00960862">
        <w:rPr>
          <w:rFonts w:asciiTheme="majorBidi" w:hAnsiTheme="majorBidi" w:cstheme="majorBidi"/>
          <w:sz w:val="20"/>
          <w:szCs w:val="20"/>
          <w:lang w:bidi="ar-DZ"/>
        </w:rPr>
        <w:t>Fr, Wikipedia, org/Wiki (</w:t>
      </w:r>
      <w:r w:rsidRPr="00960862">
        <w:rPr>
          <w:rFonts w:asciiTheme="majorBidi" w:hAnsiTheme="majorBidi" w:cstheme="majorBidi"/>
          <w:b/>
          <w:bCs/>
          <w:sz w:val="20"/>
          <w:szCs w:val="20"/>
          <w:u w:val="single"/>
          <w:lang w:bidi="ar-DZ"/>
        </w:rPr>
        <w:t>Tabagisme_Passif</w:t>
      </w:r>
      <w:r>
        <w:rPr>
          <w:rFonts w:asciiTheme="majorBidi" w:hAnsiTheme="majorBidi" w:cstheme="majorBidi" w:hint="cs"/>
          <w:b/>
          <w:bCs/>
          <w:sz w:val="20"/>
          <w:szCs w:val="20"/>
          <w:u w:val="single"/>
          <w:rtl/>
          <w:lang w:bidi="ar-DZ"/>
        </w:rPr>
        <w:t xml:space="preserve">    </w:t>
      </w:r>
    </w:p>
  </w:footnote>
  <w:footnote w:id="53">
    <w:p w:rsidR="001016D3" w:rsidRPr="003C1402" w:rsidRDefault="001016D3" w:rsidP="003A11A9">
      <w:pPr>
        <w:pStyle w:val="Notedebasdepage"/>
        <w:bidi/>
        <w:jc w:val="both"/>
        <w:rPr>
          <w:rFonts w:asciiTheme="majorBidi" w:hAnsiTheme="majorBidi" w:cstheme="majorBidi"/>
        </w:rPr>
      </w:pPr>
      <w:r w:rsidRPr="00274322">
        <w:rPr>
          <w:rStyle w:val="Appelnotedebasdep"/>
        </w:rPr>
        <w:footnoteRef/>
      </w:r>
      <w:r w:rsidRPr="00274322">
        <w:rPr>
          <w:rFonts w:asciiTheme="majorBidi" w:hAnsiTheme="majorBidi" w:cstheme="majorBidi" w:hint="cs"/>
          <w:rtl/>
        </w:rPr>
        <w:t xml:space="preserve">  </w:t>
      </w:r>
      <w:r w:rsidRPr="00274322">
        <w:rPr>
          <w:rFonts w:asciiTheme="majorBidi" w:hAnsiTheme="majorBidi" w:cstheme="majorBidi"/>
        </w:rPr>
        <w:t>op cit</w:t>
      </w:r>
      <w:r w:rsidRPr="00274322">
        <w:rPr>
          <w:rFonts w:asciiTheme="majorBidi" w:hAnsiTheme="majorBidi" w:cstheme="majorBidi" w:hint="cs"/>
          <w:rtl/>
        </w:rPr>
        <w:t xml:space="preserve"> </w:t>
      </w:r>
      <w:r w:rsidRPr="00274322">
        <w:rPr>
          <w:rFonts w:asciiTheme="majorBidi" w:hAnsiTheme="majorBidi" w:cstheme="majorBidi"/>
        </w:rPr>
        <w:t xml:space="preserve">     </w:t>
      </w:r>
      <w:hyperlink r:id="rId20" w:history="1">
        <w:r w:rsidRPr="00274322">
          <w:rPr>
            <w:rStyle w:val="Lienhypertexte"/>
            <w:rFonts w:asciiTheme="majorBidi" w:hAnsiTheme="majorBidi" w:cstheme="majorBidi"/>
          </w:rPr>
          <w:t>http://www.who.int/mediacentre/factsheets/fs339/ar</w:t>
        </w:r>
      </w:hyperlink>
      <w:r>
        <w:rPr>
          <w:rFonts w:asciiTheme="majorBidi" w:hAnsiTheme="majorBidi" w:cstheme="majorBidi" w:hint="cs"/>
          <w:rtl/>
        </w:rPr>
        <w:t xml:space="preserve">  </w:t>
      </w:r>
    </w:p>
  </w:footnote>
  <w:footnote w:id="54">
    <w:p w:rsidR="001016D3" w:rsidRPr="006C572D" w:rsidRDefault="001016D3" w:rsidP="003A11A9">
      <w:pPr>
        <w:autoSpaceDE w:val="0"/>
        <w:autoSpaceDN w:val="0"/>
        <w:bidi/>
        <w:adjustRightInd w:val="0"/>
        <w:jc w:val="both"/>
        <w:rPr>
          <w:rFonts w:ascii="Simplified Arabic" w:hAnsi="Simplified Arabic" w:cs="Simplified Arabic"/>
          <w:b/>
          <w:bCs/>
          <w:sz w:val="20"/>
          <w:szCs w:val="20"/>
          <w:u w:val="single"/>
          <w:rtl/>
          <w:lang w:bidi="ar-DZ"/>
        </w:rPr>
      </w:pPr>
      <w:r w:rsidRPr="00444A58">
        <w:rPr>
          <w:rStyle w:val="Appelnotedebasdep"/>
          <w:rFonts w:cs="Simplified Arabic"/>
        </w:rPr>
        <w:footnoteRef/>
      </w:r>
      <w:r w:rsidRPr="00444A58">
        <w:rPr>
          <w:rFonts w:cs="Simplified Arabic" w:hint="cs"/>
          <w:rtl/>
        </w:rPr>
        <w:t xml:space="preserve"> منظمة الصحة العالمية</w:t>
      </w:r>
      <w:r>
        <w:rPr>
          <w:rFonts w:cs="Simplified Arabic" w:hint="cs"/>
          <w:rtl/>
        </w:rPr>
        <w:t>،</w:t>
      </w:r>
      <w:r w:rsidRPr="00444A58">
        <w:rPr>
          <w:rFonts w:cs="Simplified Arabic" w:hint="cs"/>
          <w:rtl/>
        </w:rPr>
        <w:t xml:space="preserve">ص27. </w:t>
      </w:r>
    </w:p>
  </w:footnote>
  <w:footnote w:id="55">
    <w:p w:rsidR="001016D3" w:rsidRPr="00AD4239" w:rsidRDefault="001016D3" w:rsidP="003A11A9">
      <w:pPr>
        <w:jc w:val="both"/>
        <w:rPr>
          <w:rFonts w:asciiTheme="majorBidi" w:hAnsiTheme="majorBidi" w:cstheme="majorBidi"/>
          <w:b/>
          <w:bCs/>
          <w:sz w:val="20"/>
          <w:szCs w:val="20"/>
          <w:u w:val="single"/>
          <w:lang w:bidi="ar-DZ"/>
        </w:rPr>
      </w:pPr>
      <w:r w:rsidRPr="00AD4239">
        <w:rPr>
          <w:rStyle w:val="Appelnotedebasdep"/>
          <w:rFonts w:asciiTheme="majorBidi" w:hAnsiTheme="majorBidi" w:cstheme="majorBidi"/>
          <w:sz w:val="20"/>
          <w:szCs w:val="20"/>
        </w:rPr>
        <w:footnoteRef/>
      </w:r>
      <w:r>
        <w:rPr>
          <w:rFonts w:asciiTheme="majorBidi" w:hAnsiTheme="majorBidi" w:cstheme="majorBidi"/>
          <w:sz w:val="20"/>
          <w:szCs w:val="20"/>
          <w:lang w:bidi="ar-DZ"/>
        </w:rPr>
        <w:t xml:space="preserve"> </w:t>
      </w:r>
      <w:r w:rsidRPr="00AD4239">
        <w:rPr>
          <w:rFonts w:asciiTheme="majorBidi" w:hAnsiTheme="majorBidi" w:cstheme="majorBidi"/>
          <w:sz w:val="20"/>
          <w:szCs w:val="20"/>
          <w:lang w:bidi="ar-DZ"/>
        </w:rPr>
        <w:t>Patrik André et autre</w:t>
      </w:r>
      <w:r w:rsidRPr="00AD4239">
        <w:rPr>
          <w:rFonts w:asciiTheme="majorBidi" w:hAnsiTheme="majorBidi" w:cstheme="majorBidi"/>
          <w:b/>
          <w:bCs/>
          <w:sz w:val="20"/>
          <w:szCs w:val="20"/>
          <w:lang w:bidi="ar-DZ"/>
        </w:rPr>
        <w:t>:</w:t>
      </w:r>
      <w:r>
        <w:rPr>
          <w:rFonts w:asciiTheme="majorBidi" w:hAnsiTheme="majorBidi" w:cstheme="majorBidi"/>
          <w:b/>
          <w:bCs/>
          <w:sz w:val="20"/>
          <w:szCs w:val="20"/>
          <w:lang w:bidi="ar-DZ"/>
        </w:rPr>
        <w:t xml:space="preserve"> </w:t>
      </w:r>
      <w:r w:rsidRPr="00AD4239">
        <w:rPr>
          <w:rFonts w:asciiTheme="majorBidi" w:hAnsiTheme="majorBidi" w:cstheme="majorBidi"/>
          <w:b/>
          <w:bCs/>
          <w:sz w:val="20"/>
          <w:szCs w:val="20"/>
          <w:lang w:bidi="ar-DZ"/>
        </w:rPr>
        <w:t>«</w:t>
      </w:r>
      <w:r w:rsidRPr="00AD4239">
        <w:rPr>
          <w:rFonts w:asciiTheme="majorBidi" w:hAnsiTheme="majorBidi" w:cstheme="majorBidi"/>
          <w:b/>
          <w:bCs/>
          <w:sz w:val="20"/>
          <w:szCs w:val="20"/>
          <w:u w:val="single"/>
          <w:lang w:bidi="ar-DZ"/>
        </w:rPr>
        <w:t xml:space="preserve">Intérêt» d’une activité physique adaptée pour la correction des Facteur de     risque cardiovasculaire chez les sujet coronarien, </w:t>
      </w:r>
      <w:r w:rsidRPr="00AD4239">
        <w:rPr>
          <w:rFonts w:asciiTheme="majorBidi" w:hAnsiTheme="majorBidi" w:cstheme="majorBidi"/>
          <w:sz w:val="20"/>
          <w:szCs w:val="20"/>
          <w:lang w:bidi="ar-DZ"/>
        </w:rPr>
        <w:t>Centre les hautois</w:t>
      </w:r>
      <w:r>
        <w:rPr>
          <w:rFonts w:asciiTheme="majorBidi" w:hAnsiTheme="majorBidi" w:cstheme="majorBidi"/>
          <w:sz w:val="20"/>
          <w:szCs w:val="20"/>
          <w:lang w:bidi="ar-DZ"/>
        </w:rPr>
        <w:t>,</w:t>
      </w:r>
      <w:r w:rsidRPr="00AD4239">
        <w:rPr>
          <w:rFonts w:asciiTheme="majorBidi" w:hAnsiTheme="majorBidi" w:cstheme="majorBidi"/>
          <w:sz w:val="20"/>
          <w:szCs w:val="20"/>
          <w:lang w:bidi="ar-DZ"/>
        </w:rPr>
        <w:t xml:space="preserve"> place de la 4</w:t>
      </w:r>
      <w:r w:rsidRPr="00AD4239">
        <w:rPr>
          <w:rFonts w:asciiTheme="majorBidi" w:hAnsiTheme="majorBidi" w:cstheme="majorBidi"/>
          <w:sz w:val="20"/>
          <w:szCs w:val="20"/>
          <w:vertAlign w:val="superscript"/>
          <w:lang w:bidi="ar-DZ"/>
        </w:rPr>
        <w:t>e</w:t>
      </w:r>
      <w:r w:rsidRPr="00AD4239">
        <w:rPr>
          <w:rFonts w:asciiTheme="majorBidi" w:hAnsiTheme="majorBidi" w:cstheme="majorBidi"/>
          <w:sz w:val="20"/>
          <w:szCs w:val="20"/>
          <w:lang w:bidi="ar-DZ"/>
        </w:rPr>
        <w:t xml:space="preserve"> République, 62590 Oignies France_ 17 octobre 2012</w:t>
      </w:r>
    </w:p>
    <w:p w:rsidR="001016D3" w:rsidRPr="00274322" w:rsidRDefault="001016D3" w:rsidP="003A11A9">
      <w:pPr>
        <w:rPr>
          <w:rFonts w:asciiTheme="majorBidi" w:hAnsiTheme="majorBidi" w:cstheme="majorBidi"/>
          <w:highlight w:val="green"/>
          <w:rtl/>
          <w:lang w:bidi="ar-DZ"/>
        </w:rPr>
      </w:pPr>
      <w:r w:rsidRPr="00274322">
        <w:rPr>
          <w:rFonts w:asciiTheme="majorBidi" w:hAnsiTheme="majorBidi" w:cstheme="majorBidi"/>
          <w:highlight w:val="green"/>
        </w:rPr>
        <w:t xml:space="preserve"> </w:t>
      </w:r>
    </w:p>
  </w:footnote>
  <w:footnote w:id="56">
    <w:p w:rsidR="001016D3" w:rsidRPr="00896D56" w:rsidRDefault="001016D3" w:rsidP="003A11A9">
      <w:pPr>
        <w:pStyle w:val="Notedebasdepage"/>
        <w:jc w:val="both"/>
        <w:rPr>
          <w:rFonts w:asciiTheme="majorBidi" w:hAnsiTheme="majorBidi" w:cstheme="majorBidi"/>
          <w:rtl/>
          <w:lang w:bidi="ar-DZ"/>
        </w:rPr>
      </w:pPr>
      <w:r w:rsidRPr="0076585E">
        <w:rPr>
          <w:rStyle w:val="Appelnotedebasdep"/>
          <w:rFonts w:asciiTheme="majorBidi" w:hAnsiTheme="majorBidi" w:cstheme="majorBidi"/>
        </w:rPr>
        <w:footnoteRef/>
      </w:r>
      <w:r w:rsidRPr="0076585E">
        <w:rPr>
          <w:rFonts w:asciiTheme="majorBidi" w:hAnsiTheme="majorBidi" w:cstheme="majorBidi"/>
        </w:rPr>
        <w:t xml:space="preserve"> </w:t>
      </w:r>
      <w:r w:rsidRPr="0076585E">
        <w:rPr>
          <w:rFonts w:asciiTheme="majorBidi" w:hAnsiTheme="majorBidi" w:cstheme="majorBidi" w:hint="cs"/>
          <w:rtl/>
        </w:rPr>
        <w:t xml:space="preserve"> </w:t>
      </w:r>
      <w:r w:rsidRPr="0076585E">
        <w:rPr>
          <w:rFonts w:asciiTheme="majorBidi" w:hAnsiTheme="majorBidi" w:cstheme="majorBidi"/>
        </w:rPr>
        <w:t xml:space="preserve">Laurence frérot et al  </w:t>
      </w:r>
      <w:r w:rsidRPr="00A731DA">
        <w:rPr>
          <w:rFonts w:asciiTheme="majorBidi" w:hAnsiTheme="majorBidi" w:cstheme="majorBidi"/>
          <w:b/>
          <w:bCs/>
          <w:u w:val="single"/>
        </w:rPr>
        <w:t>L’h</w:t>
      </w:r>
      <w:r>
        <w:rPr>
          <w:rFonts w:asciiTheme="majorBidi" w:hAnsiTheme="majorBidi" w:cstheme="majorBidi"/>
          <w:b/>
          <w:bCs/>
          <w:u w:val="single"/>
        </w:rPr>
        <w:t>ypertension artériel en France,</w:t>
      </w:r>
      <w:r w:rsidRPr="00A731DA">
        <w:rPr>
          <w:rFonts w:asciiTheme="majorBidi" w:hAnsiTheme="majorBidi" w:cstheme="majorBidi"/>
          <w:b/>
          <w:bCs/>
          <w:u w:val="single"/>
        </w:rPr>
        <w:t>prévalance et pris en charge therapeutiq</w:t>
      </w:r>
      <w:r w:rsidRPr="0076585E">
        <w:rPr>
          <w:rFonts w:asciiTheme="majorBidi" w:hAnsiTheme="majorBidi" w:cstheme="majorBidi"/>
          <w:b/>
          <w:bCs/>
          <w:u w:val="single"/>
        </w:rPr>
        <w:t>ue</w:t>
      </w:r>
      <w:r w:rsidRPr="0076585E">
        <w:rPr>
          <w:rFonts w:asciiTheme="majorBidi" w:hAnsiTheme="majorBidi" w:cstheme="majorBidi"/>
        </w:rPr>
        <w:t>,p21,1999</w:t>
      </w:r>
    </w:p>
  </w:footnote>
  <w:footnote w:id="57">
    <w:p w:rsidR="001016D3" w:rsidRPr="00EA69BE" w:rsidRDefault="001016D3" w:rsidP="003A11A9">
      <w:pPr>
        <w:bidi/>
        <w:jc w:val="left"/>
      </w:pPr>
      <w:r>
        <w:rPr>
          <w:rFonts w:hint="cs"/>
          <w:rtl/>
        </w:rPr>
        <w:t xml:space="preserve"> </w:t>
      </w:r>
      <w:r w:rsidRPr="009637EF">
        <w:rPr>
          <w:rFonts w:asciiTheme="majorBidi" w:hAnsiTheme="majorBidi" w:cstheme="majorBidi"/>
          <w:sz w:val="20"/>
          <w:szCs w:val="20"/>
        </w:rPr>
        <w:t xml:space="preserve">   </w:t>
      </w:r>
      <w:r w:rsidRPr="00EA69BE">
        <w:rPr>
          <w:rStyle w:val="Appelnotedebasdep"/>
        </w:rPr>
        <w:footnoteRef/>
      </w:r>
      <w:r w:rsidRPr="00EA69BE">
        <w:rPr>
          <w:rFonts w:hint="cs"/>
          <w:rtl/>
        </w:rPr>
        <w:t xml:space="preserve"> </w:t>
      </w:r>
      <w:r w:rsidRPr="00EA69BE">
        <w:rPr>
          <w:rFonts w:ascii="Simplified Arabic" w:hAnsi="Simplified Arabic" w:cs="Simplified Arabic"/>
          <w:rtl/>
        </w:rPr>
        <w:t xml:space="preserve">عبدالاله عبدالله العمران: </w:t>
      </w:r>
      <w:r w:rsidRPr="00EA69BE">
        <w:rPr>
          <w:rFonts w:ascii="Simplified Arabic" w:hAnsi="Simplified Arabic" w:cs="Simplified Arabic"/>
          <w:b/>
          <w:bCs/>
          <w:u w:val="single"/>
          <w:rtl/>
        </w:rPr>
        <w:t>التدخين</w:t>
      </w:r>
      <w:r w:rsidRPr="00927D70">
        <w:rPr>
          <w:b/>
          <w:bCs/>
        </w:rPr>
        <w:t xml:space="preserve">  </w:t>
      </w:r>
      <w:r w:rsidRPr="00EA69BE">
        <w:rPr>
          <w:rFonts w:hint="cs"/>
          <w:rtl/>
        </w:rPr>
        <w:t xml:space="preserve">من موقع:  </w:t>
      </w:r>
      <w:hyperlink r:id="rId21" w:history="1">
        <w:r w:rsidRPr="00EA69BE">
          <w:rPr>
            <w:rStyle w:val="Lienhypertexte"/>
            <w:rFonts w:asciiTheme="majorBidi" w:hAnsiTheme="majorBidi" w:cstheme="majorBidi"/>
            <w:color w:val="0000CC"/>
            <w:sz w:val="20"/>
            <w:szCs w:val="20"/>
          </w:rPr>
          <w:t>http://faculty.ksu.edu.sa/22031/DocLib4/%D8%A8%D8%AD%D8%AB%20%D8%A7%D9%84%D8%AA%D8%AF%D8%AE%D9%8A%D9%86.doc</w:t>
        </w:r>
      </w:hyperlink>
      <w:r w:rsidRPr="00EA69BE">
        <w:rPr>
          <w:rFonts w:asciiTheme="majorBidi" w:hAnsiTheme="majorBidi" w:cstheme="majorBidi"/>
          <w:color w:val="000000"/>
          <w:sz w:val="20"/>
          <w:szCs w:val="20"/>
          <w:shd w:val="clear" w:color="auto" w:fill="DDDDDD"/>
        </w:rPr>
        <w:t>.</w:t>
      </w:r>
      <w:r w:rsidRPr="00EA69BE">
        <w:rPr>
          <w:rFonts w:ascii="Simplified Arabic" w:hAnsi="Simplified Arabic" w:cs="Simplified Arabic"/>
          <w:rtl/>
        </w:rPr>
        <w:t xml:space="preserve"> </w:t>
      </w:r>
    </w:p>
  </w:footnote>
  <w:footnote w:id="58">
    <w:p w:rsidR="001016D3" w:rsidRPr="00415119" w:rsidRDefault="001016D3" w:rsidP="003A11A9">
      <w:pPr>
        <w:pStyle w:val="Notedebasdepage"/>
        <w:rPr>
          <w:rFonts w:ascii="Simplified Arabic" w:hAnsi="Simplified Arabic" w:cs="Simplified Arabic"/>
          <w:sz w:val="22"/>
          <w:szCs w:val="22"/>
          <w:rtl/>
          <w:lang w:bidi="ar-DZ"/>
        </w:rPr>
      </w:pPr>
      <w:r>
        <w:rPr>
          <w:rFonts w:ascii="Simplified Arabic" w:hAnsi="Simplified Arabic" w:cs="Simplified Arabic" w:hint="cs"/>
          <w:sz w:val="22"/>
          <w:szCs w:val="22"/>
          <w:rtl/>
        </w:rPr>
        <w:t xml:space="preserve">  </w:t>
      </w:r>
      <w:r w:rsidRPr="00415119">
        <w:rPr>
          <w:rFonts w:ascii="Simplified Arabic" w:hAnsi="Simplified Arabic" w:cs="Simplified Arabic"/>
          <w:sz w:val="22"/>
          <w:szCs w:val="22"/>
          <w:rtl/>
        </w:rPr>
        <w:t xml:space="preserve"> أندر</w:t>
      </w:r>
      <w:r>
        <w:rPr>
          <w:rFonts w:ascii="Simplified Arabic" w:hAnsi="Simplified Arabic" w:cs="Simplified Arabic" w:hint="cs"/>
          <w:sz w:val="22"/>
          <w:szCs w:val="22"/>
          <w:rtl/>
        </w:rPr>
        <w:t>و</w:t>
      </w:r>
      <w:r w:rsidRPr="00415119">
        <w:rPr>
          <w:rFonts w:ascii="Simplified Arabic" w:hAnsi="Simplified Arabic" w:cs="Simplified Arabic"/>
          <w:sz w:val="22"/>
          <w:szCs w:val="22"/>
          <w:rtl/>
        </w:rPr>
        <w:t>ويل:</w:t>
      </w:r>
      <w:r w:rsidRPr="00415119">
        <w:rPr>
          <w:rFonts w:ascii="Simplified Arabic" w:hAnsi="Simplified Arabic" w:cs="Simplified Arabic"/>
          <w:b/>
          <w:bCs/>
          <w:sz w:val="22"/>
          <w:szCs w:val="22"/>
          <w:u w:val="single"/>
          <w:rtl/>
        </w:rPr>
        <w:t>8 أسابيع للوصول إلى الصحة المثالية</w:t>
      </w:r>
      <w:r w:rsidRPr="00415119">
        <w:rPr>
          <w:rFonts w:ascii="Simplified Arabic" w:hAnsi="Simplified Arabic" w:cs="Simplified Arabic"/>
          <w:sz w:val="22"/>
          <w:szCs w:val="22"/>
          <w:rtl/>
        </w:rPr>
        <w:t>، مكتبة جرير، 2008 السعودية، ص316.</w:t>
      </w:r>
      <w:r w:rsidRPr="00415119">
        <w:rPr>
          <w:rStyle w:val="Appelnotedebasdep"/>
          <w:rFonts w:ascii="Simplified Arabic" w:hAnsi="Simplified Arabic" w:cs="Simplified Arabic"/>
          <w:sz w:val="22"/>
          <w:szCs w:val="22"/>
        </w:rPr>
        <w:footnoteRef/>
      </w:r>
      <w:r w:rsidRPr="00415119">
        <w:rPr>
          <w:rFonts w:ascii="Simplified Arabic" w:hAnsi="Simplified Arabic" w:cs="Simplified Arabic"/>
          <w:sz w:val="22"/>
          <w:szCs w:val="22"/>
        </w:rPr>
        <w:t xml:space="preserve"> </w:t>
      </w:r>
    </w:p>
  </w:footnote>
  <w:footnote w:id="59">
    <w:p w:rsidR="001016D3" w:rsidRPr="00301BAE" w:rsidRDefault="001016D3" w:rsidP="003A11A9">
      <w:pPr>
        <w:pStyle w:val="Notedebasdepage"/>
        <w:bidi/>
        <w:jc w:val="left"/>
        <w:rPr>
          <w:rtl/>
        </w:rPr>
      </w:pPr>
      <w:r w:rsidRPr="00301BAE">
        <w:rPr>
          <w:rStyle w:val="Appelnotedebasdep"/>
          <w:sz w:val="22"/>
          <w:szCs w:val="22"/>
        </w:rPr>
        <w:footnoteRef/>
      </w:r>
      <w:r w:rsidRPr="00301BAE">
        <w:rPr>
          <w:sz w:val="22"/>
          <w:szCs w:val="22"/>
        </w:rPr>
        <w:t xml:space="preserve"> </w:t>
      </w:r>
      <w:r w:rsidRPr="00301BAE">
        <w:rPr>
          <w:rFonts w:hint="cs"/>
          <w:sz w:val="22"/>
          <w:szCs w:val="22"/>
          <w:rtl/>
        </w:rPr>
        <w:t xml:space="preserve">  </w:t>
      </w:r>
      <w:r w:rsidRPr="00274322">
        <w:rPr>
          <w:rFonts w:ascii="Simplified Arabic" w:hAnsi="Simplified Arabic" w:cs="Simplified Arabic"/>
          <w:sz w:val="22"/>
          <w:szCs w:val="22"/>
          <w:rtl/>
          <w:lang w:bidi="ar-DZ"/>
        </w:rPr>
        <w:t>حكمت فريحات</w:t>
      </w:r>
      <w:r>
        <w:rPr>
          <w:rFonts w:hint="cs"/>
          <w:rtl/>
        </w:rPr>
        <w:t xml:space="preserve"> </w:t>
      </w:r>
      <w:r w:rsidRPr="00274322">
        <w:rPr>
          <w:rFonts w:ascii="Simplified Arabic" w:hAnsi="Simplified Arabic" w:cs="Simplified Arabic"/>
          <w:sz w:val="22"/>
          <w:szCs w:val="22"/>
          <w:rtl/>
        </w:rPr>
        <w:t>من موقع</w:t>
      </w:r>
      <w:r>
        <w:rPr>
          <w:rFonts w:hint="cs"/>
          <w:rtl/>
        </w:rPr>
        <w:t>:</w:t>
      </w:r>
      <w:r w:rsidRPr="00FD3A32">
        <w:t xml:space="preserve"> </w:t>
      </w:r>
      <w:hyperlink r:id="rId22" w:history="1">
        <w:r w:rsidRPr="003839BF">
          <w:rPr>
            <w:rStyle w:val="Lienhypertexte"/>
          </w:rPr>
          <w:t>http://www.altibbi.com/%D9%85%D9%82%D8%A7%D9%84%D8%A7%D8%AA-%D8%B7%D8%A8%D9%8A%D8%A9/%D8%B5%D8%AD%D8%A9-%D8%B9%D8%A7%D9%85%D8%A9/%D8%A7%D9%84%D8%AA%D8%AF%D8%AE%D9%8A%D9%86-%D9%88-%D9%85%D8%B6%D8%A7%D8%B1%D9%87-589</w:t>
        </w:r>
      </w:hyperlink>
      <w:r>
        <w:rPr>
          <w:rFonts w:hint="cs"/>
          <w:rtl/>
        </w:rPr>
        <w:t xml:space="preserve">  </w:t>
      </w:r>
      <w:r>
        <w:t xml:space="preserve"> </w:t>
      </w:r>
    </w:p>
  </w:footnote>
  <w:footnote w:id="60">
    <w:p w:rsidR="001016D3" w:rsidRPr="00EA69BE" w:rsidRDefault="001016D3" w:rsidP="003A11A9">
      <w:pPr>
        <w:pStyle w:val="Notedebasdepage"/>
        <w:bidi/>
        <w:jc w:val="left"/>
        <w:rPr>
          <w:rtl/>
          <w:lang w:bidi="ar-DZ"/>
        </w:rPr>
      </w:pPr>
      <w:r w:rsidRPr="00EA69BE">
        <w:rPr>
          <w:rFonts w:hint="cs"/>
          <w:rtl/>
        </w:rPr>
        <w:t xml:space="preserve"> </w:t>
      </w:r>
      <w:r w:rsidRPr="00274322">
        <w:rPr>
          <w:rStyle w:val="Appelnotedebasdep"/>
          <w:rFonts w:ascii="Simplified Arabic" w:hAnsi="Simplified Arabic" w:cs="Simplified Arabic"/>
          <w:sz w:val="22"/>
          <w:szCs w:val="22"/>
        </w:rPr>
        <w:footnoteRef/>
      </w:r>
      <w:r w:rsidRPr="00274322">
        <w:rPr>
          <w:rFonts w:ascii="Simplified Arabic" w:hAnsi="Simplified Arabic" w:cs="Simplified Arabic"/>
          <w:sz w:val="22"/>
          <w:szCs w:val="22"/>
          <w:rtl/>
        </w:rPr>
        <w:t xml:space="preserve"> خالد بن عبد الرحمن بن حمد الشايع</w:t>
      </w:r>
      <w:r w:rsidRPr="00274322">
        <w:rPr>
          <w:rFonts w:ascii="Simplified Arabic" w:hAnsi="Simplified Arabic" w:cs="Simplified Arabic"/>
          <w:sz w:val="8"/>
          <w:szCs w:val="22"/>
          <w:rtl/>
        </w:rPr>
        <w:t>،</w:t>
      </w:r>
      <w:r w:rsidRPr="00274322">
        <w:rPr>
          <w:rFonts w:ascii="Simplified Arabic" w:hAnsi="Simplified Arabic" w:cs="Simplified Arabic"/>
          <w:sz w:val="22"/>
          <w:szCs w:val="22"/>
          <w:rtl/>
        </w:rPr>
        <w:t xml:space="preserve"> </w:t>
      </w:r>
      <w:r w:rsidRPr="00274322">
        <w:rPr>
          <w:rFonts w:ascii="Simplified Arabic" w:hAnsi="Simplified Arabic" w:cs="Simplified Arabic"/>
          <w:b/>
          <w:bCs/>
          <w:sz w:val="22"/>
          <w:szCs w:val="22"/>
          <w:u w:val="single"/>
          <w:rtl/>
        </w:rPr>
        <w:t>التدخين</w:t>
      </w:r>
      <w:r w:rsidRPr="00274322">
        <w:rPr>
          <w:rFonts w:ascii="Simplified Arabic" w:hAnsi="Simplified Arabic" w:cs="Simplified Arabic"/>
          <w:sz w:val="8"/>
          <w:szCs w:val="22"/>
          <w:u w:val="single"/>
          <w:rtl/>
        </w:rPr>
        <w:t xml:space="preserve"> </w:t>
      </w:r>
      <w:r w:rsidRPr="00274322">
        <w:rPr>
          <w:rFonts w:ascii="Simplified Arabic" w:hAnsi="Simplified Arabic" w:cs="Simplified Arabic"/>
          <w:b/>
          <w:bCs/>
          <w:sz w:val="8"/>
          <w:szCs w:val="22"/>
          <w:u w:val="single"/>
          <w:rtl/>
        </w:rPr>
        <w:t>حقائق وأرقام ناطقة لكن لا يسمعها المدخنون</w:t>
      </w:r>
      <w:r w:rsidRPr="00274322">
        <w:rPr>
          <w:rFonts w:ascii="Simplified Arabic" w:hAnsi="Simplified Arabic" w:cs="Simplified Arabic"/>
          <w:sz w:val="22"/>
          <w:szCs w:val="22"/>
          <w:rtl/>
        </w:rPr>
        <w:t xml:space="preserve">  من موقع:</w:t>
      </w:r>
      <w:r w:rsidRPr="00274322">
        <w:rPr>
          <w:rFonts w:hint="cs"/>
          <w:sz w:val="22"/>
          <w:szCs w:val="22"/>
          <w:rtl/>
        </w:rPr>
        <w:t xml:space="preserve"> </w:t>
      </w:r>
      <w:r w:rsidRPr="00274322">
        <w:rPr>
          <w:sz w:val="22"/>
          <w:szCs w:val="22"/>
        </w:rPr>
        <w:t xml:space="preserve">   </w:t>
      </w:r>
      <w:hyperlink r:id="rId23" w:history="1">
        <w:r w:rsidRPr="00363FE9">
          <w:rPr>
            <w:rStyle w:val="Lienhypertexte"/>
          </w:rPr>
          <w:t>http://elibrary.mediu.edu.my/books/SDL2004.pdf</w:t>
        </w:r>
      </w:hyperlink>
      <w:r>
        <w:t xml:space="preserve">  </w:t>
      </w:r>
    </w:p>
  </w:footnote>
  <w:footnote w:id="61">
    <w:p w:rsidR="001016D3" w:rsidRPr="0017506E" w:rsidRDefault="001016D3" w:rsidP="003A11A9">
      <w:pPr>
        <w:pStyle w:val="Notedebasdepage"/>
        <w:bidi/>
        <w:jc w:val="left"/>
        <w:rPr>
          <w:rFonts w:ascii="Simplified Arabic" w:hAnsi="Simplified Arabic" w:cs="Simplified Arabic"/>
          <w:rtl/>
        </w:rPr>
      </w:pPr>
      <w:r>
        <w:rPr>
          <w:rStyle w:val="Appelnotedebasdep"/>
        </w:rPr>
        <w:footnoteRef/>
      </w:r>
      <w:r>
        <w:t xml:space="preserve"> </w:t>
      </w:r>
      <w:r>
        <w:rPr>
          <w:rFonts w:hint="cs"/>
          <w:rtl/>
        </w:rPr>
        <w:t xml:space="preserve">  </w:t>
      </w:r>
      <w:r w:rsidRPr="00274322">
        <w:rPr>
          <w:rFonts w:ascii="Simplified Arabic" w:hAnsi="Simplified Arabic" w:cs="Simplified Arabic"/>
          <w:sz w:val="22"/>
          <w:szCs w:val="22"/>
          <w:rtl/>
          <w:lang w:bidi="ar-DZ"/>
        </w:rPr>
        <w:t>حكمت فريحات</w:t>
      </w:r>
      <w:r>
        <w:rPr>
          <w:rFonts w:ascii="Simplified Arabic" w:hAnsi="Simplified Arabic" w:cs="Simplified Arabic" w:hint="cs"/>
          <w:sz w:val="22"/>
          <w:szCs w:val="22"/>
          <w:rtl/>
          <w:lang w:bidi="ar-DZ"/>
        </w:rPr>
        <w:t>، مرجع سابق، دون صفحة.</w:t>
      </w:r>
      <w:r>
        <w:rPr>
          <w:rFonts w:hint="cs"/>
          <w:rtl/>
        </w:rPr>
        <w:t xml:space="preserve">  </w:t>
      </w:r>
      <w:r>
        <w:t xml:space="preserve"> </w:t>
      </w:r>
    </w:p>
  </w:footnote>
  <w:footnote w:id="62">
    <w:p w:rsidR="001016D3" w:rsidRPr="00EA69BE" w:rsidRDefault="001016D3" w:rsidP="003A11A9">
      <w:pPr>
        <w:pStyle w:val="Notedebasdepage"/>
        <w:bidi/>
        <w:jc w:val="left"/>
        <w:rPr>
          <w:rFonts w:cs="Simplified Arabic"/>
          <w:rtl/>
        </w:rPr>
      </w:pPr>
      <w:r w:rsidRPr="00EA69BE">
        <w:rPr>
          <w:rStyle w:val="Appelnotedebasdep"/>
          <w:rFonts w:cs="Simplified Arabic"/>
        </w:rPr>
        <w:footnoteRef/>
      </w:r>
      <w:r w:rsidRPr="00EA69BE">
        <w:rPr>
          <w:rFonts w:cs="Simplified Arabic"/>
        </w:rPr>
        <w:t xml:space="preserve"> </w:t>
      </w:r>
      <w:r w:rsidRPr="00EA69BE">
        <w:rPr>
          <w:rFonts w:cs="Simplified Arabic" w:hint="cs"/>
          <w:rtl/>
        </w:rPr>
        <w:t xml:space="preserve">  </w:t>
      </w:r>
      <w:r w:rsidRPr="00EA69BE">
        <w:rPr>
          <w:rFonts w:ascii="Arial,Bold" w:cs="Simplified Arabic" w:hint="cs"/>
          <w:sz w:val="22"/>
          <w:szCs w:val="22"/>
          <w:rtl/>
        </w:rPr>
        <w:t>عباس</w:t>
      </w:r>
      <w:r w:rsidRPr="00EA69BE">
        <w:rPr>
          <w:rFonts w:ascii="Arial,Bold" w:cs="Simplified Arabic"/>
          <w:sz w:val="22"/>
          <w:szCs w:val="22"/>
        </w:rPr>
        <w:t xml:space="preserve"> </w:t>
      </w:r>
      <w:r w:rsidRPr="00EA69BE">
        <w:rPr>
          <w:rFonts w:ascii="Arial,Bold" w:cs="Simplified Arabic" w:hint="cs"/>
          <w:sz w:val="22"/>
          <w:szCs w:val="22"/>
          <w:rtl/>
        </w:rPr>
        <w:t>حسين</w:t>
      </w:r>
      <w:r w:rsidRPr="00EA69BE">
        <w:rPr>
          <w:rFonts w:ascii="Arial,Bold" w:cs="Simplified Arabic"/>
          <w:sz w:val="22"/>
          <w:szCs w:val="22"/>
        </w:rPr>
        <w:t xml:space="preserve"> </w:t>
      </w:r>
      <w:r w:rsidRPr="00EA69BE">
        <w:rPr>
          <w:rFonts w:ascii="Arial,Bold" w:cs="Simplified Arabic" w:hint="cs"/>
          <w:sz w:val="22"/>
          <w:szCs w:val="22"/>
          <w:rtl/>
        </w:rPr>
        <w:t>مغير</w:t>
      </w:r>
      <w:r w:rsidRPr="00EA69BE">
        <w:rPr>
          <w:rFonts w:ascii="Arial,Bold" w:cs="Simplified Arabic"/>
          <w:sz w:val="22"/>
          <w:szCs w:val="22"/>
        </w:rPr>
        <w:t xml:space="preserve"> </w:t>
      </w:r>
      <w:r w:rsidRPr="00EA69BE">
        <w:rPr>
          <w:rFonts w:ascii="Arial,Bold" w:cs="Simplified Arabic" w:hint="cs"/>
          <w:sz w:val="22"/>
          <w:szCs w:val="22"/>
          <w:rtl/>
        </w:rPr>
        <w:t>الربيعي</w:t>
      </w:r>
      <w:r w:rsidRPr="00EA69BE">
        <w:rPr>
          <w:rFonts w:ascii="Arial,Bold" w:cs="Simplified Arabic"/>
          <w:sz w:val="22"/>
          <w:szCs w:val="22"/>
        </w:rPr>
        <w:t xml:space="preserve"> </w:t>
      </w:r>
      <w:r w:rsidRPr="00EA69BE">
        <w:rPr>
          <w:rFonts w:ascii="Simplified Arabic" w:hAnsi="Simplified Arabic" w:cs="Simplified Arabic"/>
          <w:b/>
          <w:bCs/>
          <w:sz w:val="22"/>
          <w:szCs w:val="22"/>
          <w:u w:val="single"/>
          <w:rtl/>
        </w:rPr>
        <w:t>التأثيرات الصحية للتدخين</w:t>
      </w:r>
      <w:r w:rsidRPr="00EA69BE">
        <w:rPr>
          <w:rFonts w:cs="Simplified Arabic"/>
          <w:sz w:val="22"/>
          <w:szCs w:val="22"/>
          <w:rtl/>
        </w:rPr>
        <w:t xml:space="preserve"> </w:t>
      </w:r>
      <w:r w:rsidRPr="00EA69BE">
        <w:rPr>
          <w:rFonts w:cs="Simplified Arabic" w:hint="cs"/>
          <w:sz w:val="22"/>
          <w:szCs w:val="22"/>
          <w:rtl/>
        </w:rPr>
        <w:t xml:space="preserve"> </w:t>
      </w:r>
      <w:r w:rsidRPr="00EA69BE">
        <w:rPr>
          <w:rFonts w:cs="Simplified Arabic" w:hint="cs"/>
          <w:rtl/>
        </w:rPr>
        <w:t xml:space="preserve">من موقع: </w:t>
      </w:r>
      <w:hyperlink r:id="rId24" w:history="1">
        <w:r w:rsidRPr="00EA69BE">
          <w:rPr>
            <w:rStyle w:val="Lienhypertexte"/>
            <w:rFonts w:asciiTheme="majorBidi" w:hAnsiTheme="majorBidi" w:cs="Simplified Arabic"/>
            <w:color w:val="0000CC"/>
          </w:rPr>
          <w:t>http://www.uobabylon.edu.iq/uobColeges/fileshare/articles/repository1_publication5212_8_3642.pdf</w:t>
        </w:r>
      </w:hyperlink>
      <w:r w:rsidRPr="00EA69BE">
        <w:rPr>
          <w:rFonts w:cs="Simplified Arabic"/>
        </w:rPr>
        <w:t xml:space="preserve"> op cit</w:t>
      </w:r>
      <w:r w:rsidRPr="00EA69BE">
        <w:rPr>
          <w:rFonts w:cs="Simplified Arabic" w:hint="cs"/>
          <w:sz w:val="22"/>
          <w:szCs w:val="22"/>
          <w:rtl/>
        </w:rPr>
        <w:t xml:space="preserve"> </w:t>
      </w:r>
    </w:p>
  </w:footnote>
  <w:footnote w:id="63">
    <w:p w:rsidR="001016D3" w:rsidRDefault="001016D3" w:rsidP="003A11A9">
      <w:pPr>
        <w:pStyle w:val="Notedebasdepage"/>
      </w:pPr>
      <w:r>
        <w:rPr>
          <w:rFonts w:hint="cs"/>
          <w:rtl/>
        </w:rPr>
        <w:t>.</w:t>
      </w:r>
      <w:hyperlink r:id="rId25" w:history="1">
        <w:r w:rsidRPr="00EA38C6">
          <w:rPr>
            <w:rStyle w:val="Lienhypertexte"/>
            <w:rFonts w:asciiTheme="majorBidi" w:hAnsiTheme="majorBidi" w:cstheme="majorBidi"/>
          </w:rPr>
          <w:t>http://www.who.int/mediacentre/factsheets/fs339/ar</w:t>
        </w:r>
      </w:hyperlink>
      <w:r>
        <w:rPr>
          <w:rFonts w:hint="cs"/>
          <w:rtl/>
        </w:rPr>
        <w:t xml:space="preserve">  </w:t>
      </w:r>
      <w:r>
        <w:t xml:space="preserve">op cit </w:t>
      </w:r>
      <w:r>
        <w:rPr>
          <w:rFonts w:hint="cs"/>
          <w:rtl/>
          <w:lang w:bidi="ar-DZ"/>
        </w:rPr>
        <w:t xml:space="preserve">من موقع: </w:t>
      </w:r>
      <w:r>
        <w:t xml:space="preserve"> </w:t>
      </w:r>
      <w:r>
        <w:rPr>
          <w:rFonts w:hint="cs"/>
          <w:rtl/>
        </w:rPr>
        <w:t xml:space="preserve"> </w:t>
      </w:r>
      <w:r>
        <w:rPr>
          <w:rFonts w:hint="cs"/>
          <w:rtl/>
          <w:lang w:bidi="ar-DZ"/>
        </w:rPr>
        <w:t xml:space="preserve"> </w:t>
      </w:r>
      <w:r>
        <w:t xml:space="preserve"> </w:t>
      </w:r>
      <w:r>
        <w:rPr>
          <w:rStyle w:val="Appelnotedebasdep"/>
        </w:rPr>
        <w:footnoteRef/>
      </w:r>
    </w:p>
  </w:footnote>
  <w:footnote w:id="64">
    <w:p w:rsidR="001016D3" w:rsidRPr="00274322" w:rsidRDefault="001016D3" w:rsidP="003A11A9">
      <w:pPr>
        <w:pStyle w:val="Notedebasdepage"/>
        <w:ind w:left="4254"/>
        <w:jc w:val="both"/>
        <w:rPr>
          <w:rFonts w:asciiTheme="majorBidi" w:hAnsiTheme="majorBidi" w:cstheme="majorBidi"/>
          <w:highlight w:val="green"/>
          <w:rtl/>
          <w:lang w:bidi="ar-DZ"/>
        </w:rPr>
      </w:pPr>
      <w:r w:rsidRPr="00FD5AD3">
        <w:rPr>
          <w:rFonts w:asciiTheme="majorBidi" w:hAnsiTheme="majorBidi" w:cstheme="majorBidi" w:hint="cs"/>
          <w:rtl/>
          <w:lang w:bidi="ar-DZ"/>
        </w:rPr>
        <w:t>.</w:t>
      </w:r>
      <w:r>
        <w:rPr>
          <w:rFonts w:asciiTheme="majorBidi" w:hAnsiTheme="majorBidi" w:cstheme="majorBidi" w:hint="cs"/>
          <w:rtl/>
          <w:lang w:bidi="ar-DZ"/>
        </w:rPr>
        <w:t xml:space="preserve">           </w:t>
      </w:r>
      <w:r w:rsidRPr="00FD5AD3">
        <w:rPr>
          <w:rFonts w:asciiTheme="majorBidi" w:hAnsiTheme="majorBidi" w:cstheme="majorBidi"/>
          <w:lang w:bidi="ar-DZ"/>
        </w:rPr>
        <w:t>Kamal Chaouachi, Le Narguile, Kamchagmail.com 2010</w:t>
      </w:r>
      <w:r>
        <w:rPr>
          <w:rFonts w:asciiTheme="majorBidi" w:hAnsiTheme="majorBidi" w:cstheme="majorBidi" w:hint="cs"/>
          <w:rtl/>
          <w:lang w:bidi="ar-DZ"/>
        </w:rPr>
        <w:t xml:space="preserve"> </w:t>
      </w:r>
      <w:r>
        <w:rPr>
          <w:rFonts w:asciiTheme="majorBidi" w:hAnsiTheme="majorBidi" w:cstheme="majorBidi" w:hint="cs"/>
          <w:rtl/>
        </w:rPr>
        <w:t xml:space="preserve">  </w:t>
      </w:r>
      <w:r w:rsidRPr="00FD5AD3">
        <w:rPr>
          <w:rStyle w:val="Appelnotedebasdep"/>
          <w:rFonts w:asciiTheme="majorBidi" w:hAnsiTheme="majorBidi" w:cstheme="majorBidi"/>
        </w:rPr>
        <w:footnoteRef/>
      </w:r>
      <w:r w:rsidRPr="00FD5AD3">
        <w:rPr>
          <w:rFonts w:asciiTheme="majorBidi" w:hAnsiTheme="majorBidi" w:cstheme="majorBidi"/>
          <w:lang w:bidi="ar-DZ"/>
        </w:rPr>
        <w:t xml:space="preserve"> </w:t>
      </w:r>
    </w:p>
  </w:footnote>
  <w:footnote w:id="65">
    <w:p w:rsidR="001016D3" w:rsidRPr="00FD5AD3" w:rsidRDefault="001016D3" w:rsidP="003A11A9">
      <w:pPr>
        <w:pStyle w:val="Notedebasdepage"/>
        <w:rPr>
          <w:rFonts w:asciiTheme="majorBidi" w:hAnsiTheme="majorBidi" w:cstheme="majorBidi"/>
          <w:color w:val="FF0000"/>
          <w:rtl/>
          <w:lang w:bidi="ar-DZ"/>
        </w:rPr>
      </w:pPr>
      <w:r w:rsidRPr="00FD5AD3">
        <w:rPr>
          <w:rFonts w:asciiTheme="majorBidi" w:hAnsiTheme="majorBidi" w:cstheme="majorBidi" w:hint="cs"/>
          <w:color w:val="FF0000"/>
          <w:rtl/>
          <w:lang w:bidi="ar-DZ"/>
        </w:rPr>
        <w:t>.</w:t>
      </w:r>
      <w:r w:rsidRPr="00FD5AD3">
        <w:rPr>
          <w:rFonts w:asciiTheme="majorBidi" w:hAnsiTheme="majorBidi" w:cstheme="majorBidi"/>
          <w:lang w:bidi="ar-DZ"/>
        </w:rPr>
        <w:t>BongradVamina, Ferrieres Jean, Université Médical Virtuelle Francophane 2009</w:t>
      </w:r>
      <w:r>
        <w:rPr>
          <w:rFonts w:asciiTheme="majorBidi" w:hAnsiTheme="majorBidi" w:cstheme="majorBidi" w:hint="cs"/>
          <w:rtl/>
          <w:lang w:bidi="ar-DZ"/>
        </w:rPr>
        <w:t xml:space="preserve"> </w:t>
      </w:r>
      <w:r w:rsidRPr="00FD5AD3">
        <w:rPr>
          <w:rStyle w:val="Appelnotedebasdep"/>
          <w:rFonts w:asciiTheme="majorBidi" w:hAnsiTheme="majorBidi" w:cstheme="majorBidi"/>
        </w:rPr>
        <w:footnoteRef/>
      </w:r>
      <w:r w:rsidRPr="00FD5AD3">
        <w:rPr>
          <w:rFonts w:asciiTheme="majorBidi" w:hAnsiTheme="majorBidi" w:cstheme="majorBidi" w:hint="cs"/>
          <w:color w:val="FF0000"/>
          <w:rtl/>
          <w:lang w:bidi="ar-DZ"/>
        </w:rPr>
        <w:t xml:space="preserve"> </w:t>
      </w:r>
    </w:p>
  </w:footnote>
  <w:footnote w:id="66">
    <w:p w:rsidR="001016D3" w:rsidRDefault="001016D3" w:rsidP="003A11A9">
      <w:pPr>
        <w:pStyle w:val="Notedebasdepage"/>
        <w:bidi/>
        <w:jc w:val="both"/>
        <w:rPr>
          <w:rtl/>
          <w:lang w:bidi="ar-DZ"/>
        </w:rPr>
      </w:pPr>
      <w:r w:rsidRPr="00E65AB6">
        <w:rPr>
          <w:rStyle w:val="Appelnotedebasdep"/>
          <w:rFonts w:asciiTheme="majorBidi" w:hAnsiTheme="majorBidi" w:cstheme="majorBidi"/>
        </w:rPr>
        <w:footnoteRef/>
      </w:r>
      <w:r w:rsidRPr="00E65AB6">
        <w:rPr>
          <w:rFonts w:asciiTheme="majorBidi" w:hAnsiTheme="majorBidi" w:cstheme="majorBidi"/>
        </w:rPr>
        <w:t xml:space="preserve"> </w:t>
      </w:r>
      <w:r w:rsidRPr="00E65AB6">
        <w:rPr>
          <w:rFonts w:asciiTheme="majorBidi" w:hAnsiTheme="majorBidi" w:cstheme="majorBidi"/>
          <w:rtl/>
        </w:rPr>
        <w:t xml:space="preserve">  </w:t>
      </w:r>
      <w:r w:rsidRPr="00E65AB6">
        <w:rPr>
          <w:rFonts w:asciiTheme="majorBidi" w:hAnsiTheme="majorBidi" w:cstheme="majorBidi"/>
          <w:b/>
          <w:bCs/>
          <w:rtl/>
          <w:lang w:bidi="ar-DZ"/>
        </w:rPr>
        <w:t xml:space="preserve"> </w:t>
      </w:r>
      <w:r w:rsidRPr="00E65AB6">
        <w:rPr>
          <w:rFonts w:asciiTheme="majorBidi" w:hAnsiTheme="majorBidi" w:cstheme="majorBidi" w:hint="cs"/>
          <w:sz w:val="22"/>
          <w:szCs w:val="22"/>
          <w:rtl/>
          <w:lang w:bidi="ar-DZ"/>
        </w:rPr>
        <w:t xml:space="preserve"> </w:t>
      </w:r>
      <w:r w:rsidRPr="002E515A">
        <w:rPr>
          <w:rFonts w:ascii="Simplified Arabic" w:hAnsi="Simplified Arabic" w:cs="Simplified Arabic"/>
          <w:sz w:val="22"/>
          <w:szCs w:val="22"/>
          <w:rtl/>
        </w:rPr>
        <w:t>منظمة الصحة العالمية:</w:t>
      </w:r>
      <w:r w:rsidRPr="002E515A">
        <w:rPr>
          <w:rFonts w:ascii="Simplified Arabic" w:hAnsi="Simplified Arabic" w:cs="Simplified Arabic"/>
          <w:b/>
          <w:bCs/>
          <w:sz w:val="22"/>
          <w:szCs w:val="22"/>
          <w:rtl/>
        </w:rPr>
        <w:t xml:space="preserve"> </w:t>
      </w:r>
      <w:r w:rsidRPr="002E515A">
        <w:rPr>
          <w:rFonts w:ascii="Simplified Arabic" w:hAnsi="Simplified Arabic" w:cs="Simplified Arabic"/>
          <w:sz w:val="22"/>
          <w:szCs w:val="22"/>
          <w:rtl/>
        </w:rPr>
        <w:t xml:space="preserve">مرجع سابق، </w:t>
      </w:r>
      <w:r w:rsidRPr="002E515A">
        <w:rPr>
          <w:rFonts w:ascii="Simplified Arabic" w:hAnsi="Simplified Arabic" w:cs="Simplified Arabic"/>
          <w:sz w:val="22"/>
          <w:szCs w:val="22"/>
          <w:rtl/>
          <w:lang w:bidi="ar-DZ"/>
        </w:rPr>
        <w:t>ص28</w:t>
      </w:r>
      <w:r w:rsidRPr="002E515A">
        <w:rPr>
          <w:rFonts w:ascii="Simplified Arabic" w:hAnsi="Simplified Arabic" w:cs="Simplified Arabic"/>
          <w:sz w:val="22"/>
          <w:szCs w:val="22"/>
          <w:lang w:bidi="ar-DZ"/>
        </w:rPr>
        <w:t>.</w:t>
      </w:r>
    </w:p>
  </w:footnote>
  <w:footnote w:id="67">
    <w:p w:rsidR="001016D3" w:rsidRPr="002E515A" w:rsidRDefault="001016D3" w:rsidP="003A11A9">
      <w:pPr>
        <w:shd w:val="clear" w:color="auto" w:fill="FFFFFF"/>
        <w:bidi/>
        <w:ind w:right="450"/>
        <w:jc w:val="lowKashida"/>
        <w:rPr>
          <w:lang w:bidi="ar-DZ"/>
        </w:rPr>
      </w:pPr>
      <w:r>
        <w:rPr>
          <w:rStyle w:val="Appelnotedebasdep"/>
        </w:rPr>
        <w:footnoteRef/>
      </w:r>
      <w:r w:rsidRPr="00AA0700">
        <w:rPr>
          <w:rFonts w:asciiTheme="majorBidi" w:eastAsia="Times New Roman" w:hAnsiTheme="majorBidi" w:cstheme="majorBidi" w:hint="cs"/>
          <w:b/>
          <w:bCs/>
          <w:color w:val="000000"/>
          <w:rtl/>
        </w:rPr>
        <w:t xml:space="preserve"> </w:t>
      </w:r>
      <w:r w:rsidRPr="00075BE6">
        <w:rPr>
          <w:rFonts w:asciiTheme="majorBidi" w:eastAsia="Times New Roman" w:hAnsiTheme="majorBidi" w:cstheme="majorBidi"/>
          <w:color w:val="000000"/>
          <w:rtl/>
        </w:rPr>
        <w:t>عبد الحليم كنسارة</w:t>
      </w:r>
      <w:r>
        <w:rPr>
          <w:rFonts w:asciiTheme="majorBidi" w:eastAsia="Times New Roman" w:hAnsiTheme="majorBidi" w:cstheme="majorBidi" w:hint="cs"/>
          <w:color w:val="000000"/>
          <w:rtl/>
        </w:rPr>
        <w:t xml:space="preserve">: </w:t>
      </w:r>
      <w:r w:rsidRPr="00444A58">
        <w:rPr>
          <w:rStyle w:val="lev"/>
          <w:rFonts w:cs="Simplified Arabic"/>
          <w:u w:val="single"/>
          <w:rtl/>
        </w:rPr>
        <w:t xml:space="preserve">معلومات </w:t>
      </w:r>
      <w:r w:rsidRPr="00444A58">
        <w:rPr>
          <w:rStyle w:val="lev"/>
          <w:rFonts w:cs="Simplified Arabic" w:hint="cs"/>
          <w:u w:val="single"/>
          <w:rtl/>
        </w:rPr>
        <w:t>وإرشادات</w:t>
      </w:r>
      <w:r w:rsidRPr="00444A58">
        <w:rPr>
          <w:rStyle w:val="lev"/>
          <w:rFonts w:cs="Simplified Arabic"/>
          <w:u w:val="single"/>
          <w:rtl/>
        </w:rPr>
        <w:t xml:space="preserve"> هامة تهمك عن مرض ضغط الدم المرتفع</w:t>
      </w:r>
      <w:r>
        <w:rPr>
          <w:rStyle w:val="lev"/>
          <w:rFonts w:hint="cs"/>
          <w:rtl/>
        </w:rPr>
        <w:t>،</w:t>
      </w:r>
      <w:r w:rsidRPr="00075BE6">
        <w:rPr>
          <w:rFonts w:asciiTheme="majorBidi" w:eastAsia="Times New Roman" w:hAnsiTheme="majorBidi" w:cstheme="majorBidi"/>
          <w:color w:val="000000"/>
          <w:rtl/>
        </w:rPr>
        <w:t xml:space="preserve"> الجمعية السعودية لطب الأسرة والمجتمع</w:t>
      </w:r>
      <w:r>
        <w:rPr>
          <w:rFonts w:asciiTheme="majorBidi" w:eastAsia="Times New Roman" w:hAnsiTheme="majorBidi" w:cstheme="majorBidi" w:hint="cs"/>
          <w:color w:val="000000"/>
          <w:rtl/>
        </w:rPr>
        <w:t xml:space="preserve">، </w:t>
      </w:r>
      <w:r>
        <w:rPr>
          <w:rFonts w:asciiTheme="majorBidi" w:hAnsiTheme="majorBidi" w:cstheme="majorBidi" w:hint="cs"/>
          <w:rtl/>
          <w:lang w:bidi="ar-DZ"/>
        </w:rPr>
        <w:t xml:space="preserve">من موقع: </w:t>
      </w:r>
      <w:r w:rsidRPr="00AA2B57">
        <w:t xml:space="preserve"> </w:t>
      </w:r>
      <w:hyperlink r:id="rId26" w:history="1">
        <w:r w:rsidRPr="00C87C4A">
          <w:rPr>
            <w:rStyle w:val="Lienhypertexte"/>
          </w:rPr>
          <w:t>http://www.ssfcm.org/public/Artical/index/secid/164/artid/14385</w:t>
        </w:r>
      </w:hyperlink>
      <w:r>
        <w:t xml:space="preserve"> </w:t>
      </w:r>
    </w:p>
  </w:footnote>
  <w:footnote w:id="68">
    <w:p w:rsidR="001016D3" w:rsidRPr="00E837CE" w:rsidRDefault="001016D3" w:rsidP="003A11A9">
      <w:pPr>
        <w:bidi/>
        <w:jc w:val="lowKashida"/>
        <w:rPr>
          <w:rFonts w:ascii="Simplified Arabic" w:hAnsi="Simplified Arabic" w:cs="Simplified Arabic"/>
          <w:sz w:val="20"/>
          <w:szCs w:val="20"/>
          <w:rtl/>
        </w:rPr>
      </w:pPr>
      <w:r>
        <w:rPr>
          <w:rFonts w:ascii="Simplified Arabic" w:hAnsi="Simplified Arabic" w:cs="Simplified Arabic"/>
          <w:sz w:val="20"/>
          <w:szCs w:val="20"/>
        </w:rPr>
        <w:t xml:space="preserve">  </w:t>
      </w:r>
      <w:r>
        <w:rPr>
          <w:rStyle w:val="Appelnotedebasdep"/>
        </w:rPr>
        <w:footnoteRef/>
      </w:r>
      <w:r w:rsidRPr="00685CD1">
        <w:rPr>
          <w:rFonts w:ascii="Simplified Arabic" w:hAnsi="Simplified Arabic" w:cs="Simplified Arabic"/>
          <w:rtl/>
        </w:rPr>
        <w:t>مارك</w:t>
      </w:r>
      <w:r w:rsidRPr="00685CD1">
        <w:rPr>
          <w:rFonts w:ascii="Simplified Arabic" w:hAnsi="Simplified Arabic" w:cs="Simplified Arabic"/>
        </w:rPr>
        <w:t xml:space="preserve"> </w:t>
      </w:r>
      <w:r w:rsidRPr="00685CD1">
        <w:rPr>
          <w:rFonts w:ascii="Simplified Arabic" w:hAnsi="Simplified Arabic" w:cs="Simplified Arabic"/>
          <w:rtl/>
        </w:rPr>
        <w:t>عبود</w:t>
      </w:r>
      <w:r>
        <w:rPr>
          <w:rFonts w:ascii="Simplified Arabic" w:hAnsi="Simplified Arabic" w:cs="Simplified Arabic" w:hint="cs"/>
          <w:sz w:val="20"/>
          <w:szCs w:val="20"/>
          <w:rtl/>
        </w:rPr>
        <w:t>، مرجع سابق. ص77.</w:t>
      </w:r>
    </w:p>
  </w:footnote>
  <w:footnote w:id="69">
    <w:p w:rsidR="001016D3" w:rsidRPr="00AE056B" w:rsidRDefault="001016D3" w:rsidP="0031442F">
      <w:pPr>
        <w:pStyle w:val="Notedebasdepage"/>
        <w:bidi/>
        <w:jc w:val="both"/>
        <w:rPr>
          <w:rFonts w:ascii="Simplified Arabic" w:hAnsi="Simplified Arabic" w:cs="Simplified Arabic"/>
          <w:rtl/>
        </w:rPr>
      </w:pPr>
      <w:r w:rsidRPr="00AE056B">
        <w:rPr>
          <w:rStyle w:val="Appelnotedebasdep"/>
          <w:rFonts w:ascii="Simplified Arabic" w:hAnsi="Simplified Arabic" w:cs="Simplified Arabic"/>
          <w:sz w:val="22"/>
          <w:szCs w:val="22"/>
        </w:rPr>
        <w:footnoteRef/>
      </w:r>
      <w:r w:rsidRPr="00AE056B">
        <w:rPr>
          <w:rFonts w:ascii="Simplified Arabic" w:hAnsi="Simplified Arabic" w:cs="Simplified Arabic"/>
          <w:sz w:val="22"/>
          <w:szCs w:val="22"/>
        </w:rPr>
        <w:t xml:space="preserve"> </w:t>
      </w:r>
      <w:r w:rsidRPr="00AE056B">
        <w:rPr>
          <w:rFonts w:ascii="Simplified Arabic" w:hAnsi="Simplified Arabic" w:cs="Simplified Arabic"/>
          <w:sz w:val="22"/>
          <w:szCs w:val="22"/>
          <w:rtl/>
        </w:rPr>
        <w:t xml:space="preserve"> منظمة الصحة العالمية</w:t>
      </w:r>
      <w:r>
        <w:rPr>
          <w:rFonts w:ascii="Simplified Arabic" w:hAnsi="Simplified Arabic" w:cs="Simplified Arabic" w:hint="cs"/>
          <w:sz w:val="22"/>
          <w:szCs w:val="22"/>
          <w:rtl/>
        </w:rPr>
        <w:t>، مرجع سابق، ص5.</w:t>
      </w:r>
    </w:p>
  </w:footnote>
  <w:footnote w:id="70">
    <w:p w:rsidR="001016D3" w:rsidRPr="00E67697" w:rsidRDefault="001016D3" w:rsidP="0031442F">
      <w:pPr>
        <w:autoSpaceDE w:val="0"/>
        <w:autoSpaceDN w:val="0"/>
        <w:bidi/>
        <w:adjustRightInd w:val="0"/>
        <w:spacing w:after="0" w:line="240" w:lineRule="auto"/>
        <w:jc w:val="both"/>
        <w:rPr>
          <w:rtl/>
        </w:rPr>
      </w:pPr>
      <w:r>
        <w:rPr>
          <w:rStyle w:val="Appelnotedebasdep"/>
        </w:rPr>
        <w:footnoteRef/>
      </w:r>
      <w:r>
        <w:t xml:space="preserve"> </w:t>
      </w:r>
      <w:r>
        <w:rPr>
          <w:rFonts w:hint="cs"/>
          <w:rtl/>
        </w:rPr>
        <w:t xml:space="preserve">  </w:t>
      </w:r>
      <w:r w:rsidRPr="00E67697">
        <w:rPr>
          <w:rFonts w:ascii="Simplified Arabic" w:hAnsi="Simplified Arabic" w:cs="Simplified Arabic" w:hint="cs"/>
          <w:b/>
          <w:bCs/>
          <w:rtl/>
        </w:rPr>
        <w:t>ت</w:t>
      </w:r>
      <w:r w:rsidRPr="00E67697">
        <w:rPr>
          <w:rFonts w:ascii="Simplified Arabic" w:hAnsi="Simplified Arabic" w:cs="Simplified Arabic"/>
          <w:b/>
          <w:bCs/>
          <w:rtl/>
        </w:rPr>
        <w:t>قرير</w:t>
      </w:r>
      <w:r w:rsidRPr="00E67697">
        <w:rPr>
          <w:rFonts w:ascii="Simplified Arabic" w:hAnsi="Simplified Arabic" w:cs="Simplified Arabic"/>
          <w:b/>
          <w:bCs/>
        </w:rPr>
        <w:t xml:space="preserve"> </w:t>
      </w:r>
      <w:r w:rsidRPr="00E67697">
        <w:rPr>
          <w:rFonts w:ascii="Simplified Arabic" w:hAnsi="Simplified Arabic" w:cs="Simplified Arabic"/>
          <w:b/>
          <w:bCs/>
          <w:rtl/>
        </w:rPr>
        <w:t>عن</w:t>
      </w:r>
      <w:r w:rsidRPr="00E67697">
        <w:rPr>
          <w:rFonts w:ascii="Simplified Arabic" w:hAnsi="Simplified Arabic" w:cs="Simplified Arabic"/>
          <w:b/>
          <w:bCs/>
        </w:rPr>
        <w:t xml:space="preserve"> </w:t>
      </w:r>
      <w:r w:rsidRPr="00E67697">
        <w:rPr>
          <w:rFonts w:ascii="Simplified Arabic" w:hAnsi="Simplified Arabic" w:cs="Simplified Arabic"/>
          <w:b/>
          <w:bCs/>
          <w:rtl/>
        </w:rPr>
        <w:t>حالة</w:t>
      </w:r>
      <w:r w:rsidRPr="00E67697">
        <w:rPr>
          <w:rFonts w:ascii="Simplified Arabic" w:hAnsi="Simplified Arabic" w:cs="Simplified Arabic"/>
          <w:b/>
          <w:bCs/>
        </w:rPr>
        <w:t xml:space="preserve"> </w:t>
      </w:r>
      <w:r w:rsidRPr="00E67697">
        <w:rPr>
          <w:rFonts w:ascii="Simplified Arabic" w:hAnsi="Simplified Arabic" w:cs="Simplified Arabic"/>
          <w:b/>
          <w:bCs/>
          <w:rtl/>
        </w:rPr>
        <w:t>ارتفاع</w:t>
      </w:r>
      <w:r w:rsidRPr="00E67697">
        <w:rPr>
          <w:rFonts w:ascii="Simplified Arabic" w:hAnsi="Simplified Arabic" w:cs="Simplified Arabic"/>
          <w:b/>
          <w:bCs/>
        </w:rPr>
        <w:t xml:space="preserve"> </w:t>
      </w:r>
      <w:r w:rsidRPr="00E67697">
        <w:rPr>
          <w:rFonts w:ascii="Simplified Arabic" w:hAnsi="Simplified Arabic" w:cs="Simplified Arabic"/>
          <w:b/>
          <w:bCs/>
          <w:rtl/>
        </w:rPr>
        <w:t>ضغط</w:t>
      </w:r>
      <w:r w:rsidRPr="00E67697">
        <w:rPr>
          <w:rFonts w:ascii="Simplified Arabic" w:hAnsi="Simplified Arabic" w:cs="Simplified Arabic"/>
          <w:b/>
          <w:bCs/>
        </w:rPr>
        <w:t xml:space="preserve"> </w:t>
      </w:r>
      <w:r w:rsidRPr="00E67697">
        <w:rPr>
          <w:rFonts w:ascii="Simplified Arabic" w:hAnsi="Simplified Arabic" w:cs="Simplified Arabic"/>
          <w:b/>
          <w:bCs/>
          <w:rtl/>
        </w:rPr>
        <w:t>الدم</w:t>
      </w:r>
      <w:r w:rsidRPr="00E67697">
        <w:rPr>
          <w:rFonts w:ascii="Simplified Arabic" w:hAnsi="Simplified Arabic" w:cs="Simplified Arabic"/>
          <w:b/>
          <w:bCs/>
        </w:rPr>
        <w:t xml:space="preserve"> </w:t>
      </w:r>
      <w:r w:rsidRPr="00E67697">
        <w:rPr>
          <w:rFonts w:ascii="Simplified Arabic" w:hAnsi="Simplified Arabic" w:cs="Simplified Arabic"/>
          <w:b/>
          <w:bCs/>
          <w:rtl/>
        </w:rPr>
        <w:t>في</w:t>
      </w:r>
      <w:r w:rsidRPr="00E67697">
        <w:rPr>
          <w:rFonts w:ascii="Simplified Arabic" w:hAnsi="Simplified Arabic" w:cs="Simplified Arabic"/>
          <w:b/>
          <w:bCs/>
        </w:rPr>
        <w:t xml:space="preserve"> </w:t>
      </w:r>
      <w:r w:rsidRPr="00E67697">
        <w:rPr>
          <w:rFonts w:ascii="Simplified Arabic" w:hAnsi="Simplified Arabic" w:cs="Simplified Arabic"/>
          <w:b/>
          <w:bCs/>
          <w:rtl/>
        </w:rPr>
        <w:t>أفريقيا</w:t>
      </w:r>
      <w:r w:rsidRPr="00E67697">
        <w:rPr>
          <w:rFonts w:ascii="Simplified Arabic" w:hAnsi="Simplified Arabic" w:cs="Simplified Arabic" w:hint="cs"/>
          <w:rtl/>
        </w:rPr>
        <w:t xml:space="preserve">، </w:t>
      </w:r>
      <w:r w:rsidRPr="00E67697">
        <w:rPr>
          <w:rFonts w:ascii="Simplified Arabic" w:hAnsi="Simplified Arabic" w:cs="Simplified Arabic"/>
          <w:rtl/>
        </w:rPr>
        <w:t>مؤتمر</w:t>
      </w:r>
      <w:r w:rsidRPr="00E67697">
        <w:rPr>
          <w:rFonts w:ascii="Simplified Arabic" w:hAnsi="Simplified Arabic" w:cs="Simplified Arabic"/>
          <w:sz w:val="24"/>
          <w:szCs w:val="24"/>
        </w:rPr>
        <w:t xml:space="preserve"> </w:t>
      </w:r>
      <w:r w:rsidRPr="00E67697">
        <w:rPr>
          <w:rFonts w:ascii="Simplified Arabic" w:hAnsi="Simplified Arabic" w:cs="Simplified Arabic"/>
          <w:rtl/>
        </w:rPr>
        <w:t>الاتحاد</w:t>
      </w:r>
      <w:r w:rsidRPr="00E67697">
        <w:rPr>
          <w:rFonts w:ascii="Simplified Arabic" w:hAnsi="Simplified Arabic" w:cs="Simplified Arabic"/>
        </w:rPr>
        <w:t xml:space="preserve"> </w:t>
      </w:r>
      <w:r w:rsidRPr="00E67697">
        <w:rPr>
          <w:rFonts w:ascii="Simplified Arabic" w:hAnsi="Simplified Arabic" w:cs="Simplified Arabic"/>
          <w:rtl/>
        </w:rPr>
        <w:t>الأفريقي</w:t>
      </w:r>
      <w:r w:rsidRPr="00E67697">
        <w:rPr>
          <w:rFonts w:ascii="Simplified Arabic" w:hAnsi="Simplified Arabic" w:cs="Simplified Arabic"/>
        </w:rPr>
        <w:t xml:space="preserve"> </w:t>
      </w:r>
      <w:r w:rsidRPr="00E67697">
        <w:rPr>
          <w:rFonts w:ascii="Simplified Arabic" w:hAnsi="Simplified Arabic" w:cs="Simplified Arabic"/>
          <w:rtl/>
        </w:rPr>
        <w:t>لوز</w:t>
      </w:r>
      <w:r w:rsidRPr="00E67697">
        <w:rPr>
          <w:rFonts w:ascii="Simplified Arabic" w:hAnsi="Simplified Arabic" w:cs="Simplified Arabic" w:hint="cs"/>
          <w:rtl/>
        </w:rPr>
        <w:t xml:space="preserve">راء </w:t>
      </w:r>
      <w:r w:rsidRPr="00E67697">
        <w:rPr>
          <w:rFonts w:ascii="Simplified Arabic" w:hAnsi="Simplified Arabic" w:cs="Simplified Arabic"/>
          <w:rtl/>
        </w:rPr>
        <w:t>الصحة</w:t>
      </w:r>
      <w:r w:rsidRPr="00E67697">
        <w:rPr>
          <w:rFonts w:ascii="Simplified Arabic" w:hAnsi="Simplified Arabic" w:cs="Simplified Arabic"/>
        </w:rPr>
        <w:t xml:space="preserve">26 </w:t>
      </w:r>
      <w:r w:rsidRPr="00E67697">
        <w:rPr>
          <w:rFonts w:ascii="Simplified Arabic" w:hAnsi="Simplified Arabic" w:cs="Simplified Arabic"/>
          <w:rtl/>
        </w:rPr>
        <w:t>أبريل</w:t>
      </w:r>
      <w:r w:rsidRPr="00E67697">
        <w:rPr>
          <w:rFonts w:ascii="Simplified Arabic" w:hAnsi="Simplified Arabic" w:cs="Simplified Arabic"/>
        </w:rPr>
        <w:t>2013</w:t>
      </w:r>
      <w:r>
        <w:rPr>
          <w:rFonts w:ascii="Simplified Arabic" w:hAnsi="Simplified Arabic" w:cs="Simplified Arabic" w:hint="cs"/>
          <w:b/>
          <w:bCs/>
          <w:rtl/>
        </w:rPr>
        <w:t>،</w:t>
      </w:r>
      <w:r w:rsidRPr="00E67697">
        <w:rPr>
          <w:rFonts w:ascii="Simplified Arabic" w:hAnsi="Simplified Arabic" w:cs="Simplified Arabic" w:hint="cs"/>
          <w:rtl/>
        </w:rPr>
        <w:t xml:space="preserve"> </w:t>
      </w:r>
      <w:r w:rsidRPr="00E67697">
        <w:rPr>
          <w:rFonts w:ascii="Simplified Arabic" w:hAnsi="Simplified Arabic" w:cs="Simplified Arabic"/>
          <w:rtl/>
        </w:rPr>
        <w:t>أديس</w:t>
      </w:r>
      <w:r w:rsidRPr="00E67697">
        <w:rPr>
          <w:rFonts w:ascii="Simplified Arabic" w:hAnsi="Simplified Arabic" w:cs="Simplified Arabic"/>
        </w:rPr>
        <w:t xml:space="preserve"> </w:t>
      </w:r>
      <w:r w:rsidRPr="00E67697">
        <w:rPr>
          <w:rFonts w:ascii="Simplified Arabic" w:hAnsi="Simplified Arabic" w:cs="Simplified Arabic"/>
          <w:rtl/>
        </w:rPr>
        <w:t>ابابا،</w:t>
      </w:r>
      <w:r w:rsidRPr="00E67697">
        <w:rPr>
          <w:rFonts w:ascii="Simplified Arabic" w:hAnsi="Simplified Arabic" w:cs="Simplified Arabic"/>
        </w:rPr>
        <w:t xml:space="preserve"> </w:t>
      </w:r>
      <w:r w:rsidRPr="00E67697">
        <w:rPr>
          <w:rFonts w:ascii="Simplified Arabic" w:hAnsi="Simplified Arabic" w:cs="Simplified Arabic"/>
          <w:rtl/>
        </w:rPr>
        <w:t>إثيوبيا</w:t>
      </w:r>
      <w:r>
        <w:rPr>
          <w:rFonts w:ascii="Simplified Arabic" w:hAnsi="Simplified Arabic" w:cs="Simplified Arabic" w:hint="cs"/>
          <w:rtl/>
        </w:rPr>
        <w:t xml:space="preserve">.      </w:t>
      </w:r>
      <w:hyperlink r:id="rId27" w:history="1">
        <w:r w:rsidRPr="004A6577">
          <w:rPr>
            <w:rStyle w:val="Lienhypertexte"/>
            <w:rFonts w:ascii="Arial" w:hAnsi="Arial" w:cs="Arial"/>
            <w:sz w:val="18"/>
            <w:szCs w:val="18"/>
          </w:rPr>
          <w:t>www.africa-union.org</w:t>
        </w:r>
      </w:hyperlink>
      <w:r>
        <w:rPr>
          <w:rFonts w:hint="cs"/>
          <w:rtl/>
        </w:rPr>
        <w:t>.</w:t>
      </w:r>
    </w:p>
  </w:footnote>
  <w:footnote w:id="71">
    <w:p w:rsidR="001016D3" w:rsidRPr="00057BA2" w:rsidRDefault="001016D3" w:rsidP="0031442F">
      <w:pPr>
        <w:pStyle w:val="Notedebasdepage"/>
        <w:bidi/>
        <w:jc w:val="both"/>
        <w:rPr>
          <w:rtl/>
        </w:rPr>
      </w:pPr>
      <w:r w:rsidRPr="00057BA2">
        <w:rPr>
          <w:rStyle w:val="Appelnotedebasdep"/>
        </w:rPr>
        <w:footnoteRef/>
      </w:r>
      <w:r w:rsidRPr="00057BA2">
        <w:t xml:space="preserve"> </w:t>
      </w:r>
      <w:r w:rsidRPr="00057BA2">
        <w:rPr>
          <w:rFonts w:asciiTheme="majorBidi" w:hAnsiTheme="majorBidi" w:cstheme="majorBidi"/>
          <w:rtl/>
        </w:rPr>
        <w:t xml:space="preserve">  </w:t>
      </w:r>
      <w:r>
        <w:rPr>
          <w:rFonts w:asciiTheme="majorBidi" w:hAnsiTheme="majorBidi" w:cstheme="majorBidi" w:hint="cs"/>
          <w:rtl/>
        </w:rPr>
        <w:t xml:space="preserve"> </w:t>
      </w:r>
      <w:r w:rsidRPr="00057BA2">
        <w:rPr>
          <w:rStyle w:val="author"/>
          <w:rFonts w:ascii="Arial" w:hAnsi="Arial" w:cs="Arial"/>
          <w:color w:val="C6C6C6"/>
          <w:sz w:val="25"/>
          <w:szCs w:val="25"/>
          <w:shd w:val="clear" w:color="auto" w:fill="FFFFFF"/>
          <w:rtl/>
        </w:rPr>
        <w:t>ا</w:t>
      </w:r>
      <w:r w:rsidRPr="00057BA2">
        <w:rPr>
          <w:rFonts w:ascii="Simplified Arabic" w:hAnsi="Simplified Arabic" w:cs="Simplified Arabic" w:hint="cs"/>
          <w:b/>
          <w:bCs/>
          <w:sz w:val="22"/>
          <w:szCs w:val="22"/>
          <w:shd w:val="clear" w:color="auto" w:fill="FFFFFF"/>
          <w:rtl/>
        </w:rPr>
        <w:t>نشر بجريدة الأيام الجزائرية يوم :14</w:t>
      </w:r>
      <w:r>
        <w:rPr>
          <w:rFonts w:ascii="Simplified Arabic" w:hAnsi="Simplified Arabic" w:cs="Simplified Arabic" w:hint="cs"/>
          <w:b/>
          <w:bCs/>
          <w:sz w:val="22"/>
          <w:szCs w:val="22"/>
          <w:shd w:val="clear" w:color="auto" w:fill="FFFFFF"/>
          <w:rtl/>
        </w:rPr>
        <w:t>م</w:t>
      </w:r>
      <w:r w:rsidRPr="00057BA2">
        <w:rPr>
          <w:rFonts w:ascii="Simplified Arabic" w:hAnsi="Simplified Arabic" w:cs="Simplified Arabic" w:hint="cs"/>
          <w:b/>
          <w:bCs/>
          <w:sz w:val="22"/>
          <w:szCs w:val="22"/>
          <w:shd w:val="clear" w:color="auto" w:fill="FFFFFF"/>
          <w:rtl/>
        </w:rPr>
        <w:t>اي</w:t>
      </w:r>
      <w:r w:rsidRPr="00057BA2">
        <w:rPr>
          <w:rFonts w:ascii="Simplified Arabic" w:hAnsi="Simplified Arabic" w:cs="Simplified Arabic"/>
          <w:b/>
          <w:bCs/>
          <w:sz w:val="22"/>
          <w:szCs w:val="22"/>
          <w:shd w:val="clear" w:color="auto" w:fill="FFFFFF"/>
          <w:rtl/>
        </w:rPr>
        <w:t>2015</w:t>
      </w:r>
      <w:hyperlink r:id="rId28" w:history="1">
        <w:r w:rsidRPr="00057BA2">
          <w:rPr>
            <w:rStyle w:val="Lienhypertexte"/>
            <w:rFonts w:asciiTheme="majorBidi" w:hAnsiTheme="majorBidi"/>
          </w:rPr>
          <w:t>http://www.elayem.com/?p=4010</w:t>
        </w:r>
      </w:hyperlink>
      <w:r>
        <w:rPr>
          <w:rFonts w:hint="cs"/>
          <w:rtl/>
        </w:rPr>
        <w:t>.</w:t>
      </w:r>
    </w:p>
  </w:footnote>
  <w:footnote w:id="72">
    <w:p w:rsidR="001016D3" w:rsidRPr="001F15B6" w:rsidRDefault="001016D3" w:rsidP="0031442F">
      <w:pPr>
        <w:pStyle w:val="Notedebasdepage"/>
        <w:bidi/>
        <w:jc w:val="left"/>
        <w:rPr>
          <w:rtl/>
          <w:lang w:bidi="ar-DZ"/>
        </w:rPr>
      </w:pPr>
      <w:r>
        <w:rPr>
          <w:rStyle w:val="Appelnotedebasdep"/>
        </w:rPr>
        <w:footnoteRef/>
      </w:r>
      <w:r>
        <w:rPr>
          <w:rFonts w:hint="cs"/>
          <w:rtl/>
        </w:rPr>
        <w:t xml:space="preserve">  </w:t>
      </w:r>
      <w:r>
        <w:rPr>
          <w:rFonts w:hint="cs"/>
          <w:rtl/>
          <w:lang w:bidi="ar-DZ"/>
        </w:rPr>
        <w:t>(</w:t>
      </w:r>
      <w:r w:rsidRPr="001F15B6">
        <w:rPr>
          <w:rFonts w:asciiTheme="majorBidi" w:hAnsiTheme="majorBidi" w:cstheme="majorBidi"/>
          <w:sz w:val="24"/>
          <w:szCs w:val="24"/>
          <w:shd w:val="clear" w:color="auto" w:fill="FFFFFF"/>
        </w:rPr>
        <w:t>TAHINA</w:t>
      </w:r>
      <w:r>
        <w:rPr>
          <w:rFonts w:hint="cs"/>
          <w:rtl/>
          <w:lang w:bidi="ar-DZ"/>
        </w:rPr>
        <w:t>)</w:t>
      </w:r>
      <w:r>
        <w:t xml:space="preserve"> </w:t>
      </w:r>
      <w:r>
        <w:rPr>
          <w:rFonts w:hint="cs"/>
          <w:rtl/>
        </w:rPr>
        <w:t>مرجع سابق</w:t>
      </w:r>
      <w:r>
        <w:rPr>
          <w:rFonts w:hint="cs"/>
          <w:rtl/>
          <w:lang w:bidi="ar-DZ"/>
        </w:rPr>
        <w:t>.</w:t>
      </w:r>
    </w:p>
  </w:footnote>
  <w:footnote w:id="73">
    <w:p w:rsidR="001016D3" w:rsidRPr="003A662F" w:rsidRDefault="001016D3" w:rsidP="0031442F">
      <w:pPr>
        <w:pStyle w:val="Notedebasdepage"/>
        <w:bidi/>
        <w:jc w:val="both"/>
        <w:rPr>
          <w:rtl/>
          <w:lang w:bidi="ar-DZ"/>
        </w:rPr>
      </w:pPr>
      <w:r w:rsidRPr="00AE056B">
        <w:rPr>
          <w:rStyle w:val="Appelnotedebasdep"/>
          <w:rFonts w:ascii="Simplified Arabic" w:hAnsi="Simplified Arabic" w:cs="Simplified Arabic"/>
          <w:sz w:val="22"/>
          <w:szCs w:val="22"/>
        </w:rPr>
        <w:footnoteRef/>
      </w:r>
      <w:r w:rsidRPr="00AE056B">
        <w:rPr>
          <w:rFonts w:ascii="Simplified Arabic" w:hAnsi="Simplified Arabic" w:cs="Simplified Arabic"/>
          <w:sz w:val="22"/>
          <w:szCs w:val="22"/>
        </w:rPr>
        <w:t xml:space="preserve"> </w:t>
      </w:r>
      <w:r w:rsidRPr="00AE056B">
        <w:rPr>
          <w:rFonts w:ascii="Simplified Arabic" w:hAnsi="Simplified Arabic" w:cs="Simplified Arabic"/>
          <w:sz w:val="22"/>
          <w:szCs w:val="22"/>
          <w:rtl/>
        </w:rPr>
        <w:t xml:space="preserve">  </w:t>
      </w:r>
      <w:r w:rsidRPr="00AE056B">
        <w:rPr>
          <w:rFonts w:ascii="Simplified Arabic" w:eastAsia="Times New Roman" w:hAnsi="Simplified Arabic" w:cs="Simplified Arabic"/>
          <w:color w:val="000000"/>
          <w:sz w:val="22"/>
          <w:szCs w:val="22"/>
          <w:rtl/>
        </w:rPr>
        <w:t>عبد الحليم كنسارة</w:t>
      </w:r>
      <w:r>
        <w:rPr>
          <w:rFonts w:ascii="Simplified Arabic" w:eastAsia="Times New Roman" w:hAnsi="Simplified Arabic" w:cs="Simplified Arabic" w:hint="cs"/>
          <w:color w:val="000000"/>
          <w:sz w:val="22"/>
          <w:szCs w:val="22"/>
          <w:rtl/>
          <w:lang w:bidi="ar-DZ"/>
        </w:rPr>
        <w:t>، مرجع سابق، دون صفحة.</w:t>
      </w:r>
    </w:p>
  </w:footnote>
  <w:footnote w:id="74">
    <w:p w:rsidR="001016D3" w:rsidRPr="0042135B" w:rsidRDefault="001016D3" w:rsidP="0031442F">
      <w:pPr>
        <w:shd w:val="clear" w:color="auto" w:fill="FFFFFF"/>
        <w:bidi/>
        <w:spacing w:after="0" w:line="240" w:lineRule="auto"/>
        <w:ind w:right="450"/>
        <w:jc w:val="both"/>
        <w:rPr>
          <w:rFonts w:ascii="Simplified Arabic" w:eastAsia="Times New Roman" w:hAnsi="Simplified Arabic" w:cs="Simplified Arabic"/>
          <w:color w:val="000000"/>
          <w:highlight w:val="yellow"/>
          <w:rtl/>
        </w:rPr>
      </w:pPr>
      <w:r>
        <w:rPr>
          <w:rStyle w:val="Appelnotedebasdep"/>
        </w:rPr>
        <w:footnoteRef/>
      </w:r>
      <w:r>
        <w:t xml:space="preserve"> </w:t>
      </w:r>
      <w:r>
        <w:rPr>
          <w:rFonts w:hint="cs"/>
          <w:rtl/>
        </w:rPr>
        <w:t xml:space="preserve"> </w:t>
      </w:r>
      <w:r w:rsidRPr="00A05D0B">
        <w:rPr>
          <w:rFonts w:hint="cs"/>
          <w:sz w:val="18"/>
          <w:szCs w:val="18"/>
          <w:rtl/>
        </w:rPr>
        <w:t xml:space="preserve"> </w:t>
      </w:r>
      <w:r w:rsidRPr="00940374">
        <w:rPr>
          <w:rFonts w:ascii="Simplified Arabic" w:hAnsi="Simplified Arabic" w:cs="Simplified Arabic"/>
          <w:rtl/>
        </w:rPr>
        <w:t>محمد سامي عودة</w:t>
      </w:r>
      <w:r>
        <w:rPr>
          <w:rFonts w:ascii="Simplified Arabic" w:hAnsi="Simplified Arabic" w:cs="Simplified Arabic" w:hint="cs"/>
          <w:rtl/>
        </w:rPr>
        <w:t>،</w:t>
      </w:r>
      <w:r w:rsidRPr="00AF7AFA">
        <w:rPr>
          <w:rFonts w:ascii="Simplified Arabic" w:hAnsi="Simplified Arabic" w:cs="Simplified Arabic" w:hint="cs"/>
          <w:rtl/>
        </w:rPr>
        <w:t>:</w:t>
      </w:r>
      <w:r w:rsidRPr="00AF7AFA">
        <w:rPr>
          <w:rtl/>
        </w:rPr>
        <w:t xml:space="preserve"> </w:t>
      </w:r>
      <w:r w:rsidRPr="00AF7AFA">
        <w:rPr>
          <w:rFonts w:ascii="Simplified Arabic" w:hAnsi="Simplified Arabic" w:cs="Simplified Arabic" w:hint="cs"/>
          <w:b/>
          <w:bCs/>
          <w:u w:val="single"/>
          <w:rtl/>
        </w:rPr>
        <w:t>ضغط الدم المرتفع</w:t>
      </w:r>
      <w:r w:rsidRPr="00A05D0B">
        <w:rPr>
          <w:rFonts w:ascii="Simplified Arabic" w:hAnsi="Simplified Arabic" w:cs="Simplified Arabic" w:hint="cs"/>
          <w:rtl/>
        </w:rPr>
        <w:t>، المستشفى الملك ف</w:t>
      </w:r>
      <w:r>
        <w:rPr>
          <w:rFonts w:ascii="Simplified Arabic" w:hAnsi="Simplified Arabic" w:cs="Simplified Arabic" w:hint="cs"/>
          <w:rtl/>
        </w:rPr>
        <w:t xml:space="preserve">يصل التخصصي ومركز الابحاث 2008، </w:t>
      </w:r>
      <w:r w:rsidRPr="00A05D0B">
        <w:rPr>
          <w:rFonts w:ascii="Simplified Arabic" w:hAnsi="Simplified Arabic" w:cs="Simplified Arabic" w:hint="cs"/>
          <w:rtl/>
        </w:rPr>
        <w:t>ص2.</w:t>
      </w:r>
    </w:p>
  </w:footnote>
  <w:footnote w:id="75">
    <w:p w:rsidR="001016D3" w:rsidRPr="00685CD1" w:rsidRDefault="001016D3" w:rsidP="0031442F">
      <w:pPr>
        <w:bidi/>
        <w:spacing w:after="0" w:line="240" w:lineRule="auto"/>
        <w:jc w:val="lowKashida"/>
        <w:rPr>
          <w:rFonts w:ascii="Simplified Arabic" w:hAnsi="Simplified Arabic" w:cs="Simplified Arabic"/>
          <w:rtl/>
          <w:lang w:bidi="ar-DZ"/>
        </w:rPr>
      </w:pPr>
      <w:r>
        <w:rPr>
          <w:rStyle w:val="Appelnotedebasdep"/>
        </w:rPr>
        <w:footnoteRef/>
      </w:r>
      <w:r>
        <w:rPr>
          <w:rFonts w:hint="cs"/>
          <w:rtl/>
        </w:rPr>
        <w:t xml:space="preserve">  </w:t>
      </w:r>
      <w:r w:rsidRPr="00075BE6">
        <w:rPr>
          <w:rFonts w:asciiTheme="majorBidi" w:eastAsia="Times New Roman" w:hAnsiTheme="majorBidi" w:cstheme="majorBidi"/>
          <w:color w:val="000000"/>
          <w:rtl/>
        </w:rPr>
        <w:t>عبد الحليم كنسار</w:t>
      </w:r>
      <w:r>
        <w:rPr>
          <w:rFonts w:asciiTheme="majorBidi" w:eastAsia="Times New Roman" w:hAnsiTheme="majorBidi" w:cstheme="majorBidi" w:hint="cs"/>
          <w:color w:val="000000"/>
          <w:rtl/>
          <w:lang w:bidi="ar-DZ"/>
        </w:rPr>
        <w:t>ة، مرجع سابق، دون صفحة.</w:t>
      </w:r>
    </w:p>
  </w:footnote>
  <w:footnote w:id="76">
    <w:p w:rsidR="001016D3" w:rsidRPr="00004825" w:rsidRDefault="001016D3" w:rsidP="0031442F">
      <w:pPr>
        <w:pStyle w:val="Notedebasdepage"/>
        <w:bidi/>
        <w:jc w:val="both"/>
        <w:rPr>
          <w:rtl/>
        </w:rPr>
      </w:pPr>
      <w:r>
        <w:rPr>
          <w:rStyle w:val="Appelnotedebasdep"/>
        </w:rPr>
        <w:footnoteRef/>
      </w:r>
      <w:r>
        <w:t xml:space="preserve"> </w:t>
      </w:r>
      <w:r>
        <w:rPr>
          <w:rFonts w:hint="cs"/>
          <w:rtl/>
        </w:rPr>
        <w:t xml:space="preserve">  </w:t>
      </w:r>
      <w:r w:rsidRPr="00004825">
        <w:rPr>
          <w:rFonts w:ascii="Simplified Arabic" w:hAnsi="Simplified Arabic" w:cs="Simplified Arabic"/>
          <w:sz w:val="22"/>
          <w:szCs w:val="22"/>
          <w:shd w:val="clear" w:color="auto" w:fill="FFFFFF"/>
          <w:rtl/>
        </w:rPr>
        <w:t>أدهم أحمد</w:t>
      </w:r>
      <w:r>
        <w:rPr>
          <w:rFonts w:hint="cs"/>
          <w:rtl/>
        </w:rPr>
        <w:t xml:space="preserve"> من موقع:</w:t>
      </w:r>
      <w:r w:rsidRPr="00726137">
        <w:t xml:space="preserve"> </w:t>
      </w:r>
      <w:hyperlink r:id="rId29" w:history="1">
        <w:r w:rsidRPr="00726137">
          <w:rPr>
            <w:rStyle w:val="Lienhypertexte"/>
            <w:rFonts w:asciiTheme="majorBidi" w:hAnsiTheme="majorBidi"/>
          </w:rPr>
          <w:t>http://www.tbeeb.net/adham/articles.php?id=50</w:t>
        </w:r>
      </w:hyperlink>
      <w:r>
        <w:rPr>
          <w:rFonts w:asciiTheme="majorBidi" w:hAnsiTheme="majorBidi" w:cstheme="majorBidi" w:hint="cs"/>
          <w:rtl/>
        </w:rPr>
        <w:t xml:space="preserve">  </w:t>
      </w:r>
      <w:r>
        <w:rPr>
          <w:rFonts w:hint="cs"/>
          <w:rtl/>
        </w:rPr>
        <w:t xml:space="preserve"> </w:t>
      </w:r>
      <w:r w:rsidRPr="00726137">
        <w:rPr>
          <w:rFonts w:cs="Arial"/>
          <w:sz w:val="22"/>
          <w:shd w:val="clear" w:color="auto" w:fill="FFFFFF"/>
          <w:rtl/>
        </w:rPr>
        <w:t xml:space="preserve"> </w:t>
      </w:r>
    </w:p>
  </w:footnote>
  <w:footnote w:id="77">
    <w:p w:rsidR="001016D3" w:rsidRPr="00726137" w:rsidRDefault="001016D3" w:rsidP="0031442F">
      <w:pPr>
        <w:pStyle w:val="Notedebasdepage"/>
        <w:bidi/>
        <w:jc w:val="both"/>
        <w:rPr>
          <w:rFonts w:ascii="Simplified Arabic" w:hAnsi="Simplified Arabic" w:cs="Simplified Arabic"/>
          <w:sz w:val="22"/>
          <w:szCs w:val="22"/>
          <w:rtl/>
        </w:rPr>
      </w:pPr>
      <w:r>
        <w:rPr>
          <w:rStyle w:val="Appelnotedebasdep"/>
        </w:rPr>
        <w:footnoteRef/>
      </w:r>
      <w:r>
        <w:t xml:space="preserve"> </w:t>
      </w:r>
      <w:r>
        <w:rPr>
          <w:rFonts w:hint="cs"/>
          <w:rtl/>
        </w:rPr>
        <w:t xml:space="preserve"> </w:t>
      </w:r>
      <w:r>
        <w:t xml:space="preserve">  </w:t>
      </w:r>
      <w:r w:rsidRPr="00CF23D0">
        <w:rPr>
          <w:rFonts w:ascii="Simplified Arabic" w:hAnsi="Simplified Arabic" w:cs="Simplified Arabic"/>
          <w:sz w:val="22"/>
          <w:szCs w:val="22"/>
          <w:rtl/>
        </w:rPr>
        <w:t>منظمة الصحة العالمية</w:t>
      </w:r>
      <w:r>
        <w:rPr>
          <w:rFonts w:hint="cs"/>
          <w:sz w:val="22"/>
          <w:szCs w:val="22"/>
          <w:rtl/>
        </w:rPr>
        <w:t>، مرجع سابق، ص18_19.</w:t>
      </w:r>
    </w:p>
  </w:footnote>
  <w:footnote w:id="78">
    <w:p w:rsidR="001016D3" w:rsidRPr="00006C08" w:rsidRDefault="001016D3" w:rsidP="0031442F">
      <w:pPr>
        <w:autoSpaceDE w:val="0"/>
        <w:autoSpaceDN w:val="0"/>
        <w:bidi/>
        <w:adjustRightInd w:val="0"/>
        <w:spacing w:after="0" w:line="240" w:lineRule="auto"/>
        <w:jc w:val="lowKashida"/>
        <w:rPr>
          <w:rFonts w:ascii="Simplified Arabic" w:hAnsi="Simplified Arabic" w:cs="Simplified Arabic"/>
          <w:sz w:val="28"/>
          <w:szCs w:val="28"/>
          <w:rtl/>
        </w:rPr>
      </w:pPr>
      <w:r>
        <w:rPr>
          <w:rStyle w:val="Appelnotedebasdep"/>
        </w:rPr>
        <w:footnoteRef/>
      </w:r>
      <w:r>
        <w:t xml:space="preserve"> </w:t>
      </w:r>
      <w:r>
        <w:rPr>
          <w:rFonts w:hint="cs"/>
          <w:rtl/>
        </w:rPr>
        <w:t xml:space="preserve"> </w:t>
      </w:r>
      <w:r w:rsidRPr="00685CD1">
        <w:rPr>
          <w:rFonts w:ascii="Simplified Arabic" w:hAnsi="Simplified Arabic" w:cs="Simplified Arabic"/>
          <w:rtl/>
        </w:rPr>
        <w:t>مارك</w:t>
      </w:r>
      <w:r w:rsidRPr="00685CD1">
        <w:rPr>
          <w:rFonts w:ascii="Simplified Arabic" w:hAnsi="Simplified Arabic" w:cs="Simplified Arabic"/>
        </w:rPr>
        <w:t xml:space="preserve"> </w:t>
      </w:r>
      <w:r w:rsidRPr="00685CD1">
        <w:rPr>
          <w:rFonts w:ascii="Simplified Arabic" w:hAnsi="Simplified Arabic" w:cs="Simplified Arabic"/>
          <w:rtl/>
        </w:rPr>
        <w:t>عبود</w:t>
      </w:r>
      <w:r w:rsidRPr="00685CD1">
        <w:rPr>
          <w:rFonts w:ascii="Simplified Arabic" w:hAnsi="Simplified Arabic" w:cs="Simplified Arabic" w:hint="cs"/>
          <w:rtl/>
        </w:rPr>
        <w:t>:</w:t>
      </w:r>
      <w:r w:rsidRPr="00AF7AFA">
        <w:rPr>
          <w:rFonts w:ascii="Simplified Arabic" w:hAnsi="Simplified Arabic" w:cs="Simplified Arabic" w:hint="cs"/>
          <w:u w:val="single"/>
          <w:rtl/>
        </w:rPr>
        <w:t xml:space="preserve"> </w:t>
      </w:r>
      <w:r w:rsidRPr="00AF7AFA">
        <w:rPr>
          <w:rFonts w:ascii="Simplified Arabic" w:hAnsi="Simplified Arabic" w:cs="Simplified Arabic"/>
          <w:b/>
          <w:bCs/>
          <w:u w:val="single"/>
          <w:rtl/>
        </w:rPr>
        <w:t>ضغط</w:t>
      </w:r>
      <w:r w:rsidRPr="00AF7AFA">
        <w:rPr>
          <w:rFonts w:ascii="Simplified Arabic" w:hAnsi="Simplified Arabic" w:cs="Simplified Arabic"/>
          <w:b/>
          <w:bCs/>
          <w:u w:val="single"/>
        </w:rPr>
        <w:t xml:space="preserve"> </w:t>
      </w:r>
      <w:r w:rsidRPr="00AF7AFA">
        <w:rPr>
          <w:rFonts w:ascii="Simplified Arabic" w:hAnsi="Simplified Arabic" w:cs="Simplified Arabic"/>
          <w:b/>
          <w:bCs/>
          <w:u w:val="single"/>
          <w:rtl/>
        </w:rPr>
        <w:t>الدم</w:t>
      </w:r>
      <w:r w:rsidRPr="00685CD1">
        <w:rPr>
          <w:rFonts w:ascii="Simplified Arabic" w:hAnsi="Simplified Arabic" w:cs="Simplified Arabic" w:hint="cs"/>
          <w:rtl/>
        </w:rPr>
        <w:t>،</w:t>
      </w:r>
      <w:r w:rsidRPr="00685CD1">
        <w:rPr>
          <w:rFonts w:ascii="Simplified Arabic" w:hAnsi="Simplified Arabic" w:cs="Simplified Arabic"/>
          <w:rtl/>
        </w:rPr>
        <w:t xml:space="preserve"> </w:t>
      </w:r>
      <w:r>
        <w:rPr>
          <w:rFonts w:ascii="Simplified Arabic" w:hAnsi="Simplified Arabic" w:cs="Simplified Arabic" w:hint="cs"/>
          <w:rtl/>
          <w:lang w:bidi="ar-DZ"/>
        </w:rPr>
        <w:t>مرجع سابق.</w:t>
      </w:r>
      <w:r>
        <w:rPr>
          <w:rFonts w:ascii="Simplified Arabic" w:hAnsi="Simplified Arabic" w:cs="Simplified Arabic" w:hint="cs"/>
          <w:rtl/>
        </w:rPr>
        <w:t xml:space="preserve"> ص8.</w:t>
      </w:r>
    </w:p>
  </w:footnote>
  <w:footnote w:id="79">
    <w:p w:rsidR="001016D3" w:rsidRPr="00564981" w:rsidRDefault="001016D3" w:rsidP="0031442F">
      <w:pPr>
        <w:pStyle w:val="Notedebasdepage"/>
        <w:bidi/>
        <w:jc w:val="both"/>
        <w:rPr>
          <w:rFonts w:asciiTheme="majorBidi" w:hAnsiTheme="majorBidi" w:cstheme="majorBidi"/>
          <w:rtl/>
          <w:lang w:val="en-US"/>
        </w:rPr>
      </w:pPr>
      <w:r>
        <w:rPr>
          <w:rStyle w:val="Appelnotedebasdep"/>
        </w:rPr>
        <w:footnoteRef/>
      </w:r>
      <w:r>
        <w:t xml:space="preserve"> </w:t>
      </w:r>
      <w:r>
        <w:rPr>
          <w:rFonts w:asciiTheme="majorBidi" w:hAnsiTheme="majorBidi" w:cstheme="majorBidi" w:hint="cs"/>
          <w:rtl/>
        </w:rPr>
        <w:t xml:space="preserve">  من موقع:   </w:t>
      </w:r>
      <w:hyperlink r:id="rId30" w:history="1">
        <w:r w:rsidRPr="00F444C9">
          <w:rPr>
            <w:rStyle w:val="Lienhypertexte"/>
            <w:rFonts w:asciiTheme="majorBidi" w:hAnsiTheme="majorBidi"/>
          </w:rPr>
          <w:t>http://www.moh.gov.sa/HealthAwareness/EducationalContent/Diseases/Hematology/Pages/001.aspx</w:t>
        </w:r>
      </w:hyperlink>
      <w:r>
        <w:rPr>
          <w:rFonts w:hint="cs"/>
          <w:rtl/>
        </w:rPr>
        <w:t xml:space="preserve"> </w:t>
      </w:r>
      <w:r w:rsidRPr="00EB2A4E">
        <w:rPr>
          <w:rFonts w:cs="Arial" w:hint="cs"/>
          <w:rtl/>
        </w:rPr>
        <w:t xml:space="preserve"> </w:t>
      </w:r>
      <w:r>
        <w:rPr>
          <w:rFonts w:asciiTheme="majorBidi" w:hAnsiTheme="majorBidi" w:cstheme="majorBidi" w:hint="cs"/>
          <w:rtl/>
          <w:lang w:val="en-US"/>
        </w:rPr>
        <w:t>وزارة الصحة السعودية.</w:t>
      </w:r>
    </w:p>
  </w:footnote>
  <w:footnote w:id="80">
    <w:p w:rsidR="001016D3" w:rsidRDefault="001016D3" w:rsidP="0031442F">
      <w:pPr>
        <w:pStyle w:val="Notedebasdepage"/>
        <w:bidi/>
        <w:jc w:val="both"/>
        <w:rPr>
          <w:rtl/>
        </w:rPr>
      </w:pPr>
      <w:r>
        <w:rPr>
          <w:rStyle w:val="Appelnotedebasdep"/>
        </w:rPr>
        <w:footnoteRef/>
      </w:r>
      <w:r>
        <w:t xml:space="preserve"> </w:t>
      </w:r>
      <w:r>
        <w:rPr>
          <w:rFonts w:hint="cs"/>
          <w:rtl/>
        </w:rPr>
        <w:t xml:space="preserve"> </w:t>
      </w:r>
      <w:r w:rsidRPr="00A05D0B">
        <w:rPr>
          <w:rFonts w:ascii="Simplified Arabic" w:hAnsi="Simplified Arabic" w:cs="Simplified Arabic" w:hint="cs"/>
          <w:sz w:val="22"/>
          <w:szCs w:val="22"/>
          <w:rtl/>
        </w:rPr>
        <w:t xml:space="preserve">مستشفى الملك فيصل التخصصي ومركز الأبحاث: </w:t>
      </w:r>
      <w:r w:rsidRPr="00AF7AFA">
        <w:rPr>
          <w:rFonts w:ascii="Simplified Arabic" w:hAnsi="Simplified Arabic" w:cs="Simplified Arabic" w:hint="cs"/>
          <w:b/>
          <w:bCs/>
          <w:sz w:val="22"/>
          <w:szCs w:val="22"/>
          <w:u w:val="single"/>
          <w:rtl/>
        </w:rPr>
        <w:t>ضغط الدم المرتفع</w:t>
      </w:r>
      <w:r w:rsidRPr="00A05D0B">
        <w:rPr>
          <w:rFonts w:ascii="Simplified Arabic" w:hAnsi="Simplified Arabic" w:cs="Simplified Arabic" w:hint="cs"/>
          <w:sz w:val="22"/>
          <w:szCs w:val="22"/>
          <w:rtl/>
        </w:rPr>
        <w:t>، 2008، ص</w:t>
      </w:r>
      <w:r>
        <w:rPr>
          <w:rFonts w:ascii="Simplified Arabic" w:hAnsi="Simplified Arabic" w:cs="Simplified Arabic" w:hint="cs"/>
          <w:sz w:val="22"/>
          <w:szCs w:val="22"/>
          <w:rtl/>
        </w:rPr>
        <w:t>5</w:t>
      </w:r>
      <w:r w:rsidRPr="00A05D0B">
        <w:rPr>
          <w:rFonts w:ascii="Simplified Arabic" w:hAnsi="Simplified Arabic" w:cs="Simplified Arabic" w:hint="cs"/>
          <w:sz w:val="22"/>
          <w:szCs w:val="22"/>
          <w:rtl/>
        </w:rPr>
        <w:t>.</w:t>
      </w:r>
    </w:p>
  </w:footnote>
  <w:footnote w:id="81">
    <w:p w:rsidR="001016D3" w:rsidRDefault="001016D3" w:rsidP="0031442F">
      <w:pPr>
        <w:pStyle w:val="Notedebasdepage"/>
        <w:bidi/>
        <w:jc w:val="left"/>
        <w:rPr>
          <w:rtl/>
        </w:rPr>
      </w:pPr>
      <w:r>
        <w:rPr>
          <w:rStyle w:val="Appelnotedebasdep"/>
        </w:rPr>
        <w:footnoteRef/>
      </w:r>
      <w:r>
        <w:t xml:space="preserve"> </w:t>
      </w:r>
      <w:r>
        <w:rPr>
          <w:rFonts w:hint="cs"/>
          <w:rtl/>
        </w:rPr>
        <w:t xml:space="preserve"> </w:t>
      </w:r>
      <w:r w:rsidRPr="00F444C9">
        <w:rPr>
          <w:rFonts w:ascii="Simplified Arabic" w:hAnsi="Simplified Arabic" w:cs="Simplified Arabic"/>
          <w:sz w:val="22"/>
          <w:szCs w:val="22"/>
          <w:rtl/>
        </w:rPr>
        <w:t xml:space="preserve"> </w:t>
      </w:r>
      <w:r w:rsidRPr="00F444C9">
        <w:rPr>
          <w:rFonts w:ascii="Simplified Arabic" w:hAnsi="Simplified Arabic" w:cs="Simplified Arabic"/>
          <w:sz w:val="22"/>
          <w:szCs w:val="22"/>
          <w:rtl/>
          <w:lang w:val="en-US"/>
        </w:rPr>
        <w:t>وزارة الصحة السعودية.</w:t>
      </w:r>
      <w:r w:rsidRPr="00F444C9">
        <w:rPr>
          <w:rFonts w:ascii="Simplified Arabic" w:hAnsi="Simplified Arabic" w:cs="Simplified Arabic"/>
          <w:noProof/>
          <w:sz w:val="36"/>
          <w:szCs w:val="36"/>
          <w:rtl/>
        </w:rPr>
        <w:t xml:space="preserve"> </w:t>
      </w:r>
      <w:r w:rsidRPr="00F444C9">
        <w:rPr>
          <w:rFonts w:ascii="Simplified Arabic" w:hAnsi="Simplified Arabic" w:cs="Simplified Arabic"/>
          <w:sz w:val="22"/>
          <w:szCs w:val="22"/>
          <w:rtl/>
        </w:rPr>
        <w:t xml:space="preserve">من موقع: </w:t>
      </w:r>
      <w:r>
        <w:rPr>
          <w:rFonts w:ascii="Simplified Arabic" w:hAnsi="Simplified Arabic" w:cs="Simplified Arabic" w:hint="cs"/>
          <w:sz w:val="22"/>
          <w:szCs w:val="22"/>
          <w:rtl/>
        </w:rPr>
        <w:t xml:space="preserve"> </w:t>
      </w:r>
      <w:hyperlink r:id="rId31" w:history="1">
        <w:r w:rsidRPr="00F444C9">
          <w:rPr>
            <w:rStyle w:val="Lienhypertexte"/>
            <w:rFonts w:asciiTheme="majorBidi" w:hAnsiTheme="majorBidi"/>
          </w:rPr>
          <w:t>http://www.moh.gov.sa/HealthAwareness/EducationalContent/Diseases/Hematology/Pages/001.aspx</w:t>
        </w:r>
      </w:hyperlink>
      <w:r>
        <w:rPr>
          <w:rFonts w:hint="cs"/>
          <w:rtl/>
        </w:rPr>
        <w:t xml:space="preserve"> </w:t>
      </w:r>
      <w:r w:rsidRPr="00EB2A4E">
        <w:rPr>
          <w:rFonts w:cs="Arial" w:hint="cs"/>
          <w:rtl/>
        </w:rPr>
        <w:t xml:space="preserve"> </w:t>
      </w:r>
      <w:r>
        <w:rPr>
          <w:rFonts w:asciiTheme="majorBidi" w:hAnsiTheme="majorBidi" w:cstheme="majorBidi"/>
        </w:rPr>
        <w:t> </w:t>
      </w:r>
      <w:r w:rsidRPr="00F444C9">
        <w:rPr>
          <w:rFonts w:ascii="Simplified Arabic" w:hAnsi="Simplified Arabic" w:cs="Simplified Arabic"/>
          <w:noProof/>
          <w:sz w:val="36"/>
          <w:szCs w:val="36"/>
          <w:rtl/>
        </w:rPr>
        <w:t xml:space="preserve"> </w:t>
      </w:r>
    </w:p>
  </w:footnote>
  <w:footnote w:id="82">
    <w:p w:rsidR="001016D3" w:rsidRPr="000D2FF6" w:rsidRDefault="001016D3" w:rsidP="0031442F">
      <w:pPr>
        <w:pStyle w:val="Notedebasdepage"/>
        <w:bidi/>
        <w:jc w:val="both"/>
        <w:rPr>
          <w:b/>
          <w:bCs/>
          <w:rtl/>
        </w:rPr>
      </w:pPr>
      <w:r w:rsidRPr="00AF7AFA">
        <w:rPr>
          <w:rStyle w:val="Appelnotedebasdep"/>
          <w:rFonts w:asciiTheme="majorBidi" w:hAnsiTheme="majorBidi"/>
        </w:rPr>
        <w:footnoteRef/>
      </w:r>
      <w:r w:rsidRPr="00AF7AFA">
        <w:rPr>
          <w:rFonts w:asciiTheme="majorBidi" w:hAnsiTheme="majorBidi" w:cstheme="majorBidi"/>
        </w:rPr>
        <w:t xml:space="preserve"> </w:t>
      </w:r>
      <w:r w:rsidRPr="00AF7AFA">
        <w:rPr>
          <w:rFonts w:asciiTheme="majorBidi" w:hAnsiTheme="majorBidi" w:cstheme="majorBidi"/>
          <w:rtl/>
        </w:rPr>
        <w:t xml:space="preserve"> </w:t>
      </w:r>
      <w:r w:rsidRPr="00F444C9">
        <w:rPr>
          <w:rStyle w:val="lev"/>
          <w:rFonts w:ascii="Simplified Arabic" w:hAnsi="Simplified Arabic" w:cs="Simplified Arabic"/>
          <w:sz w:val="22"/>
          <w:szCs w:val="22"/>
          <w:shd w:val="clear" w:color="auto" w:fill="FFFFFF"/>
          <w:rtl/>
        </w:rPr>
        <w:t>كنان الطرح</w:t>
      </w:r>
      <w:r>
        <w:rPr>
          <w:rStyle w:val="lev"/>
          <w:rFonts w:ascii="Simplified Arabic" w:hAnsi="Simplified Arabic" w:cs="Simplified Arabic" w:hint="cs"/>
          <w:sz w:val="22"/>
          <w:szCs w:val="22"/>
          <w:shd w:val="clear" w:color="auto" w:fill="FFFFFF"/>
          <w:rtl/>
        </w:rPr>
        <w:t>،</w:t>
      </w:r>
      <w:r w:rsidRPr="00F444C9">
        <w:rPr>
          <w:rFonts w:ascii="Simplified Arabic" w:hAnsi="Simplified Arabic" w:cs="Simplified Arabic"/>
          <w:sz w:val="22"/>
          <w:szCs w:val="22"/>
          <w:rtl/>
        </w:rPr>
        <w:t xml:space="preserve"> من موقع:</w:t>
      </w:r>
      <w:r w:rsidRPr="00AF7AFA">
        <w:rPr>
          <w:rFonts w:asciiTheme="majorBidi" w:hAnsiTheme="majorBidi" w:cstheme="majorBidi"/>
          <w:rtl/>
        </w:rPr>
        <w:t xml:space="preserve"> </w:t>
      </w:r>
      <w:r>
        <w:rPr>
          <w:rFonts w:asciiTheme="majorBidi" w:hAnsiTheme="majorBidi" w:cstheme="majorBidi" w:hint="cs"/>
          <w:rtl/>
        </w:rPr>
        <w:t xml:space="preserve"> </w:t>
      </w:r>
      <w:r w:rsidRPr="00AF7AFA">
        <w:rPr>
          <w:rFonts w:asciiTheme="majorBidi" w:hAnsiTheme="majorBidi" w:cstheme="majorBidi"/>
          <w:rtl/>
        </w:rPr>
        <w:t xml:space="preserve"> </w:t>
      </w:r>
      <w:r w:rsidRPr="00F444C9">
        <w:rPr>
          <w:rFonts w:asciiTheme="majorBidi" w:hAnsiTheme="majorBidi" w:cstheme="majorBidi"/>
          <w:rtl/>
        </w:rPr>
        <w:t xml:space="preserve"> </w:t>
      </w:r>
      <w:hyperlink r:id="rId32" w:history="1">
        <w:r w:rsidRPr="00F444C9">
          <w:rPr>
            <w:rStyle w:val="Lienhypertexte"/>
            <w:rFonts w:asciiTheme="majorBidi" w:hAnsiTheme="majorBidi"/>
          </w:rPr>
          <w:t>http://shakir-educationalcode.blogspot.com/2015/04/blog-post_67.html</w:t>
        </w:r>
      </w:hyperlink>
      <w:r>
        <w:rPr>
          <w:rFonts w:hint="cs"/>
          <w:rtl/>
        </w:rPr>
        <w:t xml:space="preserve"> </w:t>
      </w:r>
      <w:r w:rsidRPr="00F444C9">
        <w:rPr>
          <w:rStyle w:val="lev"/>
          <w:rFonts w:cs="Arial"/>
          <w:sz w:val="22"/>
          <w:shd w:val="clear" w:color="auto" w:fill="FFFFFF"/>
          <w:rtl/>
        </w:rPr>
        <w:t xml:space="preserve"> </w:t>
      </w:r>
      <w:r>
        <w:rPr>
          <w:rStyle w:val="apple-converted-space"/>
          <w:rFonts w:ascii="Simplified Arabic" w:hAnsi="Simplified Arabic" w:cs="Simplified Arabic" w:hint="cs"/>
          <w:b/>
          <w:bCs/>
          <w:sz w:val="16"/>
          <w:szCs w:val="16"/>
          <w:shd w:val="clear" w:color="auto" w:fill="FFFFFF"/>
          <w:rtl/>
        </w:rPr>
        <w:t>.</w:t>
      </w:r>
    </w:p>
  </w:footnote>
  <w:footnote w:id="83">
    <w:p w:rsidR="001016D3" w:rsidRDefault="001016D3" w:rsidP="0031442F">
      <w:pPr>
        <w:pStyle w:val="Notedebasdepage"/>
        <w:bidi/>
        <w:jc w:val="both"/>
        <w:rPr>
          <w:rtl/>
        </w:rPr>
      </w:pPr>
      <w:r>
        <w:rPr>
          <w:rStyle w:val="Appelnotedebasdep"/>
        </w:rPr>
        <w:footnoteRef/>
      </w:r>
      <w:r>
        <w:t xml:space="preserve"> </w:t>
      </w:r>
      <w:r w:rsidRPr="00346030">
        <w:rPr>
          <w:rFonts w:ascii="Simplified Arabic" w:hAnsi="Simplified Arabic" w:cs="Simplified Arabic"/>
          <w:sz w:val="22"/>
          <w:szCs w:val="22"/>
          <w:rtl/>
        </w:rPr>
        <w:t xml:space="preserve">  الهزاع، هزاع محمد فسيولوجيا الجهد البدني</w:t>
      </w:r>
      <w:r>
        <w:rPr>
          <w:rFonts w:ascii="Simplified Arabic" w:hAnsi="Simplified Arabic" w:cs="Simplified Arabic" w:hint="cs"/>
          <w:sz w:val="22"/>
          <w:szCs w:val="22"/>
          <w:rtl/>
        </w:rPr>
        <w:t xml:space="preserve">، مرجع سابق، دون صفحة. </w:t>
      </w:r>
    </w:p>
  </w:footnote>
  <w:footnote w:id="84">
    <w:p w:rsidR="001016D3" w:rsidRDefault="001016D3" w:rsidP="0031442F">
      <w:pPr>
        <w:pStyle w:val="Notedebasdepage"/>
        <w:bidi/>
        <w:jc w:val="both"/>
        <w:rPr>
          <w:rFonts w:asciiTheme="majorBidi" w:hAnsiTheme="majorBidi" w:cstheme="majorBidi"/>
          <w:rtl/>
        </w:rPr>
      </w:pPr>
      <w:r>
        <w:rPr>
          <w:rStyle w:val="Appelnotedebasdep"/>
        </w:rPr>
        <w:footnoteRef/>
      </w:r>
      <w:r>
        <w:t xml:space="preserve"> </w:t>
      </w:r>
      <w:r>
        <w:rPr>
          <w:rFonts w:asciiTheme="majorBidi" w:hAnsiTheme="majorBidi" w:cstheme="majorBidi" w:hint="cs"/>
          <w:rtl/>
        </w:rPr>
        <w:t xml:space="preserve"> </w:t>
      </w:r>
      <w:r>
        <w:rPr>
          <w:rFonts w:ascii="Simplified Arabic" w:hAnsi="Simplified Arabic" w:cs="Simplified Arabic"/>
          <w:sz w:val="22"/>
          <w:szCs w:val="22"/>
          <w:rtl/>
        </w:rPr>
        <w:t>عثمان الفريح</w:t>
      </w:r>
      <w:r w:rsidRPr="00B725BF">
        <w:rPr>
          <w:rFonts w:ascii="Simplified Arabic" w:hAnsi="Simplified Arabic" w:cs="Simplified Arabic"/>
          <w:sz w:val="22"/>
          <w:szCs w:val="22"/>
          <w:rtl/>
        </w:rPr>
        <w:t>، مستشفى الملك فيصل التخصصي، المملك السعودية.من موقع:</w:t>
      </w:r>
    </w:p>
    <w:p w:rsidR="001016D3" w:rsidRPr="00214C11" w:rsidRDefault="001016D3" w:rsidP="0031442F">
      <w:pPr>
        <w:pStyle w:val="Notedebasdepage"/>
        <w:bidi/>
        <w:jc w:val="both"/>
        <w:rPr>
          <w:rFonts w:asciiTheme="majorBidi" w:hAnsiTheme="majorBidi" w:cstheme="majorBidi"/>
          <w:rtl/>
        </w:rPr>
      </w:pPr>
      <w:r>
        <w:rPr>
          <w:rFonts w:asciiTheme="majorBidi" w:hAnsiTheme="majorBidi" w:cstheme="majorBidi" w:hint="cs"/>
          <w:rtl/>
        </w:rPr>
        <w:t xml:space="preserve">  </w:t>
      </w:r>
      <w:hyperlink r:id="rId33" w:history="1">
        <w:r w:rsidRPr="00B45E51">
          <w:rPr>
            <w:rStyle w:val="Lienhypertexte"/>
          </w:rPr>
          <w:t>http://www.saudi-hypertension.org/Ask_Doc/01_Chapter.pdf</w:t>
        </w:r>
      </w:hyperlink>
      <w:r>
        <w:rPr>
          <w:rFonts w:hint="cs"/>
          <w:rtl/>
        </w:rPr>
        <w:t xml:space="preserve"> </w:t>
      </w:r>
    </w:p>
  </w:footnote>
  <w:footnote w:id="85">
    <w:p w:rsidR="001016D3" w:rsidRPr="005E2995" w:rsidRDefault="001016D3" w:rsidP="0031442F">
      <w:pPr>
        <w:autoSpaceDE w:val="0"/>
        <w:autoSpaceDN w:val="0"/>
        <w:bidi/>
        <w:adjustRightInd w:val="0"/>
        <w:spacing w:after="0" w:line="240" w:lineRule="auto"/>
        <w:jc w:val="lowKashida"/>
        <w:rPr>
          <w:rFonts w:ascii="Simplified Arabic" w:hAnsi="Simplified Arabic" w:cs="Simplified Arabic"/>
          <w:sz w:val="28"/>
          <w:szCs w:val="28"/>
          <w:rtl/>
        </w:rPr>
      </w:pPr>
      <w:r>
        <w:rPr>
          <w:rStyle w:val="Appelnotedebasdep"/>
        </w:rPr>
        <w:footnoteRef/>
      </w:r>
      <w:r>
        <w:t xml:space="preserve"> </w:t>
      </w:r>
      <w:r>
        <w:rPr>
          <w:rFonts w:hint="cs"/>
          <w:rtl/>
        </w:rPr>
        <w:t xml:space="preserve"> </w:t>
      </w:r>
      <w:r w:rsidRPr="00685CD1">
        <w:rPr>
          <w:rFonts w:ascii="Simplified Arabic" w:hAnsi="Simplified Arabic" w:cs="Simplified Arabic"/>
          <w:rtl/>
        </w:rPr>
        <w:t>مارك</w:t>
      </w:r>
      <w:r w:rsidRPr="00685CD1">
        <w:rPr>
          <w:rFonts w:ascii="Simplified Arabic" w:hAnsi="Simplified Arabic" w:cs="Simplified Arabic"/>
        </w:rPr>
        <w:t xml:space="preserve"> </w:t>
      </w:r>
      <w:r w:rsidRPr="00685CD1">
        <w:rPr>
          <w:rFonts w:ascii="Simplified Arabic" w:hAnsi="Simplified Arabic" w:cs="Simplified Arabic"/>
          <w:rtl/>
        </w:rPr>
        <w:t>عبود</w:t>
      </w:r>
      <w:r w:rsidRPr="00685CD1">
        <w:rPr>
          <w:rFonts w:ascii="Simplified Arabic" w:hAnsi="Simplified Arabic" w:cs="Simplified Arabic" w:hint="cs"/>
          <w:rtl/>
        </w:rPr>
        <w:t>:</w:t>
      </w:r>
      <w:r w:rsidRPr="006733CF">
        <w:rPr>
          <w:rFonts w:ascii="Simplified Arabic" w:hAnsi="Simplified Arabic" w:cs="Simplified Arabic" w:hint="cs"/>
          <w:u w:val="single"/>
          <w:rtl/>
        </w:rPr>
        <w:t xml:space="preserve"> </w:t>
      </w:r>
      <w:r w:rsidRPr="006733CF">
        <w:rPr>
          <w:rFonts w:ascii="Simplified Arabic" w:hAnsi="Simplified Arabic" w:cs="Simplified Arabic"/>
          <w:b/>
          <w:bCs/>
          <w:u w:val="single"/>
          <w:rtl/>
        </w:rPr>
        <w:t>ضغط</w:t>
      </w:r>
      <w:r w:rsidRPr="006733CF">
        <w:rPr>
          <w:rFonts w:ascii="Simplified Arabic" w:hAnsi="Simplified Arabic" w:cs="Simplified Arabic"/>
          <w:b/>
          <w:bCs/>
          <w:u w:val="single"/>
        </w:rPr>
        <w:t xml:space="preserve"> </w:t>
      </w:r>
      <w:r w:rsidRPr="006733CF">
        <w:rPr>
          <w:rFonts w:ascii="Simplified Arabic" w:hAnsi="Simplified Arabic" w:cs="Simplified Arabic"/>
          <w:b/>
          <w:bCs/>
          <w:u w:val="single"/>
          <w:rtl/>
        </w:rPr>
        <w:t>الدم</w:t>
      </w:r>
      <w:r w:rsidRPr="00685CD1">
        <w:rPr>
          <w:rFonts w:ascii="Simplified Arabic" w:hAnsi="Simplified Arabic" w:cs="Simplified Arabic" w:hint="cs"/>
          <w:rtl/>
        </w:rPr>
        <w:t>،</w:t>
      </w:r>
      <w:r w:rsidRPr="00685CD1">
        <w:rPr>
          <w:rFonts w:ascii="Simplified Arabic" w:hAnsi="Simplified Arabic" w:cs="Simplified Arabic"/>
          <w:rtl/>
        </w:rPr>
        <w:t xml:space="preserve"> </w:t>
      </w:r>
      <w:r>
        <w:rPr>
          <w:rFonts w:ascii="Simplified Arabic" w:hAnsi="Simplified Arabic" w:cs="Simplified Arabic" w:hint="cs"/>
          <w:rtl/>
        </w:rPr>
        <w:t>ص15.</w:t>
      </w:r>
    </w:p>
  </w:footnote>
  <w:footnote w:id="86">
    <w:p w:rsidR="001016D3" w:rsidRDefault="001016D3" w:rsidP="0031442F">
      <w:pPr>
        <w:pStyle w:val="Notedebasdepage"/>
        <w:bidi/>
        <w:jc w:val="left"/>
        <w:rPr>
          <w:rtl/>
        </w:rPr>
      </w:pPr>
      <w:r>
        <w:rPr>
          <w:rStyle w:val="Appelnotedebasdep"/>
        </w:rPr>
        <w:footnoteRef/>
      </w:r>
      <w:r>
        <w:rPr>
          <w:rFonts w:hint="cs"/>
          <w:rtl/>
        </w:rPr>
        <w:t xml:space="preserve">   من موقع:   </w:t>
      </w:r>
      <w:hyperlink r:id="rId34" w:history="1">
        <w:r w:rsidRPr="00B45E51">
          <w:rPr>
            <w:rStyle w:val="Lienhypertexte"/>
          </w:rPr>
          <w:t>https://www.webteb.com/questions/224/%D9%85%D8%A7-%D9%87%D9%88-%D8%B6%D8%BA%D8%B7-%D8%A7%D9%84%D8%AF%D9%85-%D8%A7%D9%84%D8%B7%D8%A8%D9%8A%D8%B9%D9%8A</w:t>
        </w:r>
      </w:hyperlink>
      <w:r>
        <w:rPr>
          <w:rFonts w:hint="cs"/>
          <w:rtl/>
        </w:rPr>
        <w:t xml:space="preserve"> </w:t>
      </w:r>
    </w:p>
  </w:footnote>
  <w:footnote w:id="87">
    <w:p w:rsidR="001016D3" w:rsidRPr="00E920E4" w:rsidRDefault="001016D3" w:rsidP="0031442F">
      <w:pPr>
        <w:autoSpaceDE w:val="0"/>
        <w:autoSpaceDN w:val="0"/>
        <w:bidi/>
        <w:adjustRightInd w:val="0"/>
        <w:spacing w:after="0" w:line="240" w:lineRule="auto"/>
        <w:jc w:val="left"/>
        <w:rPr>
          <w:rFonts w:ascii="Simplified Arabic" w:hAnsi="Simplified Arabic" w:cs="Simplified Arabic"/>
          <w:rtl/>
        </w:rPr>
      </w:pPr>
      <w:r w:rsidRPr="00CC58AF">
        <w:rPr>
          <w:rStyle w:val="Appelnotedebasdep"/>
          <w:rFonts w:ascii="Simplified Arabic" w:hAnsi="Simplified Arabic" w:cs="Simplified Arabic"/>
        </w:rPr>
        <w:footnoteRef/>
      </w:r>
      <w:r w:rsidRPr="00CC58AF">
        <w:rPr>
          <w:rFonts w:ascii="Simplified Arabic" w:hAnsi="Simplified Arabic" w:cs="Simplified Arabic"/>
          <w:rtl/>
        </w:rPr>
        <w:t xml:space="preserve">  </w:t>
      </w:r>
      <w:r>
        <w:rPr>
          <w:rFonts w:ascii="Simplified Arabic" w:hAnsi="Simplified Arabic" w:cs="Simplified Arabic" w:hint="cs"/>
          <w:rtl/>
        </w:rPr>
        <w:t xml:space="preserve"> </w:t>
      </w:r>
      <w:r>
        <w:rPr>
          <w:rFonts w:ascii="Simplified Arabic" w:hAnsi="Simplified Arabic" w:cs="Simplified Arabic" w:hint="cs"/>
          <w:b/>
          <w:bCs/>
          <w:rtl/>
        </w:rPr>
        <w:t>ت</w:t>
      </w:r>
      <w:r w:rsidRPr="00CC58AF">
        <w:rPr>
          <w:rFonts w:ascii="Simplified Arabic" w:hAnsi="Simplified Arabic" w:cs="Simplified Arabic"/>
          <w:b/>
          <w:bCs/>
          <w:rtl/>
        </w:rPr>
        <w:t>قرير</w:t>
      </w:r>
      <w:r w:rsidRPr="00CC58AF">
        <w:rPr>
          <w:rFonts w:ascii="Simplified Arabic" w:hAnsi="Simplified Arabic" w:cs="Simplified Arabic"/>
          <w:b/>
          <w:bCs/>
        </w:rPr>
        <w:t xml:space="preserve"> </w:t>
      </w:r>
      <w:r w:rsidRPr="00CC58AF">
        <w:rPr>
          <w:rFonts w:ascii="Simplified Arabic" w:hAnsi="Simplified Arabic" w:cs="Simplified Arabic"/>
          <w:b/>
          <w:bCs/>
          <w:rtl/>
        </w:rPr>
        <w:t>عن</w:t>
      </w:r>
      <w:r w:rsidRPr="00CC58AF">
        <w:rPr>
          <w:rFonts w:ascii="Simplified Arabic" w:hAnsi="Simplified Arabic" w:cs="Simplified Arabic"/>
          <w:b/>
          <w:bCs/>
        </w:rPr>
        <w:t xml:space="preserve"> </w:t>
      </w:r>
      <w:r w:rsidRPr="00CC58AF">
        <w:rPr>
          <w:rFonts w:ascii="Simplified Arabic" w:hAnsi="Simplified Arabic" w:cs="Simplified Arabic"/>
          <w:b/>
          <w:bCs/>
          <w:rtl/>
        </w:rPr>
        <w:t>حالة</w:t>
      </w:r>
      <w:r w:rsidRPr="00CC58AF">
        <w:rPr>
          <w:rFonts w:ascii="Simplified Arabic" w:hAnsi="Simplified Arabic" w:cs="Simplified Arabic"/>
          <w:b/>
          <w:bCs/>
        </w:rPr>
        <w:t xml:space="preserve"> </w:t>
      </w:r>
      <w:r w:rsidRPr="00CC58AF">
        <w:rPr>
          <w:rFonts w:ascii="Simplified Arabic" w:hAnsi="Simplified Arabic" w:cs="Simplified Arabic"/>
          <w:b/>
          <w:bCs/>
          <w:rtl/>
        </w:rPr>
        <w:t>ارتفاع</w:t>
      </w:r>
      <w:r w:rsidRPr="00CC58AF">
        <w:rPr>
          <w:rFonts w:ascii="Simplified Arabic" w:hAnsi="Simplified Arabic" w:cs="Simplified Arabic"/>
          <w:b/>
          <w:bCs/>
        </w:rPr>
        <w:t xml:space="preserve"> </w:t>
      </w:r>
      <w:r w:rsidRPr="00CC58AF">
        <w:rPr>
          <w:rFonts w:ascii="Simplified Arabic" w:hAnsi="Simplified Arabic" w:cs="Simplified Arabic"/>
          <w:b/>
          <w:bCs/>
          <w:rtl/>
        </w:rPr>
        <w:t>ضغط</w:t>
      </w:r>
      <w:r w:rsidRPr="00CC58AF">
        <w:rPr>
          <w:rFonts w:ascii="Simplified Arabic" w:hAnsi="Simplified Arabic" w:cs="Simplified Arabic"/>
          <w:b/>
          <w:bCs/>
        </w:rPr>
        <w:t xml:space="preserve"> </w:t>
      </w:r>
      <w:r w:rsidRPr="00CC58AF">
        <w:rPr>
          <w:rFonts w:ascii="Simplified Arabic" w:hAnsi="Simplified Arabic" w:cs="Simplified Arabic"/>
          <w:b/>
          <w:bCs/>
          <w:rtl/>
        </w:rPr>
        <w:t>الدم</w:t>
      </w:r>
      <w:r w:rsidRPr="00CC58AF">
        <w:rPr>
          <w:rFonts w:ascii="Simplified Arabic" w:hAnsi="Simplified Arabic" w:cs="Simplified Arabic"/>
          <w:b/>
          <w:bCs/>
        </w:rPr>
        <w:t xml:space="preserve"> </w:t>
      </w:r>
      <w:r w:rsidRPr="00CC58AF">
        <w:rPr>
          <w:rFonts w:ascii="Simplified Arabic" w:hAnsi="Simplified Arabic" w:cs="Simplified Arabic"/>
          <w:b/>
          <w:bCs/>
          <w:rtl/>
        </w:rPr>
        <w:t>في</w:t>
      </w:r>
      <w:r w:rsidRPr="00CC58AF">
        <w:rPr>
          <w:rFonts w:ascii="Simplified Arabic" w:hAnsi="Simplified Arabic" w:cs="Simplified Arabic"/>
          <w:b/>
          <w:bCs/>
        </w:rPr>
        <w:t xml:space="preserve"> </w:t>
      </w:r>
      <w:r w:rsidRPr="00CC58AF">
        <w:rPr>
          <w:rFonts w:ascii="Simplified Arabic" w:hAnsi="Simplified Arabic" w:cs="Simplified Arabic"/>
          <w:b/>
          <w:bCs/>
          <w:rtl/>
        </w:rPr>
        <w:t>أفريقيا</w:t>
      </w:r>
      <w:r>
        <w:rPr>
          <w:rFonts w:ascii="Simplified Arabic" w:hAnsi="Simplified Arabic" w:cs="Simplified Arabic" w:hint="cs"/>
          <w:b/>
          <w:bCs/>
          <w:rtl/>
        </w:rPr>
        <w:t>،</w:t>
      </w:r>
      <w:r w:rsidRPr="00A0211E">
        <w:rPr>
          <w:rFonts w:ascii="Simplified Arabic" w:hAnsi="Simplified Arabic" w:cs="Simplified Arabic" w:hint="cs"/>
          <w:rtl/>
        </w:rPr>
        <w:t xml:space="preserve"> مرجع سابق</w:t>
      </w:r>
      <w:r>
        <w:rPr>
          <w:rFonts w:ascii="Simplified Arabic" w:hAnsi="Simplified Arabic" w:cs="Simplified Arabic" w:hint="cs"/>
          <w:rtl/>
        </w:rPr>
        <w:t>، ص 10_12.</w:t>
      </w:r>
      <w:r w:rsidRPr="00A0211E">
        <w:rPr>
          <w:rFonts w:ascii="Simplified Arabic" w:hAnsi="Simplified Arabic" w:cs="Simplified Arabic" w:hint="cs"/>
          <w:rtl/>
        </w:rPr>
        <w:t xml:space="preserve"> من موقع:  </w:t>
      </w:r>
      <w:r w:rsidRPr="00A0211E">
        <w:t xml:space="preserve"> </w:t>
      </w:r>
      <w:hyperlink r:id="rId35" w:history="1">
        <w:r w:rsidRPr="00B45E51">
          <w:rPr>
            <w:rStyle w:val="Lienhypertexte"/>
          </w:rPr>
          <w:t>http://www.carmma.org/sites/default/files/PDF-uploads/Background%20Report%20on%20Hypertension%20-%20Arabic.pdf</w:t>
        </w:r>
      </w:hyperlink>
      <w:r>
        <w:rPr>
          <w:rFonts w:hint="cs"/>
          <w:rtl/>
        </w:rPr>
        <w:t xml:space="preserve"> </w:t>
      </w:r>
    </w:p>
  </w:footnote>
  <w:footnote w:id="88">
    <w:p w:rsidR="001016D3" w:rsidRPr="00A0211E" w:rsidRDefault="001016D3" w:rsidP="0031442F">
      <w:pPr>
        <w:shd w:val="clear" w:color="auto" w:fill="FFFFFF"/>
        <w:bidi/>
        <w:spacing w:after="0" w:line="240" w:lineRule="auto"/>
        <w:ind w:right="450"/>
        <w:jc w:val="left"/>
        <w:rPr>
          <w:rFonts w:ascii="Simplified Arabic" w:eastAsia="Times New Roman" w:hAnsi="Simplified Arabic" w:cs="Simplified Arabic"/>
          <w:sz w:val="28"/>
          <w:szCs w:val="28"/>
          <w:lang w:bidi="ar-DZ"/>
        </w:rPr>
      </w:pPr>
      <w:r>
        <w:rPr>
          <w:rFonts w:asciiTheme="majorBidi" w:hAnsiTheme="majorBidi" w:cstheme="majorBidi" w:hint="cs"/>
          <w:rtl/>
          <w:lang w:bidi="ar-DZ"/>
        </w:rPr>
        <w:t xml:space="preserve"> </w:t>
      </w:r>
      <w:r w:rsidRPr="007E7F4D">
        <w:rPr>
          <w:rStyle w:val="Appelnotedebasdep"/>
          <w:rFonts w:asciiTheme="majorBidi" w:hAnsiTheme="majorBidi"/>
        </w:rPr>
        <w:footnoteRef/>
      </w:r>
      <w:r>
        <w:rPr>
          <w:rFonts w:asciiTheme="majorBidi" w:hAnsiTheme="majorBidi" w:cstheme="majorBidi" w:hint="cs"/>
          <w:rtl/>
          <w:lang w:bidi="ar-DZ"/>
        </w:rPr>
        <w:t xml:space="preserve"> </w:t>
      </w:r>
      <w:r w:rsidRPr="007E7F4D">
        <w:rPr>
          <w:rFonts w:ascii="Simplified Arabic" w:hAnsi="Simplified Arabic" w:cs="Simplified Arabic"/>
          <w:rtl/>
          <w:lang w:bidi="ar-DZ"/>
        </w:rPr>
        <w:t>عبد الرحمن عبيد عوض</w:t>
      </w:r>
      <w:r>
        <w:rPr>
          <w:rFonts w:ascii="Simplified Arabic" w:hAnsi="Simplified Arabic" w:cs="Simplified Arabic" w:hint="cs"/>
          <w:rtl/>
          <w:lang w:bidi="ar-DZ"/>
        </w:rPr>
        <w:t xml:space="preserve"> </w:t>
      </w:r>
      <w:r w:rsidRPr="007E7F4D">
        <w:rPr>
          <w:rFonts w:ascii="Simplified Arabic" w:hAnsi="Simplified Arabic" w:cs="Simplified Arabic"/>
          <w:rtl/>
          <w:lang w:bidi="ar-DZ"/>
        </w:rPr>
        <w:t>مصيقر</w:t>
      </w:r>
      <w:r>
        <w:rPr>
          <w:rFonts w:ascii="Simplified Arabic" w:hAnsi="Simplified Arabic" w:cs="Simplified Arabic" w:hint="cs"/>
          <w:rtl/>
          <w:lang w:bidi="ar-DZ"/>
        </w:rPr>
        <w:t xml:space="preserve">، </w:t>
      </w:r>
      <w:r w:rsidRPr="007E7F4D">
        <w:rPr>
          <w:rFonts w:ascii="Simplified Arabic" w:hAnsi="Simplified Arabic" w:cs="Simplified Arabic"/>
          <w:rtl/>
          <w:lang w:bidi="ar-DZ"/>
        </w:rPr>
        <w:t>المركز العربي للتغذية،</w:t>
      </w:r>
      <w:r>
        <w:rPr>
          <w:rFonts w:ascii="Simplified Arabic" w:hAnsi="Simplified Arabic" w:cs="Simplified Arabic" w:hint="cs"/>
          <w:rtl/>
          <w:lang w:bidi="ar-DZ"/>
        </w:rPr>
        <w:t xml:space="preserve"> </w:t>
      </w:r>
      <w:r>
        <w:rPr>
          <w:rFonts w:asciiTheme="majorBidi" w:hAnsiTheme="majorBidi" w:cstheme="majorBidi" w:hint="cs"/>
          <w:rtl/>
          <w:lang w:bidi="ar-DZ"/>
        </w:rPr>
        <w:t xml:space="preserve">من موقع: </w:t>
      </w:r>
      <w:hyperlink r:id="rId36" w:history="1">
        <w:r w:rsidRPr="00FB5A07">
          <w:rPr>
            <w:rStyle w:val="Lienhypertexte"/>
            <w:rFonts w:asciiTheme="majorBidi" w:hAnsiTheme="majorBidi"/>
            <w:sz w:val="20"/>
            <w:szCs w:val="20"/>
            <w:lang w:bidi="ar-DZ"/>
          </w:rPr>
          <w:t>http://www.acnut.com/v/index.php?option=com_content&amp;view=article&amp;id=295:salt-and-high-blood-pressure&amp;Itemid=85&amp;lang=ar</w:t>
        </w:r>
      </w:hyperlink>
      <w:r w:rsidRPr="00FB5A07">
        <w:rPr>
          <w:rFonts w:ascii="Simplified Arabic" w:hAnsi="Simplified Arabic" w:cs="Simplified Arabic" w:hint="cs"/>
          <w:sz w:val="20"/>
          <w:szCs w:val="20"/>
          <w:rtl/>
          <w:lang w:bidi="ar-DZ"/>
        </w:rPr>
        <w:t xml:space="preserve"> </w:t>
      </w:r>
    </w:p>
  </w:footnote>
  <w:footnote w:id="89">
    <w:p w:rsidR="001016D3" w:rsidRPr="003A662F" w:rsidRDefault="001016D3" w:rsidP="0031442F">
      <w:pPr>
        <w:pStyle w:val="Notedebasdepage"/>
        <w:bidi/>
        <w:jc w:val="both"/>
        <w:rPr>
          <w:rtl/>
        </w:rPr>
      </w:pPr>
      <w:r>
        <w:rPr>
          <w:rStyle w:val="Appelnotedebasdep"/>
        </w:rPr>
        <w:footnoteRef/>
      </w:r>
      <w:r>
        <w:t xml:space="preserve"> </w:t>
      </w:r>
      <w:r>
        <w:rPr>
          <w:rFonts w:hint="cs"/>
          <w:rtl/>
        </w:rPr>
        <w:t xml:space="preserve"> </w:t>
      </w:r>
      <w:r w:rsidRPr="00075BE6">
        <w:rPr>
          <w:rFonts w:asciiTheme="majorBidi" w:eastAsia="Times New Roman" w:hAnsiTheme="majorBidi" w:cstheme="majorBidi"/>
          <w:color w:val="000000"/>
          <w:rtl/>
        </w:rPr>
        <w:t>عبد الحليم كنسارة</w:t>
      </w:r>
      <w:r>
        <w:rPr>
          <w:rFonts w:asciiTheme="majorBidi" w:eastAsia="Times New Roman" w:hAnsiTheme="majorBidi" w:cstheme="majorBidi" w:hint="cs"/>
          <w:color w:val="000000"/>
          <w:rtl/>
        </w:rPr>
        <w:t>، مرجع سابق، دون صفحة.</w:t>
      </w:r>
    </w:p>
  </w:footnote>
  <w:footnote w:id="90">
    <w:p w:rsidR="001016D3" w:rsidRPr="00EF0106" w:rsidRDefault="001016D3" w:rsidP="0031442F">
      <w:pPr>
        <w:pStyle w:val="Notedebasdepage"/>
        <w:bidi/>
        <w:jc w:val="left"/>
        <w:rPr>
          <w:rFonts w:ascii="Simplified Arabic" w:hAnsi="Simplified Arabic" w:cs="Simplified Arabic"/>
          <w:sz w:val="22"/>
          <w:szCs w:val="22"/>
          <w:rtl/>
        </w:rPr>
      </w:pPr>
      <w:r>
        <w:rPr>
          <w:rStyle w:val="Appelnotedebasdep"/>
        </w:rPr>
        <w:footnoteRef/>
      </w:r>
      <w:r>
        <w:t xml:space="preserve"> </w:t>
      </w:r>
      <w:r>
        <w:rPr>
          <w:rFonts w:hint="cs"/>
          <w:rtl/>
        </w:rPr>
        <w:t xml:space="preserve">  </w:t>
      </w:r>
      <w:r w:rsidRPr="00346030">
        <w:rPr>
          <w:rFonts w:ascii="Simplified Arabic" w:hAnsi="Simplified Arabic" w:cs="Simplified Arabic"/>
          <w:sz w:val="22"/>
          <w:szCs w:val="22"/>
          <w:rtl/>
        </w:rPr>
        <w:t>الهزاع، هزاع محمد فسيولوجيا الجهد البدني</w:t>
      </w:r>
      <w:r>
        <w:rPr>
          <w:rFonts w:ascii="Simplified Arabic" w:hAnsi="Simplified Arabic" w:cs="Simplified Arabic" w:hint="cs"/>
          <w:sz w:val="22"/>
          <w:szCs w:val="22"/>
          <w:rtl/>
        </w:rPr>
        <w:t>، ص8.</w:t>
      </w:r>
    </w:p>
  </w:footnote>
  <w:footnote w:id="91">
    <w:p w:rsidR="001016D3" w:rsidRPr="00CD1A67" w:rsidRDefault="001016D3" w:rsidP="009D2516">
      <w:pPr>
        <w:pStyle w:val="Notedebasdepage"/>
        <w:bidi/>
        <w:jc w:val="left"/>
        <w:rPr>
          <w:rFonts w:ascii="Simplified Arabic" w:hAnsi="Simplified Arabic" w:cs="Simplified Arabic"/>
          <w:rtl/>
          <w:lang w:bidi="ar-DZ"/>
        </w:rPr>
      </w:pPr>
      <w:r w:rsidRPr="00CD1A67">
        <w:rPr>
          <w:rStyle w:val="Appelnotedebasdep"/>
          <w:rFonts w:ascii="Simplified Arabic" w:hAnsi="Simplified Arabic" w:cs="Simplified Arabic"/>
          <w:sz w:val="22"/>
          <w:szCs w:val="22"/>
        </w:rPr>
        <w:footnoteRef/>
      </w:r>
      <w:r w:rsidRPr="00CD1A67">
        <w:rPr>
          <w:rFonts w:ascii="Simplified Arabic" w:hAnsi="Simplified Arabic" w:cs="Simplified Arabic"/>
          <w:sz w:val="22"/>
          <w:szCs w:val="22"/>
        </w:rPr>
        <w:t xml:space="preserve"> </w:t>
      </w:r>
      <w:r w:rsidRPr="00CD1A67">
        <w:rPr>
          <w:rFonts w:ascii="Simplified Arabic" w:hAnsi="Simplified Arabic" w:cs="Simplified Arabic"/>
          <w:sz w:val="22"/>
          <w:szCs w:val="22"/>
          <w:rtl/>
        </w:rPr>
        <w:t xml:space="preserve"> مذكرة ماجستير، صدوقي امعمر</w:t>
      </w:r>
      <w:r w:rsidRPr="00CD1A67">
        <w:rPr>
          <w:rFonts w:ascii="Simplified Arabic" w:hAnsi="Simplified Arabic" w:cs="Simplified Arabic"/>
          <w:b/>
          <w:bCs/>
          <w:sz w:val="22"/>
          <w:szCs w:val="22"/>
          <w:rtl/>
        </w:rPr>
        <w:t>:</w:t>
      </w:r>
      <w:r w:rsidRPr="00CD1A67">
        <w:rPr>
          <w:rFonts w:ascii="Simplified Arabic" w:hAnsi="Simplified Arabic" w:cs="Simplified Arabic"/>
          <w:sz w:val="22"/>
          <w:szCs w:val="22"/>
          <w:rtl/>
        </w:rPr>
        <w:t xml:space="preserve"> </w:t>
      </w:r>
      <w:r w:rsidRPr="00CD1A67">
        <w:rPr>
          <w:rFonts w:ascii="Simplified Arabic" w:hAnsi="Simplified Arabic" w:cs="Simplified Arabic"/>
          <w:b/>
          <w:bCs/>
          <w:sz w:val="22"/>
          <w:szCs w:val="22"/>
          <w:u w:val="single"/>
          <w:rtl/>
        </w:rPr>
        <w:t>فعالية الأداء الهجومي من المنطقة الأمامية في كرة الطائرة بين الاستقبال و دور الموزع</w:t>
      </w:r>
      <w:r>
        <w:rPr>
          <w:rFonts w:ascii="Simplified Arabic" w:hAnsi="Simplified Arabic" w:cs="Simplified Arabic" w:hint="cs"/>
          <w:sz w:val="22"/>
          <w:szCs w:val="22"/>
          <w:rtl/>
        </w:rPr>
        <w:t xml:space="preserve"> </w:t>
      </w:r>
      <w:r w:rsidRPr="00CD1A67">
        <w:rPr>
          <w:rFonts w:ascii="Simplified Arabic" w:hAnsi="Simplified Arabic" w:cs="Simplified Arabic"/>
          <w:sz w:val="22"/>
          <w:szCs w:val="22"/>
          <w:rtl/>
        </w:rPr>
        <w:t xml:space="preserve"> معهد التربية البدنية والرياضية</w:t>
      </w:r>
      <w:r>
        <w:rPr>
          <w:rFonts w:ascii="Simplified Arabic" w:hAnsi="Simplified Arabic" w:cs="Simplified Arabic" w:hint="cs"/>
          <w:sz w:val="22"/>
          <w:szCs w:val="22"/>
          <w:rtl/>
        </w:rPr>
        <w:t>،</w:t>
      </w:r>
      <w:r w:rsidRPr="00CD1A67">
        <w:rPr>
          <w:rFonts w:ascii="Simplified Arabic" w:hAnsi="Simplified Arabic" w:cs="Simplified Arabic"/>
          <w:sz w:val="22"/>
          <w:szCs w:val="22"/>
          <w:rtl/>
        </w:rPr>
        <w:t xml:space="preserve"> سيدي عبد الله</w:t>
      </w:r>
      <w:r>
        <w:rPr>
          <w:rFonts w:ascii="Simplified Arabic" w:hAnsi="Simplified Arabic" w:cs="Simplified Arabic" w:hint="cs"/>
          <w:sz w:val="22"/>
          <w:szCs w:val="22"/>
          <w:rtl/>
        </w:rPr>
        <w:t xml:space="preserve">، </w:t>
      </w:r>
      <w:r w:rsidRPr="00CD1A67">
        <w:rPr>
          <w:rFonts w:ascii="Simplified Arabic" w:hAnsi="Simplified Arabic" w:cs="Simplified Arabic"/>
          <w:sz w:val="22"/>
          <w:szCs w:val="22"/>
          <w:rtl/>
        </w:rPr>
        <w:t>زرالدة، الجزائر،2010</w:t>
      </w:r>
      <w:r>
        <w:rPr>
          <w:rFonts w:ascii="Simplified Arabic" w:hAnsi="Simplified Arabic" w:cs="Simplified Arabic" w:hint="cs"/>
          <w:sz w:val="22"/>
          <w:szCs w:val="22"/>
          <w:rtl/>
        </w:rPr>
        <w:t>-</w:t>
      </w:r>
      <w:r w:rsidRPr="00CD1A67">
        <w:rPr>
          <w:rFonts w:ascii="Simplified Arabic" w:hAnsi="Simplified Arabic" w:cs="Simplified Arabic"/>
          <w:sz w:val="22"/>
          <w:szCs w:val="22"/>
          <w:rtl/>
        </w:rPr>
        <w:t>2011</w:t>
      </w:r>
      <w:r>
        <w:rPr>
          <w:rFonts w:ascii="Simplified Arabic" w:hAnsi="Simplified Arabic" w:cs="Simplified Arabic" w:hint="cs"/>
          <w:sz w:val="22"/>
          <w:szCs w:val="22"/>
          <w:rtl/>
          <w:lang w:bidi="ar-DZ"/>
        </w:rPr>
        <w:t>،ص166.</w:t>
      </w:r>
      <w:r w:rsidRPr="00CD1A67">
        <w:rPr>
          <w:rFonts w:ascii="Simplified Arabic" w:hAnsi="Simplified Arabic" w:cs="Simplified Arabic"/>
          <w:sz w:val="22"/>
          <w:szCs w:val="22"/>
        </w:rPr>
        <w:t xml:space="preserve"> </w:t>
      </w:r>
    </w:p>
  </w:footnote>
  <w:footnote w:id="92">
    <w:p w:rsidR="001016D3" w:rsidRPr="00E92EF5" w:rsidRDefault="001016D3" w:rsidP="009D2516">
      <w:pPr>
        <w:spacing w:line="240" w:lineRule="auto"/>
        <w:jc w:val="both"/>
        <w:rPr>
          <w:rFonts w:asciiTheme="majorBidi" w:hAnsiTheme="majorBidi" w:cstheme="majorBidi"/>
          <w:sz w:val="20"/>
          <w:szCs w:val="20"/>
          <w:rtl/>
          <w:lang w:bidi="ar-DZ"/>
        </w:rPr>
      </w:pPr>
      <w:r>
        <w:rPr>
          <w:rStyle w:val="Appelnotedebasdep"/>
        </w:rPr>
        <w:footnoteRef/>
      </w:r>
      <w:r>
        <w:rPr>
          <w:rFonts w:hint="cs"/>
          <w:rtl/>
          <w:lang w:bidi="ar-DZ"/>
        </w:rPr>
        <w:t xml:space="preserve"> </w:t>
      </w:r>
      <w:r w:rsidRPr="00057891">
        <w:rPr>
          <w:rFonts w:asciiTheme="majorBidi" w:hAnsiTheme="majorBidi" w:cstheme="majorBidi"/>
          <w:sz w:val="20"/>
          <w:szCs w:val="20"/>
          <w:lang w:bidi="ar-EG"/>
        </w:rPr>
        <w:t>R.Fagrad Louvain</w:t>
      </w:r>
      <w:r>
        <w:rPr>
          <w:rFonts w:asciiTheme="majorBidi" w:hAnsiTheme="majorBidi" w:cstheme="majorBidi"/>
          <w:sz w:val="20"/>
          <w:szCs w:val="20"/>
          <w:lang w:bidi="ar-EG"/>
        </w:rPr>
        <w:t>, p5</w:t>
      </w:r>
      <w:r w:rsidRPr="00057891">
        <w:rPr>
          <w:rFonts w:asciiTheme="majorBidi" w:hAnsiTheme="majorBidi" w:cstheme="majorBidi"/>
          <w:sz w:val="20"/>
          <w:szCs w:val="20"/>
          <w:rtl/>
          <w:lang w:bidi="ar-DZ"/>
        </w:rPr>
        <w:t>.</w:t>
      </w:r>
    </w:p>
  </w:footnote>
  <w:footnote w:id="93">
    <w:p w:rsidR="001016D3" w:rsidRPr="00B20E5D" w:rsidRDefault="001016D3" w:rsidP="009D2516">
      <w:pPr>
        <w:pStyle w:val="Notedebasdepage"/>
        <w:rPr>
          <w:rtl/>
          <w:lang w:bidi="ar-DZ"/>
        </w:rPr>
      </w:pPr>
      <w:r w:rsidRPr="0053229D">
        <w:rPr>
          <w:rFonts w:ascii="Simplified Arabic" w:hAnsi="Simplified Arabic" w:cs="Simplified Arabic"/>
          <w:sz w:val="22"/>
          <w:szCs w:val="22"/>
          <w:rtl/>
        </w:rPr>
        <w:t>ماتيو جيدير، ترجمة، ملكة</w:t>
      </w:r>
      <w:r w:rsidRPr="00F80929">
        <w:rPr>
          <w:rFonts w:ascii="Simplified Arabic" w:hAnsi="Simplified Arabic" w:cs="Simplified Arabic"/>
          <w:sz w:val="22"/>
          <w:szCs w:val="22"/>
          <w:rtl/>
        </w:rPr>
        <w:t xml:space="preserve"> </w:t>
      </w:r>
      <w:r w:rsidRPr="0053229D">
        <w:rPr>
          <w:rFonts w:ascii="Simplified Arabic" w:hAnsi="Simplified Arabic" w:cs="Simplified Arabic"/>
          <w:sz w:val="22"/>
          <w:szCs w:val="22"/>
          <w:rtl/>
        </w:rPr>
        <w:t>أبيض</w:t>
      </w:r>
      <w:r>
        <w:rPr>
          <w:rFonts w:ascii="Simplified Arabic" w:hAnsi="Simplified Arabic" w:cs="Simplified Arabic" w:hint="cs"/>
          <w:sz w:val="22"/>
          <w:szCs w:val="22"/>
          <w:rtl/>
          <w:lang w:bidi="ar-DZ"/>
        </w:rPr>
        <w:t>،</w:t>
      </w:r>
      <w:r w:rsidRPr="0053229D">
        <w:rPr>
          <w:rFonts w:ascii="Simplified Arabic" w:hAnsi="Simplified Arabic" w:cs="Simplified Arabic"/>
          <w:sz w:val="22"/>
          <w:szCs w:val="22"/>
          <w:rtl/>
        </w:rPr>
        <w:t xml:space="preserve"> </w:t>
      </w:r>
      <w:r>
        <w:rPr>
          <w:rFonts w:ascii="Simplified Arabic" w:hAnsi="Simplified Arabic" w:cs="Simplified Arabic" w:hint="cs"/>
          <w:sz w:val="22"/>
          <w:szCs w:val="22"/>
          <w:rtl/>
        </w:rPr>
        <w:t>مرجع سابق،</w:t>
      </w:r>
      <w:r w:rsidRPr="0053229D">
        <w:rPr>
          <w:rFonts w:ascii="Simplified Arabic" w:hAnsi="Simplified Arabic" w:cs="Simplified Arabic"/>
          <w:sz w:val="22"/>
          <w:szCs w:val="22"/>
          <w:rtl/>
        </w:rPr>
        <w:t xml:space="preserve"> ص</w:t>
      </w:r>
      <w:r>
        <w:rPr>
          <w:rFonts w:ascii="Simplified Arabic" w:hAnsi="Simplified Arabic" w:cs="Simplified Arabic" w:hint="cs"/>
          <w:sz w:val="22"/>
          <w:szCs w:val="22"/>
          <w:rtl/>
        </w:rPr>
        <w:t>72.</w:t>
      </w:r>
      <w:r>
        <w:rPr>
          <w:rFonts w:ascii="Simplified Arabic" w:hAnsi="Simplified Arabic" w:cs="Simplified Arabic"/>
          <w:sz w:val="22"/>
          <w:szCs w:val="22"/>
        </w:rPr>
        <w:t xml:space="preserve"> </w:t>
      </w:r>
      <w:r>
        <w:rPr>
          <w:rStyle w:val="Appelnotedebasdep"/>
        </w:rPr>
        <w:footnoteRef/>
      </w:r>
      <w:r>
        <w:t xml:space="preserve"> </w:t>
      </w:r>
    </w:p>
  </w:footnote>
  <w:footnote w:id="94">
    <w:p w:rsidR="001016D3" w:rsidRPr="00591E92" w:rsidRDefault="001016D3" w:rsidP="009D2516">
      <w:pPr>
        <w:pStyle w:val="Notedebasdepage"/>
        <w:bidi/>
        <w:jc w:val="both"/>
        <w:rPr>
          <w:rtl/>
          <w:lang w:bidi="ar-DZ"/>
        </w:rPr>
      </w:pPr>
      <w:r w:rsidRPr="00591E92">
        <w:rPr>
          <w:rStyle w:val="Appelnotedebasdep"/>
          <w:rFonts w:ascii="Simplified Arabic" w:hAnsi="Simplified Arabic" w:cs="Simplified Arabic"/>
          <w:sz w:val="22"/>
          <w:szCs w:val="22"/>
        </w:rPr>
        <w:footnoteRef/>
      </w:r>
      <w:r w:rsidRPr="00591E92">
        <w:rPr>
          <w:rFonts w:ascii="Simplified Arabic" w:hAnsi="Simplified Arabic" w:cs="Simplified Arabic"/>
          <w:b/>
          <w:bCs/>
          <w:sz w:val="22"/>
          <w:szCs w:val="22"/>
          <w:rtl/>
        </w:rPr>
        <w:t xml:space="preserve"> </w:t>
      </w:r>
      <w:r w:rsidRPr="00591E92">
        <w:rPr>
          <w:rFonts w:ascii="Simplified Arabic" w:hAnsi="Simplified Arabic" w:cs="Simplified Arabic"/>
          <w:sz w:val="22"/>
          <w:szCs w:val="22"/>
          <w:rtl/>
        </w:rPr>
        <w:t xml:space="preserve">مروان عبد المجيد إبراهيم: </w:t>
      </w:r>
      <w:r w:rsidRPr="00591E92">
        <w:rPr>
          <w:rFonts w:ascii="Simplified Arabic" w:hAnsi="Simplified Arabic" w:cs="Simplified Arabic"/>
          <w:b/>
          <w:bCs/>
          <w:sz w:val="22"/>
          <w:szCs w:val="22"/>
          <w:u w:val="single"/>
          <w:rtl/>
        </w:rPr>
        <w:t>طرق ومناهج البحث العلمي في التربية البدنية والرياضية</w:t>
      </w:r>
      <w:r w:rsidRPr="00591E92">
        <w:rPr>
          <w:rFonts w:ascii="Simplified Arabic" w:hAnsi="Simplified Arabic" w:cs="Simplified Arabic"/>
          <w:sz w:val="22"/>
          <w:szCs w:val="22"/>
          <w:rtl/>
        </w:rPr>
        <w:t>، دار الثقافة للنشر، 2006 عمان، الأردن</w:t>
      </w:r>
      <w:r>
        <w:rPr>
          <w:rFonts w:ascii="Simplified Arabic" w:hAnsi="Simplified Arabic" w:cs="Simplified Arabic" w:hint="cs"/>
          <w:sz w:val="22"/>
          <w:szCs w:val="22"/>
          <w:rtl/>
        </w:rPr>
        <w:t xml:space="preserve"> </w:t>
      </w:r>
      <w:r w:rsidRPr="00591E92">
        <w:rPr>
          <w:rFonts w:ascii="Simplified Arabic" w:hAnsi="Simplified Arabic" w:cs="Simplified Arabic"/>
          <w:sz w:val="22"/>
          <w:szCs w:val="22"/>
          <w:rtl/>
        </w:rPr>
        <w:t>ص95.</w:t>
      </w:r>
      <w:r>
        <w:t xml:space="preserve"> </w:t>
      </w:r>
    </w:p>
  </w:footnote>
  <w:footnote w:id="95">
    <w:p w:rsidR="001016D3" w:rsidRPr="0035640B" w:rsidRDefault="001016D3" w:rsidP="009D2516">
      <w:pPr>
        <w:pStyle w:val="Notedebasdepage"/>
        <w:bidi/>
        <w:jc w:val="both"/>
        <w:rPr>
          <w:rFonts w:ascii="Simplified Arabic" w:hAnsi="Simplified Arabic" w:cs="Simplified Arabic"/>
          <w:rtl/>
          <w:lang w:bidi="ar-DZ"/>
        </w:rPr>
      </w:pPr>
      <w:r w:rsidRPr="0035640B">
        <w:rPr>
          <w:rStyle w:val="Appelnotedebasdep"/>
          <w:rFonts w:ascii="Simplified Arabic" w:hAnsi="Simplified Arabic" w:cs="Simplified Arabic"/>
        </w:rPr>
        <w:footnoteRef/>
      </w:r>
      <w:r w:rsidRPr="0035640B">
        <w:rPr>
          <w:rFonts w:ascii="Simplified Arabic" w:hAnsi="Simplified Arabic" w:cs="Simplified Arabic"/>
          <w:rtl/>
        </w:rPr>
        <w:t xml:space="preserve">  مروان عبد المجيد: </w:t>
      </w:r>
      <w:r w:rsidRPr="0035640B">
        <w:rPr>
          <w:rFonts w:ascii="Simplified Arabic" w:hAnsi="Simplified Arabic" w:cs="Simplified Arabic"/>
          <w:b/>
          <w:bCs/>
          <w:u w:val="single"/>
          <w:rtl/>
        </w:rPr>
        <w:t>البحث العلمي في التربية الرياضية</w:t>
      </w:r>
      <w:r w:rsidRPr="0035640B">
        <w:rPr>
          <w:rFonts w:ascii="Simplified Arabic" w:hAnsi="Simplified Arabic" w:cs="Simplified Arabic"/>
          <w:rtl/>
        </w:rPr>
        <w:t>،</w:t>
      </w:r>
      <w:r w:rsidRPr="0035640B">
        <w:rPr>
          <w:rFonts w:ascii="Simplified Arabic" w:hAnsi="Simplified Arabic" w:cs="Simplified Arabic"/>
          <w:sz w:val="22"/>
          <w:szCs w:val="22"/>
          <w:rtl/>
        </w:rPr>
        <w:t>الجامعة</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الهولندية</w:t>
      </w:r>
      <w:r w:rsidRPr="0035640B">
        <w:rPr>
          <w:rFonts w:ascii="Simplified Arabic" w:hAnsi="Simplified Arabic" w:cs="Simplified Arabic"/>
          <w:sz w:val="22"/>
          <w:szCs w:val="22"/>
          <w:rtl/>
          <w:lang w:bidi="ar-DZ"/>
        </w:rPr>
        <w:t>،</w:t>
      </w:r>
      <w:r w:rsidRPr="0035640B">
        <w:rPr>
          <w:rFonts w:ascii="Simplified Arabic" w:hAnsi="Simplified Arabic" w:cs="Simplified Arabic"/>
          <w:sz w:val="22"/>
          <w:rtl/>
          <w:lang w:bidi="ar-DZ"/>
        </w:rPr>
        <w:t xml:space="preserve"> </w:t>
      </w:r>
      <w:r w:rsidRPr="0035640B">
        <w:rPr>
          <w:rFonts w:ascii="Simplified Arabic" w:hAnsi="Simplified Arabic" w:cs="Simplified Arabic"/>
          <w:sz w:val="22"/>
          <w:szCs w:val="22"/>
          <w:rtl/>
        </w:rPr>
        <w:t>قسم</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المناهج</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و</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المقررات</w:t>
      </w:r>
      <w:r w:rsidRPr="0035640B">
        <w:rPr>
          <w:rFonts w:ascii="Simplified Arabic" w:hAnsi="Simplified Arabic" w:cs="Simplified Arabic"/>
          <w:sz w:val="22"/>
          <w:szCs w:val="22"/>
          <w:rtl/>
          <w:lang w:bidi="ar-DZ"/>
        </w:rPr>
        <w:t>،</w:t>
      </w:r>
      <w:r w:rsidRPr="0035640B">
        <w:rPr>
          <w:rFonts w:ascii="Simplified Arabic" w:hAnsi="Simplified Arabic" w:cs="Simplified Arabic"/>
          <w:sz w:val="22"/>
          <w:rtl/>
          <w:lang w:bidi="ar-DZ"/>
        </w:rPr>
        <w:t xml:space="preserve"> </w:t>
      </w:r>
      <w:r w:rsidRPr="0035640B">
        <w:rPr>
          <w:rFonts w:ascii="Simplified Arabic" w:hAnsi="Simplified Arabic" w:cs="Simplified Arabic"/>
          <w:sz w:val="22"/>
          <w:szCs w:val="22"/>
          <w:rtl/>
          <w:lang w:bidi="ar-DZ"/>
        </w:rPr>
        <w:t>كلية</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التربية</w:t>
      </w:r>
      <w:r w:rsidRPr="0035640B">
        <w:rPr>
          <w:rFonts w:ascii="Simplified Arabic" w:hAnsi="Simplified Arabic" w:cs="Simplified Arabic"/>
          <w:sz w:val="22"/>
          <w:szCs w:val="22"/>
        </w:rPr>
        <w:t xml:space="preserve"> </w:t>
      </w:r>
      <w:r w:rsidRPr="0035640B">
        <w:rPr>
          <w:rFonts w:ascii="Simplified Arabic" w:hAnsi="Simplified Arabic" w:cs="Simplified Arabic"/>
          <w:sz w:val="22"/>
          <w:szCs w:val="22"/>
          <w:rtl/>
        </w:rPr>
        <w:t>الرياضية</w:t>
      </w:r>
      <w:r>
        <w:rPr>
          <w:rFonts w:ascii="Simplified Arabic" w:hAnsi="Simplified Arabic" w:cs="Simplified Arabic" w:hint="cs"/>
          <w:sz w:val="22"/>
          <w:szCs w:val="22"/>
          <w:rtl/>
        </w:rPr>
        <w:t>،</w:t>
      </w:r>
      <w:r w:rsidRPr="0035640B">
        <w:rPr>
          <w:rFonts w:ascii="Simplified Arabic" w:hAnsi="Simplified Arabic" w:cs="Simplified Arabic"/>
          <w:b/>
          <w:bCs/>
          <w:color w:val="00659B"/>
          <w:sz w:val="22"/>
          <w:szCs w:val="22"/>
        </w:rPr>
        <w:t xml:space="preserve"> </w:t>
      </w:r>
      <w:r w:rsidRPr="0035640B">
        <w:rPr>
          <w:rFonts w:ascii="Simplified Arabic" w:hAnsi="Simplified Arabic" w:cs="Simplified Arabic"/>
          <w:rtl/>
        </w:rPr>
        <w:t xml:space="preserve">ص64. </w:t>
      </w:r>
      <w:hyperlink r:id="rId37" w:history="1">
        <w:r w:rsidRPr="0035640B">
          <w:rPr>
            <w:rStyle w:val="Lienhypertexte"/>
            <w:rFonts w:ascii="TimesNewRomanPS-BoldMT" w:cs="TimesNewRomanPS-BoldMT"/>
            <w:b/>
            <w:bCs/>
          </w:rPr>
          <w:t>www.hollanduniversity.org</w:t>
        </w:r>
      </w:hyperlink>
    </w:p>
  </w:footnote>
  <w:footnote w:id="96">
    <w:p w:rsidR="001016D3" w:rsidRPr="00CD1A67" w:rsidRDefault="001016D3" w:rsidP="009D2516">
      <w:pPr>
        <w:pStyle w:val="Notedebasdepage"/>
        <w:bidi/>
        <w:jc w:val="left"/>
        <w:rPr>
          <w:rFonts w:ascii="Simplified Arabic" w:hAnsi="Simplified Arabic" w:cs="Simplified Arabic"/>
          <w:sz w:val="22"/>
          <w:szCs w:val="22"/>
          <w:lang w:bidi="ar-DZ"/>
        </w:rPr>
      </w:pPr>
      <w:r w:rsidRPr="00CD1A67">
        <w:rPr>
          <w:rStyle w:val="Appelnotedebasdep"/>
          <w:rFonts w:ascii="Simplified Arabic" w:hAnsi="Simplified Arabic" w:cs="Simplified Arabic"/>
          <w:sz w:val="22"/>
          <w:szCs w:val="22"/>
        </w:rPr>
        <w:footnoteRef/>
      </w:r>
      <w:r w:rsidRPr="00CD1A67">
        <w:rPr>
          <w:rFonts w:ascii="Simplified Arabic" w:hAnsi="Simplified Arabic" w:cs="Simplified Arabic"/>
          <w:sz w:val="22"/>
          <w:szCs w:val="22"/>
          <w:rtl/>
          <w:lang w:bidi="ar-DZ"/>
        </w:rPr>
        <w:t xml:space="preserve">  خير الدين علي عويس وعصام الملالي: </w:t>
      </w:r>
      <w:r w:rsidRPr="00CD1A67">
        <w:rPr>
          <w:rFonts w:ascii="Simplified Arabic" w:hAnsi="Simplified Arabic" w:cs="Simplified Arabic"/>
          <w:b/>
          <w:bCs/>
          <w:sz w:val="22"/>
          <w:szCs w:val="22"/>
          <w:u w:val="single"/>
          <w:rtl/>
          <w:lang w:bidi="ar-DZ"/>
        </w:rPr>
        <w:t>الاجتماع الرياضي</w:t>
      </w:r>
      <w:r w:rsidRPr="00CD1A67">
        <w:rPr>
          <w:rFonts w:ascii="Simplified Arabic" w:hAnsi="Simplified Arabic" w:cs="Simplified Arabic"/>
          <w:sz w:val="22"/>
          <w:szCs w:val="22"/>
          <w:rtl/>
          <w:lang w:bidi="ar-DZ"/>
        </w:rPr>
        <w:t>، دار الفكر العربي،القاهرة،1997،</w:t>
      </w:r>
      <w:r w:rsidRPr="00CD1A67">
        <w:rPr>
          <w:rFonts w:ascii="Simplified Arabic" w:hAnsi="Simplified Arabic" w:cs="Simplified Arabic"/>
          <w:sz w:val="22"/>
          <w:szCs w:val="22"/>
          <w:lang w:bidi="ar-DZ"/>
        </w:rPr>
        <w:t xml:space="preserve"> </w:t>
      </w:r>
      <w:r w:rsidRPr="00CD1A67">
        <w:rPr>
          <w:rFonts w:ascii="Simplified Arabic" w:hAnsi="Simplified Arabic" w:cs="Simplified Arabic"/>
          <w:sz w:val="22"/>
          <w:szCs w:val="22"/>
          <w:rtl/>
          <w:lang w:bidi="ar-DZ"/>
        </w:rPr>
        <w:t>ص193.</w:t>
      </w:r>
    </w:p>
  </w:footnote>
  <w:footnote w:id="97">
    <w:p w:rsidR="001016D3" w:rsidRPr="00230A56" w:rsidRDefault="001016D3" w:rsidP="009D2516">
      <w:pPr>
        <w:pStyle w:val="Notedebasdepage"/>
        <w:bidi/>
        <w:jc w:val="left"/>
        <w:rPr>
          <w:rFonts w:ascii="Simplified Arabic" w:hAnsi="Simplified Arabic" w:cs="Simplified Arabic"/>
          <w:sz w:val="22"/>
          <w:szCs w:val="22"/>
          <w:rtl/>
          <w:lang w:bidi="ar-DZ"/>
        </w:rPr>
      </w:pPr>
      <w:r w:rsidRPr="00230A56">
        <w:rPr>
          <w:rStyle w:val="Appelnotedebasdep"/>
          <w:rFonts w:ascii="Simplified Arabic" w:hAnsi="Simplified Arabic" w:cs="Simplified Arabic"/>
          <w:sz w:val="22"/>
          <w:szCs w:val="22"/>
        </w:rPr>
        <w:footnoteRef/>
      </w:r>
      <w:r w:rsidRPr="00230A56">
        <w:rPr>
          <w:rFonts w:ascii="Simplified Arabic" w:hAnsi="Simplified Arabic" w:cs="Simplified Arabic"/>
          <w:sz w:val="22"/>
          <w:szCs w:val="22"/>
          <w:rtl/>
          <w:lang w:bidi="ar-DZ"/>
        </w:rPr>
        <w:t xml:space="preserve">  بلقاسم سلاطنية : </w:t>
      </w:r>
      <w:r w:rsidRPr="00230A56">
        <w:rPr>
          <w:rFonts w:ascii="Simplified Arabic" w:hAnsi="Simplified Arabic" w:cs="Simplified Arabic"/>
          <w:b/>
          <w:bCs/>
          <w:sz w:val="22"/>
          <w:szCs w:val="22"/>
          <w:u w:val="single"/>
          <w:rtl/>
          <w:lang w:bidi="ar-DZ"/>
        </w:rPr>
        <w:t>محاضرات في المنهجية</w:t>
      </w:r>
      <w:r w:rsidRPr="00230A56">
        <w:rPr>
          <w:rFonts w:ascii="Simplified Arabic" w:hAnsi="Simplified Arabic" w:cs="Simplified Arabic"/>
          <w:sz w:val="22"/>
          <w:szCs w:val="22"/>
          <w:rtl/>
          <w:lang w:bidi="ar-DZ"/>
        </w:rPr>
        <w:t>، مطبوعات جامعة قسنطينة،1999،</w:t>
      </w:r>
      <w:r>
        <w:rPr>
          <w:rFonts w:ascii="Simplified Arabic" w:hAnsi="Simplified Arabic" w:cs="Simplified Arabic"/>
          <w:sz w:val="22"/>
          <w:szCs w:val="22"/>
          <w:lang w:bidi="ar-DZ"/>
        </w:rPr>
        <w:t xml:space="preserve"> </w:t>
      </w:r>
      <w:r w:rsidRPr="00230A56">
        <w:rPr>
          <w:rFonts w:ascii="Simplified Arabic" w:hAnsi="Simplified Arabic" w:cs="Simplified Arabic"/>
          <w:sz w:val="22"/>
          <w:szCs w:val="22"/>
          <w:rtl/>
          <w:lang w:bidi="ar-DZ"/>
        </w:rPr>
        <w:t>ص59.</w:t>
      </w:r>
    </w:p>
  </w:footnote>
  <w:footnote w:id="98">
    <w:p w:rsidR="001016D3" w:rsidRDefault="001016D3" w:rsidP="009D2516">
      <w:pPr>
        <w:pStyle w:val="Notedebasdepage"/>
      </w:pPr>
      <w:r>
        <w:rPr>
          <w:rFonts w:ascii="Simplified Arabic" w:hAnsi="Simplified Arabic" w:cs="Simplified Arabic"/>
          <w:sz w:val="22"/>
          <w:szCs w:val="22"/>
        </w:rPr>
        <w:t xml:space="preserve">    </w:t>
      </w:r>
      <w:r>
        <w:rPr>
          <w:rFonts w:ascii="Simplified Arabic" w:hAnsi="Simplified Arabic" w:cs="Simplified Arabic" w:hint="cs"/>
          <w:sz w:val="22"/>
          <w:szCs w:val="22"/>
          <w:rtl/>
        </w:rPr>
        <w:t>.</w:t>
      </w:r>
      <w:r>
        <w:rPr>
          <w:rFonts w:ascii="Simplified Arabic" w:hAnsi="Simplified Arabic" w:cs="Simplified Arabic"/>
          <w:sz w:val="22"/>
          <w:szCs w:val="22"/>
        </w:rPr>
        <w:t xml:space="preserve"> </w:t>
      </w:r>
      <w:r w:rsidRPr="00230A56">
        <w:rPr>
          <w:rFonts w:ascii="Simplified Arabic" w:hAnsi="Simplified Arabic" w:cs="Simplified Arabic"/>
          <w:sz w:val="22"/>
          <w:szCs w:val="22"/>
          <w:rtl/>
        </w:rPr>
        <w:t>مرجع ساب</w:t>
      </w:r>
      <w:r w:rsidRPr="00230A56">
        <w:rPr>
          <w:rFonts w:ascii="Simplified Arabic" w:hAnsi="Simplified Arabic" w:cs="Simplified Arabic"/>
          <w:sz w:val="22"/>
          <w:szCs w:val="22"/>
          <w:rtl/>
          <w:lang w:bidi="ar-DZ"/>
        </w:rPr>
        <w:t>ق</w:t>
      </w:r>
      <w:r>
        <w:rPr>
          <w:rFonts w:ascii="Simplified Arabic" w:hAnsi="Simplified Arabic" w:cs="Simplified Arabic"/>
          <w:sz w:val="22"/>
          <w:szCs w:val="22"/>
        </w:rPr>
        <w:t xml:space="preserve"> (AQAP)</w:t>
      </w:r>
      <w:r>
        <w:rPr>
          <w:rFonts w:ascii="Simplified Arabic" w:hAnsi="Simplified Arabic" w:cs="Simplified Arabic"/>
          <w:sz w:val="22"/>
          <w:szCs w:val="22"/>
          <w:lang w:bidi="ar-DZ"/>
        </w:rPr>
        <w:t xml:space="preserve"> </w:t>
      </w:r>
      <w:r>
        <w:t xml:space="preserve"> </w:t>
      </w:r>
      <w:r>
        <w:rPr>
          <w:rStyle w:val="Appelnotedebasdep"/>
        </w:rPr>
        <w:footnoteRef/>
      </w:r>
      <w:r>
        <w:t xml:space="preserve"> </w:t>
      </w:r>
    </w:p>
  </w:footnote>
  <w:footnote w:id="99">
    <w:p w:rsidR="001016D3" w:rsidRPr="00230A56" w:rsidRDefault="001016D3" w:rsidP="009D2516">
      <w:pPr>
        <w:pStyle w:val="Notedebasdepage"/>
        <w:rPr>
          <w:rFonts w:ascii="Simplified Arabic" w:hAnsi="Simplified Arabic" w:cs="Simplified Arabic"/>
          <w:sz w:val="22"/>
          <w:szCs w:val="22"/>
          <w:rtl/>
          <w:lang w:bidi="ar-DZ"/>
        </w:rPr>
      </w:pPr>
      <w:r w:rsidRPr="00230A56">
        <w:rPr>
          <w:rFonts w:ascii="Simplified Arabic" w:hAnsi="Simplified Arabic" w:cs="Simplified Arabic"/>
          <w:sz w:val="22"/>
          <w:szCs w:val="22"/>
          <w:rtl/>
        </w:rPr>
        <w:t>مرجع ساب</w:t>
      </w:r>
      <w:r w:rsidRPr="00230A56">
        <w:rPr>
          <w:rFonts w:ascii="Simplified Arabic" w:hAnsi="Simplified Arabic" w:cs="Simplified Arabic"/>
          <w:sz w:val="22"/>
          <w:szCs w:val="22"/>
          <w:rtl/>
          <w:lang w:bidi="ar-DZ"/>
        </w:rPr>
        <w:t>ق</w:t>
      </w:r>
      <w:r>
        <w:rPr>
          <w:rFonts w:ascii="Simplified Arabic" w:hAnsi="Simplified Arabic" w:cs="Simplified Arabic" w:hint="cs"/>
          <w:sz w:val="22"/>
          <w:szCs w:val="22"/>
          <w:rtl/>
          <w:lang w:bidi="ar-DZ"/>
        </w:rPr>
        <w:t>.</w:t>
      </w:r>
      <w:r w:rsidRPr="00230A56">
        <w:rPr>
          <w:rFonts w:ascii="Simplified Arabic" w:hAnsi="Simplified Arabic" w:cs="Simplified Arabic"/>
          <w:sz w:val="22"/>
          <w:szCs w:val="22"/>
          <w:lang w:bidi="ar-DZ"/>
        </w:rPr>
        <w:t xml:space="preserve"> (TAHINA)</w:t>
      </w:r>
      <w:r>
        <w:rPr>
          <w:rFonts w:ascii="Simplified Arabic" w:hAnsi="Simplified Arabic" w:cs="Simplified Arabic" w:hint="cs"/>
          <w:sz w:val="22"/>
          <w:szCs w:val="22"/>
          <w:rtl/>
          <w:lang w:bidi="ar-DZ"/>
        </w:rPr>
        <w:t xml:space="preserve"> </w:t>
      </w:r>
      <w:r w:rsidRPr="00230A56">
        <w:rPr>
          <w:rStyle w:val="Appelnotedebasdep"/>
          <w:rFonts w:ascii="Simplified Arabic" w:hAnsi="Simplified Arabic" w:cs="Simplified Arabic"/>
          <w:sz w:val="22"/>
          <w:szCs w:val="22"/>
        </w:rPr>
        <w:footnoteRef/>
      </w:r>
      <w:r w:rsidRPr="00230A56">
        <w:rPr>
          <w:rFonts w:ascii="Simplified Arabic" w:hAnsi="Simplified Arabic" w:cs="Simplified Arabic"/>
          <w:sz w:val="22"/>
          <w:szCs w:val="22"/>
        </w:rPr>
        <w:t xml:space="preserve"> </w:t>
      </w:r>
    </w:p>
  </w:footnote>
  <w:footnote w:id="100">
    <w:p w:rsidR="001016D3" w:rsidRPr="00591E92" w:rsidRDefault="001016D3" w:rsidP="00715604">
      <w:pPr>
        <w:pStyle w:val="Notedebasdepage"/>
        <w:rPr>
          <w:rFonts w:ascii="Simplified Arabic" w:hAnsi="Simplified Arabic" w:cs="Simplified Arabic"/>
          <w:sz w:val="22"/>
          <w:szCs w:val="22"/>
          <w:rtl/>
          <w:lang w:bidi="ar-DZ"/>
        </w:rPr>
      </w:pPr>
      <w:r>
        <w:rPr>
          <w:rFonts w:hint="cs"/>
          <w:rtl/>
        </w:rPr>
        <w:t xml:space="preserve"> </w:t>
      </w:r>
      <w:r w:rsidRPr="00591E92">
        <w:rPr>
          <w:rFonts w:ascii="Simplified Arabic" w:hAnsi="Simplified Arabic" w:cs="Simplified Arabic"/>
          <w:sz w:val="22"/>
          <w:szCs w:val="22"/>
          <w:rtl/>
        </w:rPr>
        <w:t xml:space="preserve">دي جي بيغرز، </w:t>
      </w:r>
      <w:r w:rsidRPr="00591E92">
        <w:rPr>
          <w:rFonts w:ascii="Simplified Arabic" w:hAnsi="Simplified Arabic" w:cs="Simplified Arabic"/>
          <w:sz w:val="22"/>
          <w:szCs w:val="22"/>
          <w:rtl/>
          <w:lang w:bidi="ar-DZ"/>
        </w:rPr>
        <w:t xml:space="preserve">مرجع سابق </w:t>
      </w:r>
      <w:r w:rsidRPr="00591E92">
        <w:rPr>
          <w:rFonts w:ascii="Simplified Arabic" w:hAnsi="Simplified Arabic" w:cs="Simplified Arabic"/>
          <w:sz w:val="22"/>
          <w:szCs w:val="22"/>
          <w:rtl/>
        </w:rPr>
        <w:t>ص23.</w:t>
      </w:r>
      <w:r w:rsidRPr="00591E92">
        <w:rPr>
          <w:rFonts w:ascii="Simplified Arabic" w:hAnsi="Simplified Arabic" w:cs="Simplified Arabic"/>
          <w:sz w:val="22"/>
          <w:szCs w:val="22"/>
        </w:rPr>
        <w:t xml:space="preserve"> </w:t>
      </w:r>
      <w:r w:rsidRPr="00591E92">
        <w:rPr>
          <w:rStyle w:val="Appelnotedebasdep"/>
          <w:rFonts w:ascii="Simplified Arabic" w:hAnsi="Simplified Arabic" w:cs="Simplified Arabic"/>
          <w:sz w:val="22"/>
          <w:szCs w:val="22"/>
        </w:rPr>
        <w:footnoteRef/>
      </w:r>
      <w:r w:rsidRPr="00591E92">
        <w:rPr>
          <w:rFonts w:ascii="Simplified Arabic" w:hAnsi="Simplified Arabic" w:cs="Simplified Arabic"/>
          <w:sz w:val="22"/>
          <w:szCs w:val="22"/>
        </w:rPr>
        <w:t xml:space="preserve">  </w:t>
      </w:r>
    </w:p>
  </w:footnote>
  <w:footnote w:id="101">
    <w:p w:rsidR="001016D3" w:rsidRPr="00230A56" w:rsidRDefault="001016D3" w:rsidP="009D2516">
      <w:pPr>
        <w:bidi/>
        <w:spacing w:line="240" w:lineRule="auto"/>
        <w:jc w:val="left"/>
        <w:rPr>
          <w:rtl/>
          <w:lang w:bidi="ar-DZ"/>
        </w:rPr>
      </w:pPr>
      <w:r w:rsidRPr="00230A56">
        <w:rPr>
          <w:rStyle w:val="Appelnotedebasdep"/>
          <w:rFonts w:cs="Simplified Arabic"/>
        </w:rPr>
        <w:footnoteRef/>
      </w:r>
      <w:r>
        <w:rPr>
          <w:rFonts w:cs="Simplified Arabic" w:hint="cs"/>
          <w:rtl/>
        </w:rPr>
        <w:t xml:space="preserve">من موقع: </w:t>
      </w:r>
      <w:r w:rsidRPr="00230A56">
        <w:rPr>
          <w:rFonts w:cs="Simplified Arabic"/>
          <w:rtl/>
        </w:rPr>
        <w:t xml:space="preserve"> </w:t>
      </w:r>
      <w:hyperlink r:id="rId38" w:history="1">
        <w:r w:rsidRPr="00E86942">
          <w:rPr>
            <w:rStyle w:val="Lienhypertexte"/>
            <w:rFonts w:asciiTheme="majorBidi" w:hAnsiTheme="majorBidi" w:cstheme="majorBidi"/>
          </w:rPr>
          <w:t>http://www.dietpa.com/ar/process.php?PageIdPro=3</w:t>
        </w:r>
        <w:r w:rsidRPr="00E86942">
          <w:rPr>
            <w:rStyle w:val="Lienhypertexte"/>
          </w:rPr>
          <w:t>6</w:t>
        </w:r>
      </w:hyperlink>
      <w:r>
        <w:rPr>
          <w:rFonts w:hint="cs"/>
          <w:rtl/>
        </w:rPr>
        <w:t xml:space="preserve">  </w:t>
      </w:r>
      <w:r w:rsidRPr="00230A56">
        <w:rPr>
          <w:rFonts w:cs="Simplified Arabic"/>
          <w:color w:val="000000"/>
          <w:rtl/>
        </w:rPr>
        <w:t xml:space="preserve">استمارة قياس مستوى نشاطك </w:t>
      </w:r>
      <w:r>
        <w:rPr>
          <w:rFonts w:cs="Simplified Arabic"/>
          <w:color w:val="000000"/>
          <w:rtl/>
        </w:rPr>
        <w:t>البدني ل</w:t>
      </w:r>
      <w:r>
        <w:rPr>
          <w:rFonts w:cs="Simplified Arabic" w:hint="cs"/>
          <w:color w:val="000000"/>
          <w:rtl/>
        </w:rPr>
        <w:t>ـ"</w:t>
      </w:r>
      <w:r w:rsidRPr="00230A56">
        <w:rPr>
          <w:rFonts w:cs="Simplified Arabic"/>
          <w:color w:val="000000"/>
          <w:rtl/>
        </w:rPr>
        <w:t xml:space="preserve"> </w:t>
      </w:r>
      <w:r w:rsidRPr="00720E78">
        <w:rPr>
          <w:rFonts w:cs="Simplified Arabic"/>
          <w:b/>
          <w:bCs/>
          <w:color w:val="000000"/>
          <w:rtl/>
        </w:rPr>
        <w:t>هزاع</w:t>
      </w:r>
      <w:r>
        <w:rPr>
          <w:rFonts w:cs="Simplified Arabic" w:hint="cs"/>
          <w:b/>
          <w:bCs/>
          <w:color w:val="000000"/>
          <w:rtl/>
        </w:rPr>
        <w:t xml:space="preserve"> بن محمد</w:t>
      </w:r>
      <w:r w:rsidRPr="00720E78">
        <w:rPr>
          <w:rFonts w:cs="Simplified Arabic"/>
          <w:b/>
          <w:bCs/>
          <w:color w:val="000000"/>
          <w:rtl/>
        </w:rPr>
        <w:t xml:space="preserve"> الهزاع</w:t>
      </w:r>
      <w:r>
        <w:rPr>
          <w:rFonts w:cs="Simplified Arabic" w:hint="cs"/>
          <w:color w:val="000000"/>
          <w:rtl/>
        </w:rPr>
        <w:t xml:space="preserve">".  </w:t>
      </w:r>
      <w:r w:rsidRPr="00230A56">
        <w:rPr>
          <w:rFonts w:hint="cs"/>
          <w:sz w:val="14"/>
          <w:szCs w:val="18"/>
          <w:rtl/>
        </w:rPr>
        <w:t xml:space="preserve"> </w:t>
      </w:r>
    </w:p>
  </w:footnote>
  <w:footnote w:id="102">
    <w:p w:rsidR="001016D3" w:rsidRPr="008622FC" w:rsidRDefault="001016D3" w:rsidP="009D2516">
      <w:pPr>
        <w:pStyle w:val="Notedebasdepage"/>
        <w:rPr>
          <w:rtl/>
          <w:lang w:bidi="ar-DZ"/>
        </w:rPr>
      </w:pPr>
      <w:r w:rsidRPr="00591E92">
        <w:rPr>
          <w:rFonts w:ascii="Simplified Arabic" w:hAnsi="Simplified Arabic" w:cs="Simplified Arabic"/>
          <w:sz w:val="22"/>
          <w:szCs w:val="22"/>
          <w:rtl/>
        </w:rPr>
        <w:t xml:space="preserve">  فاروق السيد عثملن: </w:t>
      </w:r>
      <w:r w:rsidRPr="00591E92">
        <w:rPr>
          <w:rFonts w:ascii="Simplified Arabic" w:hAnsi="Simplified Arabic" w:cs="Simplified Arabic"/>
          <w:b/>
          <w:bCs/>
          <w:sz w:val="22"/>
          <w:szCs w:val="22"/>
          <w:u w:val="single"/>
          <w:rtl/>
        </w:rPr>
        <w:t xml:space="preserve">سيكولوجية العولمة </w:t>
      </w:r>
      <w:r w:rsidRPr="00591E92">
        <w:rPr>
          <w:rFonts w:ascii="Simplified Arabic" w:hAnsi="Simplified Arabic" w:cs="Simplified Arabic"/>
          <w:sz w:val="22"/>
          <w:szCs w:val="22"/>
          <w:rtl/>
        </w:rPr>
        <w:t>دار الأمين، القاهرة، 2006، ص34.</w:t>
      </w:r>
      <w:r>
        <w:rPr>
          <w:rStyle w:val="Appelnotedebasdep"/>
        </w:rPr>
        <w:footnoteRef/>
      </w:r>
      <w:r>
        <w:t xml:space="preserve"> </w:t>
      </w:r>
    </w:p>
  </w:footnote>
  <w:footnote w:id="103">
    <w:p w:rsidR="001016D3" w:rsidRDefault="001016D3" w:rsidP="009D2516">
      <w:pPr>
        <w:pStyle w:val="Notedebasdepage"/>
        <w:rPr>
          <w:rtl/>
          <w:lang w:bidi="ar-DZ"/>
        </w:rPr>
      </w:pPr>
      <w:r>
        <w:rPr>
          <w:rFonts w:hint="cs"/>
          <w:rtl/>
        </w:rPr>
        <w:t xml:space="preserve"> </w:t>
      </w:r>
      <w:r w:rsidRPr="00881E9C">
        <w:rPr>
          <w:rFonts w:ascii="Simplified Arabic" w:hAnsi="Simplified Arabic" w:cs="Simplified Arabic"/>
          <w:sz w:val="22"/>
          <w:szCs w:val="22"/>
          <w:rtl/>
        </w:rPr>
        <w:t>ربيعة جعفور</w:t>
      </w:r>
      <w:r>
        <w:rPr>
          <w:rFonts w:ascii="Simplified Arabic" w:hAnsi="Simplified Arabic" w:cs="Simplified Arabic" w:hint="cs"/>
          <w:sz w:val="22"/>
          <w:szCs w:val="22"/>
          <w:rtl/>
        </w:rPr>
        <w:t>:</w:t>
      </w:r>
      <w:r w:rsidRPr="00881E9C">
        <w:rPr>
          <w:rFonts w:ascii="Simplified Arabic" w:hAnsi="Simplified Arabic" w:cs="Simplified Arabic"/>
          <w:b/>
          <w:bCs/>
          <w:sz w:val="22"/>
          <w:szCs w:val="22"/>
          <w:rtl/>
        </w:rPr>
        <w:t xml:space="preserve"> </w:t>
      </w:r>
      <w:r w:rsidRPr="00C83193">
        <w:rPr>
          <w:rFonts w:ascii="Simplified Arabic" w:hAnsi="Simplified Arabic" w:cs="Simplified Arabic"/>
          <w:b/>
          <w:bCs/>
          <w:sz w:val="22"/>
          <w:szCs w:val="22"/>
          <w:u w:val="single"/>
          <w:rtl/>
        </w:rPr>
        <w:t>مفهوم الصدق في الاختبارات التحصيلية</w:t>
      </w:r>
      <w:r w:rsidRPr="00881E9C">
        <w:rPr>
          <w:rFonts w:ascii="Simplified Arabic" w:hAnsi="Simplified Arabic" w:cs="Simplified Arabic"/>
          <w:b/>
          <w:bCs/>
          <w:sz w:val="22"/>
          <w:szCs w:val="22"/>
          <w:rtl/>
        </w:rPr>
        <w:t>،  مجلة العلوم الإنسانية والاجتماعية، العدد16، سبتمبر 2004</w:t>
      </w:r>
      <w:r>
        <w:rPr>
          <w:rFonts w:ascii="Simplified Arabic" w:hAnsi="Simplified Arabic" w:cs="Simplified Arabic" w:hint="cs"/>
          <w:b/>
          <w:bCs/>
          <w:sz w:val="22"/>
          <w:szCs w:val="22"/>
          <w:rtl/>
        </w:rPr>
        <w:t>، ص8.</w:t>
      </w:r>
      <w:r w:rsidRPr="00881E9C">
        <w:rPr>
          <w:rFonts w:ascii="Simplified Arabic" w:hAnsi="Simplified Arabic" w:cs="Simplified Arabic"/>
          <w:b/>
          <w:bCs/>
          <w:sz w:val="22"/>
          <w:szCs w:val="22"/>
          <w:rtl/>
        </w:rPr>
        <w:t xml:space="preserve"> </w:t>
      </w:r>
      <w:r>
        <w:rPr>
          <w:rFonts w:ascii="Simplified Arabic" w:hAnsi="Simplified Arabic" w:cs="Simplified Arabic" w:hint="cs"/>
          <w:b/>
          <w:bCs/>
          <w:sz w:val="22"/>
          <w:szCs w:val="22"/>
          <w:rtl/>
        </w:rPr>
        <w:t xml:space="preserve">   </w:t>
      </w:r>
      <w:r>
        <w:rPr>
          <w:rStyle w:val="Appelnotedebasdep"/>
        </w:rPr>
        <w:footnoteRef/>
      </w:r>
      <w:r>
        <w:t xml:space="preserve"> </w:t>
      </w:r>
    </w:p>
  </w:footnote>
  <w:footnote w:id="104">
    <w:p w:rsidR="001016D3" w:rsidRPr="00CD1A67" w:rsidRDefault="001016D3" w:rsidP="009D2516">
      <w:pPr>
        <w:bidi/>
        <w:spacing w:line="240" w:lineRule="auto"/>
        <w:jc w:val="both"/>
        <w:rPr>
          <w:rFonts w:cs="Simplified Arabic"/>
          <w:rtl/>
          <w:lang w:bidi="ar-DZ"/>
        </w:rPr>
      </w:pPr>
      <w:r w:rsidRPr="00CD1A67">
        <w:rPr>
          <w:rStyle w:val="Appelnotedebasdep"/>
          <w:rFonts w:cs="Simplified Arabic"/>
        </w:rPr>
        <w:footnoteRef/>
      </w:r>
      <w:r w:rsidRPr="00CD1A67">
        <w:rPr>
          <w:rFonts w:cs="Simplified Arabic"/>
          <w:rtl/>
          <w:lang w:bidi="ar-DZ"/>
        </w:rPr>
        <w:t xml:space="preserve">  محمد حسن علاوي، أسامة كامل راتب:</w:t>
      </w:r>
      <w:r w:rsidRPr="00CD1A67">
        <w:rPr>
          <w:rFonts w:cs="Simplified Arabic"/>
          <w:b/>
          <w:bCs/>
          <w:u w:val="single"/>
          <w:rtl/>
          <w:lang w:bidi="ar-DZ"/>
        </w:rPr>
        <w:t>البحث العلمي في التربية الرياضية وعلم النفس الرياضي</w:t>
      </w:r>
      <w:r w:rsidRPr="00CD1A67">
        <w:rPr>
          <w:rFonts w:cs="Simplified Arabic"/>
          <w:rtl/>
          <w:lang w:bidi="ar-DZ"/>
        </w:rPr>
        <w:t>،دار</w:t>
      </w:r>
      <w:r>
        <w:rPr>
          <w:rFonts w:cs="Simplified Arabic" w:hint="cs"/>
          <w:rtl/>
          <w:lang w:bidi="ar-DZ"/>
        </w:rPr>
        <w:t xml:space="preserve"> </w:t>
      </w:r>
      <w:r w:rsidRPr="00CD1A67">
        <w:rPr>
          <w:rFonts w:cs="Simplified Arabic"/>
          <w:rtl/>
          <w:lang w:bidi="ar-DZ"/>
        </w:rPr>
        <w:t>الفكر</w:t>
      </w:r>
      <w:r>
        <w:rPr>
          <w:rFonts w:cs="Simplified Arabic" w:hint="cs"/>
          <w:rtl/>
          <w:lang w:bidi="ar-DZ"/>
        </w:rPr>
        <w:t xml:space="preserve"> </w:t>
      </w:r>
      <w:r w:rsidRPr="00CD1A67">
        <w:rPr>
          <w:rFonts w:cs="Simplified Arabic"/>
          <w:rtl/>
          <w:lang w:bidi="ar-DZ"/>
        </w:rPr>
        <w:t>العربية،القاهرة،1999 ص219.</w:t>
      </w:r>
    </w:p>
  </w:footnote>
  <w:footnote w:id="105">
    <w:p w:rsidR="001016D3" w:rsidRPr="003C0BAA" w:rsidRDefault="001016D3" w:rsidP="00165464">
      <w:pPr>
        <w:pStyle w:val="Notedebasdepage"/>
        <w:rPr>
          <w:rtl/>
          <w:lang w:bidi="ar-DZ"/>
        </w:rPr>
      </w:pPr>
      <w:r>
        <w:rPr>
          <w:rFonts w:hint="cs"/>
          <w:rtl/>
        </w:rPr>
        <w:t xml:space="preserve">  </w:t>
      </w:r>
      <w:r w:rsidRPr="00CD1A67">
        <w:rPr>
          <w:rFonts w:ascii="Simplified Arabic" w:hAnsi="Simplified Arabic" w:cs="Simplified Arabic"/>
          <w:sz w:val="22"/>
          <w:szCs w:val="22"/>
          <w:rtl/>
        </w:rPr>
        <w:t>صدوقي امعم</w:t>
      </w:r>
      <w:r>
        <w:rPr>
          <w:rFonts w:ascii="Simplified Arabic" w:hAnsi="Simplified Arabic" w:cs="Simplified Arabic" w:hint="cs"/>
          <w:sz w:val="22"/>
          <w:szCs w:val="22"/>
          <w:rtl/>
        </w:rPr>
        <w:t>ر، مرجع سابق، ص168.</w:t>
      </w:r>
      <w:r>
        <w:rPr>
          <w:rStyle w:val="Appelnotedebasdep"/>
        </w:rPr>
        <w:t xml:space="preserve"> </w:t>
      </w:r>
      <w:r>
        <w:rPr>
          <w:rStyle w:val="Appelnotedebasdep"/>
        </w:rPr>
        <w:footnoteRef/>
      </w:r>
      <w:r>
        <w:t xml:space="preserve"> </w:t>
      </w:r>
    </w:p>
  </w:footnote>
  <w:footnote w:id="106">
    <w:p w:rsidR="001016D3" w:rsidRPr="00452020" w:rsidRDefault="001016D3" w:rsidP="00C07573">
      <w:pPr>
        <w:pStyle w:val="Notedebasdepage"/>
        <w:bidi/>
        <w:jc w:val="both"/>
        <w:rPr>
          <w:rtl/>
          <w:lang w:bidi="ar-DZ"/>
        </w:rPr>
      </w:pPr>
      <w:r w:rsidRPr="00452020">
        <w:rPr>
          <w:rStyle w:val="Appelnotedebasdep"/>
        </w:rPr>
        <w:footnoteRef/>
      </w:r>
      <w:r>
        <w:rPr>
          <w:rFonts w:hint="cs"/>
          <w:rtl/>
        </w:rPr>
        <w:t xml:space="preserve">  </w:t>
      </w:r>
      <w:r>
        <w:rPr>
          <w:rFonts w:cs="Simplified Arabic" w:hint="cs"/>
          <w:sz w:val="22"/>
          <w:szCs w:val="22"/>
          <w:rtl/>
        </w:rPr>
        <w:t xml:space="preserve">من موقع: </w:t>
      </w:r>
      <w:r>
        <w:rPr>
          <w:rFonts w:hint="cs"/>
          <w:rtl/>
        </w:rPr>
        <w:t xml:space="preserve"> </w:t>
      </w:r>
      <w:r w:rsidRPr="00753254">
        <w:rPr>
          <w:rFonts w:cs="Simplified Arabic"/>
          <w:lang w:bidi="ar-DZ"/>
        </w:rPr>
        <w:t>op cit</w:t>
      </w:r>
      <w:r>
        <w:rPr>
          <w:rFonts w:hint="cs"/>
          <w:rtl/>
        </w:rPr>
        <w:t xml:space="preserve">  </w:t>
      </w:r>
      <w:r w:rsidRPr="00452020">
        <w:rPr>
          <w:rFonts w:hint="cs"/>
          <w:rtl/>
        </w:rPr>
        <w:t xml:space="preserve"> </w:t>
      </w:r>
      <w:hyperlink r:id="rId39" w:history="1">
        <w:r w:rsidRPr="00452020">
          <w:rPr>
            <w:rStyle w:val="Lienhypertexte"/>
            <w:rFonts w:asciiTheme="majorBidi" w:eastAsia="Times New Roman" w:hAnsiTheme="majorBidi" w:cstheme="majorBidi"/>
            <w:kern w:val="36"/>
            <w:lang w:val="en-US"/>
          </w:rPr>
          <w:t>http://www.who.int/mediacentre/factsheets/fs317/</w:t>
        </w:r>
      </w:hyperlink>
      <w:r>
        <w:rPr>
          <w:rFonts w:hint="cs"/>
          <w:rtl/>
        </w:rPr>
        <w:t xml:space="preserve"> .  </w:t>
      </w:r>
      <w:r w:rsidRPr="00452020">
        <w:t xml:space="preserve"> </w:t>
      </w:r>
    </w:p>
  </w:footnote>
  <w:footnote w:id="107">
    <w:p w:rsidR="001016D3" w:rsidRPr="00685CD1" w:rsidRDefault="001016D3" w:rsidP="00C07573">
      <w:pPr>
        <w:pStyle w:val="Notedebasdepage"/>
        <w:rPr>
          <w:rFonts w:cs="Simplified Arabic"/>
          <w:sz w:val="22"/>
          <w:szCs w:val="22"/>
          <w:rtl/>
        </w:rPr>
      </w:pPr>
      <w:r>
        <w:rPr>
          <w:rFonts w:hint="cs"/>
          <w:rtl/>
        </w:rPr>
        <w:t xml:space="preserve">  </w:t>
      </w:r>
      <w:r w:rsidRPr="00CF23D0">
        <w:rPr>
          <w:rFonts w:cs="Simplified Arabic"/>
          <w:sz w:val="22"/>
          <w:szCs w:val="22"/>
          <w:rtl/>
        </w:rPr>
        <w:t>منظمة الصحة العالمية</w:t>
      </w:r>
      <w:r w:rsidRPr="00CF23D0">
        <w:rPr>
          <w:rFonts w:hint="cs"/>
          <w:sz w:val="22"/>
          <w:szCs w:val="22"/>
          <w:rtl/>
        </w:rPr>
        <w:t xml:space="preserve"> </w:t>
      </w:r>
      <w:r>
        <w:rPr>
          <w:rFonts w:hint="cs"/>
          <w:rtl/>
        </w:rPr>
        <w:t>2013.</w:t>
      </w:r>
      <w:r w:rsidRPr="00FE03F3">
        <w:t xml:space="preserve"> </w:t>
      </w:r>
      <w:hyperlink r:id="rId40" w:history="1">
        <w:r w:rsidRPr="00CF23D0">
          <w:rPr>
            <w:rStyle w:val="Lienhypertexte"/>
            <w:rFonts w:asciiTheme="majorBidi" w:hAnsiTheme="majorBidi" w:cstheme="majorBidi"/>
          </w:rPr>
          <w:t>http://www.who.int/cardiovascular_diseases</w:t>
        </w:r>
      </w:hyperlink>
      <w:r w:rsidRPr="00753254">
        <w:rPr>
          <w:rFonts w:cs="Simplified Arabic"/>
          <w:lang w:bidi="ar-DZ"/>
        </w:rPr>
        <w:t xml:space="preserve"> op cit</w:t>
      </w:r>
      <w:r>
        <w:rPr>
          <w:rFonts w:hint="cs"/>
          <w:rtl/>
        </w:rPr>
        <w:t xml:space="preserve">  </w:t>
      </w:r>
      <w:r>
        <w:rPr>
          <w:rFonts w:cs="Simplified Arabic" w:hint="cs"/>
          <w:sz w:val="22"/>
          <w:szCs w:val="22"/>
          <w:rtl/>
        </w:rPr>
        <w:t>من موقع:</w:t>
      </w:r>
      <w:r>
        <w:rPr>
          <w:rFonts w:hint="cs"/>
          <w:rtl/>
        </w:rPr>
        <w:t xml:space="preserve">  </w:t>
      </w:r>
      <w:r>
        <w:rPr>
          <w:rStyle w:val="Appelnotedebasdep"/>
        </w:rPr>
        <w:footnoteRef/>
      </w:r>
    </w:p>
  </w:footnote>
  <w:footnote w:id="108">
    <w:p w:rsidR="001016D3" w:rsidRPr="00896D56" w:rsidRDefault="001016D3" w:rsidP="00C07573">
      <w:pPr>
        <w:pStyle w:val="Notedebasdepage"/>
        <w:jc w:val="both"/>
        <w:rPr>
          <w:rFonts w:asciiTheme="majorBidi" w:hAnsiTheme="majorBidi" w:cstheme="majorBidi"/>
          <w:rtl/>
          <w:lang w:bidi="ar-DZ"/>
        </w:rPr>
      </w:pPr>
      <w:r w:rsidRPr="00960862">
        <w:rPr>
          <w:rStyle w:val="Appelnotedebasdep"/>
          <w:rFonts w:asciiTheme="majorBidi" w:hAnsiTheme="majorBidi" w:cstheme="majorBidi"/>
        </w:rPr>
        <w:footnoteRef/>
      </w:r>
      <w:r>
        <w:rPr>
          <w:rFonts w:asciiTheme="majorBidi" w:hAnsiTheme="majorBidi" w:cstheme="majorBidi" w:hint="cs"/>
          <w:rtl/>
        </w:rPr>
        <w:t xml:space="preserve">  </w:t>
      </w:r>
      <w:r w:rsidRPr="00960862">
        <w:rPr>
          <w:rFonts w:asciiTheme="majorBidi" w:hAnsiTheme="majorBidi" w:cstheme="majorBidi"/>
        </w:rPr>
        <w:t>Laurence frérot et al  L’hypertension artériel en France :</w:t>
      </w:r>
      <w:r w:rsidRPr="00960862">
        <w:rPr>
          <w:rFonts w:asciiTheme="majorBidi" w:hAnsiTheme="majorBidi" w:cstheme="majorBidi"/>
          <w:b/>
          <w:bCs/>
          <w:u w:val="single"/>
        </w:rPr>
        <w:t>prévalance et pris en charge therapeutique</w:t>
      </w:r>
      <w:r w:rsidRPr="00960862">
        <w:rPr>
          <w:rFonts w:asciiTheme="majorBidi" w:hAnsiTheme="majorBidi" w:cstheme="majorBidi"/>
        </w:rPr>
        <w:t>,p21,1999</w:t>
      </w:r>
      <w:r>
        <w:rPr>
          <w:rFonts w:asciiTheme="majorBidi" w:hAnsiTheme="majorBidi" w:cstheme="majorBidi" w:hint="cs"/>
          <w:rtl/>
        </w:rPr>
        <w:t xml:space="preserve"> . </w:t>
      </w:r>
    </w:p>
  </w:footnote>
  <w:footnote w:id="109">
    <w:p w:rsidR="001016D3" w:rsidRDefault="001016D3" w:rsidP="00C07573">
      <w:pPr>
        <w:pStyle w:val="Notedebasdepage"/>
        <w:rPr>
          <w:rtl/>
        </w:rPr>
      </w:pPr>
      <w:r>
        <w:rPr>
          <w:rFonts w:cs="Arial" w:hint="cs"/>
          <w:sz w:val="22"/>
          <w:szCs w:val="22"/>
          <w:rtl/>
        </w:rPr>
        <w:t xml:space="preserve">   </w:t>
      </w:r>
      <w:r w:rsidRPr="00452020">
        <w:rPr>
          <w:rFonts w:cs="Arial"/>
          <w:sz w:val="22"/>
          <w:szCs w:val="22"/>
          <w:rtl/>
        </w:rPr>
        <w:t>حكمت فريحات</w:t>
      </w:r>
      <w:r>
        <w:rPr>
          <w:rFonts w:cs="Arial" w:hint="cs"/>
          <w:sz w:val="22"/>
          <w:szCs w:val="22"/>
          <w:rtl/>
        </w:rPr>
        <w:t>.</w:t>
      </w:r>
      <w:r w:rsidRPr="00FE03F3">
        <w:rPr>
          <w:rFonts w:hint="cs"/>
          <w:sz w:val="22"/>
          <w:szCs w:val="22"/>
          <w:rtl/>
        </w:rPr>
        <w:t xml:space="preserve">  </w:t>
      </w:r>
      <w:hyperlink r:id="rId41" w:history="1">
        <w:r w:rsidRPr="0017506E">
          <w:rPr>
            <w:rStyle w:val="Lienhypertexte"/>
            <w:rFonts w:asciiTheme="majorBidi" w:hAnsiTheme="majorBidi" w:cstheme="majorBidi"/>
          </w:rPr>
          <w:t>http://www.altibbi.com</w:t>
        </w:r>
      </w:hyperlink>
      <w:r>
        <w:rPr>
          <w:rFonts w:hint="cs"/>
          <w:rtl/>
        </w:rPr>
        <w:t xml:space="preserve">    </w:t>
      </w:r>
      <w:r w:rsidRPr="00753254">
        <w:rPr>
          <w:rFonts w:cs="Simplified Arabic"/>
          <w:lang w:bidi="ar-DZ"/>
        </w:rPr>
        <w:t>op cit</w:t>
      </w:r>
      <w:r>
        <w:rPr>
          <w:rFonts w:cs="Simplified Arabic" w:hint="cs"/>
          <w:rtl/>
          <w:lang w:bidi="ar-DZ"/>
        </w:rPr>
        <w:t xml:space="preserve"> </w:t>
      </w:r>
      <w:r>
        <w:rPr>
          <w:rFonts w:hint="cs"/>
          <w:rtl/>
        </w:rPr>
        <w:t xml:space="preserve"> </w:t>
      </w:r>
      <w:r>
        <w:rPr>
          <w:rFonts w:cs="Simplified Arabic" w:hint="cs"/>
          <w:sz w:val="22"/>
          <w:szCs w:val="22"/>
          <w:rtl/>
        </w:rPr>
        <w:t xml:space="preserve">من موقع: </w:t>
      </w:r>
      <w:r>
        <w:rPr>
          <w:rFonts w:hint="cs"/>
          <w:rtl/>
        </w:rPr>
        <w:t xml:space="preserve">   </w:t>
      </w:r>
      <w:r>
        <w:rPr>
          <w:rStyle w:val="Appelnotedebasdep"/>
        </w:rPr>
        <w:footnoteRef/>
      </w:r>
    </w:p>
  </w:footnote>
  <w:footnote w:id="110">
    <w:p w:rsidR="001016D3" w:rsidRPr="0017506E" w:rsidRDefault="001016D3" w:rsidP="00C07573">
      <w:pPr>
        <w:pStyle w:val="Notedebasdepage"/>
        <w:bidi/>
        <w:jc w:val="both"/>
        <w:rPr>
          <w:sz w:val="22"/>
          <w:szCs w:val="22"/>
          <w:rtl/>
        </w:rPr>
      </w:pPr>
      <w:r w:rsidRPr="00AE0272">
        <w:rPr>
          <w:rStyle w:val="Appelnotedebasdep"/>
          <w:rFonts w:cs="Simplified Arabic"/>
        </w:rPr>
        <w:footnoteRef/>
      </w:r>
      <w:r w:rsidRPr="00AE0272">
        <w:rPr>
          <w:rFonts w:cs="Simplified Arabic"/>
          <w:rtl/>
        </w:rPr>
        <w:t xml:space="preserve">  </w:t>
      </w:r>
      <w:r>
        <w:rPr>
          <w:rFonts w:cs="Simplified Arabic" w:hint="cs"/>
          <w:sz w:val="22"/>
          <w:szCs w:val="22"/>
          <w:rtl/>
        </w:rPr>
        <w:t xml:space="preserve">من موقع: </w:t>
      </w:r>
      <w:hyperlink r:id="rId42" w:history="1">
        <w:r w:rsidRPr="0017506E">
          <w:rPr>
            <w:rStyle w:val="Lienhypertexte"/>
            <w:rFonts w:asciiTheme="majorBidi" w:hAnsiTheme="majorBidi" w:cstheme="majorBidi"/>
          </w:rPr>
          <w:t>http://www.uobabylon.edu.iq</w:t>
        </w:r>
      </w:hyperlink>
      <w:r w:rsidRPr="00AE0272">
        <w:rPr>
          <w:rFonts w:cs="Simplified Arabic"/>
          <w:sz w:val="22"/>
          <w:szCs w:val="22"/>
          <w:rtl/>
        </w:rPr>
        <w:t xml:space="preserve">عباس حسين مغير الربيعي: </w:t>
      </w:r>
      <w:r w:rsidRPr="00AE0272">
        <w:rPr>
          <w:rFonts w:cs="Simplified Arabic"/>
          <w:b/>
          <w:bCs/>
          <w:sz w:val="22"/>
          <w:szCs w:val="22"/>
          <w:u w:val="single"/>
          <w:rtl/>
        </w:rPr>
        <w:t>التأثيرات الصحية للتدخين</w:t>
      </w:r>
      <w:r w:rsidRPr="00AE0272">
        <w:rPr>
          <w:rFonts w:cs="Simplified Arabic"/>
          <w:sz w:val="22"/>
          <w:szCs w:val="22"/>
          <w:rtl/>
        </w:rPr>
        <w:t xml:space="preserve"> </w:t>
      </w:r>
      <w:r>
        <w:rPr>
          <w:rFonts w:cs="Simplified Arabic" w:hint="cs"/>
          <w:sz w:val="22"/>
          <w:szCs w:val="22"/>
          <w:rtl/>
        </w:rPr>
        <w:t>.</w:t>
      </w:r>
    </w:p>
  </w:footnote>
  <w:footnote w:id="111">
    <w:p w:rsidR="001016D3" w:rsidRPr="00896D56" w:rsidRDefault="001016D3" w:rsidP="00C07573">
      <w:pPr>
        <w:pStyle w:val="Notedebasdepage"/>
        <w:bidi/>
        <w:jc w:val="both"/>
        <w:rPr>
          <w:rFonts w:asciiTheme="majorBidi" w:hAnsiTheme="majorBidi" w:cstheme="majorBidi"/>
          <w:rtl/>
          <w:lang w:bidi="ar-DZ"/>
        </w:rPr>
      </w:pPr>
      <w:r w:rsidRPr="00896D56">
        <w:rPr>
          <w:rStyle w:val="Appelnotedebasdep"/>
          <w:rFonts w:asciiTheme="majorBidi" w:hAnsiTheme="majorBidi" w:cstheme="majorBidi"/>
        </w:rPr>
        <w:footnoteRef/>
      </w:r>
      <w:r>
        <w:rPr>
          <w:rFonts w:cs="Simplified Arabic" w:hint="cs"/>
          <w:sz w:val="22"/>
          <w:szCs w:val="22"/>
          <w:rtl/>
        </w:rPr>
        <w:t xml:space="preserve">  </w:t>
      </w:r>
      <w:r>
        <w:rPr>
          <w:rFonts w:cs="Simplified Arabic" w:hint="cs"/>
          <w:sz w:val="22"/>
          <w:szCs w:val="22"/>
          <w:rtl/>
          <w:lang w:bidi="ar-DZ"/>
        </w:rPr>
        <w:t>م</w:t>
      </w:r>
      <w:r>
        <w:rPr>
          <w:rFonts w:cs="Simplified Arabic" w:hint="cs"/>
          <w:sz w:val="22"/>
          <w:szCs w:val="22"/>
          <w:rtl/>
        </w:rPr>
        <w:t>ن موقع:</w:t>
      </w:r>
      <w:r w:rsidRPr="00896D56">
        <w:rPr>
          <w:rFonts w:asciiTheme="majorBidi" w:hAnsiTheme="majorBidi" w:cstheme="majorBidi"/>
        </w:rPr>
        <w:t xml:space="preserve"> </w:t>
      </w:r>
      <w:r>
        <w:rPr>
          <w:rFonts w:asciiTheme="majorBidi" w:hAnsiTheme="majorBidi" w:cstheme="majorBidi" w:hint="cs"/>
          <w:rtl/>
        </w:rPr>
        <w:t xml:space="preserve"> </w:t>
      </w:r>
      <w:r>
        <w:rPr>
          <w:rFonts w:asciiTheme="majorBidi" w:hAnsiTheme="majorBidi" w:cstheme="majorBidi"/>
        </w:rPr>
        <w:t xml:space="preserve"> </w:t>
      </w:r>
      <w:r w:rsidRPr="00896D56">
        <w:rPr>
          <w:rFonts w:asciiTheme="majorBidi" w:hAnsiTheme="majorBidi" w:cstheme="majorBidi"/>
          <w:lang w:bidi="ar-DZ"/>
        </w:rPr>
        <w:t>Kamal Chaouachi, Le Narguile, Kamchagmail.comà 2010</w:t>
      </w:r>
      <w:r>
        <w:rPr>
          <w:rFonts w:asciiTheme="majorBidi" w:hAnsiTheme="majorBidi" w:cstheme="majorBidi"/>
          <w:lang w:bidi="ar-DZ"/>
        </w:rPr>
        <w:t xml:space="preserve">. </w:t>
      </w:r>
      <w:r w:rsidRPr="00753254">
        <w:rPr>
          <w:rFonts w:cs="Simplified Arabic"/>
          <w:lang w:bidi="ar-DZ"/>
        </w:rPr>
        <w:t>op cit</w:t>
      </w:r>
      <w:r w:rsidRPr="00896D56">
        <w:rPr>
          <w:rFonts w:asciiTheme="majorBidi" w:hAnsiTheme="majorBidi" w:cstheme="majorBidi"/>
          <w:lang w:bidi="ar-DZ"/>
        </w:rPr>
        <w:t>.</w:t>
      </w:r>
      <w:r>
        <w:rPr>
          <w:rFonts w:asciiTheme="majorBidi" w:hAnsiTheme="majorBidi" w:cstheme="majorBidi" w:hint="cs"/>
          <w:rtl/>
          <w:lang w:bidi="ar-DZ"/>
        </w:rPr>
        <w:t>.</w:t>
      </w:r>
    </w:p>
  </w:footnote>
  <w:footnote w:id="112">
    <w:p w:rsidR="001016D3" w:rsidRPr="00896D56" w:rsidRDefault="001016D3" w:rsidP="00C07573">
      <w:pPr>
        <w:pStyle w:val="Notedebasdepage"/>
        <w:jc w:val="both"/>
        <w:rPr>
          <w:rFonts w:asciiTheme="majorBidi" w:hAnsiTheme="majorBidi" w:cstheme="majorBidi"/>
          <w:rtl/>
          <w:lang w:bidi="ar-DZ"/>
        </w:rPr>
      </w:pPr>
      <w:r w:rsidRPr="00896D56">
        <w:rPr>
          <w:rStyle w:val="Appelnotedebasdep"/>
          <w:rFonts w:asciiTheme="majorBidi" w:hAnsiTheme="majorBidi" w:cstheme="majorBidi"/>
        </w:rPr>
        <w:footnoteRef/>
      </w:r>
      <w:r w:rsidRPr="00896D56">
        <w:rPr>
          <w:rFonts w:asciiTheme="majorBidi" w:hAnsiTheme="majorBidi" w:cstheme="majorBidi"/>
          <w:lang w:bidi="ar-DZ"/>
        </w:rPr>
        <w:t xml:space="preserve"> </w:t>
      </w:r>
      <w:r>
        <w:rPr>
          <w:rFonts w:asciiTheme="majorBidi" w:hAnsiTheme="majorBidi" w:cstheme="majorBidi" w:hint="cs"/>
          <w:rtl/>
          <w:lang w:bidi="ar-DZ"/>
        </w:rPr>
        <w:t xml:space="preserve"> </w:t>
      </w:r>
      <w:r>
        <w:rPr>
          <w:rFonts w:asciiTheme="majorBidi" w:hAnsiTheme="majorBidi" w:cstheme="majorBidi"/>
          <w:lang w:bidi="ar-DZ"/>
        </w:rPr>
        <w:t xml:space="preserve"> </w:t>
      </w:r>
      <w:r w:rsidRPr="00896D56">
        <w:rPr>
          <w:rFonts w:asciiTheme="majorBidi" w:hAnsiTheme="majorBidi" w:cstheme="majorBidi"/>
          <w:lang w:bidi="ar-DZ"/>
        </w:rPr>
        <w:t>Bongrad</w:t>
      </w:r>
      <w:r>
        <w:rPr>
          <w:rFonts w:asciiTheme="majorBidi" w:hAnsiTheme="majorBidi" w:cstheme="majorBidi"/>
          <w:lang w:bidi="ar-DZ"/>
        </w:rPr>
        <w:t xml:space="preserve"> </w:t>
      </w:r>
      <w:r w:rsidRPr="00896D56">
        <w:rPr>
          <w:rFonts w:asciiTheme="majorBidi" w:hAnsiTheme="majorBidi" w:cstheme="majorBidi"/>
          <w:lang w:bidi="ar-DZ"/>
        </w:rPr>
        <w:t>Vamina, Ferrieres Jean, Université Médical Virtuelle Francophane</w:t>
      </w:r>
      <w:r>
        <w:rPr>
          <w:rFonts w:asciiTheme="majorBidi" w:hAnsiTheme="majorBidi" w:cstheme="majorBidi"/>
          <w:lang w:bidi="ar-DZ"/>
        </w:rPr>
        <w:t>, op cit.</w:t>
      </w:r>
      <w:r w:rsidRPr="00896D56">
        <w:rPr>
          <w:rFonts w:asciiTheme="majorBidi" w:hAnsiTheme="majorBidi" w:cstheme="majorBidi"/>
          <w:rtl/>
          <w:lang w:bidi="ar-DZ"/>
        </w:rPr>
        <w:t xml:space="preserve"> </w:t>
      </w:r>
    </w:p>
  </w:footnote>
  <w:footnote w:id="113">
    <w:p w:rsidR="001016D3" w:rsidRPr="00E837CE" w:rsidRDefault="001016D3" w:rsidP="00C07573">
      <w:pPr>
        <w:bidi/>
        <w:spacing w:after="0" w:line="240" w:lineRule="auto"/>
        <w:jc w:val="both"/>
        <w:rPr>
          <w:rtl/>
          <w:lang w:bidi="ar-DZ"/>
        </w:rPr>
      </w:pPr>
      <w:r>
        <w:rPr>
          <w:rStyle w:val="Appelnotedebasdep"/>
        </w:rPr>
        <w:footnoteRef/>
      </w:r>
      <w:r>
        <w:rPr>
          <w:rFonts w:hint="cs"/>
          <w:rtl/>
          <w:lang w:bidi="ar-DZ"/>
        </w:rPr>
        <w:t xml:space="preserve">  </w:t>
      </w:r>
      <w:r>
        <w:rPr>
          <w:rFonts w:hint="cs"/>
          <w:rtl/>
        </w:rPr>
        <w:t>مرجع سابق</w:t>
      </w:r>
      <w:r w:rsidRPr="00E837CE">
        <w:rPr>
          <w:rFonts w:hint="cs"/>
          <w:rtl/>
        </w:rPr>
        <w:t xml:space="preserve">، </w:t>
      </w:r>
      <w:r>
        <w:rPr>
          <w:rFonts w:hint="cs"/>
          <w:rtl/>
        </w:rPr>
        <w:t>(</w:t>
      </w:r>
      <w:r w:rsidRPr="00765CE7">
        <w:rPr>
          <w:rFonts w:ascii="Simplified Arabic" w:hAnsi="Simplified Arabic" w:cs="Simplified Arabic"/>
          <w:b/>
          <w:bCs/>
          <w:u w:val="single"/>
          <w:rtl/>
        </w:rPr>
        <w:t>ضغط</w:t>
      </w:r>
      <w:r w:rsidRPr="00E837CE">
        <w:rPr>
          <w:b/>
          <w:bCs/>
          <w:u w:val="single"/>
        </w:rPr>
        <w:t xml:space="preserve"> </w:t>
      </w:r>
      <w:r w:rsidRPr="00E837CE">
        <w:rPr>
          <w:b/>
          <w:bCs/>
          <w:u w:val="single"/>
          <w:rtl/>
        </w:rPr>
        <w:t>الدم</w:t>
      </w:r>
      <w:r>
        <w:rPr>
          <w:rFonts w:hint="cs"/>
          <w:rtl/>
        </w:rPr>
        <w:t>). ص77.</w:t>
      </w:r>
    </w:p>
  </w:footnote>
  <w:footnote w:id="114">
    <w:p w:rsidR="001016D3" w:rsidRDefault="001016D3" w:rsidP="00C07573">
      <w:pPr>
        <w:pStyle w:val="Notedebasdepage"/>
        <w:bidi/>
        <w:jc w:val="both"/>
      </w:pPr>
      <w:r>
        <w:rPr>
          <w:rStyle w:val="Appelnotedebasdep"/>
        </w:rPr>
        <w:footnoteRef/>
      </w:r>
      <w:r>
        <w:rPr>
          <w:rFonts w:hint="cs"/>
          <w:rtl/>
        </w:rPr>
        <w:t xml:space="preserve">  </w:t>
      </w:r>
      <w:r w:rsidRPr="006106FE">
        <w:rPr>
          <w:rFonts w:eastAsia="Times New Roman" w:cs="Simplified Arabic"/>
          <w:sz w:val="22"/>
          <w:szCs w:val="22"/>
          <w:rtl/>
        </w:rPr>
        <w:t>شبيب الحاضري</w:t>
      </w:r>
      <w:r>
        <w:rPr>
          <w:rFonts w:eastAsia="Times New Roman" w:cs="Simplified Arabic" w:hint="cs"/>
          <w:sz w:val="22"/>
          <w:szCs w:val="22"/>
          <w:rtl/>
        </w:rPr>
        <w:t xml:space="preserve"> من موقع: </w:t>
      </w:r>
      <w:r w:rsidRPr="007D08A3">
        <w:rPr>
          <w:rStyle w:val="Appelnotedebasdep"/>
          <w:b/>
          <w:bCs/>
        </w:rPr>
        <w:t xml:space="preserve"> </w:t>
      </w:r>
      <w:hyperlink r:id="rId43" w:history="1">
        <w:r w:rsidRPr="007D08A3">
          <w:rPr>
            <w:rStyle w:val="Lienhypertexte"/>
            <w:rFonts w:eastAsia="Times New Roman" w:cs="Simplified Arabic"/>
            <w:b/>
            <w:bCs/>
            <w:sz w:val="22"/>
            <w:szCs w:val="22"/>
          </w:rPr>
          <w:t>www.eajaz.org</w:t>
        </w:r>
      </w:hyperlink>
      <w:r>
        <w:rPr>
          <w:rFonts w:hint="cs"/>
          <w:rtl/>
        </w:rPr>
        <w:t xml:space="preserve">  </w:t>
      </w:r>
      <w:r>
        <w:rPr>
          <w:rFonts w:eastAsia="Times New Roman" w:cs="Simplified Arabic" w:hint="cs"/>
          <w:sz w:val="22"/>
          <w:szCs w:val="22"/>
          <w:rtl/>
        </w:rPr>
        <w:t>، (</w:t>
      </w:r>
      <w:r w:rsidRPr="00753254">
        <w:rPr>
          <w:rFonts w:eastAsia="Times New Roman" w:cs="Simplified Arabic" w:hint="cs"/>
          <w:b/>
          <w:bCs/>
          <w:sz w:val="22"/>
          <w:szCs w:val="22"/>
          <w:rtl/>
        </w:rPr>
        <w:t>المؤتمر العالمي الحادي عشر للإعجاز العلمي في القرآن والسنة بمدريد).</w:t>
      </w:r>
      <w:r>
        <w:rPr>
          <w:rFonts w:eastAsia="Times New Roman" w:cs="Simplified Arabic" w:hint="cs"/>
          <w:sz w:val="22"/>
          <w:szCs w:val="22"/>
          <w:rtl/>
        </w:rPr>
        <w:t xml:space="preserve">   </w:t>
      </w:r>
      <w:r>
        <w:rPr>
          <w:rFonts w:eastAsia="Times New Roman" w:cs="Simplified Arabic"/>
          <w:sz w:val="22"/>
          <w:szCs w:val="22"/>
        </w:rPr>
        <w:t xml:space="preserve"> </w:t>
      </w:r>
    </w:p>
  </w:footnote>
  <w:footnote w:id="115">
    <w:p w:rsidR="001016D3" w:rsidRDefault="001016D3" w:rsidP="00C07573">
      <w:pPr>
        <w:pStyle w:val="Notedebasdepage"/>
        <w:rPr>
          <w:rtl/>
          <w:lang w:bidi="ar-DZ"/>
        </w:rPr>
      </w:pPr>
      <w:r>
        <w:rPr>
          <w:rFonts w:hint="cs"/>
          <w:rtl/>
        </w:rPr>
        <w:t xml:space="preserve">  </w:t>
      </w:r>
      <w:r w:rsidRPr="00753254">
        <w:rPr>
          <w:rFonts w:cs="Simplified Arabic"/>
          <w:rtl/>
        </w:rPr>
        <w:t xml:space="preserve"> </w:t>
      </w:r>
      <w:r>
        <w:rPr>
          <w:rFonts w:hint="cs"/>
          <w:rtl/>
        </w:rPr>
        <w:t xml:space="preserve">  </w:t>
      </w:r>
      <w:hyperlink r:id="rId44" w:history="1">
        <w:r w:rsidRPr="009E6F97">
          <w:rPr>
            <w:rStyle w:val="Lienhypertexte"/>
            <w:rFonts w:asciiTheme="majorBidi" w:hAnsiTheme="majorBidi" w:cstheme="majorBidi"/>
          </w:rPr>
          <w:t>http://www.who.int/dietphysicalactivity/physical_activity_intensity/ar</w:t>
        </w:r>
      </w:hyperlink>
      <w:r>
        <w:rPr>
          <w:rFonts w:asciiTheme="majorBidi" w:hAnsiTheme="majorBidi" w:cstheme="majorBidi" w:hint="cs"/>
          <w:rtl/>
        </w:rPr>
        <w:t xml:space="preserve"> </w:t>
      </w:r>
      <w:r>
        <w:rPr>
          <w:rFonts w:asciiTheme="majorBidi" w:hAnsiTheme="majorBidi" w:cstheme="majorBidi"/>
        </w:rPr>
        <w:t xml:space="preserve"> op cit </w:t>
      </w:r>
      <w:r>
        <w:rPr>
          <w:rFonts w:asciiTheme="majorBidi" w:hAnsiTheme="majorBidi" w:cstheme="majorBidi" w:hint="cs"/>
          <w:rtl/>
        </w:rPr>
        <w:t xml:space="preserve">  من موقع:</w:t>
      </w:r>
      <w:r>
        <w:rPr>
          <w:rStyle w:val="Appelnotedebasdep"/>
        </w:rPr>
        <w:footnoteRef/>
      </w:r>
      <w:r>
        <w:t xml:space="preserve"> </w:t>
      </w:r>
    </w:p>
  </w:footnote>
  <w:footnote w:id="116">
    <w:p w:rsidR="001016D3" w:rsidRPr="002218DE" w:rsidRDefault="001016D3" w:rsidP="00C07573">
      <w:pPr>
        <w:pStyle w:val="Notedebasdepage"/>
        <w:bidi/>
        <w:jc w:val="both"/>
        <w:rPr>
          <w:rtl/>
        </w:rPr>
      </w:pPr>
      <w:r>
        <w:rPr>
          <w:rStyle w:val="Appelnotedebasdep"/>
        </w:rPr>
        <w:footnoteRef/>
      </w:r>
      <w:r>
        <w:t xml:space="preserve"> </w:t>
      </w:r>
      <w:r>
        <w:rPr>
          <w:rFonts w:hint="cs"/>
          <w:rtl/>
        </w:rPr>
        <w:t xml:space="preserve">   من موقع :  </w:t>
      </w:r>
      <w:r>
        <w:t>op cit</w:t>
      </w:r>
      <w:r>
        <w:rPr>
          <w:rFonts w:hint="cs"/>
          <w:rtl/>
        </w:rPr>
        <w:t xml:space="preserve"> </w:t>
      </w:r>
      <w:hyperlink r:id="rId45" w:history="1">
        <w:r w:rsidRPr="00CA288E">
          <w:rPr>
            <w:rStyle w:val="Lienhypertexte"/>
          </w:rPr>
          <w:t>http://www.webteb.com</w:t>
        </w:r>
      </w:hyperlink>
    </w:p>
  </w:footnote>
  <w:footnote w:id="117">
    <w:p w:rsidR="001016D3" w:rsidRPr="005E2995" w:rsidRDefault="001016D3" w:rsidP="00C07573">
      <w:pPr>
        <w:autoSpaceDE w:val="0"/>
        <w:autoSpaceDN w:val="0"/>
        <w:bidi/>
        <w:adjustRightInd w:val="0"/>
        <w:spacing w:after="0" w:line="240" w:lineRule="auto"/>
        <w:jc w:val="lowKashida"/>
        <w:rPr>
          <w:rFonts w:ascii="Simplified Arabic" w:hAnsi="Simplified Arabic" w:cs="Simplified Arabic"/>
          <w:sz w:val="28"/>
          <w:szCs w:val="28"/>
          <w:rtl/>
        </w:rPr>
      </w:pPr>
      <w:r>
        <w:rPr>
          <w:rStyle w:val="Appelnotedebasdep"/>
        </w:rPr>
        <w:footnoteRef/>
      </w:r>
      <w:r>
        <w:t xml:space="preserve"> </w:t>
      </w:r>
      <w:r>
        <w:rPr>
          <w:rFonts w:hint="cs"/>
          <w:rtl/>
        </w:rPr>
        <w:t xml:space="preserve">  </w:t>
      </w:r>
      <w:r w:rsidRPr="00685CD1">
        <w:rPr>
          <w:rFonts w:ascii="Simplified Arabic" w:hAnsi="Simplified Arabic" w:cs="Simplified Arabic" w:hint="cs"/>
          <w:rtl/>
        </w:rPr>
        <w:t xml:space="preserve"> </w:t>
      </w:r>
      <w:r w:rsidRPr="00191A3E">
        <w:rPr>
          <w:rFonts w:ascii="Simplified Arabic" w:hAnsi="Simplified Arabic" w:cs="Simplified Arabic"/>
          <w:rtl/>
        </w:rPr>
        <w:t>دي</w:t>
      </w:r>
      <w:r w:rsidRPr="00191A3E">
        <w:rPr>
          <w:rFonts w:ascii="Simplified Arabic" w:hAnsi="Simplified Arabic" w:cs="Simplified Arabic"/>
        </w:rPr>
        <w:t xml:space="preserve"> </w:t>
      </w:r>
      <w:r w:rsidRPr="00191A3E">
        <w:rPr>
          <w:rFonts w:ascii="Simplified Arabic" w:hAnsi="Simplified Arabic" w:cs="Simplified Arabic"/>
          <w:rtl/>
        </w:rPr>
        <w:t>جي</w:t>
      </w:r>
      <w:r w:rsidRPr="00191A3E">
        <w:rPr>
          <w:rFonts w:ascii="Simplified Arabic" w:hAnsi="Simplified Arabic" w:cs="Simplified Arabic"/>
        </w:rPr>
        <w:t xml:space="preserve"> </w:t>
      </w:r>
      <w:r w:rsidRPr="00191A3E">
        <w:rPr>
          <w:rFonts w:ascii="Simplified Arabic" w:hAnsi="Simplified Arabic" w:cs="Simplified Arabic"/>
          <w:rtl/>
        </w:rPr>
        <w:t>بيڤرز ترجمة</w:t>
      </w:r>
      <w:r w:rsidRPr="00191A3E">
        <w:rPr>
          <w:rFonts w:ascii="Simplified Arabic" w:hAnsi="Simplified Arabic" w:cs="Simplified Arabic"/>
        </w:rPr>
        <w:t xml:space="preserve">: </w:t>
      </w:r>
      <w:r w:rsidRPr="00191A3E">
        <w:rPr>
          <w:rFonts w:ascii="Simplified Arabic" w:hAnsi="Simplified Arabic" w:cs="Simplified Arabic"/>
          <w:rtl/>
        </w:rPr>
        <w:t>مارك</w:t>
      </w:r>
      <w:r w:rsidRPr="00191A3E">
        <w:rPr>
          <w:rFonts w:ascii="Simplified Arabic" w:hAnsi="Simplified Arabic" w:cs="Simplified Arabic"/>
        </w:rPr>
        <w:t xml:space="preserve"> </w:t>
      </w:r>
      <w:r w:rsidRPr="00191A3E">
        <w:rPr>
          <w:rFonts w:ascii="Simplified Arabic" w:hAnsi="Simplified Arabic" w:cs="Simplified Arabic"/>
          <w:rtl/>
        </w:rPr>
        <w:t>عبود</w:t>
      </w:r>
      <w:r>
        <w:rPr>
          <w:rFonts w:ascii="Simplified Arabic" w:hAnsi="Simplified Arabic" w:cs="Simplified Arabic" w:hint="cs"/>
          <w:rtl/>
        </w:rPr>
        <w:t>،</w:t>
      </w:r>
      <w:r>
        <w:rPr>
          <w:rFonts w:ascii="Simplified Arabic" w:hAnsi="Simplified Arabic" w:cs="Simplified Arabic" w:hint="cs"/>
          <w:rtl/>
          <w:lang w:bidi="ar-DZ"/>
        </w:rPr>
        <w:t>مرجع سابق:</w:t>
      </w:r>
      <w:r>
        <w:rPr>
          <w:rFonts w:ascii="Simplified Arabic" w:hAnsi="Simplified Arabic" w:cs="Simplified Arabic" w:hint="cs"/>
          <w:rtl/>
        </w:rPr>
        <w:t xml:space="preserve"> ص15.</w:t>
      </w:r>
    </w:p>
  </w:footnote>
  <w:footnote w:id="118">
    <w:p w:rsidR="001016D3" w:rsidRPr="0098164D" w:rsidRDefault="001016D3" w:rsidP="00C07573">
      <w:pPr>
        <w:pStyle w:val="NormalWeb"/>
        <w:bidi/>
        <w:spacing w:before="0" w:beforeAutospacing="0" w:after="0" w:afterAutospacing="0"/>
        <w:jc w:val="lowKashida"/>
        <w:rPr>
          <w:rFonts w:ascii="Simplified Arabic" w:hAnsi="Simplified Arabic" w:cs="Simplified Arabic"/>
          <w:b/>
          <w:bCs/>
          <w:color w:val="000000"/>
          <w:sz w:val="22"/>
          <w:szCs w:val="22"/>
          <w:rtl/>
          <w:lang w:bidi="ar-DZ"/>
        </w:rPr>
      </w:pPr>
      <w:r>
        <w:rPr>
          <w:rStyle w:val="Appelnotedebasdep"/>
        </w:rPr>
        <w:footnoteRef/>
      </w:r>
      <w:r>
        <w:t xml:space="preserve"> </w:t>
      </w:r>
      <w:r>
        <w:rPr>
          <w:rFonts w:hint="cs"/>
          <w:rtl/>
          <w:lang w:bidi="ar-DZ"/>
        </w:rPr>
        <w:t xml:space="preserve">    </w:t>
      </w:r>
      <w:r>
        <w:rPr>
          <w:rFonts w:ascii="Simplified Arabic" w:hAnsi="Simplified Arabic" w:cs="Simplified Arabic" w:hint="cs"/>
          <w:color w:val="000000"/>
          <w:sz w:val="22"/>
          <w:szCs w:val="22"/>
          <w:rtl/>
        </w:rPr>
        <w:t>مرجع سابق:</w:t>
      </w:r>
      <w:r w:rsidRPr="00543606">
        <w:rPr>
          <w:rFonts w:ascii="Simplified Arabic" w:hAnsi="Simplified Arabic" w:cs="Simplified Arabic" w:hint="cs"/>
          <w:color w:val="000000"/>
          <w:sz w:val="22"/>
          <w:szCs w:val="22"/>
          <w:rtl/>
        </w:rPr>
        <w:t xml:space="preserve"> </w:t>
      </w:r>
      <w:r w:rsidRPr="00D50CB4">
        <w:rPr>
          <w:rFonts w:ascii="Simplified Arabic" w:hAnsi="Simplified Arabic" w:cs="Simplified Arabic" w:hint="cs"/>
          <w:color w:val="000000"/>
          <w:sz w:val="22"/>
          <w:szCs w:val="22"/>
          <w:u w:val="single"/>
          <w:rtl/>
        </w:rPr>
        <w:t>(</w:t>
      </w:r>
      <w:r w:rsidRPr="00D50CB4">
        <w:rPr>
          <w:rFonts w:ascii="Simplified Arabic" w:hAnsi="Simplified Arabic" w:cs="Simplified Arabic"/>
          <w:b/>
          <w:bCs/>
          <w:color w:val="000000"/>
          <w:sz w:val="22"/>
          <w:szCs w:val="22"/>
          <w:u w:val="single"/>
          <w:rtl/>
        </w:rPr>
        <w:t>أهمية النشاط البدني لصحة الإنسان</w:t>
      </w:r>
      <w:r w:rsidRPr="00543606">
        <w:rPr>
          <w:rFonts w:ascii="Simplified Arabic" w:hAnsi="Simplified Arabic" w:cs="Simplified Arabic" w:hint="cs"/>
          <w:color w:val="000000"/>
          <w:sz w:val="22"/>
          <w:szCs w:val="22"/>
          <w:rtl/>
        </w:rPr>
        <w:t>)</w:t>
      </w:r>
      <w:r w:rsidRPr="00543606">
        <w:rPr>
          <w:rFonts w:ascii="Simplified Arabic" w:hAnsi="Simplified Arabic" w:cs="Simplified Arabic"/>
          <w:color w:val="000000"/>
          <w:sz w:val="22"/>
          <w:szCs w:val="22"/>
        </w:rPr>
        <w:t>.</w:t>
      </w:r>
      <w:r w:rsidRPr="005C5200">
        <w:t xml:space="preserve"> </w:t>
      </w:r>
      <w:hyperlink r:id="rId46" w:history="1">
        <w:r w:rsidRPr="001B5A22">
          <w:rPr>
            <w:rStyle w:val="Lienhypertexte"/>
            <w:rFonts w:asciiTheme="majorBidi" w:hAnsiTheme="majorBidi" w:cstheme="majorBidi"/>
            <w:sz w:val="20"/>
            <w:szCs w:val="20"/>
          </w:rPr>
          <w:t>www.faculty.ksu.edu.sa</w:t>
        </w:r>
      </w:hyperlink>
      <w:r w:rsidRPr="001B5A22">
        <w:rPr>
          <w:rFonts w:asciiTheme="majorBidi" w:hAnsiTheme="majorBidi" w:cstheme="majorBidi"/>
          <w:b/>
          <w:bCs/>
          <w:sz w:val="20"/>
          <w:szCs w:val="20"/>
        </w:rPr>
        <w:t>.</w:t>
      </w:r>
    </w:p>
  </w:footnote>
  <w:footnote w:id="119">
    <w:p w:rsidR="001016D3" w:rsidRDefault="001016D3" w:rsidP="00C07573">
      <w:pPr>
        <w:pStyle w:val="Notedebasdepage"/>
        <w:bidi/>
        <w:jc w:val="both"/>
        <w:rPr>
          <w:rtl/>
        </w:rPr>
      </w:pPr>
      <w:r>
        <w:rPr>
          <w:rStyle w:val="Appelnotedebasdep"/>
        </w:rPr>
        <w:footnoteRef/>
      </w:r>
      <w:r>
        <w:t xml:space="preserve"> </w:t>
      </w:r>
      <w:r>
        <w:rPr>
          <w:rFonts w:hint="cs"/>
          <w:rtl/>
        </w:rPr>
        <w:t xml:space="preserve">  من موقع: </w:t>
      </w:r>
      <w:r>
        <w:t xml:space="preserve">op cit </w:t>
      </w:r>
      <w:r>
        <w:rPr>
          <w:rFonts w:hint="cs"/>
          <w:rtl/>
        </w:rPr>
        <w:t xml:space="preserve"> </w:t>
      </w:r>
      <w:hyperlink r:id="rId47" w:history="1">
        <w:r w:rsidRPr="00CA288E">
          <w:rPr>
            <w:rStyle w:val="Lienhypertexte"/>
          </w:rPr>
          <w:t>http://www.webteb.com</w:t>
        </w:r>
      </w:hyperlink>
      <w:r>
        <w:rPr>
          <w:rFonts w:hint="cs"/>
          <w:rtl/>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42785"/>
    <w:multiLevelType w:val="hybridMultilevel"/>
    <w:tmpl w:val="A8AECC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D51878"/>
    <w:multiLevelType w:val="hybridMultilevel"/>
    <w:tmpl w:val="ED649B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13F090D"/>
    <w:multiLevelType w:val="hybridMultilevel"/>
    <w:tmpl w:val="C562B79C"/>
    <w:lvl w:ilvl="0" w:tplc="8CE6C506">
      <w:start w:val="1"/>
      <w:numFmt w:val="decimal"/>
      <w:lvlText w:val="%1."/>
      <w:lvlJc w:val="left"/>
      <w:pPr>
        <w:ind w:left="360" w:hanging="360"/>
      </w:pPr>
      <w:rPr>
        <w:rFonts w:hint="default"/>
        <w:b w:val="0"/>
        <w:bCs/>
        <w:sz w:val="32"/>
        <w:szCs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16A7AB8"/>
    <w:multiLevelType w:val="hybridMultilevel"/>
    <w:tmpl w:val="334EA78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202303F"/>
    <w:multiLevelType w:val="hybridMultilevel"/>
    <w:tmpl w:val="167ABC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22F6ADD"/>
    <w:multiLevelType w:val="hybridMultilevel"/>
    <w:tmpl w:val="7E4CBD5A"/>
    <w:lvl w:ilvl="0" w:tplc="C6403CDC">
      <w:start w:val="13"/>
      <w:numFmt w:val="decimal"/>
      <w:lvlText w:val="%1."/>
      <w:lvlJc w:val="left"/>
      <w:pPr>
        <w:ind w:left="360" w:hanging="360"/>
      </w:pPr>
      <w:rPr>
        <w:rFonts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028A1DE4"/>
    <w:multiLevelType w:val="hybridMultilevel"/>
    <w:tmpl w:val="19B46466"/>
    <w:lvl w:ilvl="0" w:tplc="040C000F">
      <w:start w:val="1"/>
      <w:numFmt w:val="decimal"/>
      <w:lvlText w:val="%1."/>
      <w:lvlJc w:val="left"/>
      <w:pPr>
        <w:ind w:left="463"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3B86B3D"/>
    <w:multiLevelType w:val="multilevel"/>
    <w:tmpl w:val="87240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4D87034"/>
    <w:multiLevelType w:val="hybridMultilevel"/>
    <w:tmpl w:val="77E623A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05FA6530"/>
    <w:multiLevelType w:val="hybridMultilevel"/>
    <w:tmpl w:val="8D686B60"/>
    <w:lvl w:ilvl="0" w:tplc="040C0001">
      <w:start w:val="1"/>
      <w:numFmt w:val="bullet"/>
      <w:lvlText w:val=""/>
      <w:lvlJc w:val="left"/>
      <w:pPr>
        <w:ind w:left="516" w:hanging="375"/>
      </w:pPr>
      <w:rPr>
        <w:rFonts w:ascii="Symbol" w:hAnsi="Symbol" w:hint="default"/>
        <w:b/>
        <w:sz w:val="32"/>
        <w:szCs w:val="32"/>
      </w:rPr>
    </w:lvl>
    <w:lvl w:ilvl="1" w:tplc="040C0019" w:tentative="1">
      <w:start w:val="1"/>
      <w:numFmt w:val="lowerLetter"/>
      <w:lvlText w:val="%2."/>
      <w:lvlJc w:val="left"/>
      <w:pPr>
        <w:ind w:left="1298" w:hanging="360"/>
      </w:pPr>
    </w:lvl>
    <w:lvl w:ilvl="2" w:tplc="040C001B" w:tentative="1">
      <w:start w:val="1"/>
      <w:numFmt w:val="lowerRoman"/>
      <w:lvlText w:val="%3."/>
      <w:lvlJc w:val="right"/>
      <w:pPr>
        <w:ind w:left="2018" w:hanging="180"/>
      </w:pPr>
    </w:lvl>
    <w:lvl w:ilvl="3" w:tplc="040C000F" w:tentative="1">
      <w:start w:val="1"/>
      <w:numFmt w:val="decimal"/>
      <w:lvlText w:val="%4."/>
      <w:lvlJc w:val="left"/>
      <w:pPr>
        <w:ind w:left="2738" w:hanging="360"/>
      </w:pPr>
    </w:lvl>
    <w:lvl w:ilvl="4" w:tplc="040C0019" w:tentative="1">
      <w:start w:val="1"/>
      <w:numFmt w:val="lowerLetter"/>
      <w:lvlText w:val="%5."/>
      <w:lvlJc w:val="left"/>
      <w:pPr>
        <w:ind w:left="3458" w:hanging="360"/>
      </w:pPr>
    </w:lvl>
    <w:lvl w:ilvl="5" w:tplc="040C001B" w:tentative="1">
      <w:start w:val="1"/>
      <w:numFmt w:val="lowerRoman"/>
      <w:lvlText w:val="%6."/>
      <w:lvlJc w:val="right"/>
      <w:pPr>
        <w:ind w:left="4178" w:hanging="180"/>
      </w:pPr>
    </w:lvl>
    <w:lvl w:ilvl="6" w:tplc="040C000F" w:tentative="1">
      <w:start w:val="1"/>
      <w:numFmt w:val="decimal"/>
      <w:lvlText w:val="%7."/>
      <w:lvlJc w:val="left"/>
      <w:pPr>
        <w:ind w:left="4898" w:hanging="360"/>
      </w:pPr>
    </w:lvl>
    <w:lvl w:ilvl="7" w:tplc="040C0019" w:tentative="1">
      <w:start w:val="1"/>
      <w:numFmt w:val="lowerLetter"/>
      <w:lvlText w:val="%8."/>
      <w:lvlJc w:val="left"/>
      <w:pPr>
        <w:ind w:left="5618" w:hanging="360"/>
      </w:pPr>
    </w:lvl>
    <w:lvl w:ilvl="8" w:tplc="040C001B" w:tentative="1">
      <w:start w:val="1"/>
      <w:numFmt w:val="lowerRoman"/>
      <w:lvlText w:val="%9."/>
      <w:lvlJc w:val="right"/>
      <w:pPr>
        <w:ind w:left="6338" w:hanging="180"/>
      </w:pPr>
    </w:lvl>
  </w:abstractNum>
  <w:abstractNum w:abstractNumId="10">
    <w:nsid w:val="06661999"/>
    <w:multiLevelType w:val="hybridMultilevel"/>
    <w:tmpl w:val="D51E9FA2"/>
    <w:lvl w:ilvl="0" w:tplc="040C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7015CD0"/>
    <w:multiLevelType w:val="hybridMultilevel"/>
    <w:tmpl w:val="05503D08"/>
    <w:lvl w:ilvl="0" w:tplc="A704B3BA">
      <w:start w:val="1"/>
      <w:numFmt w:val="bullet"/>
      <w:lvlText w:val=""/>
      <w:lvlJc w:val="left"/>
      <w:pPr>
        <w:ind w:left="501" w:hanging="360"/>
      </w:pPr>
      <w:rPr>
        <w:rFonts w:ascii="Symbol" w:hAnsi="Symbol" w:hint="default"/>
        <w:sz w:val="24"/>
        <w:szCs w:val="24"/>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2">
    <w:nsid w:val="0806761C"/>
    <w:multiLevelType w:val="hybridMultilevel"/>
    <w:tmpl w:val="B3C2AC2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08E30D40"/>
    <w:multiLevelType w:val="hybridMultilevel"/>
    <w:tmpl w:val="068EF75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093A30E0"/>
    <w:multiLevelType w:val="hybridMultilevel"/>
    <w:tmpl w:val="9ED6E710"/>
    <w:lvl w:ilvl="0" w:tplc="040C0001">
      <w:start w:val="1"/>
      <w:numFmt w:val="bullet"/>
      <w:lvlText w:val=""/>
      <w:lvlJc w:val="left"/>
      <w:pPr>
        <w:ind w:left="360" w:hanging="360"/>
      </w:pPr>
      <w:rPr>
        <w:rFonts w:ascii="Symbol" w:hAnsi="Symbol" w:hint="default"/>
      </w:rPr>
    </w:lvl>
    <w:lvl w:ilvl="1" w:tplc="F0A236FA">
      <w:numFmt w:val="bullet"/>
      <w:lvlText w:val="-"/>
      <w:lvlJc w:val="left"/>
      <w:pPr>
        <w:ind w:left="1494" w:hanging="360"/>
      </w:pPr>
      <w:rPr>
        <w:rFonts w:ascii="Simplified Arabic" w:eastAsia="Times New Roman" w:hAnsi="Simplified Arabic" w:cs="Simplified Arabic"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5">
    <w:nsid w:val="0B446520"/>
    <w:multiLevelType w:val="hybridMultilevel"/>
    <w:tmpl w:val="770A5E7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0C9A1EE2"/>
    <w:multiLevelType w:val="hybridMultilevel"/>
    <w:tmpl w:val="3FD4348C"/>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17">
    <w:nsid w:val="0CEF5B86"/>
    <w:multiLevelType w:val="hybridMultilevel"/>
    <w:tmpl w:val="0FF478E4"/>
    <w:lvl w:ilvl="0" w:tplc="040C0001">
      <w:start w:val="1"/>
      <w:numFmt w:val="bullet"/>
      <w:lvlText w:val=""/>
      <w:lvlJc w:val="left"/>
      <w:pPr>
        <w:ind w:left="939" w:hanging="360"/>
      </w:pPr>
      <w:rPr>
        <w:rFonts w:ascii="Symbol" w:hAnsi="Symbol" w:hint="default"/>
      </w:rPr>
    </w:lvl>
    <w:lvl w:ilvl="1" w:tplc="040C0003" w:tentative="1">
      <w:start w:val="1"/>
      <w:numFmt w:val="bullet"/>
      <w:lvlText w:val="o"/>
      <w:lvlJc w:val="left"/>
      <w:pPr>
        <w:ind w:left="1659" w:hanging="360"/>
      </w:pPr>
      <w:rPr>
        <w:rFonts w:ascii="Courier New" w:hAnsi="Courier New" w:cs="Courier New" w:hint="default"/>
      </w:rPr>
    </w:lvl>
    <w:lvl w:ilvl="2" w:tplc="040C0005" w:tentative="1">
      <w:start w:val="1"/>
      <w:numFmt w:val="bullet"/>
      <w:lvlText w:val=""/>
      <w:lvlJc w:val="left"/>
      <w:pPr>
        <w:ind w:left="2379" w:hanging="360"/>
      </w:pPr>
      <w:rPr>
        <w:rFonts w:ascii="Wingdings" w:hAnsi="Wingdings" w:hint="default"/>
      </w:rPr>
    </w:lvl>
    <w:lvl w:ilvl="3" w:tplc="040C0001" w:tentative="1">
      <w:start w:val="1"/>
      <w:numFmt w:val="bullet"/>
      <w:lvlText w:val=""/>
      <w:lvlJc w:val="left"/>
      <w:pPr>
        <w:ind w:left="3099" w:hanging="360"/>
      </w:pPr>
      <w:rPr>
        <w:rFonts w:ascii="Symbol" w:hAnsi="Symbol" w:hint="default"/>
      </w:rPr>
    </w:lvl>
    <w:lvl w:ilvl="4" w:tplc="040C0003" w:tentative="1">
      <w:start w:val="1"/>
      <w:numFmt w:val="bullet"/>
      <w:lvlText w:val="o"/>
      <w:lvlJc w:val="left"/>
      <w:pPr>
        <w:ind w:left="3819" w:hanging="360"/>
      </w:pPr>
      <w:rPr>
        <w:rFonts w:ascii="Courier New" w:hAnsi="Courier New" w:cs="Courier New" w:hint="default"/>
      </w:rPr>
    </w:lvl>
    <w:lvl w:ilvl="5" w:tplc="040C0005" w:tentative="1">
      <w:start w:val="1"/>
      <w:numFmt w:val="bullet"/>
      <w:lvlText w:val=""/>
      <w:lvlJc w:val="left"/>
      <w:pPr>
        <w:ind w:left="4539" w:hanging="360"/>
      </w:pPr>
      <w:rPr>
        <w:rFonts w:ascii="Wingdings" w:hAnsi="Wingdings" w:hint="default"/>
      </w:rPr>
    </w:lvl>
    <w:lvl w:ilvl="6" w:tplc="040C0001" w:tentative="1">
      <w:start w:val="1"/>
      <w:numFmt w:val="bullet"/>
      <w:lvlText w:val=""/>
      <w:lvlJc w:val="left"/>
      <w:pPr>
        <w:ind w:left="5259" w:hanging="360"/>
      </w:pPr>
      <w:rPr>
        <w:rFonts w:ascii="Symbol" w:hAnsi="Symbol" w:hint="default"/>
      </w:rPr>
    </w:lvl>
    <w:lvl w:ilvl="7" w:tplc="040C0003" w:tentative="1">
      <w:start w:val="1"/>
      <w:numFmt w:val="bullet"/>
      <w:lvlText w:val="o"/>
      <w:lvlJc w:val="left"/>
      <w:pPr>
        <w:ind w:left="5979" w:hanging="360"/>
      </w:pPr>
      <w:rPr>
        <w:rFonts w:ascii="Courier New" w:hAnsi="Courier New" w:cs="Courier New" w:hint="default"/>
      </w:rPr>
    </w:lvl>
    <w:lvl w:ilvl="8" w:tplc="040C0005" w:tentative="1">
      <w:start w:val="1"/>
      <w:numFmt w:val="bullet"/>
      <w:lvlText w:val=""/>
      <w:lvlJc w:val="left"/>
      <w:pPr>
        <w:ind w:left="6699" w:hanging="360"/>
      </w:pPr>
      <w:rPr>
        <w:rFonts w:ascii="Wingdings" w:hAnsi="Wingdings" w:hint="default"/>
      </w:rPr>
    </w:lvl>
  </w:abstractNum>
  <w:abstractNum w:abstractNumId="18">
    <w:nsid w:val="0CF66F10"/>
    <w:multiLevelType w:val="multilevel"/>
    <w:tmpl w:val="035C5C8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11437A55"/>
    <w:multiLevelType w:val="multilevel"/>
    <w:tmpl w:val="C03A23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nsid w:val="129D51E6"/>
    <w:multiLevelType w:val="hybridMultilevel"/>
    <w:tmpl w:val="594080CA"/>
    <w:lvl w:ilvl="0" w:tplc="9C863906">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2DF2978"/>
    <w:multiLevelType w:val="hybridMultilevel"/>
    <w:tmpl w:val="2B24495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133A51E1"/>
    <w:multiLevelType w:val="hybridMultilevel"/>
    <w:tmpl w:val="2DEAC23E"/>
    <w:lvl w:ilvl="0" w:tplc="96ACA8DE">
      <w:numFmt w:val="bullet"/>
      <w:lvlText w:val="•"/>
      <w:lvlJc w:val="left"/>
      <w:pPr>
        <w:ind w:left="720" w:hanging="360"/>
      </w:pPr>
      <w:rPr>
        <w:rFonts w:ascii="Simplified Arabic" w:eastAsiaTheme="minorHAnsi" w:hAnsi="Simplified Arabic" w:cs="Simplified Arabic"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373476F"/>
    <w:multiLevelType w:val="hybridMultilevel"/>
    <w:tmpl w:val="6212B042"/>
    <w:lvl w:ilvl="0" w:tplc="FA6E068C">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48F687C"/>
    <w:multiLevelType w:val="hybridMultilevel"/>
    <w:tmpl w:val="BE1841A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1AC65833"/>
    <w:multiLevelType w:val="hybridMultilevel"/>
    <w:tmpl w:val="C1DA3F5A"/>
    <w:lvl w:ilvl="0" w:tplc="040C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6">
    <w:nsid w:val="1F7D2D11"/>
    <w:multiLevelType w:val="hybridMultilevel"/>
    <w:tmpl w:val="464E7BB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7">
    <w:nsid w:val="20242E93"/>
    <w:multiLevelType w:val="hybridMultilevel"/>
    <w:tmpl w:val="0C8A49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20EC23A1"/>
    <w:multiLevelType w:val="hybridMultilevel"/>
    <w:tmpl w:val="102CBD2E"/>
    <w:lvl w:ilvl="0" w:tplc="040C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29">
    <w:nsid w:val="212E08A9"/>
    <w:multiLevelType w:val="hybridMultilevel"/>
    <w:tmpl w:val="C5AE2896"/>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21560D14"/>
    <w:multiLevelType w:val="multilevel"/>
    <w:tmpl w:val="FA425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21BB4A8E"/>
    <w:multiLevelType w:val="hybridMultilevel"/>
    <w:tmpl w:val="32BA88D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2">
    <w:nsid w:val="24C666DC"/>
    <w:multiLevelType w:val="hybridMultilevel"/>
    <w:tmpl w:val="68F262DA"/>
    <w:lvl w:ilvl="0" w:tplc="040C0005">
      <w:start w:val="1"/>
      <w:numFmt w:val="bullet"/>
      <w:lvlText w:val=""/>
      <w:lvlJc w:val="left"/>
      <w:pPr>
        <w:ind w:left="121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121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25C94485"/>
    <w:multiLevelType w:val="hybridMultilevel"/>
    <w:tmpl w:val="780CD6AE"/>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34">
    <w:nsid w:val="279B2DB7"/>
    <w:multiLevelType w:val="hybridMultilevel"/>
    <w:tmpl w:val="5A42EFB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740" w:hanging="360"/>
      </w:pPr>
      <w:rPr>
        <w:rFonts w:ascii="Courier New" w:hAnsi="Courier New" w:cs="Courier New" w:hint="default"/>
      </w:rPr>
    </w:lvl>
    <w:lvl w:ilvl="2" w:tplc="040C0005" w:tentative="1">
      <w:start w:val="1"/>
      <w:numFmt w:val="bullet"/>
      <w:lvlText w:val=""/>
      <w:lvlJc w:val="left"/>
      <w:pPr>
        <w:ind w:left="2460" w:hanging="360"/>
      </w:pPr>
      <w:rPr>
        <w:rFonts w:ascii="Wingdings" w:hAnsi="Wingdings" w:hint="default"/>
      </w:rPr>
    </w:lvl>
    <w:lvl w:ilvl="3" w:tplc="040C0001" w:tentative="1">
      <w:start w:val="1"/>
      <w:numFmt w:val="bullet"/>
      <w:lvlText w:val=""/>
      <w:lvlJc w:val="left"/>
      <w:pPr>
        <w:ind w:left="3180" w:hanging="360"/>
      </w:pPr>
      <w:rPr>
        <w:rFonts w:ascii="Symbol" w:hAnsi="Symbol" w:hint="default"/>
      </w:rPr>
    </w:lvl>
    <w:lvl w:ilvl="4" w:tplc="040C0003" w:tentative="1">
      <w:start w:val="1"/>
      <w:numFmt w:val="bullet"/>
      <w:lvlText w:val="o"/>
      <w:lvlJc w:val="left"/>
      <w:pPr>
        <w:ind w:left="3900" w:hanging="360"/>
      </w:pPr>
      <w:rPr>
        <w:rFonts w:ascii="Courier New" w:hAnsi="Courier New" w:cs="Courier New" w:hint="default"/>
      </w:rPr>
    </w:lvl>
    <w:lvl w:ilvl="5" w:tplc="040C0005" w:tentative="1">
      <w:start w:val="1"/>
      <w:numFmt w:val="bullet"/>
      <w:lvlText w:val=""/>
      <w:lvlJc w:val="left"/>
      <w:pPr>
        <w:ind w:left="4620" w:hanging="360"/>
      </w:pPr>
      <w:rPr>
        <w:rFonts w:ascii="Wingdings" w:hAnsi="Wingdings" w:hint="default"/>
      </w:rPr>
    </w:lvl>
    <w:lvl w:ilvl="6" w:tplc="040C0001" w:tentative="1">
      <w:start w:val="1"/>
      <w:numFmt w:val="bullet"/>
      <w:lvlText w:val=""/>
      <w:lvlJc w:val="left"/>
      <w:pPr>
        <w:ind w:left="5340" w:hanging="360"/>
      </w:pPr>
      <w:rPr>
        <w:rFonts w:ascii="Symbol" w:hAnsi="Symbol" w:hint="default"/>
      </w:rPr>
    </w:lvl>
    <w:lvl w:ilvl="7" w:tplc="040C0003" w:tentative="1">
      <w:start w:val="1"/>
      <w:numFmt w:val="bullet"/>
      <w:lvlText w:val="o"/>
      <w:lvlJc w:val="left"/>
      <w:pPr>
        <w:ind w:left="6060" w:hanging="360"/>
      </w:pPr>
      <w:rPr>
        <w:rFonts w:ascii="Courier New" w:hAnsi="Courier New" w:cs="Courier New" w:hint="default"/>
      </w:rPr>
    </w:lvl>
    <w:lvl w:ilvl="8" w:tplc="040C0005" w:tentative="1">
      <w:start w:val="1"/>
      <w:numFmt w:val="bullet"/>
      <w:lvlText w:val=""/>
      <w:lvlJc w:val="left"/>
      <w:pPr>
        <w:ind w:left="6780" w:hanging="360"/>
      </w:pPr>
      <w:rPr>
        <w:rFonts w:ascii="Wingdings" w:hAnsi="Wingdings" w:hint="default"/>
      </w:rPr>
    </w:lvl>
  </w:abstractNum>
  <w:abstractNum w:abstractNumId="35">
    <w:nsid w:val="2C091EBA"/>
    <w:multiLevelType w:val="hybridMultilevel"/>
    <w:tmpl w:val="0D18B0AA"/>
    <w:lvl w:ilvl="0" w:tplc="96ACA8D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C0B515C"/>
    <w:multiLevelType w:val="hybridMultilevel"/>
    <w:tmpl w:val="37EA7C4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37">
    <w:nsid w:val="2C4812AE"/>
    <w:multiLevelType w:val="hybridMultilevel"/>
    <w:tmpl w:val="77C08538"/>
    <w:lvl w:ilvl="0" w:tplc="3C46C936">
      <w:start w:val="16"/>
      <w:numFmt w:val="decimal"/>
      <w:lvlText w:val="%1."/>
      <w:lvlJc w:val="left"/>
      <w:pPr>
        <w:ind w:left="36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EAA5F4B"/>
    <w:multiLevelType w:val="hybridMultilevel"/>
    <w:tmpl w:val="5604392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309D46BF"/>
    <w:multiLevelType w:val="hybridMultilevel"/>
    <w:tmpl w:val="E9FAD428"/>
    <w:lvl w:ilvl="0" w:tplc="90127FF2">
      <w:numFmt w:val="bullet"/>
      <w:lvlText w:val="•"/>
      <w:lvlJc w:val="left"/>
      <w:pPr>
        <w:ind w:left="360" w:hanging="360"/>
      </w:pPr>
      <w:rPr>
        <w:rFonts w:ascii="Simplified Arabic" w:eastAsiaTheme="minorHAnsi" w:hAnsi="Simplified Arabic" w:cs="Simplified Arabic"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30A0319B"/>
    <w:multiLevelType w:val="hybridMultilevel"/>
    <w:tmpl w:val="041C247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nsid w:val="30A908F9"/>
    <w:multiLevelType w:val="hybridMultilevel"/>
    <w:tmpl w:val="EC4CDD5C"/>
    <w:lvl w:ilvl="0" w:tplc="040C0001">
      <w:start w:val="1"/>
      <w:numFmt w:val="bullet"/>
      <w:lvlText w:val=""/>
      <w:lvlJc w:val="left"/>
      <w:pPr>
        <w:ind w:left="435" w:hanging="360"/>
      </w:pPr>
      <w:rPr>
        <w:rFonts w:ascii="Symbol" w:hAnsi="Symbol"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42">
    <w:nsid w:val="33CC5850"/>
    <w:multiLevelType w:val="hybridMultilevel"/>
    <w:tmpl w:val="72886536"/>
    <w:lvl w:ilvl="0" w:tplc="040C0001">
      <w:start w:val="1"/>
      <w:numFmt w:val="bullet"/>
      <w:lvlText w:val=""/>
      <w:lvlJc w:val="left"/>
      <w:pPr>
        <w:ind w:left="435" w:hanging="360"/>
      </w:pPr>
      <w:rPr>
        <w:rFonts w:ascii="Symbol" w:hAnsi="Symbol"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43">
    <w:nsid w:val="3522087F"/>
    <w:multiLevelType w:val="hybridMultilevel"/>
    <w:tmpl w:val="4C525F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374D3DB5"/>
    <w:multiLevelType w:val="hybridMultilevel"/>
    <w:tmpl w:val="CCA0B484"/>
    <w:lvl w:ilvl="0" w:tplc="B3F09110">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384E57C3"/>
    <w:multiLevelType w:val="hybridMultilevel"/>
    <w:tmpl w:val="3694370C"/>
    <w:lvl w:ilvl="0" w:tplc="2E5E4840">
      <w:start w:val="18"/>
      <w:numFmt w:val="decimal"/>
      <w:lvlText w:val="%1."/>
      <w:lvlJc w:val="left"/>
      <w:pPr>
        <w:ind w:left="360" w:hanging="360"/>
      </w:pPr>
      <w:rPr>
        <w:rFonts w:hint="default"/>
        <w:b/>
        <w:bCs/>
      </w:rPr>
    </w:lvl>
    <w:lvl w:ilvl="1" w:tplc="040C0019" w:tentative="1">
      <w:start w:val="1"/>
      <w:numFmt w:val="lowerLetter"/>
      <w:lvlText w:val="%2."/>
      <w:lvlJc w:val="left"/>
      <w:pPr>
        <w:ind w:left="1299" w:hanging="360"/>
      </w:pPr>
    </w:lvl>
    <w:lvl w:ilvl="2" w:tplc="040C001B" w:tentative="1">
      <w:start w:val="1"/>
      <w:numFmt w:val="lowerRoman"/>
      <w:lvlText w:val="%3."/>
      <w:lvlJc w:val="right"/>
      <w:pPr>
        <w:ind w:left="2019" w:hanging="180"/>
      </w:pPr>
    </w:lvl>
    <w:lvl w:ilvl="3" w:tplc="040C000F" w:tentative="1">
      <w:start w:val="1"/>
      <w:numFmt w:val="decimal"/>
      <w:lvlText w:val="%4."/>
      <w:lvlJc w:val="left"/>
      <w:pPr>
        <w:ind w:left="2739" w:hanging="360"/>
      </w:pPr>
    </w:lvl>
    <w:lvl w:ilvl="4" w:tplc="040C0019" w:tentative="1">
      <w:start w:val="1"/>
      <w:numFmt w:val="lowerLetter"/>
      <w:lvlText w:val="%5."/>
      <w:lvlJc w:val="left"/>
      <w:pPr>
        <w:ind w:left="3459" w:hanging="360"/>
      </w:pPr>
    </w:lvl>
    <w:lvl w:ilvl="5" w:tplc="040C001B" w:tentative="1">
      <w:start w:val="1"/>
      <w:numFmt w:val="lowerRoman"/>
      <w:lvlText w:val="%6."/>
      <w:lvlJc w:val="right"/>
      <w:pPr>
        <w:ind w:left="4179" w:hanging="180"/>
      </w:pPr>
    </w:lvl>
    <w:lvl w:ilvl="6" w:tplc="040C000F" w:tentative="1">
      <w:start w:val="1"/>
      <w:numFmt w:val="decimal"/>
      <w:lvlText w:val="%7."/>
      <w:lvlJc w:val="left"/>
      <w:pPr>
        <w:ind w:left="4899" w:hanging="360"/>
      </w:pPr>
    </w:lvl>
    <w:lvl w:ilvl="7" w:tplc="040C0019" w:tentative="1">
      <w:start w:val="1"/>
      <w:numFmt w:val="lowerLetter"/>
      <w:lvlText w:val="%8."/>
      <w:lvlJc w:val="left"/>
      <w:pPr>
        <w:ind w:left="5619" w:hanging="360"/>
      </w:pPr>
    </w:lvl>
    <w:lvl w:ilvl="8" w:tplc="040C001B" w:tentative="1">
      <w:start w:val="1"/>
      <w:numFmt w:val="lowerRoman"/>
      <w:lvlText w:val="%9."/>
      <w:lvlJc w:val="right"/>
      <w:pPr>
        <w:ind w:left="6339" w:hanging="180"/>
      </w:pPr>
    </w:lvl>
  </w:abstractNum>
  <w:abstractNum w:abstractNumId="46">
    <w:nsid w:val="39C15A43"/>
    <w:multiLevelType w:val="hybridMultilevel"/>
    <w:tmpl w:val="43C2D5D2"/>
    <w:lvl w:ilvl="0" w:tplc="040C0001">
      <w:start w:val="1"/>
      <w:numFmt w:val="bullet"/>
      <w:lvlText w:val=""/>
      <w:lvlJc w:val="left"/>
      <w:pPr>
        <w:ind w:left="643"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9CD23DB"/>
    <w:multiLevelType w:val="hybridMultilevel"/>
    <w:tmpl w:val="A230A2CA"/>
    <w:lvl w:ilvl="0" w:tplc="96ACA8DE">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8">
    <w:nsid w:val="3B026914"/>
    <w:multiLevelType w:val="multilevel"/>
    <w:tmpl w:val="D6EE294E"/>
    <w:lvl w:ilvl="0">
      <w:start w:val="1"/>
      <w:numFmt w:val="bullet"/>
      <w:lvlText w:val=""/>
      <w:lvlJc w:val="left"/>
      <w:pPr>
        <w:tabs>
          <w:tab w:val="num" w:pos="720"/>
        </w:tabs>
        <w:ind w:left="720" w:hanging="360"/>
      </w:pPr>
      <w:rPr>
        <w:rFonts w:ascii="Symbol" w:hAnsi="Symbol" w:hint="default"/>
        <w:sz w:val="28"/>
        <w:szCs w:val="40"/>
      </w:rPr>
    </w:lvl>
    <w:lvl w:ilvl="1">
      <w:start w:val="1"/>
      <w:numFmt w:val="decimal"/>
      <w:lvlText w:val="%2-"/>
      <w:lvlJc w:val="left"/>
      <w:pPr>
        <w:ind w:left="1515" w:hanging="43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3B2D7010"/>
    <w:multiLevelType w:val="hybridMultilevel"/>
    <w:tmpl w:val="527CF38E"/>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50">
    <w:nsid w:val="3CB9330F"/>
    <w:multiLevelType w:val="hybridMultilevel"/>
    <w:tmpl w:val="10365784"/>
    <w:lvl w:ilvl="0" w:tplc="96ACA8D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3D702808"/>
    <w:multiLevelType w:val="hybridMultilevel"/>
    <w:tmpl w:val="F50A28BA"/>
    <w:lvl w:ilvl="0" w:tplc="040C0001">
      <w:start w:val="1"/>
      <w:numFmt w:val="bullet"/>
      <w:lvlText w:val=""/>
      <w:lvlJc w:val="left"/>
      <w:pPr>
        <w:ind w:left="360" w:hanging="360"/>
      </w:pPr>
      <w:rPr>
        <w:rFonts w:ascii="Symbol" w:hAnsi="Symbol" w:hint="default"/>
      </w:rPr>
    </w:lvl>
    <w:lvl w:ilvl="1" w:tplc="040C0001">
      <w:start w:val="1"/>
      <w:numFmt w:val="bullet"/>
      <w:lvlText w:val=""/>
      <w:lvlJc w:val="left"/>
      <w:pPr>
        <w:ind w:left="36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44C74844"/>
    <w:multiLevelType w:val="hybridMultilevel"/>
    <w:tmpl w:val="7F50A9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481339F7"/>
    <w:multiLevelType w:val="hybridMultilevel"/>
    <w:tmpl w:val="BFF25F7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48773A39"/>
    <w:multiLevelType w:val="hybridMultilevel"/>
    <w:tmpl w:val="AA3C68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48830297"/>
    <w:multiLevelType w:val="hybridMultilevel"/>
    <w:tmpl w:val="1DA0D60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start w:val="1"/>
      <w:numFmt w:val="bullet"/>
      <w:lvlText w:val=""/>
      <w:lvlJc w:val="left"/>
      <w:pPr>
        <w:ind w:left="36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6">
    <w:nsid w:val="4C0510EC"/>
    <w:multiLevelType w:val="hybridMultilevel"/>
    <w:tmpl w:val="E772867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7">
    <w:nsid w:val="4C104A27"/>
    <w:multiLevelType w:val="hybridMultilevel"/>
    <w:tmpl w:val="4050A290"/>
    <w:lvl w:ilvl="0" w:tplc="1A4063AC">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4C523B25"/>
    <w:multiLevelType w:val="hybridMultilevel"/>
    <w:tmpl w:val="D3E6C37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9">
    <w:nsid w:val="4C6C1515"/>
    <w:multiLevelType w:val="hybridMultilevel"/>
    <w:tmpl w:val="7A9084F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0">
    <w:nsid w:val="4C9360AC"/>
    <w:multiLevelType w:val="hybridMultilevel"/>
    <w:tmpl w:val="F4C6EC84"/>
    <w:lvl w:ilvl="0" w:tplc="0409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4D015508"/>
    <w:multiLevelType w:val="hybridMultilevel"/>
    <w:tmpl w:val="CF102F9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2">
    <w:nsid w:val="4E206495"/>
    <w:multiLevelType w:val="hybridMultilevel"/>
    <w:tmpl w:val="F4C83B24"/>
    <w:lvl w:ilvl="0" w:tplc="040C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4F7A451A"/>
    <w:multiLevelType w:val="hybridMultilevel"/>
    <w:tmpl w:val="056C5F5A"/>
    <w:lvl w:ilvl="0" w:tplc="9C7A65E8">
      <w:start w:val="1"/>
      <w:numFmt w:val="decimal"/>
      <w:lvlText w:val="%1."/>
      <w:lvlJc w:val="left"/>
      <w:pPr>
        <w:ind w:left="360" w:hanging="360"/>
      </w:pPr>
      <w:rPr>
        <w:b/>
        <w:bCs/>
        <w:sz w:val="28"/>
        <w:szCs w:val="28"/>
      </w:rPr>
    </w:lvl>
    <w:lvl w:ilvl="1" w:tplc="040C0019" w:tentative="1">
      <w:start w:val="1"/>
      <w:numFmt w:val="lowerLetter"/>
      <w:lvlText w:val="%2."/>
      <w:lvlJc w:val="left"/>
      <w:pPr>
        <w:ind w:left="655" w:hanging="360"/>
      </w:pPr>
    </w:lvl>
    <w:lvl w:ilvl="2" w:tplc="040C001B" w:tentative="1">
      <w:start w:val="1"/>
      <w:numFmt w:val="lowerRoman"/>
      <w:lvlText w:val="%3."/>
      <w:lvlJc w:val="right"/>
      <w:pPr>
        <w:ind w:left="1375" w:hanging="180"/>
      </w:pPr>
    </w:lvl>
    <w:lvl w:ilvl="3" w:tplc="040C000F" w:tentative="1">
      <w:start w:val="1"/>
      <w:numFmt w:val="decimal"/>
      <w:lvlText w:val="%4."/>
      <w:lvlJc w:val="left"/>
      <w:pPr>
        <w:ind w:left="2095" w:hanging="360"/>
      </w:pPr>
    </w:lvl>
    <w:lvl w:ilvl="4" w:tplc="040C0019" w:tentative="1">
      <w:start w:val="1"/>
      <w:numFmt w:val="lowerLetter"/>
      <w:lvlText w:val="%5."/>
      <w:lvlJc w:val="left"/>
      <w:pPr>
        <w:ind w:left="2815" w:hanging="360"/>
      </w:pPr>
    </w:lvl>
    <w:lvl w:ilvl="5" w:tplc="040C001B" w:tentative="1">
      <w:start w:val="1"/>
      <w:numFmt w:val="lowerRoman"/>
      <w:lvlText w:val="%6."/>
      <w:lvlJc w:val="right"/>
      <w:pPr>
        <w:ind w:left="3535" w:hanging="180"/>
      </w:pPr>
    </w:lvl>
    <w:lvl w:ilvl="6" w:tplc="040C000F" w:tentative="1">
      <w:start w:val="1"/>
      <w:numFmt w:val="decimal"/>
      <w:lvlText w:val="%7."/>
      <w:lvlJc w:val="left"/>
      <w:pPr>
        <w:ind w:left="4255" w:hanging="360"/>
      </w:pPr>
    </w:lvl>
    <w:lvl w:ilvl="7" w:tplc="040C0019" w:tentative="1">
      <w:start w:val="1"/>
      <w:numFmt w:val="lowerLetter"/>
      <w:lvlText w:val="%8."/>
      <w:lvlJc w:val="left"/>
      <w:pPr>
        <w:ind w:left="4975" w:hanging="360"/>
      </w:pPr>
    </w:lvl>
    <w:lvl w:ilvl="8" w:tplc="040C001B" w:tentative="1">
      <w:start w:val="1"/>
      <w:numFmt w:val="lowerRoman"/>
      <w:lvlText w:val="%9."/>
      <w:lvlJc w:val="right"/>
      <w:pPr>
        <w:ind w:left="5695" w:hanging="180"/>
      </w:pPr>
    </w:lvl>
  </w:abstractNum>
  <w:abstractNum w:abstractNumId="64">
    <w:nsid w:val="50587C5C"/>
    <w:multiLevelType w:val="hybridMultilevel"/>
    <w:tmpl w:val="640CB880"/>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5">
    <w:nsid w:val="51BD74F3"/>
    <w:multiLevelType w:val="hybridMultilevel"/>
    <w:tmpl w:val="F6EA381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66">
    <w:nsid w:val="521C51EB"/>
    <w:multiLevelType w:val="multilevel"/>
    <w:tmpl w:val="0C40415E"/>
    <w:lvl w:ilvl="0">
      <w:start w:val="1"/>
      <w:numFmt w:val="bullet"/>
      <w:lvlText w:val=""/>
      <w:lvlJc w:val="left"/>
      <w:pPr>
        <w:tabs>
          <w:tab w:val="num" w:pos="360"/>
        </w:tabs>
        <w:ind w:left="360" w:hanging="360"/>
      </w:pPr>
      <w:rPr>
        <w:rFonts w:ascii="Symbol" w:hAnsi="Symbol" w:hint="default"/>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67">
    <w:nsid w:val="53762885"/>
    <w:multiLevelType w:val="hybridMultilevel"/>
    <w:tmpl w:val="55725526"/>
    <w:lvl w:ilvl="0" w:tplc="040C0001">
      <w:start w:val="1"/>
      <w:numFmt w:val="bullet"/>
      <w:lvlText w:val=""/>
      <w:lvlJc w:val="left"/>
      <w:pPr>
        <w:ind w:left="1636"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8">
    <w:nsid w:val="53FB1E59"/>
    <w:multiLevelType w:val="hybridMultilevel"/>
    <w:tmpl w:val="FB8E149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nsid w:val="54C55745"/>
    <w:multiLevelType w:val="hybridMultilevel"/>
    <w:tmpl w:val="0F989270"/>
    <w:lvl w:ilvl="0" w:tplc="96ACA8D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551A10D6"/>
    <w:multiLevelType w:val="hybridMultilevel"/>
    <w:tmpl w:val="C56A021C"/>
    <w:lvl w:ilvl="0" w:tplc="4940983E">
      <w:start w:val="16"/>
      <w:numFmt w:val="decimal"/>
      <w:lvlText w:val="%1."/>
      <w:lvlJc w:val="left"/>
      <w:pPr>
        <w:ind w:left="360" w:hanging="360"/>
      </w:pPr>
      <w:rPr>
        <w:rFonts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1">
    <w:nsid w:val="57B87505"/>
    <w:multiLevelType w:val="hybridMultilevel"/>
    <w:tmpl w:val="2B746A6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2">
    <w:nsid w:val="57C8647A"/>
    <w:multiLevelType w:val="hybridMultilevel"/>
    <w:tmpl w:val="61C06160"/>
    <w:lvl w:ilvl="0" w:tplc="FF029ED0">
      <w:start w:val="12"/>
      <w:numFmt w:val="decimal"/>
      <w:lvlText w:val="%1."/>
      <w:lvlJc w:val="left"/>
      <w:pPr>
        <w:ind w:left="360" w:hanging="360"/>
      </w:pPr>
      <w:rPr>
        <w:rFonts w:hint="default"/>
        <w:b/>
        <w:bCs/>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3">
    <w:nsid w:val="58AA2797"/>
    <w:multiLevelType w:val="hybridMultilevel"/>
    <w:tmpl w:val="43E4D8E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4">
    <w:nsid w:val="58DD6F40"/>
    <w:multiLevelType w:val="hybridMultilevel"/>
    <w:tmpl w:val="8FB44FFA"/>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5">
    <w:nsid w:val="5A3C07D4"/>
    <w:multiLevelType w:val="multilevel"/>
    <w:tmpl w:val="22685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nsid w:val="5BC308B2"/>
    <w:multiLevelType w:val="hybridMultilevel"/>
    <w:tmpl w:val="807ECC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7">
    <w:nsid w:val="5FD77531"/>
    <w:multiLevelType w:val="hybridMultilevel"/>
    <w:tmpl w:val="AE58D8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60932C50"/>
    <w:multiLevelType w:val="hybridMultilevel"/>
    <w:tmpl w:val="83829D0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9">
    <w:nsid w:val="6146029B"/>
    <w:multiLevelType w:val="hybridMultilevel"/>
    <w:tmpl w:val="EF80830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61513ED4"/>
    <w:multiLevelType w:val="hybridMultilevel"/>
    <w:tmpl w:val="DDF4569E"/>
    <w:lvl w:ilvl="0" w:tplc="040C0001">
      <w:start w:val="1"/>
      <w:numFmt w:val="bullet"/>
      <w:lvlText w:val=""/>
      <w:lvlJc w:val="left"/>
      <w:pPr>
        <w:ind w:left="0" w:hanging="360"/>
      </w:pPr>
      <w:rPr>
        <w:rFonts w:ascii="Symbol" w:hAnsi="Symbol" w:hint="default"/>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abstractNum w:abstractNumId="81">
    <w:nsid w:val="62996062"/>
    <w:multiLevelType w:val="hybridMultilevel"/>
    <w:tmpl w:val="8C588FEC"/>
    <w:lvl w:ilvl="0" w:tplc="EBCC8ACE">
      <w:start w:val="1"/>
      <w:numFmt w:val="decimal"/>
      <w:lvlText w:val="%1."/>
      <w:lvlJc w:val="left"/>
      <w:pPr>
        <w:ind w:left="360" w:hanging="360"/>
      </w:pPr>
      <w:rPr>
        <w:rFonts w:hint="default"/>
        <w:b/>
        <w:bCs/>
      </w:rPr>
    </w:lvl>
    <w:lvl w:ilvl="1" w:tplc="040C0003" w:tentative="1">
      <w:start w:val="1"/>
      <w:numFmt w:val="bullet"/>
      <w:lvlText w:val="o"/>
      <w:lvlJc w:val="left"/>
      <w:pPr>
        <w:ind w:left="1221" w:hanging="360"/>
      </w:pPr>
      <w:rPr>
        <w:rFonts w:ascii="Courier New" w:hAnsi="Courier New" w:cs="Courier New" w:hint="default"/>
      </w:rPr>
    </w:lvl>
    <w:lvl w:ilvl="2" w:tplc="040C0005" w:tentative="1">
      <w:start w:val="1"/>
      <w:numFmt w:val="bullet"/>
      <w:lvlText w:val=""/>
      <w:lvlJc w:val="left"/>
      <w:pPr>
        <w:ind w:left="1941" w:hanging="360"/>
      </w:pPr>
      <w:rPr>
        <w:rFonts w:ascii="Wingdings" w:hAnsi="Wingdings" w:hint="default"/>
      </w:rPr>
    </w:lvl>
    <w:lvl w:ilvl="3" w:tplc="040C0001" w:tentative="1">
      <w:start w:val="1"/>
      <w:numFmt w:val="bullet"/>
      <w:lvlText w:val=""/>
      <w:lvlJc w:val="left"/>
      <w:pPr>
        <w:ind w:left="2661" w:hanging="360"/>
      </w:pPr>
      <w:rPr>
        <w:rFonts w:ascii="Symbol" w:hAnsi="Symbol" w:hint="default"/>
      </w:rPr>
    </w:lvl>
    <w:lvl w:ilvl="4" w:tplc="040C0003" w:tentative="1">
      <w:start w:val="1"/>
      <w:numFmt w:val="bullet"/>
      <w:lvlText w:val="o"/>
      <w:lvlJc w:val="left"/>
      <w:pPr>
        <w:ind w:left="3381" w:hanging="360"/>
      </w:pPr>
      <w:rPr>
        <w:rFonts w:ascii="Courier New" w:hAnsi="Courier New" w:cs="Courier New" w:hint="default"/>
      </w:rPr>
    </w:lvl>
    <w:lvl w:ilvl="5" w:tplc="040C0005" w:tentative="1">
      <w:start w:val="1"/>
      <w:numFmt w:val="bullet"/>
      <w:lvlText w:val=""/>
      <w:lvlJc w:val="left"/>
      <w:pPr>
        <w:ind w:left="4101" w:hanging="360"/>
      </w:pPr>
      <w:rPr>
        <w:rFonts w:ascii="Wingdings" w:hAnsi="Wingdings" w:hint="default"/>
      </w:rPr>
    </w:lvl>
    <w:lvl w:ilvl="6" w:tplc="040C0001" w:tentative="1">
      <w:start w:val="1"/>
      <w:numFmt w:val="bullet"/>
      <w:lvlText w:val=""/>
      <w:lvlJc w:val="left"/>
      <w:pPr>
        <w:ind w:left="4821" w:hanging="360"/>
      </w:pPr>
      <w:rPr>
        <w:rFonts w:ascii="Symbol" w:hAnsi="Symbol" w:hint="default"/>
      </w:rPr>
    </w:lvl>
    <w:lvl w:ilvl="7" w:tplc="040C0003" w:tentative="1">
      <w:start w:val="1"/>
      <w:numFmt w:val="bullet"/>
      <w:lvlText w:val="o"/>
      <w:lvlJc w:val="left"/>
      <w:pPr>
        <w:ind w:left="5541" w:hanging="360"/>
      </w:pPr>
      <w:rPr>
        <w:rFonts w:ascii="Courier New" w:hAnsi="Courier New" w:cs="Courier New" w:hint="default"/>
      </w:rPr>
    </w:lvl>
    <w:lvl w:ilvl="8" w:tplc="040C0005" w:tentative="1">
      <w:start w:val="1"/>
      <w:numFmt w:val="bullet"/>
      <w:lvlText w:val=""/>
      <w:lvlJc w:val="left"/>
      <w:pPr>
        <w:ind w:left="6261" w:hanging="360"/>
      </w:pPr>
      <w:rPr>
        <w:rFonts w:ascii="Wingdings" w:hAnsi="Wingdings" w:hint="default"/>
      </w:rPr>
    </w:lvl>
  </w:abstractNum>
  <w:abstractNum w:abstractNumId="82">
    <w:nsid w:val="63410071"/>
    <w:multiLevelType w:val="hybridMultilevel"/>
    <w:tmpl w:val="05E476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6443193B"/>
    <w:multiLevelType w:val="hybridMultilevel"/>
    <w:tmpl w:val="498E5F4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4">
    <w:nsid w:val="646F5497"/>
    <w:multiLevelType w:val="hybridMultilevel"/>
    <w:tmpl w:val="84A8B5BC"/>
    <w:lvl w:ilvl="0" w:tplc="7716E150">
      <w:start w:val="1"/>
      <w:numFmt w:val="bullet"/>
      <w:lvlText w:val=""/>
      <w:lvlJc w:val="left"/>
      <w:pPr>
        <w:ind w:left="785"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651C36C6"/>
    <w:multiLevelType w:val="hybridMultilevel"/>
    <w:tmpl w:val="7E2007EC"/>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6">
    <w:nsid w:val="69C44B45"/>
    <w:multiLevelType w:val="hybridMultilevel"/>
    <w:tmpl w:val="AC086226"/>
    <w:lvl w:ilvl="0" w:tplc="A89881F2">
      <w:numFmt w:val="bullet"/>
      <w:lvlText w:val="•"/>
      <w:lvlJc w:val="left"/>
      <w:pPr>
        <w:ind w:left="360" w:hanging="360"/>
      </w:pPr>
      <w:rPr>
        <w:rFonts w:ascii="Simplified Arabic" w:eastAsiaTheme="minorHAnsi" w:hAnsi="Simplified Arabic" w:cs="Simplified Arabic" w:hint="default"/>
        <w:sz w:val="40"/>
        <w:szCs w:val="40"/>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7">
    <w:nsid w:val="6B3470AE"/>
    <w:multiLevelType w:val="hybridMultilevel"/>
    <w:tmpl w:val="B82C03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8">
    <w:nsid w:val="6BF45166"/>
    <w:multiLevelType w:val="hybridMultilevel"/>
    <w:tmpl w:val="AE0C9A6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9">
    <w:nsid w:val="6C5008E9"/>
    <w:multiLevelType w:val="hybridMultilevel"/>
    <w:tmpl w:val="97AC37F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0">
    <w:nsid w:val="6C9431FE"/>
    <w:multiLevelType w:val="hybridMultilevel"/>
    <w:tmpl w:val="0DF23D82"/>
    <w:lvl w:ilvl="0" w:tplc="040C0001">
      <w:start w:val="1"/>
      <w:numFmt w:val="bullet"/>
      <w:lvlText w:val=""/>
      <w:lvlJc w:val="left"/>
      <w:pPr>
        <w:ind w:left="501"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1">
    <w:nsid w:val="70471332"/>
    <w:multiLevelType w:val="hybridMultilevel"/>
    <w:tmpl w:val="4E440262"/>
    <w:lvl w:ilvl="0" w:tplc="D786AA46">
      <w:numFmt w:val="bullet"/>
      <w:lvlText w:val="•"/>
      <w:lvlJc w:val="left"/>
      <w:pPr>
        <w:ind w:left="360" w:hanging="360"/>
      </w:pPr>
      <w:rPr>
        <w:rFonts w:ascii="Simplified Arabic" w:eastAsiaTheme="minorHAnsi" w:hAnsi="Simplified Arabic" w:cs="Simplified Arabic" w:hint="default"/>
        <w:sz w:val="36"/>
        <w:szCs w:val="36"/>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2">
    <w:nsid w:val="709F4A7B"/>
    <w:multiLevelType w:val="hybridMultilevel"/>
    <w:tmpl w:val="AD422F90"/>
    <w:lvl w:ilvl="0" w:tplc="040C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665" w:hanging="360"/>
      </w:pPr>
      <w:rPr>
        <w:rFonts w:ascii="Courier New" w:hAnsi="Courier New" w:cs="Courier New" w:hint="default"/>
      </w:rPr>
    </w:lvl>
    <w:lvl w:ilvl="2" w:tplc="040C0005" w:tentative="1">
      <w:start w:val="1"/>
      <w:numFmt w:val="bullet"/>
      <w:lvlText w:val=""/>
      <w:lvlJc w:val="left"/>
      <w:pPr>
        <w:ind w:left="2385" w:hanging="360"/>
      </w:pPr>
      <w:rPr>
        <w:rFonts w:ascii="Wingdings" w:hAnsi="Wingdings" w:hint="default"/>
      </w:rPr>
    </w:lvl>
    <w:lvl w:ilvl="3" w:tplc="040C0001" w:tentative="1">
      <w:start w:val="1"/>
      <w:numFmt w:val="bullet"/>
      <w:lvlText w:val=""/>
      <w:lvlJc w:val="left"/>
      <w:pPr>
        <w:ind w:left="3105" w:hanging="360"/>
      </w:pPr>
      <w:rPr>
        <w:rFonts w:ascii="Symbol" w:hAnsi="Symbol" w:hint="default"/>
      </w:rPr>
    </w:lvl>
    <w:lvl w:ilvl="4" w:tplc="040C0003" w:tentative="1">
      <w:start w:val="1"/>
      <w:numFmt w:val="bullet"/>
      <w:lvlText w:val="o"/>
      <w:lvlJc w:val="left"/>
      <w:pPr>
        <w:ind w:left="3825" w:hanging="360"/>
      </w:pPr>
      <w:rPr>
        <w:rFonts w:ascii="Courier New" w:hAnsi="Courier New" w:cs="Courier New" w:hint="default"/>
      </w:rPr>
    </w:lvl>
    <w:lvl w:ilvl="5" w:tplc="040C0005" w:tentative="1">
      <w:start w:val="1"/>
      <w:numFmt w:val="bullet"/>
      <w:lvlText w:val=""/>
      <w:lvlJc w:val="left"/>
      <w:pPr>
        <w:ind w:left="4545" w:hanging="360"/>
      </w:pPr>
      <w:rPr>
        <w:rFonts w:ascii="Wingdings" w:hAnsi="Wingdings" w:hint="default"/>
      </w:rPr>
    </w:lvl>
    <w:lvl w:ilvl="6" w:tplc="040C0001" w:tentative="1">
      <w:start w:val="1"/>
      <w:numFmt w:val="bullet"/>
      <w:lvlText w:val=""/>
      <w:lvlJc w:val="left"/>
      <w:pPr>
        <w:ind w:left="5265" w:hanging="360"/>
      </w:pPr>
      <w:rPr>
        <w:rFonts w:ascii="Symbol" w:hAnsi="Symbol" w:hint="default"/>
      </w:rPr>
    </w:lvl>
    <w:lvl w:ilvl="7" w:tplc="040C0003" w:tentative="1">
      <w:start w:val="1"/>
      <w:numFmt w:val="bullet"/>
      <w:lvlText w:val="o"/>
      <w:lvlJc w:val="left"/>
      <w:pPr>
        <w:ind w:left="5985" w:hanging="360"/>
      </w:pPr>
      <w:rPr>
        <w:rFonts w:ascii="Courier New" w:hAnsi="Courier New" w:cs="Courier New" w:hint="default"/>
      </w:rPr>
    </w:lvl>
    <w:lvl w:ilvl="8" w:tplc="040C0005" w:tentative="1">
      <w:start w:val="1"/>
      <w:numFmt w:val="bullet"/>
      <w:lvlText w:val=""/>
      <w:lvlJc w:val="left"/>
      <w:pPr>
        <w:ind w:left="6705" w:hanging="360"/>
      </w:pPr>
      <w:rPr>
        <w:rFonts w:ascii="Wingdings" w:hAnsi="Wingdings" w:hint="default"/>
      </w:rPr>
    </w:lvl>
  </w:abstractNum>
  <w:abstractNum w:abstractNumId="93">
    <w:nsid w:val="717A32D7"/>
    <w:multiLevelType w:val="hybridMultilevel"/>
    <w:tmpl w:val="1BF4EA0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75DF2BA3"/>
    <w:multiLevelType w:val="hybridMultilevel"/>
    <w:tmpl w:val="EDB6F860"/>
    <w:lvl w:ilvl="0" w:tplc="1A4063AC">
      <w:start w:val="1"/>
      <w:numFmt w:val="bullet"/>
      <w:lvlText w:val=""/>
      <w:lvlJc w:val="left"/>
      <w:pPr>
        <w:ind w:left="1352" w:hanging="360"/>
      </w:pPr>
      <w:rPr>
        <w:rFonts w:ascii="Symbol" w:hAnsi="Symbol" w:hint="default"/>
        <w:lang w:bidi="ar-DZ"/>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95">
    <w:nsid w:val="7AF42C06"/>
    <w:multiLevelType w:val="hybridMultilevel"/>
    <w:tmpl w:val="2A94E8F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6">
    <w:nsid w:val="7B123297"/>
    <w:multiLevelType w:val="hybridMultilevel"/>
    <w:tmpl w:val="E5941D60"/>
    <w:lvl w:ilvl="0" w:tplc="040C0001">
      <w:start w:val="1"/>
      <w:numFmt w:val="bullet"/>
      <w:lvlText w:val=""/>
      <w:lvlJc w:val="left"/>
      <w:pPr>
        <w:ind w:left="36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7">
    <w:nsid w:val="7D1B4C6E"/>
    <w:multiLevelType w:val="hybridMultilevel"/>
    <w:tmpl w:val="16EA762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num w:numId="1">
    <w:abstractNumId w:val="11"/>
  </w:num>
  <w:num w:numId="2">
    <w:abstractNumId w:val="7"/>
  </w:num>
  <w:num w:numId="3">
    <w:abstractNumId w:val="75"/>
  </w:num>
  <w:num w:numId="4">
    <w:abstractNumId w:val="66"/>
  </w:num>
  <w:num w:numId="5">
    <w:abstractNumId w:val="18"/>
  </w:num>
  <w:num w:numId="6">
    <w:abstractNumId w:val="13"/>
  </w:num>
  <w:num w:numId="7">
    <w:abstractNumId w:val="14"/>
  </w:num>
  <w:num w:numId="8">
    <w:abstractNumId w:val="16"/>
  </w:num>
  <w:num w:numId="9">
    <w:abstractNumId w:val="80"/>
  </w:num>
  <w:num w:numId="10">
    <w:abstractNumId w:val="19"/>
  </w:num>
  <w:num w:numId="11">
    <w:abstractNumId w:val="24"/>
  </w:num>
  <w:num w:numId="12">
    <w:abstractNumId w:val="15"/>
  </w:num>
  <w:num w:numId="13">
    <w:abstractNumId w:val="87"/>
  </w:num>
  <w:num w:numId="14">
    <w:abstractNumId w:val="9"/>
  </w:num>
  <w:num w:numId="15">
    <w:abstractNumId w:val="2"/>
  </w:num>
  <w:num w:numId="16">
    <w:abstractNumId w:val="27"/>
  </w:num>
  <w:num w:numId="17">
    <w:abstractNumId w:val="33"/>
  </w:num>
  <w:num w:numId="18">
    <w:abstractNumId w:val="97"/>
  </w:num>
  <w:num w:numId="19">
    <w:abstractNumId w:val="23"/>
  </w:num>
  <w:num w:numId="20">
    <w:abstractNumId w:val="95"/>
  </w:num>
  <w:num w:numId="21">
    <w:abstractNumId w:val="3"/>
  </w:num>
  <w:num w:numId="22">
    <w:abstractNumId w:val="48"/>
  </w:num>
  <w:num w:numId="23">
    <w:abstractNumId w:val="44"/>
  </w:num>
  <w:num w:numId="24">
    <w:abstractNumId w:val="93"/>
  </w:num>
  <w:num w:numId="25">
    <w:abstractNumId w:val="58"/>
  </w:num>
  <w:num w:numId="26">
    <w:abstractNumId w:val="34"/>
  </w:num>
  <w:num w:numId="27">
    <w:abstractNumId w:val="51"/>
  </w:num>
  <w:num w:numId="28">
    <w:abstractNumId w:val="88"/>
  </w:num>
  <w:num w:numId="29">
    <w:abstractNumId w:val="38"/>
  </w:num>
  <w:num w:numId="30">
    <w:abstractNumId w:val="4"/>
  </w:num>
  <w:num w:numId="31">
    <w:abstractNumId w:val="31"/>
  </w:num>
  <w:num w:numId="32">
    <w:abstractNumId w:val="1"/>
  </w:num>
  <w:num w:numId="33">
    <w:abstractNumId w:val="57"/>
  </w:num>
  <w:num w:numId="34">
    <w:abstractNumId w:val="65"/>
  </w:num>
  <w:num w:numId="35">
    <w:abstractNumId w:val="41"/>
  </w:num>
  <w:num w:numId="36">
    <w:abstractNumId w:val="42"/>
  </w:num>
  <w:num w:numId="37">
    <w:abstractNumId w:val="85"/>
  </w:num>
  <w:num w:numId="38">
    <w:abstractNumId w:val="64"/>
  </w:num>
  <w:num w:numId="39">
    <w:abstractNumId w:val="92"/>
  </w:num>
  <w:num w:numId="40">
    <w:abstractNumId w:val="90"/>
  </w:num>
  <w:num w:numId="41">
    <w:abstractNumId w:val="8"/>
  </w:num>
  <w:num w:numId="42">
    <w:abstractNumId w:val="12"/>
  </w:num>
  <w:num w:numId="43">
    <w:abstractNumId w:val="10"/>
  </w:num>
  <w:num w:numId="44">
    <w:abstractNumId w:val="26"/>
  </w:num>
  <w:num w:numId="45">
    <w:abstractNumId w:val="21"/>
  </w:num>
  <w:num w:numId="46">
    <w:abstractNumId w:val="56"/>
  </w:num>
  <w:num w:numId="47">
    <w:abstractNumId w:val="83"/>
  </w:num>
  <w:num w:numId="48">
    <w:abstractNumId w:val="73"/>
  </w:num>
  <w:num w:numId="49">
    <w:abstractNumId w:val="59"/>
  </w:num>
  <w:num w:numId="50">
    <w:abstractNumId w:val="62"/>
  </w:num>
  <w:num w:numId="51">
    <w:abstractNumId w:val="28"/>
  </w:num>
  <w:num w:numId="52">
    <w:abstractNumId w:val="61"/>
  </w:num>
  <w:num w:numId="53">
    <w:abstractNumId w:val="25"/>
  </w:num>
  <w:num w:numId="54">
    <w:abstractNumId w:val="46"/>
  </w:num>
  <w:num w:numId="55">
    <w:abstractNumId w:val="52"/>
  </w:num>
  <w:num w:numId="56">
    <w:abstractNumId w:val="78"/>
  </w:num>
  <w:num w:numId="57">
    <w:abstractNumId w:val="36"/>
  </w:num>
  <w:num w:numId="58">
    <w:abstractNumId w:val="74"/>
  </w:num>
  <w:num w:numId="59">
    <w:abstractNumId w:val="40"/>
  </w:num>
  <w:num w:numId="60">
    <w:abstractNumId w:val="71"/>
  </w:num>
  <w:num w:numId="61">
    <w:abstractNumId w:val="32"/>
  </w:num>
  <w:num w:numId="62">
    <w:abstractNumId w:val="49"/>
  </w:num>
  <w:num w:numId="63">
    <w:abstractNumId w:val="29"/>
  </w:num>
  <w:num w:numId="64">
    <w:abstractNumId w:val="94"/>
  </w:num>
  <w:num w:numId="65">
    <w:abstractNumId w:val="68"/>
  </w:num>
  <w:num w:numId="66">
    <w:abstractNumId w:val="0"/>
  </w:num>
  <w:num w:numId="67">
    <w:abstractNumId w:val="79"/>
  </w:num>
  <w:num w:numId="68">
    <w:abstractNumId w:val="53"/>
  </w:num>
  <w:num w:numId="69">
    <w:abstractNumId w:val="55"/>
  </w:num>
  <w:num w:numId="70">
    <w:abstractNumId w:val="67"/>
  </w:num>
  <w:num w:numId="71">
    <w:abstractNumId w:val="76"/>
  </w:num>
  <w:num w:numId="72">
    <w:abstractNumId w:val="60"/>
  </w:num>
  <w:num w:numId="73">
    <w:abstractNumId w:val="17"/>
  </w:num>
  <w:num w:numId="74">
    <w:abstractNumId w:val="69"/>
  </w:num>
  <w:num w:numId="75">
    <w:abstractNumId w:val="35"/>
  </w:num>
  <w:num w:numId="76">
    <w:abstractNumId w:val="50"/>
  </w:num>
  <w:num w:numId="77">
    <w:abstractNumId w:val="47"/>
  </w:num>
  <w:num w:numId="78">
    <w:abstractNumId w:val="84"/>
  </w:num>
  <w:num w:numId="79">
    <w:abstractNumId w:val="22"/>
  </w:num>
  <w:num w:numId="80">
    <w:abstractNumId w:val="39"/>
  </w:num>
  <w:num w:numId="81">
    <w:abstractNumId w:val="86"/>
  </w:num>
  <w:num w:numId="82">
    <w:abstractNumId w:val="91"/>
  </w:num>
  <w:num w:numId="83">
    <w:abstractNumId w:val="30"/>
  </w:num>
  <w:num w:numId="84">
    <w:abstractNumId w:val="82"/>
  </w:num>
  <w:num w:numId="85">
    <w:abstractNumId w:val="20"/>
  </w:num>
  <w:num w:numId="86">
    <w:abstractNumId w:val="96"/>
  </w:num>
  <w:num w:numId="87">
    <w:abstractNumId w:val="43"/>
  </w:num>
  <w:num w:numId="88">
    <w:abstractNumId w:val="63"/>
  </w:num>
  <w:num w:numId="89">
    <w:abstractNumId w:val="89"/>
  </w:num>
  <w:num w:numId="90">
    <w:abstractNumId w:val="77"/>
  </w:num>
  <w:num w:numId="91">
    <w:abstractNumId w:val="81"/>
  </w:num>
  <w:num w:numId="92">
    <w:abstractNumId w:val="72"/>
  </w:num>
  <w:num w:numId="93">
    <w:abstractNumId w:val="5"/>
  </w:num>
  <w:num w:numId="94">
    <w:abstractNumId w:val="37"/>
  </w:num>
  <w:num w:numId="95">
    <w:abstractNumId w:val="70"/>
  </w:num>
  <w:num w:numId="96">
    <w:abstractNumId w:val="45"/>
  </w:num>
  <w:num w:numId="97">
    <w:abstractNumId w:val="6"/>
  </w:num>
  <w:num w:numId="98">
    <w:abstractNumId w:val="54"/>
  </w:num>
  <w:numIdMacAtCleanup w:val="9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hdrShapeDefaults>
    <o:shapedefaults v:ext="edit" spidmax="9218"/>
  </w:hdrShapeDefaults>
  <w:footnotePr>
    <w:numRestart w:val="eachPage"/>
    <w:footnote w:id="0"/>
    <w:footnote w:id="1"/>
  </w:footnotePr>
  <w:endnotePr>
    <w:endnote w:id="0"/>
    <w:endnote w:id="1"/>
  </w:endnotePr>
  <w:compat>
    <w:useFELayout/>
  </w:compat>
  <w:rsids>
    <w:rsidRoot w:val="003A7DAD"/>
    <w:rsid w:val="0000366E"/>
    <w:rsid w:val="0000674C"/>
    <w:rsid w:val="00031AF7"/>
    <w:rsid w:val="000421CD"/>
    <w:rsid w:val="00063B2C"/>
    <w:rsid w:val="000C0F48"/>
    <w:rsid w:val="000D5CA5"/>
    <w:rsid w:val="001016D3"/>
    <w:rsid w:val="00117D01"/>
    <w:rsid w:val="0012449A"/>
    <w:rsid w:val="001403F9"/>
    <w:rsid w:val="00165464"/>
    <w:rsid w:val="00165E62"/>
    <w:rsid w:val="00176566"/>
    <w:rsid w:val="00183DA8"/>
    <w:rsid w:val="001D6172"/>
    <w:rsid w:val="002545C3"/>
    <w:rsid w:val="00263143"/>
    <w:rsid w:val="00267A5D"/>
    <w:rsid w:val="002846A9"/>
    <w:rsid w:val="002B20DC"/>
    <w:rsid w:val="002C40D6"/>
    <w:rsid w:val="002C7B1A"/>
    <w:rsid w:val="00306C64"/>
    <w:rsid w:val="0031442F"/>
    <w:rsid w:val="00345612"/>
    <w:rsid w:val="00350B8D"/>
    <w:rsid w:val="00351092"/>
    <w:rsid w:val="00383F69"/>
    <w:rsid w:val="003A11A9"/>
    <w:rsid w:val="003A7DAD"/>
    <w:rsid w:val="003E268C"/>
    <w:rsid w:val="00417F86"/>
    <w:rsid w:val="00430DEB"/>
    <w:rsid w:val="0046201A"/>
    <w:rsid w:val="00471855"/>
    <w:rsid w:val="00475649"/>
    <w:rsid w:val="0048504D"/>
    <w:rsid w:val="0048544C"/>
    <w:rsid w:val="00486D41"/>
    <w:rsid w:val="00490188"/>
    <w:rsid w:val="00491146"/>
    <w:rsid w:val="004A2B97"/>
    <w:rsid w:val="004B3EAA"/>
    <w:rsid w:val="004D3FAD"/>
    <w:rsid w:val="00525E26"/>
    <w:rsid w:val="00530B96"/>
    <w:rsid w:val="00542836"/>
    <w:rsid w:val="00551636"/>
    <w:rsid w:val="005D01EC"/>
    <w:rsid w:val="005D48DC"/>
    <w:rsid w:val="005E48C5"/>
    <w:rsid w:val="005F0AC3"/>
    <w:rsid w:val="005F40CB"/>
    <w:rsid w:val="00602675"/>
    <w:rsid w:val="00630C8F"/>
    <w:rsid w:val="00662AC1"/>
    <w:rsid w:val="00696845"/>
    <w:rsid w:val="006A5BD2"/>
    <w:rsid w:val="006F2FAA"/>
    <w:rsid w:val="006F3D39"/>
    <w:rsid w:val="006F45C5"/>
    <w:rsid w:val="00715604"/>
    <w:rsid w:val="00762744"/>
    <w:rsid w:val="00763FBC"/>
    <w:rsid w:val="00774940"/>
    <w:rsid w:val="00787DDC"/>
    <w:rsid w:val="007A3E8E"/>
    <w:rsid w:val="008229F3"/>
    <w:rsid w:val="00826E5A"/>
    <w:rsid w:val="00836B80"/>
    <w:rsid w:val="00843E39"/>
    <w:rsid w:val="00850EAB"/>
    <w:rsid w:val="0088124A"/>
    <w:rsid w:val="0088133E"/>
    <w:rsid w:val="008838BF"/>
    <w:rsid w:val="00887C70"/>
    <w:rsid w:val="008B3526"/>
    <w:rsid w:val="008C418A"/>
    <w:rsid w:val="008F5707"/>
    <w:rsid w:val="00910154"/>
    <w:rsid w:val="0092086C"/>
    <w:rsid w:val="009436BE"/>
    <w:rsid w:val="00986BCF"/>
    <w:rsid w:val="009B190E"/>
    <w:rsid w:val="009D2516"/>
    <w:rsid w:val="009E173B"/>
    <w:rsid w:val="009E25CF"/>
    <w:rsid w:val="009E6578"/>
    <w:rsid w:val="00A02A68"/>
    <w:rsid w:val="00A6279A"/>
    <w:rsid w:val="00A71123"/>
    <w:rsid w:val="00AB3AE0"/>
    <w:rsid w:val="00AB53C2"/>
    <w:rsid w:val="00AC0CC6"/>
    <w:rsid w:val="00AC6DE8"/>
    <w:rsid w:val="00AD5D6B"/>
    <w:rsid w:val="00B2144B"/>
    <w:rsid w:val="00B53461"/>
    <w:rsid w:val="00B6718E"/>
    <w:rsid w:val="00BB60B3"/>
    <w:rsid w:val="00BC0F25"/>
    <w:rsid w:val="00BE291D"/>
    <w:rsid w:val="00BF347E"/>
    <w:rsid w:val="00C07573"/>
    <w:rsid w:val="00C26459"/>
    <w:rsid w:val="00C60F8A"/>
    <w:rsid w:val="00C94AA8"/>
    <w:rsid w:val="00CB5FA0"/>
    <w:rsid w:val="00CC3AA3"/>
    <w:rsid w:val="00CE4C4F"/>
    <w:rsid w:val="00CF38D4"/>
    <w:rsid w:val="00CF44A9"/>
    <w:rsid w:val="00D07B34"/>
    <w:rsid w:val="00D07E9C"/>
    <w:rsid w:val="00D2418E"/>
    <w:rsid w:val="00D30791"/>
    <w:rsid w:val="00D4029B"/>
    <w:rsid w:val="00D57D61"/>
    <w:rsid w:val="00D73820"/>
    <w:rsid w:val="00D777CB"/>
    <w:rsid w:val="00D80A22"/>
    <w:rsid w:val="00D87491"/>
    <w:rsid w:val="00D97CFC"/>
    <w:rsid w:val="00DA3C85"/>
    <w:rsid w:val="00DB6174"/>
    <w:rsid w:val="00DD0B5D"/>
    <w:rsid w:val="00DE74D3"/>
    <w:rsid w:val="00DE79CD"/>
    <w:rsid w:val="00DF0C90"/>
    <w:rsid w:val="00E30569"/>
    <w:rsid w:val="00E55C19"/>
    <w:rsid w:val="00E82A72"/>
    <w:rsid w:val="00E92A83"/>
    <w:rsid w:val="00E9400D"/>
    <w:rsid w:val="00E96880"/>
    <w:rsid w:val="00EA0868"/>
    <w:rsid w:val="00EC1401"/>
    <w:rsid w:val="00EC5955"/>
    <w:rsid w:val="00F008BA"/>
    <w:rsid w:val="00F06EEA"/>
    <w:rsid w:val="00F565E3"/>
    <w:rsid w:val="00F8413D"/>
    <w:rsid w:val="00FA11D2"/>
    <w:rsid w:val="00FC6B2D"/>
    <w:rsid w:val="00FC75B5"/>
    <w:rsid w:val="00FC7E5E"/>
    <w:rsid w:val="00FD26E0"/>
    <w:rsid w:val="00FE54D8"/>
    <w:rsid w:val="00FF1FD7"/>
    <w:rsid w:val="00FF2E2E"/>
    <w:rsid w:val="00FF6B1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7DAD"/>
    <w:pPr>
      <w:jc w:val="right"/>
    </w:pPr>
  </w:style>
  <w:style w:type="paragraph" w:styleId="Titre1">
    <w:name w:val="heading 1"/>
    <w:basedOn w:val="Normal"/>
    <w:link w:val="Titre1Car"/>
    <w:uiPriority w:val="9"/>
    <w:qFormat/>
    <w:rsid w:val="003A7DA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link w:val="Titre2Car"/>
    <w:uiPriority w:val="9"/>
    <w:qFormat/>
    <w:rsid w:val="003A11A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Titre3">
    <w:name w:val="heading 3"/>
    <w:basedOn w:val="Normal"/>
    <w:next w:val="Normal"/>
    <w:link w:val="Titre3Car"/>
    <w:uiPriority w:val="9"/>
    <w:unhideWhenUsed/>
    <w:qFormat/>
    <w:rsid w:val="003A7DAD"/>
    <w:pPr>
      <w:keepNext/>
      <w:keepLines/>
      <w:spacing w:before="200" w:after="0"/>
      <w:outlineLvl w:val="2"/>
    </w:pPr>
    <w:rPr>
      <w:rFonts w:asciiTheme="majorHAnsi" w:eastAsiaTheme="majorEastAsia" w:hAnsiTheme="majorHAnsi" w:cstheme="majorBidi"/>
      <w:b/>
      <w:bCs/>
      <w:color w:val="4F81BD" w:themeColor="accent1"/>
      <w:lang w:eastAsia="en-US"/>
    </w:rPr>
  </w:style>
  <w:style w:type="paragraph" w:styleId="Titre4">
    <w:name w:val="heading 4"/>
    <w:basedOn w:val="Normal"/>
    <w:next w:val="Normal"/>
    <w:link w:val="Titre4Car"/>
    <w:uiPriority w:val="9"/>
    <w:unhideWhenUsed/>
    <w:qFormat/>
    <w:rsid w:val="003A7DAD"/>
    <w:pPr>
      <w:keepNext/>
      <w:keepLines/>
      <w:spacing w:before="200" w:after="0"/>
      <w:outlineLvl w:val="3"/>
    </w:pPr>
    <w:rPr>
      <w:rFonts w:asciiTheme="majorHAnsi" w:eastAsiaTheme="majorEastAsia" w:hAnsiTheme="majorHAnsi" w:cstheme="majorBidi"/>
      <w:b/>
      <w:bCs/>
      <w:i/>
      <w:iCs/>
      <w:color w:val="4F81BD" w:themeColor="accent1"/>
      <w:lang w:eastAsia="en-US"/>
    </w:rPr>
  </w:style>
  <w:style w:type="paragraph" w:styleId="Titre5">
    <w:name w:val="heading 5"/>
    <w:basedOn w:val="Normal"/>
    <w:next w:val="Normal"/>
    <w:link w:val="Titre5Car"/>
    <w:uiPriority w:val="9"/>
    <w:unhideWhenUsed/>
    <w:qFormat/>
    <w:rsid w:val="003A7DAD"/>
    <w:pPr>
      <w:keepNext/>
      <w:keepLines/>
      <w:spacing w:before="200" w:after="0"/>
      <w:outlineLvl w:val="4"/>
    </w:pPr>
    <w:rPr>
      <w:rFonts w:asciiTheme="majorHAnsi" w:eastAsiaTheme="majorEastAsia" w:hAnsiTheme="majorHAnsi" w:cstheme="majorBidi"/>
      <w:color w:val="243F60" w:themeColor="accent1" w:themeShade="7F"/>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A7DAD"/>
    <w:rPr>
      <w:rFonts w:ascii="Times New Roman" w:eastAsia="Times New Roman" w:hAnsi="Times New Roman" w:cs="Times New Roman"/>
      <w:b/>
      <w:bCs/>
      <w:kern w:val="36"/>
      <w:sz w:val="48"/>
      <w:szCs w:val="48"/>
    </w:rPr>
  </w:style>
  <w:style w:type="character" w:customStyle="1" w:styleId="Titre3Car">
    <w:name w:val="Titre 3 Car"/>
    <w:basedOn w:val="Policepardfaut"/>
    <w:link w:val="Titre3"/>
    <w:uiPriority w:val="9"/>
    <w:rsid w:val="003A7DAD"/>
    <w:rPr>
      <w:rFonts w:asciiTheme="majorHAnsi" w:eastAsiaTheme="majorEastAsia" w:hAnsiTheme="majorHAnsi" w:cstheme="majorBidi"/>
      <w:b/>
      <w:bCs/>
      <w:color w:val="4F81BD" w:themeColor="accent1"/>
      <w:lang w:eastAsia="en-US"/>
    </w:rPr>
  </w:style>
  <w:style w:type="character" w:customStyle="1" w:styleId="Titre4Car">
    <w:name w:val="Titre 4 Car"/>
    <w:basedOn w:val="Policepardfaut"/>
    <w:link w:val="Titre4"/>
    <w:uiPriority w:val="9"/>
    <w:rsid w:val="003A7DAD"/>
    <w:rPr>
      <w:rFonts w:asciiTheme="majorHAnsi" w:eastAsiaTheme="majorEastAsia" w:hAnsiTheme="majorHAnsi" w:cstheme="majorBidi"/>
      <w:b/>
      <w:bCs/>
      <w:i/>
      <w:iCs/>
      <w:color w:val="4F81BD" w:themeColor="accent1"/>
      <w:lang w:eastAsia="en-US"/>
    </w:rPr>
  </w:style>
  <w:style w:type="character" w:customStyle="1" w:styleId="Titre5Car">
    <w:name w:val="Titre 5 Car"/>
    <w:basedOn w:val="Policepardfaut"/>
    <w:link w:val="Titre5"/>
    <w:uiPriority w:val="9"/>
    <w:rsid w:val="003A7DAD"/>
    <w:rPr>
      <w:rFonts w:asciiTheme="majorHAnsi" w:eastAsiaTheme="majorEastAsia" w:hAnsiTheme="majorHAnsi" w:cstheme="majorBidi"/>
      <w:color w:val="243F60" w:themeColor="accent1" w:themeShade="7F"/>
      <w:lang w:eastAsia="en-US"/>
    </w:rPr>
  </w:style>
  <w:style w:type="paragraph" w:styleId="NormalWeb">
    <w:name w:val="Normal (Web)"/>
    <w:basedOn w:val="Normal"/>
    <w:uiPriority w:val="99"/>
    <w:unhideWhenUsed/>
    <w:rsid w:val="003A7DAD"/>
    <w:pPr>
      <w:spacing w:before="100" w:beforeAutospacing="1" w:after="100" w:afterAutospacing="1" w:line="240" w:lineRule="auto"/>
    </w:pPr>
    <w:rPr>
      <w:rFonts w:ascii="Times New Roman" w:eastAsia="Times New Roman" w:hAnsi="Times New Roman" w:cs="Times New Roman"/>
      <w:sz w:val="24"/>
      <w:szCs w:val="24"/>
    </w:rPr>
  </w:style>
  <w:style w:type="character" w:styleId="Appelnotedebasdep">
    <w:name w:val="footnote reference"/>
    <w:basedOn w:val="Policepardfaut"/>
    <w:uiPriority w:val="99"/>
    <w:semiHidden/>
    <w:unhideWhenUsed/>
    <w:rsid w:val="003A7DAD"/>
    <w:rPr>
      <w:vertAlign w:val="superscript"/>
    </w:rPr>
  </w:style>
  <w:style w:type="paragraph" w:styleId="Notedefin">
    <w:name w:val="endnote text"/>
    <w:basedOn w:val="Normal"/>
    <w:link w:val="NotedefinCar"/>
    <w:uiPriority w:val="99"/>
    <w:semiHidden/>
    <w:unhideWhenUsed/>
    <w:rsid w:val="003A7DAD"/>
    <w:pPr>
      <w:spacing w:after="0" w:line="240" w:lineRule="auto"/>
    </w:pPr>
    <w:rPr>
      <w:sz w:val="20"/>
      <w:szCs w:val="20"/>
    </w:rPr>
  </w:style>
  <w:style w:type="character" w:customStyle="1" w:styleId="NotedefinCar">
    <w:name w:val="Note de fin Car"/>
    <w:basedOn w:val="Policepardfaut"/>
    <w:link w:val="Notedefin"/>
    <w:uiPriority w:val="99"/>
    <w:semiHidden/>
    <w:rsid w:val="003A7DAD"/>
    <w:rPr>
      <w:sz w:val="20"/>
      <w:szCs w:val="20"/>
    </w:rPr>
  </w:style>
  <w:style w:type="character" w:styleId="Appeldenotedefin">
    <w:name w:val="endnote reference"/>
    <w:basedOn w:val="Policepardfaut"/>
    <w:uiPriority w:val="99"/>
    <w:semiHidden/>
    <w:unhideWhenUsed/>
    <w:rsid w:val="003A7DAD"/>
    <w:rPr>
      <w:vertAlign w:val="superscript"/>
    </w:rPr>
  </w:style>
  <w:style w:type="paragraph" w:styleId="En-tte">
    <w:name w:val="header"/>
    <w:basedOn w:val="Normal"/>
    <w:link w:val="En-tteCar"/>
    <w:uiPriority w:val="99"/>
    <w:unhideWhenUsed/>
    <w:rsid w:val="003A7DAD"/>
    <w:pPr>
      <w:tabs>
        <w:tab w:val="center" w:pos="4536"/>
        <w:tab w:val="right" w:pos="9072"/>
      </w:tabs>
      <w:spacing w:after="0" w:line="240" w:lineRule="auto"/>
    </w:pPr>
  </w:style>
  <w:style w:type="character" w:customStyle="1" w:styleId="En-tteCar">
    <w:name w:val="En-tête Car"/>
    <w:basedOn w:val="Policepardfaut"/>
    <w:link w:val="En-tte"/>
    <w:uiPriority w:val="99"/>
    <w:rsid w:val="003A7DAD"/>
  </w:style>
  <w:style w:type="paragraph" w:styleId="Pieddepage">
    <w:name w:val="footer"/>
    <w:basedOn w:val="Normal"/>
    <w:link w:val="PieddepageCar"/>
    <w:uiPriority w:val="99"/>
    <w:unhideWhenUsed/>
    <w:rsid w:val="003A7DA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A7DAD"/>
  </w:style>
  <w:style w:type="character" w:styleId="Lienhypertexte">
    <w:name w:val="Hyperlink"/>
    <w:basedOn w:val="Policepardfaut"/>
    <w:uiPriority w:val="99"/>
    <w:unhideWhenUsed/>
    <w:rsid w:val="003A7DAD"/>
    <w:rPr>
      <w:color w:val="0000FF" w:themeColor="hyperlink"/>
      <w:u w:val="single"/>
    </w:rPr>
  </w:style>
  <w:style w:type="paragraph" w:styleId="Paragraphedeliste">
    <w:name w:val="List Paragraph"/>
    <w:basedOn w:val="Normal"/>
    <w:uiPriority w:val="34"/>
    <w:qFormat/>
    <w:rsid w:val="003A7DAD"/>
    <w:pPr>
      <w:ind w:left="720"/>
      <w:contextualSpacing/>
    </w:pPr>
  </w:style>
  <w:style w:type="character" w:styleId="lev">
    <w:name w:val="Strong"/>
    <w:basedOn w:val="Policepardfaut"/>
    <w:uiPriority w:val="22"/>
    <w:qFormat/>
    <w:rsid w:val="003A7DAD"/>
    <w:rPr>
      <w:b/>
      <w:bCs/>
    </w:rPr>
  </w:style>
  <w:style w:type="table" w:styleId="Grilledutableau">
    <w:name w:val="Table Grid"/>
    <w:basedOn w:val="TableauNormal"/>
    <w:uiPriority w:val="59"/>
    <w:rsid w:val="003A7DA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8578B69C289C44D099156E3D7F6F2C23">
    <w:name w:val="8578B69C289C44D099156E3D7F6F2C23"/>
    <w:rsid w:val="003A7DAD"/>
    <w:rPr>
      <w:lang w:val="en-US" w:eastAsia="en-US"/>
    </w:rPr>
  </w:style>
  <w:style w:type="paragraph" w:styleId="Textedebulles">
    <w:name w:val="Balloon Text"/>
    <w:basedOn w:val="Normal"/>
    <w:link w:val="TextedebullesCar"/>
    <w:uiPriority w:val="99"/>
    <w:semiHidden/>
    <w:unhideWhenUsed/>
    <w:rsid w:val="003A7DA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A7DAD"/>
    <w:rPr>
      <w:rFonts w:ascii="Tahoma" w:hAnsi="Tahoma" w:cs="Tahoma"/>
      <w:sz w:val="16"/>
      <w:szCs w:val="16"/>
    </w:rPr>
  </w:style>
  <w:style w:type="paragraph" w:styleId="Notedebasdepage">
    <w:name w:val="footnote text"/>
    <w:basedOn w:val="Normal"/>
    <w:link w:val="NotedebasdepageCar"/>
    <w:uiPriority w:val="99"/>
    <w:unhideWhenUsed/>
    <w:qFormat/>
    <w:rsid w:val="003A7DAD"/>
    <w:pPr>
      <w:spacing w:after="0" w:line="240" w:lineRule="auto"/>
    </w:pPr>
    <w:rPr>
      <w:sz w:val="20"/>
      <w:szCs w:val="20"/>
    </w:rPr>
  </w:style>
  <w:style w:type="character" w:customStyle="1" w:styleId="NotedebasdepageCar">
    <w:name w:val="Note de bas de page Car"/>
    <w:basedOn w:val="Policepardfaut"/>
    <w:link w:val="Notedebasdepage"/>
    <w:uiPriority w:val="99"/>
    <w:rsid w:val="003A7DAD"/>
    <w:rPr>
      <w:sz w:val="20"/>
      <w:szCs w:val="20"/>
    </w:rPr>
  </w:style>
  <w:style w:type="character" w:styleId="Lienhypertextesuivivisit">
    <w:name w:val="FollowedHyperlink"/>
    <w:basedOn w:val="Policepardfaut"/>
    <w:uiPriority w:val="99"/>
    <w:semiHidden/>
    <w:unhideWhenUsed/>
    <w:rsid w:val="003A7DAD"/>
    <w:rPr>
      <w:color w:val="800080" w:themeColor="followedHyperlink"/>
      <w:u w:val="single"/>
    </w:rPr>
  </w:style>
  <w:style w:type="character" w:customStyle="1" w:styleId="apple-converted-space">
    <w:name w:val="apple-converted-space"/>
    <w:basedOn w:val="Policepardfaut"/>
    <w:rsid w:val="003A7DAD"/>
  </w:style>
  <w:style w:type="paragraph" w:customStyle="1" w:styleId="C9EABA7645E445D28317BE0F97D9A3E8">
    <w:name w:val="C9EABA7645E445D28317BE0F97D9A3E8"/>
    <w:rsid w:val="003A7DAD"/>
    <w:rPr>
      <w:lang w:val="en-US" w:eastAsia="en-US"/>
    </w:rPr>
  </w:style>
  <w:style w:type="character" w:customStyle="1" w:styleId="Titre2Car">
    <w:name w:val="Titre 2 Car"/>
    <w:basedOn w:val="Policepardfaut"/>
    <w:link w:val="Titre2"/>
    <w:uiPriority w:val="9"/>
    <w:rsid w:val="003A11A9"/>
    <w:rPr>
      <w:rFonts w:ascii="Times New Roman" w:eastAsia="Times New Roman" w:hAnsi="Times New Roman" w:cs="Times New Roman"/>
      <w:b/>
      <w:bCs/>
      <w:sz w:val="36"/>
      <w:szCs w:val="36"/>
    </w:rPr>
  </w:style>
  <w:style w:type="character" w:customStyle="1" w:styleId="title">
    <w:name w:val="title"/>
    <w:basedOn w:val="Policepardfaut"/>
    <w:rsid w:val="003A11A9"/>
  </w:style>
  <w:style w:type="character" w:customStyle="1" w:styleId="qurran">
    <w:name w:val="qurran"/>
    <w:basedOn w:val="Policepardfaut"/>
    <w:rsid w:val="003A11A9"/>
  </w:style>
  <w:style w:type="paragraph" w:styleId="Normalcentr">
    <w:name w:val="Block Text"/>
    <w:basedOn w:val="Normal"/>
    <w:uiPriority w:val="99"/>
    <w:semiHidden/>
    <w:unhideWhenUsed/>
    <w:rsid w:val="003A11A9"/>
    <w:pPr>
      <w:pBdr>
        <w:top w:val="single" w:sz="2" w:space="10" w:color="4F81BD" w:themeColor="accent1"/>
        <w:left w:val="single" w:sz="2" w:space="10" w:color="4F81BD" w:themeColor="accent1"/>
        <w:bottom w:val="single" w:sz="2" w:space="10" w:color="4F81BD" w:themeColor="accent1"/>
        <w:right w:val="single" w:sz="2" w:space="10" w:color="4F81BD" w:themeColor="accent1"/>
      </w:pBdr>
      <w:spacing w:after="0" w:line="240" w:lineRule="auto"/>
      <w:ind w:left="1152" w:right="1152"/>
    </w:pPr>
    <w:rPr>
      <w:i/>
      <w:iCs/>
      <w:color w:val="4F81BD" w:themeColor="accent1"/>
      <w:lang w:eastAsia="en-US"/>
    </w:rPr>
  </w:style>
  <w:style w:type="character" w:styleId="Marquedecommentaire">
    <w:name w:val="annotation reference"/>
    <w:basedOn w:val="Policepardfaut"/>
    <w:uiPriority w:val="99"/>
    <w:unhideWhenUsed/>
    <w:rsid w:val="003A11A9"/>
    <w:rPr>
      <w:sz w:val="16"/>
      <w:szCs w:val="16"/>
    </w:rPr>
  </w:style>
  <w:style w:type="paragraph" w:customStyle="1" w:styleId="67A3F674EABF46B78F223537F1229583">
    <w:name w:val="67A3F674EABF46B78F223537F1229583"/>
    <w:rsid w:val="003A11A9"/>
    <w:rPr>
      <w:lang w:val="en-US" w:eastAsia="en-US"/>
    </w:rPr>
  </w:style>
  <w:style w:type="paragraph" w:customStyle="1" w:styleId="A0E349F008B644AAB6A282E0D042D17E">
    <w:name w:val="A0E349F008B644AAB6A282E0D042D17E"/>
    <w:rsid w:val="009E25CF"/>
  </w:style>
  <w:style w:type="paragraph" w:styleId="Sansinterligne">
    <w:name w:val="No Spacing"/>
    <w:link w:val="SansinterligneCar"/>
    <w:uiPriority w:val="1"/>
    <w:qFormat/>
    <w:rsid w:val="009E25CF"/>
    <w:pPr>
      <w:spacing w:after="0" w:line="240" w:lineRule="auto"/>
    </w:pPr>
  </w:style>
  <w:style w:type="character" w:customStyle="1" w:styleId="SansinterligneCar">
    <w:name w:val="Sans interligne Car"/>
    <w:basedOn w:val="Policepardfaut"/>
    <w:link w:val="Sansinterligne"/>
    <w:uiPriority w:val="1"/>
    <w:rsid w:val="009E25CF"/>
  </w:style>
  <w:style w:type="paragraph" w:customStyle="1" w:styleId="02FAD660A71C46128A3B7933A178754A">
    <w:name w:val="02FAD660A71C46128A3B7933A178754A"/>
    <w:rsid w:val="009E25CF"/>
    <w:rPr>
      <w:lang w:val="en-US" w:eastAsia="en-US"/>
    </w:rPr>
  </w:style>
  <w:style w:type="numbering" w:customStyle="1" w:styleId="Aucuneliste1">
    <w:name w:val="Aucune liste1"/>
    <w:next w:val="Aucuneliste"/>
    <w:uiPriority w:val="99"/>
    <w:semiHidden/>
    <w:unhideWhenUsed/>
    <w:rsid w:val="00C07573"/>
  </w:style>
  <w:style w:type="character" w:customStyle="1" w:styleId="textexposedshow">
    <w:name w:val="text_exposed_show"/>
    <w:basedOn w:val="Policepardfaut"/>
    <w:rsid w:val="00C07573"/>
  </w:style>
  <w:style w:type="paragraph" w:customStyle="1" w:styleId="3372873BB58A4DED866D2BE34882C06C">
    <w:name w:val="3372873BB58A4DED866D2BE34882C06C"/>
    <w:rsid w:val="00C07573"/>
  </w:style>
  <w:style w:type="paragraph" w:customStyle="1" w:styleId="F9E977197262459AB16AE09F8A4F0155">
    <w:name w:val="F9E977197262459AB16AE09F8A4F0155"/>
    <w:rsid w:val="00C07573"/>
  </w:style>
  <w:style w:type="paragraph" w:customStyle="1" w:styleId="8DC85D95490F4A83941F061210A88F7E">
    <w:name w:val="8DC85D95490F4A83941F061210A88F7E"/>
    <w:rsid w:val="00C07573"/>
    <w:rPr>
      <w:lang w:val="en-US" w:eastAsia="en-US"/>
    </w:rPr>
  </w:style>
  <w:style w:type="character" w:customStyle="1" w:styleId="author">
    <w:name w:val="author"/>
    <w:basedOn w:val="Policepardfaut"/>
    <w:rsid w:val="0031442F"/>
  </w:style>
  <w:style w:type="paragraph" w:customStyle="1" w:styleId="07D13554661347F5AEC8955D33F39B31">
    <w:name w:val="07D13554661347F5AEC8955D33F39B31"/>
    <w:rsid w:val="0031442F"/>
    <w:rPr>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ltibbi.com/%D9%85%D8%B5%D8%B7%D9%84%D8%AD%D8%A7%D8%AA-%D8%B7%D8%A8%D9%8A%D8%A9/%D8%A7%D8%B1%D8%AA%D9%81%D8%A7%D8%B9-%D8%B6%D8%BA%D8%B7-%D8%A7%D9%84%D8%AF%D9%85/%D8%A7%D8%B1%D8%AA%D9%81%D8%A7%D8%B9-%D8%B6%D8%BA%D8%B7-%D8%A7%D9%84%D8%AF%D9%85" TargetMode="Externa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chart" Target="charts/chart23.xml"/><Relationship Id="rId21" Type="http://schemas.openxmlformats.org/officeDocument/2006/relationships/chart" Target="charts/chart5.xml"/><Relationship Id="rId34" Type="http://schemas.openxmlformats.org/officeDocument/2006/relationships/chart" Target="charts/chart18.xml"/><Relationship Id="rId42" Type="http://schemas.openxmlformats.org/officeDocument/2006/relationships/chart" Target="charts/chart26.xml"/><Relationship Id="rId47" Type="http://schemas.openxmlformats.org/officeDocument/2006/relationships/hyperlink" Target="http://www.africa-union.org" TargetMode="External"/><Relationship Id="rId50" Type="http://schemas.openxmlformats.org/officeDocument/2006/relationships/hyperlink" Target="http://www.who.int/dietphysicalactivity/physical_activity_intensity/" TargetMode="External"/><Relationship Id="rId55" Type="http://schemas.openxmlformats.org/officeDocument/2006/relationships/hyperlink" Target="http://www.who.int/mediacentre/factsheets/fs339/ar" TargetMode="External"/><Relationship Id="rId63" Type="http://schemas.openxmlformats.org/officeDocument/2006/relationships/hyperlink" Target="http://www.ssfcm.org/public/Artical/index" TargetMode="External"/><Relationship Id="rId68" Type="http://schemas.openxmlformats.org/officeDocument/2006/relationships/hyperlink" Target="http://www.epsarabe.com/%D8%A7%D9%84%D9%86%D8%B4%D8%A7%D8%B7-%D8%A7%D9%84%D8%A8%D8%AF%D9%86%D9%8A-%D9%88-%D8%A7%D9%84%D8%B1%D9%8A%D8%A7%D8%B6%D9%8A/" TargetMode="External"/><Relationship Id="rId76" Type="http://schemas.openxmlformats.org/officeDocument/2006/relationships/hyperlink" Target="http://www.bdnia.com/&#231;p=774" TargetMode="External"/><Relationship Id="rId84"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www.faculty.ksu.edu.sa" TargetMode="External"/><Relationship Id="rId2" Type="http://schemas.openxmlformats.org/officeDocument/2006/relationships/numbering" Target="numbering.xml"/><Relationship Id="rId16" Type="http://schemas.openxmlformats.org/officeDocument/2006/relationships/hyperlink" Target="http://www.webteb.com/heart/diseases/%D8%A7%D8%B1%D8%AA%D9%81%D8%A7%D8%B9-%D8%B6%D8%BA%D8%B7-%D8%A7%D9%84%D8%AF%D9%85" TargetMode="External"/><Relationship Id="rId29" Type="http://schemas.openxmlformats.org/officeDocument/2006/relationships/chart" Target="charts/chart13.xml"/><Relationship Id="rId11" Type="http://schemas.openxmlformats.org/officeDocument/2006/relationships/image" Target="http://home.no.net/anyas/anyaflower277.gif" TargetMode="External"/><Relationship Id="rId24" Type="http://schemas.openxmlformats.org/officeDocument/2006/relationships/chart" Target="charts/chart8.xml"/><Relationship Id="rId32" Type="http://schemas.openxmlformats.org/officeDocument/2006/relationships/chart" Target="charts/chart16.xml"/><Relationship Id="rId37" Type="http://schemas.openxmlformats.org/officeDocument/2006/relationships/chart" Target="charts/chart21.xml"/><Relationship Id="rId40" Type="http://schemas.openxmlformats.org/officeDocument/2006/relationships/chart" Target="charts/chart24.xml"/><Relationship Id="rId45" Type="http://schemas.openxmlformats.org/officeDocument/2006/relationships/chart" Target="charts/chart29.xml"/><Relationship Id="rId53" Type="http://schemas.openxmlformats.org/officeDocument/2006/relationships/hyperlink" Target="http://www.who.int/dietphysicalactivity/factsheet_inactivity/ar" TargetMode="External"/><Relationship Id="rId58" Type="http://schemas.openxmlformats.org/officeDocument/2006/relationships/hyperlink" Target="http://www.eajaz.org" TargetMode="External"/><Relationship Id="rId66" Type="http://schemas.openxmlformats.org/officeDocument/2006/relationships/hyperlink" Target="http://www.ssfcm.org/public/Artical/index/secid/164/artid/14385" TargetMode="External"/><Relationship Id="rId74" Type="http://schemas.openxmlformats.org/officeDocument/2006/relationships/hyperlink" Target="mailto:drziadz@yahoo.com" TargetMode="External"/><Relationship Id="rId79" Type="http://schemas.openxmlformats.org/officeDocument/2006/relationships/hyperlink" Target="https://www.dha.gov.ae/AR/SectorsDirectorates/Sectors/HealthPolicy/PublicHealth/NonCommunicable%20Diseas%20%20es/Pages/default.aspx" TargetMode="External"/><Relationship Id="rId5" Type="http://schemas.openxmlformats.org/officeDocument/2006/relationships/webSettings" Target="webSettings.xml"/><Relationship Id="rId61" Type="http://schemas.openxmlformats.org/officeDocument/2006/relationships/hyperlink" Target="http://www.tbeeb.net" TargetMode="External"/><Relationship Id="rId82" Type="http://schemas.openxmlformats.org/officeDocument/2006/relationships/image" Target="media/image8.png"/><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chart" Target="charts/chart6.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chart" Target="charts/chart19.xml"/><Relationship Id="rId43" Type="http://schemas.openxmlformats.org/officeDocument/2006/relationships/chart" Target="charts/chart27.xml"/><Relationship Id="rId48" Type="http://schemas.openxmlformats.org/officeDocument/2006/relationships/hyperlink" Target="http://www.elayem.com/?p=4010" TargetMode="External"/><Relationship Id="rId56" Type="http://schemas.openxmlformats.org/officeDocument/2006/relationships/hyperlink" Target="http://www.moh.gov.sa" TargetMode="External"/><Relationship Id="rId64" Type="http://schemas.openxmlformats.org/officeDocument/2006/relationships/hyperlink" Target="http://www.altibbi.com" TargetMode="External"/><Relationship Id="rId69" Type="http://schemas.openxmlformats.org/officeDocument/2006/relationships/hyperlink" Target="http://www.epsarabe.com" TargetMode="External"/><Relationship Id="rId77" Type="http://schemas.openxmlformats.org/officeDocument/2006/relationships/hyperlink" Target="http://www.africa-union.org" TargetMode="External"/><Relationship Id="rId8" Type="http://schemas.openxmlformats.org/officeDocument/2006/relationships/image" Target="media/image1.jpeg"/><Relationship Id="rId51" Type="http://schemas.openxmlformats.org/officeDocument/2006/relationships/hyperlink" Target="http://www.who.int/dietphysicalactivity/factsheet_adults/ar" TargetMode="External"/><Relationship Id="rId72" Type="http://schemas.openxmlformats.org/officeDocument/2006/relationships/hyperlink" Target="https://www.faculty.ksu.edu.sa" TargetMode="External"/><Relationship Id="rId80" Type="http://schemas.openxmlformats.org/officeDocument/2006/relationships/hyperlink" Target="http://www.dietpa.com/ar/process.php?PageIdPro=36" TargetMode="Externa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chart" Target="charts/chart30.xml"/><Relationship Id="rId59" Type="http://schemas.openxmlformats.org/officeDocument/2006/relationships/hyperlink" Target="http://faculty.ksu.edu.sa/hazzaa" TargetMode="External"/><Relationship Id="rId67" Type="http://schemas.openxmlformats.org/officeDocument/2006/relationships/hyperlink" Target="http://www.faculty.ksu.edu.sa" TargetMode="External"/><Relationship Id="rId20" Type="http://schemas.openxmlformats.org/officeDocument/2006/relationships/chart" Target="charts/chart4.xml"/><Relationship Id="rId41" Type="http://schemas.openxmlformats.org/officeDocument/2006/relationships/chart" Target="charts/chart25.xml"/><Relationship Id="rId54" Type="http://schemas.openxmlformats.org/officeDocument/2006/relationships/hyperlink" Target="http://www.who.int/dietphysicalactivity/goals/ar" TargetMode="External"/><Relationship Id="rId62" Type="http://schemas.openxmlformats.org/officeDocument/2006/relationships/hyperlink" Target="http://shakir-educationalcode.blogspot.com" TargetMode="External"/><Relationship Id="rId70" Type="http://schemas.openxmlformats.org/officeDocument/2006/relationships/hyperlink" Target="http://www.uobabylon.edu.iq&#1605;&#1606;" TargetMode="External"/><Relationship Id="rId75" Type="http://schemas.openxmlformats.org/officeDocument/2006/relationships/hyperlink" Target="https://www.faculty.ksu.edu.sa"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49" Type="http://schemas.openxmlformats.org/officeDocument/2006/relationships/hyperlink" Target="http://www.who.int/dietphysicalactivity/pa/ar" TargetMode="External"/><Relationship Id="rId57" Type="http://schemas.openxmlformats.org/officeDocument/2006/relationships/hyperlink" Target="http://www.saudi-hypertension.org" TargetMode="External"/><Relationship Id="rId10" Type="http://schemas.openxmlformats.org/officeDocument/2006/relationships/image" Target="media/image3.png"/><Relationship Id="rId31" Type="http://schemas.openxmlformats.org/officeDocument/2006/relationships/chart" Target="charts/chart15.xml"/><Relationship Id="rId44" Type="http://schemas.openxmlformats.org/officeDocument/2006/relationships/chart" Target="charts/chart28.xml"/><Relationship Id="rId52" Type="http://schemas.openxmlformats.org/officeDocument/2006/relationships/hyperlink" Target="http://www.who.int/dietphysicalactivity/factsheet_myths/ar" TargetMode="External"/><Relationship Id="rId60" Type="http://schemas.openxmlformats.org/officeDocument/2006/relationships/hyperlink" Target="http://www.faculty.ksu.edu.sa" TargetMode="External"/><Relationship Id="rId65" Type="http://schemas.openxmlformats.org/officeDocument/2006/relationships/hyperlink" Target="http://www.dietpa.com/ar/process.php?PageIdPro=36" TargetMode="External"/><Relationship Id="rId73" Type="http://schemas.openxmlformats.org/officeDocument/2006/relationships/hyperlink" Target="https://www.faculty.ksu.edu.sa" TargetMode="External"/><Relationship Id="rId78" Type="http://schemas.openxmlformats.org/officeDocument/2006/relationships/hyperlink" Target="https://www.alukah.net/web/khalidshaya/0/43813" TargetMode="External"/><Relationship Id="rId81" Type="http://schemas.openxmlformats.org/officeDocument/2006/relationships/image" Target="media/image7.png"/></Relationships>
</file>

<file path=word/_rels/footnotes.xml.rels><?xml version="1.0" encoding="UTF-8" standalone="yes"?>
<Relationships xmlns="http://schemas.openxmlformats.org/package/2006/relationships"><Relationship Id="rId8" Type="http://schemas.openxmlformats.org/officeDocument/2006/relationships/hyperlink" Target="http://faculty.ksu.edu.sa/Khaled/PE400/DocLib5/%D8%A8%D8%B1%D9%86%D8%A7%D9%85%D8%AC%20%D8%AA%D9%88%D8%B9%D9%88%D9%8A%20%D8%B9%D9%86%20%D8%A7%D9%84%D8%B5%D8%AD%D9%87%20%D9%88%D8%A7%D9%84%D8%B1%D9%8A%D8%A7%D8%B6%D9%87%20%D9%84%D8%B7%D9%84%D8%A7%D8%A8%20%D8%A7%D9%84%D9%85%D8%AF%D8%A7%D8%B1%D8%B3%20%D8%B3%D9%84%D8%B7%D8%A7%D9%86%20%D8%B9%D8%A8%D8%AF%20%D8%A7%D9%84%D9%84%D9%87%20%D8%B9%D8%A8%D8%AF%20%D8%A7%D9%84%D8%B9%D8%B2%D9%8A%D8%B2%20%D8%A7%D9%84%D8%AD%D8%B1%D9%82%D8%A7%D9%86.doc" TargetMode="External"/><Relationship Id="rId13" Type="http://schemas.openxmlformats.org/officeDocument/2006/relationships/hyperlink" Target="http://www.bdnia.com/?p=774" TargetMode="External"/><Relationship Id="rId18" Type="http://schemas.openxmlformats.org/officeDocument/2006/relationships/hyperlink" Target="http://apps.who.int/iris/bitstream/10665/79059/15/WHO_DCO_WHD_2013.2_ara.pdf?ua=1" TargetMode="External"/><Relationship Id="rId26" Type="http://schemas.openxmlformats.org/officeDocument/2006/relationships/hyperlink" Target="http://www.ssfcm.org/public/Artical/index/secid/164/artid/14385" TargetMode="External"/><Relationship Id="rId39" Type="http://schemas.openxmlformats.org/officeDocument/2006/relationships/hyperlink" Target="http://www.who.int/mediacentre/factsheets/fs317/" TargetMode="External"/><Relationship Id="rId3" Type="http://schemas.openxmlformats.org/officeDocument/2006/relationships/hyperlink" Target="http://www.who.int" TargetMode="External"/><Relationship Id="rId21" Type="http://schemas.openxmlformats.org/officeDocument/2006/relationships/hyperlink" Target="http://faculty.ksu.edu.sa/22031/DocLib4/%D8%A8%D8%AD%D8%AB%20%D8%A7%D9%84%D8%AA%D8%AF%D8%AE%D9%8A%D9%86.doc" TargetMode="External"/><Relationship Id="rId34" Type="http://schemas.openxmlformats.org/officeDocument/2006/relationships/hyperlink" Target="https://www.webteb.com/questions/224/%D9%85%D8%A7-%D9%87%D9%88-%D8%B6%D8%BA%D8%B7-%D8%A7%D9%84%D8%AF%D9%85-%D8%A7%D9%84%D8%B7%D8%A8%D9%8A%D8%B9%D9%8A" TargetMode="External"/><Relationship Id="rId42" Type="http://schemas.openxmlformats.org/officeDocument/2006/relationships/hyperlink" Target="http://www.uobabylon.edu.iq" TargetMode="External"/><Relationship Id="rId47" Type="http://schemas.openxmlformats.org/officeDocument/2006/relationships/hyperlink" Target="http://www.webteb.com" TargetMode="External"/><Relationship Id="rId7" Type="http://schemas.openxmlformats.org/officeDocument/2006/relationships/hyperlink" Target="http://www.epsarabe.com/%D8%A7%D9%84%D9%86%D8%B4%D8%A7%D8%B7-%D8%A7%D9%84%D8%A8%D8%AF%D9%86%D9%8A-%D9%88-%D8%A7%D9%84%D8%B1%D9%8A%D8%A7%D8%B6%D9%8A" TargetMode="External"/><Relationship Id="rId12" Type="http://schemas.openxmlformats.org/officeDocument/2006/relationships/hyperlink" Target="http://www.who.int/dietphysicalactivity/factsheet_adults/ar" TargetMode="External"/><Relationship Id="rId17" Type="http://schemas.openxmlformats.org/officeDocument/2006/relationships/hyperlink" Target="http://www.who.int/mediacentre/factsheets/fs317/ar/" TargetMode="External"/><Relationship Id="rId25" Type="http://schemas.openxmlformats.org/officeDocument/2006/relationships/hyperlink" Target="http://www.who.int/mediacentre/factsheets/fs339/ar" TargetMode="External"/><Relationship Id="rId33" Type="http://schemas.openxmlformats.org/officeDocument/2006/relationships/hyperlink" Target="http://www.saudi-hypertension.org/Ask_Doc/01_Chapter.pdf" TargetMode="External"/><Relationship Id="rId38" Type="http://schemas.openxmlformats.org/officeDocument/2006/relationships/hyperlink" Target="http://www.dietpa.com/ar/process.php?PageIdPro=36" TargetMode="External"/><Relationship Id="rId46" Type="http://schemas.openxmlformats.org/officeDocument/2006/relationships/hyperlink" Target="http://www.faculty.ksu.edu.sa" TargetMode="External"/><Relationship Id="rId2" Type="http://schemas.openxmlformats.org/officeDocument/2006/relationships/hyperlink" Target="https://www.dha.gov.ae/AR/SectorsDirectorates/Sectors/HealthPolicy/PublicHealth/NonCommunicable%20%20%20Diseas%20%20%20%20%20es/Pages/default.aspx" TargetMode="External"/><Relationship Id="rId16" Type="http://schemas.openxmlformats.org/officeDocument/2006/relationships/hyperlink" Target="http://www.who.int/dietphysicalactivity/goals/ar" TargetMode="External"/><Relationship Id="rId20" Type="http://schemas.openxmlformats.org/officeDocument/2006/relationships/hyperlink" Target="http://www.who.int/mediacentre/factsheets/fs339/ar" TargetMode="External"/><Relationship Id="rId29" Type="http://schemas.openxmlformats.org/officeDocument/2006/relationships/hyperlink" Target="http://www.tbeeb.net/adham/articles.php?id=50" TargetMode="External"/><Relationship Id="rId41" Type="http://schemas.openxmlformats.org/officeDocument/2006/relationships/hyperlink" Target="http://www.altibbi.com" TargetMode="External"/><Relationship Id="rId1" Type="http://schemas.openxmlformats.org/officeDocument/2006/relationships/hyperlink" Target="http://www.faculty.ksu.edu.sa" TargetMode="External"/><Relationship Id="rId6" Type="http://schemas.openxmlformats.org/officeDocument/2006/relationships/hyperlink" Target="http://www.who.int/dietphysicalactivity/factsheet_inactivity/ar" TargetMode="External"/><Relationship Id="rId11" Type="http://schemas.openxmlformats.org/officeDocument/2006/relationships/hyperlink" Target="http://faculty.ksu.edu.sa/Khaled/Documents/%D8%A7%D9%84%D9%86%D8%B4%D8%A7%D8%B7%20%D8%A7%D9%84%D8%A8%D8%AF%D9%86%D9%8A%20%D9%88%D8%A7%D9%84%D9%88%D9%82%D8%A7%D9%8A%D8%A9%20%D9%85%D9%86%20%D8%A7%D9%84%D9%85%D8%B1%D8%B6.doc" TargetMode="External"/><Relationship Id="rId24" Type="http://schemas.openxmlformats.org/officeDocument/2006/relationships/hyperlink" Target="http://www.uobabylon.edu.iq/uobColeges/fileshare/articles/repository1_publication5212_8_3642.pdf" TargetMode="External"/><Relationship Id="rId32" Type="http://schemas.openxmlformats.org/officeDocument/2006/relationships/hyperlink" Target="http://shakir-educationalcode.blogspot.com/2015/04/blog-post_67.html" TargetMode="External"/><Relationship Id="rId37" Type="http://schemas.openxmlformats.org/officeDocument/2006/relationships/hyperlink" Target="http://www.hollanduniversity.org" TargetMode="External"/><Relationship Id="rId40" Type="http://schemas.openxmlformats.org/officeDocument/2006/relationships/hyperlink" Target="http://www.who.int/cardiovascular_diseases" TargetMode="External"/><Relationship Id="rId45" Type="http://schemas.openxmlformats.org/officeDocument/2006/relationships/hyperlink" Target="http://www.webteb.com" TargetMode="External"/><Relationship Id="rId5" Type="http://schemas.openxmlformats.org/officeDocument/2006/relationships/hyperlink" Target="http://www.who.int/dietphysicalactivity/pa/ar" TargetMode="External"/><Relationship Id="rId15" Type="http://schemas.openxmlformats.org/officeDocument/2006/relationships/hyperlink" Target="http://faculty.ksu.edu.sa/hazzaa/553/%D9%85%D9%82%D8%B1%D8%B1%20553%20%D8%AA%D8%B1%D8%B6%20-%20%20%D8%A7%D8%B3%D8%AA%D8%AC%D8%A7%D8%A8%D8%A9%20%D8%B6%D8%BA%D8%B7%20%D8%A7%D9%84%D8%AF%D9%85%20%D9%84%D9%84%D8%AC%D9%87%D8%AF%20%D8%25A&#1548;%20%207%D9%84%D8%A8%D8%AF%D9%86%D9%8A.pdf" TargetMode="External"/><Relationship Id="rId23" Type="http://schemas.openxmlformats.org/officeDocument/2006/relationships/hyperlink" Target="http://elibrary.mediu.edu.my/books/SDL2004.pdf" TargetMode="External"/><Relationship Id="rId28" Type="http://schemas.openxmlformats.org/officeDocument/2006/relationships/hyperlink" Target="http://www.elayem.com/?p=4010" TargetMode="External"/><Relationship Id="rId36" Type="http://schemas.openxmlformats.org/officeDocument/2006/relationships/hyperlink" Target="http://www.acnut.com/v/index.php?option=com_content&amp;view=article&amp;id=295:salt-and-high-blood-pressure&amp;Itemid=85&amp;lang=ar" TargetMode="External"/><Relationship Id="rId10" Type="http://schemas.openxmlformats.org/officeDocument/2006/relationships/hyperlink" Target="http://www.who.int/dietphysicalactivity/factsheet_adults/ar/" TargetMode="External"/><Relationship Id="rId19" Type="http://schemas.openxmlformats.org/officeDocument/2006/relationships/hyperlink" Target="http://www.ssfcm.org/public/Artical/index/secid/164/artid/14385" TargetMode="External"/><Relationship Id="rId31" Type="http://schemas.openxmlformats.org/officeDocument/2006/relationships/hyperlink" Target="http://www.moh.gov.sa/HealthAwareness/EducationalContent/Diseases/Hematology/Pages/001.aspx" TargetMode="External"/><Relationship Id="rId44" Type="http://schemas.openxmlformats.org/officeDocument/2006/relationships/hyperlink" Target="http://www.who.int/dietphysicalactivity/physical_activity_intensity/ar" TargetMode="External"/><Relationship Id="rId4" Type="http://schemas.openxmlformats.org/officeDocument/2006/relationships/hyperlink" Target="http://www.epsarabe.com/%D8%A7%D9%84%D9%86%D8%B4%D8%A7%D8%B7-%D8%A7%D9%84%D8%A8%D8%AF%D9%86%D9%8A-%D9%88-%D8%A7%D9%84%D8%B1%D9%8A%D8%A7%D8%B6%D9%8A" TargetMode="External"/><Relationship Id="rId9" Type="http://schemas.openxmlformats.org/officeDocument/2006/relationships/hyperlink" Target="http://www.epsarabe.com/%D8%A7%D9%84%D9%86%D8%B4%D8%A7%D8%B7-%D8%A7%D9%84%D8%A8%D8%AF%D9%86%D9%8A-%D9%88-%D8%A7%D9%84%D8%B1%D9%8A%D8%A7%D8%B6%D9%8A" TargetMode="External"/><Relationship Id="rId14" Type="http://schemas.openxmlformats.org/officeDocument/2006/relationships/hyperlink" Target="http://www.who.int/dietphysicalactivity/factsheet_myths/ar" TargetMode="External"/><Relationship Id="rId22" Type="http://schemas.openxmlformats.org/officeDocument/2006/relationships/hyperlink" Target="http://www.altibbi.com/%D9%85%D9%82%D8%A7%D9%84%D8%A7%D8%AA-%D8%B7%D8%A8%D9%8A%D8%A9/%D8%B5%D8%AD%D8%A9-%D8%B9%D8%A7%D9%85%D8%A9/%D8%A7%D9%84%D8%AA%D8%AF%D8%AE%D9%8A%D9%86-%D9%88-%D9%85%D8%B6%D8%A7%D8%B1%D9%87-589" TargetMode="External"/><Relationship Id="rId27" Type="http://schemas.openxmlformats.org/officeDocument/2006/relationships/hyperlink" Target="http://www.africa-union.org" TargetMode="External"/><Relationship Id="rId30" Type="http://schemas.openxmlformats.org/officeDocument/2006/relationships/hyperlink" Target="http://www.moh.gov.sa/HealthAwareness/EducationalContent/Diseases/Hematology/Pages/001.aspx" TargetMode="External"/><Relationship Id="rId35" Type="http://schemas.openxmlformats.org/officeDocument/2006/relationships/hyperlink" Target="http://www.carmma.org/sites/default/files/PDF-uploads/Background%20Report%20on%20Hypertension%20-%20Arabic.pdf" TargetMode="External"/><Relationship Id="rId43" Type="http://schemas.openxmlformats.org/officeDocument/2006/relationships/hyperlink" Target="http://www.eajaz.org"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Microsoft_Office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Microsoft_Office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Microsoft_Office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Microsoft_Office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Feuille_Microsoft_Office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Feuille_Microsoft_Office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Feuille_Microsoft_Office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Feuille_Microsoft_Office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Feuille_Microsoft_Office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Feuille_Microsoft_Office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Feuille_Microsoft_Office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Microsoft_Office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Feuille_Microsoft_Office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Feuille_Microsoft_Office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Feuille_Microsoft_Office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Feuille_Microsoft_Office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Feuille_Microsoft_Office_Excel24.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Feuille_Microsoft_Office_Excel25.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Feuille_Microsoft_Office_Excel26.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Feuille_Microsoft_Office_Excel27.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Feuille_Microsoft_Office_Excel28.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Feuille_Microsoft_Office_Excel29.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Microsoft_Office_Excel3.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1" Type="http://schemas.openxmlformats.org/officeDocument/2006/relationships/package" Target="../embeddings/Feuille_Microsoft_Office_Excel30.xlsx"/></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Microsoft_Office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Microsoft_Office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Microsoft_Office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Microsoft_Office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Microsoft_Office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Microsoft_Office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79"/>
      <c:perspective val="30"/>
    </c:view3D>
    <c:plotArea>
      <c:layout>
        <c:manualLayout>
          <c:layoutTarget val="inner"/>
          <c:xMode val="edge"/>
          <c:yMode val="edge"/>
          <c:x val="0"/>
          <c:y val="9.7250575159588397E-4"/>
          <c:w val="1"/>
          <c:h val="0.99792659019474417"/>
        </c:manualLayout>
      </c:layout>
      <c:pie3DChart>
        <c:varyColors val="1"/>
        <c:ser>
          <c:idx val="0"/>
          <c:order val="0"/>
          <c:tx>
            <c:strRef>
              <c:f>Feuil1!$B$1</c:f>
              <c:strCache>
                <c:ptCount val="1"/>
                <c:pt idx="0">
                  <c:v>Ventes</c:v>
                </c:pt>
              </c:strCache>
            </c:strRef>
          </c:tx>
          <c:spPr>
            <a:solidFill>
              <a:srgbClr val="00B050"/>
            </a:solidFill>
            <a:scene3d>
              <a:camera prst="orthographicFront"/>
              <a:lightRig rig="threePt" dir="t">
                <a:rot lat="0" lon="0" rev="1200000"/>
              </a:lightRig>
            </a:scene3d>
            <a:sp3d>
              <a:bevelT w="387350" h="127000"/>
              <a:bevelB w="0" h="14109700"/>
            </a:sp3d>
          </c:spPr>
          <c:explosion val="11"/>
          <c:dPt>
            <c:idx val="0"/>
            <c:explosion val="12"/>
            <c:spPr>
              <a:solidFill>
                <a:srgbClr val="93D050"/>
              </a:solidFill>
              <a:effectLst>
                <a:outerShdw sx="1000" sy="1000" algn="ctr" rotWithShape="0">
                  <a:srgbClr val="000000"/>
                </a:outerShdw>
              </a:effectLst>
              <a:scene3d>
                <a:camera prst="orthographicFront"/>
                <a:lightRig rig="threePt" dir="t">
                  <a:rot lat="0" lon="0" rev="1200000"/>
                </a:lightRig>
              </a:scene3d>
              <a:sp3d>
                <a:bevelT w="387350" h="127000"/>
                <a:bevelB w="0" h="14109700"/>
              </a:sp3d>
            </c:spPr>
          </c:dPt>
          <c:dPt>
            <c:idx val="1"/>
            <c:spPr>
              <a:solidFill>
                <a:srgbClr val="FF4F4F"/>
              </a:solidFill>
              <a:effectLst/>
              <a:scene3d>
                <a:camera prst="orthographicFront"/>
                <a:lightRig rig="threePt" dir="t">
                  <a:rot lat="0" lon="0" rev="1200000"/>
                </a:lightRig>
              </a:scene3d>
              <a:sp3d>
                <a:bevelT w="387350" h="127000"/>
                <a:bevelB w="0" h="14109700"/>
              </a:sp3d>
            </c:spPr>
          </c:dPt>
          <c:dLbls>
            <c:spPr>
              <a:scene3d>
                <a:camera prst="orthographicFront"/>
                <a:lightRig rig="threePt" dir="t"/>
              </a:scene3d>
              <a:sp3d>
                <a:bevelB h="6350"/>
              </a:sp3d>
            </c:spPr>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36.67</c:v>
                </c:pt>
                <c:pt idx="1">
                  <c:v>63.33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Lbls>
            <c:dLbl>
              <c:idx val="0"/>
              <c:layout>
                <c:manualLayout>
                  <c:x val="-6.6986723804197582E-2"/>
                  <c:y val="0.18134282582682379"/>
                </c:manualLayout>
              </c:layout>
              <c:tx>
                <c:rich>
                  <a:bodyPr/>
                  <a:lstStyle/>
                  <a:p>
                    <a:r>
                      <a:rPr lang="en-US" sz="1600" b="1"/>
                      <a:t> 100%</a:t>
                    </a:r>
                  </a:p>
                </c:rich>
              </c:tx>
              <c:showVal val="1"/>
              <c:showPercent val="1"/>
            </c:dLbl>
            <c:txPr>
              <a:bodyPr/>
              <a:lstStyle/>
              <a:p>
                <a:pPr>
                  <a:defRPr sz="1600" b="1"/>
                </a:pPr>
                <a:endParaRPr lang="fr-FR"/>
              </a:p>
            </c:txPr>
            <c:showVal val="1"/>
            <c:showPercent val="1"/>
            <c:showLeaderLines val="1"/>
          </c:dLbls>
          <c:cat>
            <c:strRef>
              <c:f>Feuil1!$A$2</c:f>
              <c:strCache>
                <c:ptCount val="1"/>
                <c:pt idx="0">
                  <c:v>نعم</c:v>
                </c:pt>
              </c:strCache>
            </c:strRef>
          </c:cat>
          <c:val>
            <c:numRef>
              <c:f>Feuil1!$B$2</c:f>
              <c:numCache>
                <c:formatCode>General</c:formatCode>
                <c:ptCount val="1"/>
                <c:pt idx="0">
                  <c:v>100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9556871159684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3"/>
                <c:pt idx="0">
                  <c:v>مرة واحدة            </c:v>
                </c:pt>
                <c:pt idx="1">
                  <c:v>من2 إلى 4مرات     </c:v>
                </c:pt>
                <c:pt idx="2">
                  <c:v>من5 إلى 7مرات</c:v>
                </c:pt>
              </c:strCache>
            </c:strRef>
          </c:cat>
          <c:val>
            <c:numRef>
              <c:f>Feuil1!$B$2:$B$4</c:f>
              <c:numCache>
                <c:formatCode>General</c:formatCode>
                <c:ptCount val="3"/>
                <c:pt idx="0">
                  <c:v>1.6700000000000021</c:v>
                </c:pt>
                <c:pt idx="1">
                  <c:v>33.33</c:v>
                </c:pt>
                <c:pt idx="2">
                  <c:v>65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0"/>
              <c:dLblPos val="inEnd"/>
              <c:showPercent val="1"/>
            </c:dLbl>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مرة واحدة        من2 إلى 4مرات         </c:v>
                </c:pt>
                <c:pt idx="1">
                  <c:v>من2 إلى 4مرات     </c:v>
                </c:pt>
                <c:pt idx="2">
                  <c:v>من5 إلى 7مرات</c:v>
                </c:pt>
              </c:strCache>
            </c:strRef>
          </c:cat>
          <c:val>
            <c:numRef>
              <c:f>Feuil1!$B$2:$B$4</c:f>
              <c:numCache>
                <c:formatCode>General</c:formatCode>
                <c:ptCount val="3"/>
                <c:pt idx="0">
                  <c:v>10</c:v>
                </c:pt>
                <c:pt idx="1">
                  <c:v>65</c:v>
                </c:pt>
                <c:pt idx="2">
                  <c:v>25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البروتينات النباتية </c:v>
                </c:pt>
                <c:pt idx="1">
                  <c:v>البروتينات الحيوانية </c:v>
                </c:pt>
              </c:strCache>
            </c:strRef>
          </c:cat>
          <c:val>
            <c:numRef>
              <c:f>Feuil1!$B$2:$B$3</c:f>
              <c:numCache>
                <c:formatCode>General</c:formatCode>
                <c:ptCount val="2"/>
                <c:pt idx="0">
                  <c:v>36.67</c:v>
                </c:pt>
                <c:pt idx="1">
                  <c:v>63.33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اللحوم الحمراء                      </c:v>
                </c:pt>
                <c:pt idx="1">
                  <c:v>اللحوم البيضاء </c:v>
                </c:pt>
              </c:strCache>
            </c:strRef>
          </c:cat>
          <c:val>
            <c:numRef>
              <c:f>Feuil1!$B$2:$B$3</c:f>
              <c:numCache>
                <c:formatCode>General</c:formatCode>
                <c:ptCount val="2"/>
                <c:pt idx="0">
                  <c:v>38.33</c:v>
                </c:pt>
                <c:pt idx="1">
                  <c:v>61.67</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مرة واحدة            </c:v>
                </c:pt>
                <c:pt idx="1">
                  <c:v>من2 إلى 4مرات     </c:v>
                </c:pt>
                <c:pt idx="2">
                  <c:v>من5 إلى 7مرات</c:v>
                </c:pt>
              </c:strCache>
            </c:strRef>
          </c:cat>
          <c:val>
            <c:numRef>
              <c:f>Feuil1!$B$2:$B$4</c:f>
              <c:numCache>
                <c:formatCode>General</c:formatCode>
                <c:ptCount val="3"/>
                <c:pt idx="0">
                  <c:v>30</c:v>
                </c:pt>
                <c:pt idx="1">
                  <c:v>51.67</c:v>
                </c:pt>
                <c:pt idx="2">
                  <c:v>18.329999999999988</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مرة واحدة            </c:v>
                </c:pt>
                <c:pt idx="1">
                  <c:v>من2 إلى 4مرات     </c:v>
                </c:pt>
                <c:pt idx="2">
                  <c:v>من5 إلى 7مرات</c:v>
                </c:pt>
              </c:strCache>
            </c:strRef>
          </c:cat>
          <c:val>
            <c:numRef>
              <c:f>Feuil1!$B$2:$B$4</c:f>
              <c:numCache>
                <c:formatCode>General</c:formatCode>
                <c:ptCount val="3"/>
                <c:pt idx="0">
                  <c:v>16.670000000000005</c:v>
                </c:pt>
                <c:pt idx="1">
                  <c:v>45</c:v>
                </c:pt>
                <c:pt idx="2">
                  <c:v>38.33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مرة واحدة            </c:v>
                </c:pt>
                <c:pt idx="1">
                  <c:v>من2 إلى 4مرات     </c:v>
                </c:pt>
                <c:pt idx="2">
                  <c:v>من5 إلى 7مرات</c:v>
                </c:pt>
              </c:strCache>
            </c:strRef>
          </c:cat>
          <c:val>
            <c:numRef>
              <c:f>Feuil1!$B$2:$B$4</c:f>
              <c:numCache>
                <c:formatCode>General</c:formatCode>
                <c:ptCount val="3"/>
                <c:pt idx="0">
                  <c:v>23.330000000000005</c:v>
                </c:pt>
                <c:pt idx="1">
                  <c:v>43.339999999999996</c:v>
                </c:pt>
                <c:pt idx="2">
                  <c:v>33.33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71.669999999999987</c:v>
                </c:pt>
                <c:pt idx="1">
                  <c:v>28.330000000000005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 منخفضة</c:v>
                </c:pt>
                <c:pt idx="1">
                  <c:v>عادية            </c:v>
                </c:pt>
                <c:pt idx="2">
                  <c:v>مرتفعة  </c:v>
                </c:pt>
              </c:strCache>
            </c:strRef>
          </c:cat>
          <c:val>
            <c:numRef>
              <c:f>Feuil1!$B$2:$B$4</c:f>
              <c:numCache>
                <c:formatCode>General</c:formatCode>
                <c:ptCount val="3"/>
                <c:pt idx="0">
                  <c:v>25</c:v>
                </c:pt>
                <c:pt idx="1">
                  <c:v>66.669999999999987</c:v>
                </c:pt>
                <c:pt idx="2">
                  <c:v>8.33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91"/>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25"/>
          <c:dPt>
            <c:idx val="0"/>
            <c:explosion val="10"/>
            <c:spPr>
              <a:solidFill>
                <a:srgbClr val="93D050"/>
              </a:solidFill>
              <a:effectLst/>
              <a:scene3d>
                <a:camera prst="orthographicFront"/>
                <a:lightRig rig="threePt" dir="t">
                  <a:rot lat="0" lon="0" rev="1200000"/>
                </a:lightRig>
              </a:scene3d>
              <a:sp3d>
                <a:bevelT w="139700" h="139700" prst="divot"/>
                <a:contourClr>
                  <a:srgbClr val="000000"/>
                </a:contourClr>
              </a:sp3d>
            </c:spPr>
          </c:dPt>
          <c:dPt>
            <c:idx val="1"/>
            <c:explosion val="12"/>
            <c:spPr>
              <a:solidFill>
                <a:srgbClr val="FA4646"/>
              </a:solidFill>
              <a:effectLst/>
              <a:scene3d>
                <a:camera prst="orthographicFront"/>
                <a:lightRig rig="threePt" dir="t">
                  <a:rot lat="0" lon="0" rev="1200000"/>
                </a:lightRig>
              </a:scene3d>
              <a:sp3d>
                <a:bevelT w="114300" prst="artDeco"/>
              </a:sp3d>
            </c:spPr>
          </c:dPt>
          <c:dPt>
            <c:idx val="2"/>
            <c:explosion val="12"/>
            <c:spPr>
              <a:solidFill>
                <a:srgbClr val="7030A0"/>
              </a:solidFill>
            </c:spPr>
          </c:dPt>
          <c:dLbls>
            <c:dLbl>
              <c:idx val="1"/>
              <c:layout>
                <c:manualLayout>
                  <c:x val="-0.16735897629409738"/>
                  <c:y val="-0.11388102238293175"/>
                </c:manualLayout>
              </c:layout>
              <c:showPercent val="1"/>
            </c:dLbl>
            <c:dLbl>
              <c:idx val="2"/>
              <c:layout>
                <c:manualLayout>
                  <c:x val="-4.7940093750262064E-3"/>
                  <c:y val="-0.25217126829103426"/>
                </c:manualLayout>
              </c:layout>
              <c:showPercent val="1"/>
            </c:dLbl>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أحد الأبوين </c:v>
                </c:pt>
                <c:pt idx="1">
                  <c:v>أحد الجدين</c:v>
                </c:pt>
                <c:pt idx="2">
                  <c:v>أحد الإخوة      </c:v>
                </c:pt>
              </c:strCache>
            </c:strRef>
          </c:cat>
          <c:val>
            <c:numRef>
              <c:f>Feuil1!$B$2:$B$4</c:f>
              <c:numCache>
                <c:formatCode>General</c:formatCode>
                <c:ptCount val="3"/>
                <c:pt idx="0">
                  <c:v>54.54</c:v>
                </c:pt>
                <c:pt idx="1">
                  <c:v>36.36</c:v>
                </c:pt>
                <c:pt idx="2">
                  <c:v>9.1</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Pt>
            <c:idx val="3"/>
            <c:spPr>
              <a:solidFill>
                <a:srgbClr val="52DCF8"/>
              </a:solidFill>
            </c:spPr>
          </c:dPt>
          <c:dLbls>
            <c:dLbl>
              <c:idx val="0"/>
              <c:layout>
                <c:manualLayout>
                  <c:x val="6.1742808331412186E-2"/>
                  <c:y val="-5.7090441064197993E-2"/>
                </c:manualLayout>
              </c:layout>
              <c:dLblPos val="inEnd"/>
              <c:showPercent val="1"/>
            </c:dLbl>
            <c:dLbl>
              <c:idx val="1"/>
              <c:layout>
                <c:manualLayout>
                  <c:x val="4.0778136753816432E-2"/>
                  <c:y val="7.2177654783180972E-2"/>
                </c:manualLayout>
              </c:layout>
              <c:dLblPos val="inEnd"/>
              <c:showPercent val="1"/>
            </c:dLbl>
            <c:dLbl>
              <c:idx val="2"/>
              <c:layout>
                <c:manualLayout>
                  <c:x val="-9.281403607013497E-2"/>
                  <c:y val="9.1046144065084318E-4"/>
                </c:manualLayout>
              </c:layout>
              <c:dLblPos val="inEnd"/>
              <c:showPercent val="1"/>
            </c:dLbl>
            <c:dLbl>
              <c:idx val="3"/>
              <c:layout>
                <c:manualLayout>
                  <c:x val="-1.6844260268544901E-3"/>
                  <c:y val="-1.7684851520523653E-2"/>
                </c:manualLayout>
              </c:layout>
              <c:dLblPos val="inEnd"/>
              <c:showPercent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Feuil1!$A$2:$A$5</c:f>
              <c:strCache>
                <c:ptCount val="4"/>
                <c:pt idx="0">
                  <c:v>وجبتين        </c:v>
                </c:pt>
                <c:pt idx="1">
                  <c:v>3 وجبات  </c:v>
                </c:pt>
                <c:pt idx="2">
                  <c:v>4 وجبات   </c:v>
                </c:pt>
                <c:pt idx="3">
                  <c:v>أكثر من 4 وجبات</c:v>
                </c:pt>
              </c:strCache>
            </c:strRef>
          </c:cat>
          <c:val>
            <c:numRef>
              <c:f>Feuil1!$B$2:$B$5</c:f>
              <c:numCache>
                <c:formatCode>General</c:formatCode>
                <c:ptCount val="4"/>
                <c:pt idx="0">
                  <c:v>23.330000000000005</c:v>
                </c:pt>
                <c:pt idx="1">
                  <c:v>48.34</c:v>
                </c:pt>
                <c:pt idx="2">
                  <c:v>23.330000000000005</c:v>
                </c:pt>
                <c:pt idx="3">
                  <c:v>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86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0"/>
              <c:layout>
                <c:manualLayout>
                  <c:x val="0.19418904438627291"/>
                  <c:y val="-0.17453743792104673"/>
                </c:manualLayout>
              </c:layout>
              <c:showPercent val="1"/>
            </c:dLbl>
            <c:dLbl>
              <c:idx val="2"/>
              <c:layout>
                <c:manualLayout>
                  <c:x val="-0.2081903262808158"/>
                  <c:y val="-0.35981995193680233"/>
                </c:manualLayout>
              </c:layout>
              <c:showPercent val="1"/>
            </c:dLbl>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2"/>
                <c:pt idx="0">
                  <c:v>نعم</c:v>
                </c:pt>
                <c:pt idx="1">
                  <c:v>لا</c:v>
                </c:pt>
              </c:strCache>
            </c:strRef>
          </c:cat>
          <c:val>
            <c:numRef>
              <c:f>Feuil1!$B$2:$B$4</c:f>
              <c:numCache>
                <c:formatCode>General</c:formatCode>
                <c:ptCount val="3"/>
                <c:pt idx="0">
                  <c:v>41.67</c:v>
                </c:pt>
                <c:pt idx="1">
                  <c:v>35</c:v>
                </c:pt>
                <c:pt idx="2">
                  <c:v>23.330000000000005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1"/>
              <c:tx>
                <c:rich>
                  <a:bodyPr/>
                  <a:lstStyle/>
                  <a:p>
                    <a:r>
                      <a:rPr lang="en-US"/>
                      <a:t>66,67</a:t>
                    </a:r>
                    <a:r>
                      <a:rPr lang="ar-SA" sz="1400" b="1" i="0" u="none" strike="noStrike" baseline="0"/>
                      <a:t>%</a:t>
                    </a:r>
                    <a:endParaRPr lang="en-US"/>
                  </a:p>
                </c:rich>
              </c:tx>
              <c:showVal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2"/>
                <c:pt idx="0">
                  <c:v>نعم</c:v>
                </c:pt>
                <c:pt idx="1">
                  <c:v>لا</c:v>
                </c:pt>
              </c:strCache>
            </c:strRef>
          </c:cat>
          <c:val>
            <c:numRef>
              <c:f>Feuil1!$B$2:$B$4</c:f>
              <c:numCache>
                <c:formatCode>General</c:formatCode>
                <c:ptCount val="3"/>
                <c:pt idx="0">
                  <c:v>21.67</c:v>
                </c:pt>
                <c:pt idx="1">
                  <c:v>66.669999999999987</c:v>
                </c:pt>
                <c:pt idx="2">
                  <c:v>11.66</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86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1"/>
              <c:layout>
                <c:manualLayout>
                  <c:x val="1.0655047382016275E-2"/>
                  <c:y val="0.10226242678286319"/>
                </c:manualLayout>
              </c:layout>
              <c:tx>
                <c:rich>
                  <a:bodyPr/>
                  <a:lstStyle/>
                  <a:p>
                    <a:r>
                      <a:rPr lang="en-US"/>
                      <a:t>63,33</a:t>
                    </a:r>
                    <a:r>
                      <a:rPr lang="ar-SA" sz="1400" b="1" i="0" u="none" strike="noStrike" baseline="0"/>
                      <a:t>%</a:t>
                    </a:r>
                    <a:endParaRPr lang="en-US"/>
                  </a:p>
                </c:rich>
              </c:tx>
              <c:showVal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3"/>
                <c:pt idx="0">
                  <c:v>نعم</c:v>
                </c:pt>
                <c:pt idx="1">
                  <c:v>لا</c:v>
                </c:pt>
                <c:pt idx="2">
                  <c:v>دائما</c:v>
                </c:pt>
              </c:strCache>
            </c:strRef>
          </c:cat>
          <c:val>
            <c:numRef>
              <c:f>Feuil1!$B$2:$B$4</c:f>
              <c:numCache>
                <c:formatCode>General</c:formatCode>
                <c:ptCount val="3"/>
                <c:pt idx="0">
                  <c:v>16.670000000000005</c:v>
                </c:pt>
                <c:pt idx="1">
                  <c:v>63.33</c:v>
                </c:pt>
                <c:pt idx="2">
                  <c:v>20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Pt>
            <c:idx val="3"/>
            <c:spPr>
              <a:solidFill>
                <a:srgbClr val="4BD0FA"/>
              </a:solidFill>
            </c:spPr>
          </c:dPt>
          <c:dLbls>
            <c:dLbl>
              <c:idx val="0"/>
              <c:layout>
                <c:manualLayout>
                  <c:x val="7.2371218764090486E-2"/>
                  <c:y val="-6.3748006306200408E-2"/>
                </c:manualLayout>
              </c:layout>
              <c:dLblPos val="inEnd"/>
              <c:showPercent val="1"/>
            </c:dLbl>
            <c:dLbl>
              <c:idx val="1"/>
              <c:layout>
                <c:manualLayout>
                  <c:x val="0.23434087936254439"/>
                  <c:y val="8.9859591251464727E-2"/>
                </c:manualLayout>
              </c:layout>
              <c:tx>
                <c:rich>
                  <a:bodyPr/>
                  <a:lstStyle/>
                  <a:p>
                    <a:r>
                      <a:rPr lang="en-US"/>
                      <a:t>35</a:t>
                    </a:r>
                    <a:r>
                      <a:rPr lang="ar-SA" sz="1400" b="1" i="0" u="none" strike="noStrike" baseline="0"/>
                      <a:t>%</a:t>
                    </a:r>
                    <a:endParaRPr lang="en-US"/>
                  </a:p>
                </c:rich>
              </c:tx>
              <c:showVal val="1"/>
            </c:dLbl>
            <c:dLbl>
              <c:idx val="2"/>
              <c:layout>
                <c:manualLayout>
                  <c:x val="-9.0464023455113146E-2"/>
                  <c:y val="4.2498670870800892E-2"/>
                </c:manualLayout>
              </c:layout>
              <c:dLblPos val="inEnd"/>
              <c:showPercent val="1"/>
            </c:dLbl>
            <c:dLbl>
              <c:idx val="3"/>
              <c:layout>
                <c:manualLayout>
                  <c:x val="-6.9355751315586939E-2"/>
                  <c:y val="-0.11687134489470004"/>
                </c:manualLayout>
              </c:layout>
              <c:dLblPos val="inEnd"/>
              <c:showPercent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Feuil1!$A$2:$A$5</c:f>
              <c:strCache>
                <c:ptCount val="2"/>
                <c:pt idx="0">
                  <c:v>نعم</c:v>
                </c:pt>
                <c:pt idx="1">
                  <c:v>لا</c:v>
                </c:pt>
              </c:strCache>
            </c:strRef>
          </c:cat>
          <c:val>
            <c:numRef>
              <c:f>Feuil1!$B$2:$B$5</c:f>
              <c:numCache>
                <c:formatCode>General</c:formatCode>
                <c:ptCount val="4"/>
                <c:pt idx="0">
                  <c:v>16.670000000000005</c:v>
                </c:pt>
                <c:pt idx="1">
                  <c:v>35</c:v>
                </c:pt>
                <c:pt idx="2">
                  <c:v>31.66</c:v>
                </c:pt>
                <c:pt idx="3">
                  <c:v>16.670000000000005</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0"/>
              <c:layout>
                <c:manualLayout>
                  <c:x val="9.3479490903617027E-2"/>
                  <c:y val="-5.3123338588500352E-2"/>
                </c:manualLayout>
              </c:layout>
              <c:dLblPos val="inEnd"/>
              <c:showPercent val="1"/>
            </c:dLbl>
            <c:dLbl>
              <c:idx val="1"/>
              <c:layout>
                <c:manualLayout>
                  <c:x val="4.1519662628552055E-3"/>
                  <c:y val="5.9763755912062934E-2"/>
                </c:manualLayout>
              </c:layout>
              <c:tx>
                <c:rich>
                  <a:bodyPr/>
                  <a:lstStyle/>
                  <a:p>
                    <a:r>
                      <a:rPr lang="en-US"/>
                      <a:t>30</a:t>
                    </a:r>
                    <a:r>
                      <a:rPr lang="ar-SA" sz="1400" b="1" i="0" u="none" strike="noStrike" baseline="0"/>
                      <a:t>%</a:t>
                    </a:r>
                    <a:endParaRPr lang="en-US"/>
                  </a:p>
                </c:rich>
              </c:tx>
              <c:showVal val="1"/>
            </c:dLbl>
            <c:dLbl>
              <c:idx val="2"/>
              <c:layout>
                <c:manualLayout>
                  <c:x val="-0.11760323049164778"/>
                  <c:y val="-5.3123338588500352E-2"/>
                </c:manualLayout>
              </c:layout>
              <c:dLblPos val="inEnd"/>
              <c:showPercent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2"/>
                <c:pt idx="0">
                  <c:v>نعم</c:v>
                </c:pt>
                <c:pt idx="1">
                  <c:v>لا</c:v>
                </c:pt>
              </c:strCache>
            </c:strRef>
          </c:cat>
          <c:val>
            <c:numRef>
              <c:f>Feuil1!$B$2:$B$4</c:f>
              <c:numCache>
                <c:formatCode>General</c:formatCode>
                <c:ptCount val="3"/>
                <c:pt idx="0">
                  <c:v>33.33</c:v>
                </c:pt>
                <c:pt idx="1">
                  <c:v>30</c:v>
                </c:pt>
                <c:pt idx="2">
                  <c:v>36.67</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1"/>
              <c:tx>
                <c:rich>
                  <a:bodyPr/>
                  <a:lstStyle/>
                  <a:p>
                    <a:r>
                      <a:rPr lang="en-US"/>
                      <a:t>45</a:t>
                    </a:r>
                    <a:r>
                      <a:rPr lang="ar-SA" sz="1400" b="1" i="0" u="none" strike="noStrike" baseline="0"/>
                      <a:t>%</a:t>
                    </a:r>
                    <a:endParaRPr lang="en-US"/>
                  </a:p>
                </c:rich>
              </c:tx>
              <c:showVal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2"/>
                <c:pt idx="0">
                  <c:v>نعم</c:v>
                </c:pt>
                <c:pt idx="1">
                  <c:v>لا</c:v>
                </c:pt>
              </c:strCache>
            </c:strRef>
          </c:cat>
          <c:val>
            <c:numRef>
              <c:f>Feuil1!$B$2:$B$4</c:f>
              <c:numCache>
                <c:formatCode>General</c:formatCode>
                <c:ptCount val="3"/>
                <c:pt idx="0">
                  <c:v>33.33</c:v>
                </c:pt>
                <c:pt idx="1">
                  <c:v>45</c:v>
                </c:pt>
                <c:pt idx="2">
                  <c:v>21.67</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1"/>
              <c:tx>
                <c:rich>
                  <a:bodyPr/>
                  <a:lstStyle/>
                  <a:p>
                    <a:r>
                      <a:rPr lang="en-US"/>
                      <a:t>46,67</a:t>
                    </a:r>
                    <a:r>
                      <a:rPr lang="ar-SA" sz="1400" b="1" i="0" u="none" strike="noStrike" baseline="0"/>
                      <a:t>%</a:t>
                    </a:r>
                    <a:endParaRPr lang="en-US"/>
                  </a:p>
                </c:rich>
              </c:tx>
              <c:showVal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2"/>
                <c:pt idx="0">
                  <c:v>نعم</c:v>
                </c:pt>
                <c:pt idx="1">
                  <c:v>لا</c:v>
                </c:pt>
              </c:strCache>
            </c:strRef>
          </c:cat>
          <c:val>
            <c:numRef>
              <c:f>Feuil1!$B$2:$B$4</c:f>
              <c:numCache>
                <c:formatCode>General</c:formatCode>
                <c:ptCount val="3"/>
                <c:pt idx="0">
                  <c:v>45</c:v>
                </c:pt>
                <c:pt idx="1">
                  <c:v>46.67</c:v>
                </c:pt>
                <c:pt idx="2">
                  <c:v>8.33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335607737274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dLbl>
              <c:idx val="0"/>
              <c:layout>
                <c:manualLayout>
                  <c:x val="5.4278414073067861E-2"/>
                  <c:y val="-5.8435672447350394E-2"/>
                </c:manualLayout>
              </c:layout>
              <c:dLblPos val="inEnd"/>
              <c:showPercent val="1"/>
            </c:dLbl>
            <c:dLbl>
              <c:idx val="1"/>
              <c:layout>
                <c:manualLayout>
                  <c:x val="0.18894491643237701"/>
                  <c:y val="9.2965842529877177E-2"/>
                </c:manualLayout>
              </c:layout>
              <c:tx>
                <c:rich>
                  <a:bodyPr/>
                  <a:lstStyle/>
                  <a:p>
                    <a:r>
                      <a:rPr lang="en-US"/>
                      <a:t>36,67</a:t>
                    </a:r>
                    <a:r>
                      <a:rPr lang="ar-SA" sz="1400" b="1" i="0" u="none" strike="noStrike" baseline="0"/>
                      <a:t>%</a:t>
                    </a:r>
                    <a:endParaRPr lang="en-US"/>
                  </a:p>
                </c:rich>
              </c:tx>
              <c:showVal val="1"/>
            </c:dLbl>
            <c:dLbl>
              <c:idx val="2"/>
              <c:layout>
                <c:manualLayout>
                  <c:x val="-0.16585070966770735"/>
                  <c:y val="-4.7811004729650323E-2"/>
                </c:manualLayout>
              </c:layout>
              <c:dLblPos val="inEnd"/>
              <c:showPercent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Feuil1!$A$2:$A$4</c:f>
              <c:strCache>
                <c:ptCount val="2"/>
                <c:pt idx="0">
                  <c:v>نعم</c:v>
                </c:pt>
                <c:pt idx="1">
                  <c:v>لا</c:v>
                </c:pt>
              </c:strCache>
            </c:strRef>
          </c:cat>
          <c:val>
            <c:numRef>
              <c:f>Feuil1!$B$2:$B$4</c:f>
              <c:numCache>
                <c:formatCode>General</c:formatCode>
                <c:ptCount val="3"/>
                <c:pt idx="0">
                  <c:v>23.330000000000005</c:v>
                </c:pt>
                <c:pt idx="1">
                  <c:v>36.67</c:v>
                </c:pt>
                <c:pt idx="2">
                  <c:v>40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15</c:v>
                </c:pt>
                <c:pt idx="1">
                  <c:v>85</c:v>
                </c:pt>
              </c:numCache>
            </c:numRef>
          </c:val>
        </c:ser>
        <c:dLbls>
          <c:showPercent val="1"/>
        </c:dLbls>
      </c:pie3DChart>
      <c:spPr>
        <a:gradFill>
          <a:gsLst>
            <a:gs pos="0">
              <a:srgbClr val="0069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sz="1400">
                <a:latin typeface="Simplified Arabic" pitchFamily="18" charset="-78"/>
                <a:cs typeface="Simplified Arabic" pitchFamily="18" charset="-78"/>
              </a:defRPr>
            </a:pPr>
            <a:r>
              <a:rPr lang="ar-DZ" sz="1200">
                <a:latin typeface="Simplified Arabic" pitchFamily="18" charset="-78"/>
                <a:cs typeface="Simplified Arabic" pitchFamily="18" charset="-78"/>
              </a:rPr>
              <a:t>أعمدة بيانية تمثل علاقة مستوى</a:t>
            </a:r>
            <a:r>
              <a:rPr lang="ar-DZ" sz="1200" baseline="0">
                <a:latin typeface="Simplified Arabic" pitchFamily="18" charset="-78"/>
                <a:cs typeface="Simplified Arabic" pitchFamily="18" charset="-78"/>
              </a:rPr>
              <a:t> النشاط البدني بارتفاع الضغط الدموي الإنقباضي والإنبساطي</a:t>
            </a:r>
            <a:endParaRPr lang="fr-FR" sz="1400">
              <a:latin typeface="Simplified Arabic" pitchFamily="18" charset="-78"/>
              <a:cs typeface="Simplified Arabic" pitchFamily="18" charset="-78"/>
            </a:endParaRPr>
          </a:p>
        </c:rich>
      </c:tx>
      <c:layout>
        <c:manualLayout>
          <c:xMode val="edge"/>
          <c:yMode val="edge"/>
          <c:x val="0.13793273515229423"/>
          <c:y val="1.6771488469601723E-2"/>
        </c:manualLayout>
      </c:layout>
      <c:spPr>
        <a:solidFill>
          <a:schemeClr val="accent6">
            <a:lumMod val="60000"/>
            <a:lumOff val="40000"/>
          </a:schemeClr>
        </a:solidFill>
      </c:spPr>
    </c:title>
    <c:view3D>
      <c:rAngAx val="1"/>
    </c:view3D>
    <c:sideWall>
      <c:spPr>
        <a:noFill/>
        <a:ln w="25400">
          <a:noFill/>
        </a:ln>
      </c:spPr>
    </c:sideWall>
    <c:backWall>
      <c:spPr>
        <a:noFill/>
        <a:ln w="25400">
          <a:noFill/>
        </a:ln>
      </c:spPr>
    </c:backWall>
    <c:plotArea>
      <c:layout>
        <c:manualLayout>
          <c:layoutTarget val="inner"/>
          <c:xMode val="edge"/>
          <c:yMode val="edge"/>
          <c:x val="6.2875094101609394E-2"/>
          <c:y val="9.4097514540242747E-2"/>
          <c:w val="0.91656945207430462"/>
          <c:h val="0.8238954505686884"/>
        </c:manualLayout>
      </c:layout>
      <c:bar3DChart>
        <c:barDir val="col"/>
        <c:grouping val="clustered"/>
        <c:ser>
          <c:idx val="0"/>
          <c:order val="0"/>
          <c:tx>
            <c:strRef>
              <c:f>Feuil1!$B$1</c:f>
              <c:strCache>
                <c:ptCount val="1"/>
                <c:pt idx="0">
                  <c:v>عدد الطلبة</c:v>
                </c:pt>
              </c:strCache>
            </c:strRef>
          </c:tx>
          <c:spPr>
            <a:solidFill>
              <a:srgbClr val="2291DC"/>
            </a:solidFill>
            <a:effectLst/>
            <a:scene3d>
              <a:camera prst="orthographicFront"/>
              <a:lightRig rig="threePt" dir="t"/>
            </a:scene3d>
            <a:sp3d prstMaterial="flat">
              <a:bevelT/>
              <a:bevelB/>
            </a:sp3d>
          </c:spPr>
          <c:dLbls>
            <c:dLbl>
              <c:idx val="0"/>
              <c:layout>
                <c:manualLayout>
                  <c:x val="-2.0671834625323412E-3"/>
                  <c:y val="8.9447938504542274E-2"/>
                </c:manualLayout>
              </c:layout>
              <c:tx>
                <c:rich>
                  <a:bodyPr/>
                  <a:lstStyle/>
                  <a:p>
                    <a:r>
                      <a:rPr lang="en-US" sz="1600" b="1"/>
                      <a:t>9</a:t>
                    </a:r>
                  </a:p>
                </c:rich>
              </c:tx>
              <c:showVal val="1"/>
            </c:dLbl>
            <c:dLbl>
              <c:idx val="1"/>
              <c:layout>
                <c:manualLayout>
                  <c:x val="0"/>
                  <c:y val="9.5038434661076227E-2"/>
                </c:manualLayout>
              </c:layout>
              <c:tx>
                <c:rich>
                  <a:bodyPr/>
                  <a:lstStyle/>
                  <a:p>
                    <a:r>
                      <a:rPr lang="en-US" sz="1600" b="1"/>
                      <a:t>27</a:t>
                    </a:r>
                  </a:p>
                </c:rich>
              </c:tx>
              <c:showVal val="1"/>
            </c:dLbl>
            <c:dLbl>
              <c:idx val="2"/>
              <c:layout>
                <c:manualLayout>
                  <c:x val="0"/>
                  <c:y val="8.6652690426275325E-2"/>
                </c:manualLayout>
              </c:layout>
              <c:showVal val="1"/>
            </c:dLbl>
            <c:dLbl>
              <c:idx val="3"/>
              <c:layout>
                <c:manualLayout>
                  <c:x val="2.0671834625323434E-3"/>
                  <c:y val="8.3857442348010111E-2"/>
                </c:manualLayout>
              </c:layout>
              <c:showVal val="1"/>
            </c:dLbl>
            <c:delete val="1"/>
          </c:dLbls>
          <c:cat>
            <c:strRef>
              <c:f>Feuil1!$A$2:$A$5</c:f>
              <c:strCache>
                <c:ptCount val="4"/>
                <c:pt idx="0">
                  <c:v>نشيط جدا  (40)</c:v>
                </c:pt>
                <c:pt idx="1">
                  <c:v>نشيط   (39-30)</c:v>
                </c:pt>
                <c:pt idx="2">
                  <c:v>متوسط النشاط  (29-20)</c:v>
                </c:pt>
                <c:pt idx="3">
                  <c:v>غير نشيط  (أقل من20)</c:v>
                </c:pt>
              </c:strCache>
            </c:strRef>
          </c:cat>
          <c:val>
            <c:numRef>
              <c:f>Feuil1!$B$2:$B$5</c:f>
              <c:numCache>
                <c:formatCode>General</c:formatCode>
                <c:ptCount val="4"/>
                <c:pt idx="0">
                  <c:v>9</c:v>
                </c:pt>
                <c:pt idx="1">
                  <c:v>27</c:v>
                </c:pt>
                <c:pt idx="2">
                  <c:v>17</c:v>
                </c:pt>
                <c:pt idx="3">
                  <c:v>7</c:v>
                </c:pt>
              </c:numCache>
            </c:numRef>
          </c:val>
        </c:ser>
        <c:ser>
          <c:idx val="1"/>
          <c:order val="1"/>
          <c:tx>
            <c:strRef>
              <c:f>Feuil1!$C$1</c:f>
              <c:strCache>
                <c:ptCount val="1"/>
                <c:pt idx="0">
                  <c:v>متوسط الضغط الدموي الانبساطي</c:v>
                </c:pt>
              </c:strCache>
            </c:strRef>
          </c:tx>
          <c:spPr>
            <a:solidFill>
              <a:srgbClr val="FF0000"/>
            </a:solidFill>
            <a:scene3d>
              <a:camera prst="orthographicFront"/>
              <a:lightRig rig="threePt" dir="t"/>
            </a:scene3d>
            <a:sp3d prstMaterial="flat">
              <a:bevelT/>
              <a:bevelB/>
            </a:sp3d>
          </c:spPr>
          <c:dLbls>
            <c:dLbl>
              <c:idx val="0"/>
              <c:layout>
                <c:manualLayout>
                  <c:x val="4.1343669250646677E-3"/>
                  <c:y val="6.7085953878406823E-2"/>
                </c:manualLayout>
              </c:layout>
              <c:spPr/>
              <c:txPr>
                <a:bodyPr/>
                <a:lstStyle/>
                <a:p>
                  <a:pPr>
                    <a:defRPr sz="1600" b="1"/>
                  </a:pPr>
                  <a:endParaRPr lang="fr-FR"/>
                </a:p>
              </c:txPr>
              <c:showVal val="1"/>
            </c:dLbl>
            <c:dLbl>
              <c:idx val="1"/>
              <c:layout>
                <c:manualLayout>
                  <c:x val="4.1343669250646876E-3"/>
                  <c:y val="6.4290705800139833E-2"/>
                </c:manualLayout>
              </c:layout>
              <c:spPr/>
              <c:txPr>
                <a:bodyPr/>
                <a:lstStyle/>
                <a:p>
                  <a:pPr>
                    <a:defRPr sz="1600" b="1"/>
                  </a:pPr>
                  <a:endParaRPr lang="fr-FR"/>
                </a:p>
              </c:txPr>
              <c:showVal val="1"/>
            </c:dLbl>
            <c:dLbl>
              <c:idx val="2"/>
              <c:layout>
                <c:manualLayout>
                  <c:x val="4.1343669250646503E-3"/>
                  <c:y val="6.4290705800139833E-2"/>
                </c:manualLayout>
              </c:layout>
              <c:spPr/>
              <c:txPr>
                <a:bodyPr/>
                <a:lstStyle/>
                <a:p>
                  <a:pPr>
                    <a:defRPr sz="1600" b="1"/>
                  </a:pPr>
                  <a:endParaRPr lang="fr-FR"/>
                </a:p>
              </c:txPr>
              <c:showVal val="1"/>
            </c:dLbl>
            <c:dLbl>
              <c:idx val="3"/>
              <c:layout>
                <c:manualLayout>
                  <c:x val="6.2015503875969104E-3"/>
                  <c:y val="6.4290705800139833E-2"/>
                </c:manualLayout>
              </c:layout>
              <c:spPr/>
              <c:txPr>
                <a:bodyPr/>
                <a:lstStyle/>
                <a:p>
                  <a:pPr>
                    <a:defRPr sz="1600" b="1"/>
                  </a:pPr>
                  <a:endParaRPr lang="fr-FR"/>
                </a:p>
              </c:txPr>
              <c:showVal val="1"/>
            </c:dLbl>
            <c:txPr>
              <a:bodyPr/>
              <a:lstStyle/>
              <a:p>
                <a:pPr>
                  <a:defRPr sz="1800" b="1"/>
                </a:pPr>
                <a:endParaRPr lang="fr-FR"/>
              </a:p>
            </c:txPr>
            <c:showVal val="1"/>
          </c:dLbls>
          <c:cat>
            <c:strRef>
              <c:f>Feuil1!$A$2:$A$5</c:f>
              <c:strCache>
                <c:ptCount val="4"/>
                <c:pt idx="0">
                  <c:v>نشيط جدا  (40)</c:v>
                </c:pt>
                <c:pt idx="1">
                  <c:v>نشيط   (39-30)</c:v>
                </c:pt>
                <c:pt idx="2">
                  <c:v>متوسط النشاط  (29-20)</c:v>
                </c:pt>
                <c:pt idx="3">
                  <c:v>غير نشيط  (أقل من20)</c:v>
                </c:pt>
              </c:strCache>
            </c:strRef>
          </c:cat>
          <c:val>
            <c:numRef>
              <c:f>Feuil1!$C$2:$C$5</c:f>
              <c:numCache>
                <c:formatCode>General</c:formatCode>
                <c:ptCount val="4"/>
                <c:pt idx="0">
                  <c:v>11.2</c:v>
                </c:pt>
                <c:pt idx="1">
                  <c:v>11.5</c:v>
                </c:pt>
                <c:pt idx="2">
                  <c:v>12.2</c:v>
                </c:pt>
                <c:pt idx="3">
                  <c:v>12.7</c:v>
                </c:pt>
              </c:numCache>
            </c:numRef>
          </c:val>
        </c:ser>
        <c:ser>
          <c:idx val="2"/>
          <c:order val="2"/>
          <c:tx>
            <c:strRef>
              <c:f>Feuil1!$D$1</c:f>
              <c:strCache>
                <c:ptCount val="1"/>
                <c:pt idx="0">
                  <c:v>متوسط الضغط الدموي الانقباضي</c:v>
                </c:pt>
              </c:strCache>
            </c:strRef>
          </c:tx>
          <c:spPr>
            <a:solidFill>
              <a:srgbClr val="66FF33"/>
            </a:solidFill>
            <a:scene3d>
              <a:camera prst="orthographicFront"/>
              <a:lightRig rig="threePt" dir="t"/>
            </a:scene3d>
            <a:sp3d prstMaterial="flat">
              <a:bevelT/>
            </a:sp3d>
          </c:spPr>
          <c:dLbls>
            <c:dLbl>
              <c:idx val="0"/>
              <c:layout>
                <c:manualLayout>
                  <c:x val="0"/>
                  <c:y val="8.6652690426275325E-2"/>
                </c:manualLayout>
              </c:layout>
              <c:showVal val="1"/>
            </c:dLbl>
            <c:dLbl>
              <c:idx val="1"/>
              <c:layout>
                <c:manualLayout>
                  <c:x val="4.1343669250646503E-3"/>
                  <c:y val="7.5471698113207544E-2"/>
                </c:manualLayout>
              </c:layout>
              <c:showVal val="1"/>
            </c:dLbl>
            <c:dLbl>
              <c:idx val="2"/>
              <c:layout>
                <c:manualLayout>
                  <c:x val="6.2015503875969104E-3"/>
                  <c:y val="8.9447938504542274E-2"/>
                </c:manualLayout>
              </c:layout>
              <c:showVal val="1"/>
            </c:dLbl>
            <c:dLbl>
              <c:idx val="3"/>
              <c:layout>
                <c:manualLayout>
                  <c:x val="6.2015503875969104E-3"/>
                  <c:y val="9.2243186582809195E-2"/>
                </c:manualLayout>
              </c:layout>
              <c:showVal val="1"/>
            </c:dLbl>
            <c:txPr>
              <a:bodyPr/>
              <a:lstStyle/>
              <a:p>
                <a:pPr>
                  <a:defRPr sz="1600" b="1"/>
                </a:pPr>
                <a:endParaRPr lang="fr-FR"/>
              </a:p>
            </c:txPr>
            <c:showVal val="1"/>
          </c:dLbls>
          <c:cat>
            <c:strRef>
              <c:f>Feuil1!$A$2:$A$5</c:f>
              <c:strCache>
                <c:ptCount val="4"/>
                <c:pt idx="0">
                  <c:v>نشيط جدا  (40)</c:v>
                </c:pt>
                <c:pt idx="1">
                  <c:v>نشيط   (39-30)</c:v>
                </c:pt>
                <c:pt idx="2">
                  <c:v>متوسط النشاط  (29-20)</c:v>
                </c:pt>
                <c:pt idx="3">
                  <c:v>غير نشيط  (أقل من20)</c:v>
                </c:pt>
              </c:strCache>
            </c:strRef>
          </c:cat>
          <c:val>
            <c:numRef>
              <c:f>Feuil1!$D$2:$D$5</c:f>
              <c:numCache>
                <c:formatCode>General</c:formatCode>
                <c:ptCount val="4"/>
                <c:pt idx="0">
                  <c:v>7</c:v>
                </c:pt>
                <c:pt idx="1">
                  <c:v>7.2</c:v>
                </c:pt>
                <c:pt idx="2">
                  <c:v>7.7</c:v>
                </c:pt>
                <c:pt idx="3">
                  <c:v>8.3000000000000007</c:v>
                </c:pt>
              </c:numCache>
            </c:numRef>
          </c:val>
        </c:ser>
        <c:gapWidth val="64"/>
        <c:gapDepth val="44"/>
        <c:shape val="box"/>
        <c:axId val="170135552"/>
        <c:axId val="170137088"/>
        <c:axId val="0"/>
      </c:bar3DChart>
      <c:catAx>
        <c:axId val="170135552"/>
        <c:scaling>
          <c:orientation val="minMax"/>
        </c:scaling>
        <c:axPos val="b"/>
        <c:majorTickMark val="none"/>
        <c:tickLblPos val="nextTo"/>
        <c:txPr>
          <a:bodyPr/>
          <a:lstStyle/>
          <a:p>
            <a:pPr>
              <a:defRPr sz="1100" b="1"/>
            </a:pPr>
            <a:endParaRPr lang="fr-FR"/>
          </a:p>
        </c:txPr>
        <c:crossAx val="170137088"/>
        <c:crosses val="autoZero"/>
        <c:auto val="1"/>
        <c:lblAlgn val="ctr"/>
        <c:lblOffset val="100"/>
      </c:catAx>
      <c:valAx>
        <c:axId val="170137088"/>
        <c:scaling>
          <c:orientation val="minMax"/>
          <c:max val="28"/>
          <c:min val="0"/>
        </c:scaling>
        <c:axPos val="l"/>
        <c:majorGridlines/>
        <c:numFmt formatCode="General" sourceLinked="0"/>
        <c:majorTickMark val="none"/>
        <c:tickLblPos val="low"/>
        <c:spPr>
          <a:noFill/>
          <a:ln w="0"/>
        </c:spPr>
        <c:crossAx val="170135552"/>
        <c:crosses val="autoZero"/>
        <c:crossBetween val="between"/>
        <c:majorUnit val="4"/>
      </c:valAx>
      <c:spPr>
        <a:scene3d>
          <a:camera prst="orthographicFront"/>
          <a:lightRig rig="threePt" dir="t"/>
        </a:scene3d>
        <a:sp3d>
          <a:bevelB/>
        </a:sp3d>
      </c:spPr>
    </c:plotArea>
    <c:legend>
      <c:legendPos val="r"/>
      <c:legendEntry>
        <c:idx val="0"/>
        <c:txPr>
          <a:bodyPr/>
          <a:lstStyle/>
          <a:p>
            <a:pPr>
              <a:defRPr sz="1400" b="1">
                <a:solidFill>
                  <a:srgbClr val="0070C0"/>
                </a:solidFill>
              </a:defRPr>
            </a:pPr>
            <a:endParaRPr lang="fr-FR"/>
          </a:p>
        </c:txPr>
      </c:legendEntry>
      <c:legendEntry>
        <c:idx val="1"/>
        <c:txPr>
          <a:bodyPr/>
          <a:lstStyle/>
          <a:p>
            <a:pPr>
              <a:defRPr sz="1400" b="1">
                <a:solidFill>
                  <a:srgbClr val="FF0000"/>
                </a:solidFill>
              </a:defRPr>
            </a:pPr>
            <a:endParaRPr lang="fr-FR"/>
          </a:p>
        </c:txPr>
      </c:legendEntry>
      <c:legendEntry>
        <c:idx val="2"/>
        <c:txPr>
          <a:bodyPr/>
          <a:lstStyle/>
          <a:p>
            <a:pPr>
              <a:defRPr sz="1400" b="1">
                <a:solidFill>
                  <a:srgbClr val="92D050"/>
                </a:solidFill>
              </a:defRPr>
            </a:pPr>
            <a:endParaRPr lang="fr-FR"/>
          </a:p>
        </c:txPr>
      </c:legendEntry>
      <c:layout>
        <c:manualLayout>
          <c:xMode val="edge"/>
          <c:yMode val="edge"/>
          <c:x val="0.62158025595637767"/>
          <c:y val="0.11861690244694317"/>
          <c:w val="0.37486679281369312"/>
          <c:h val="0.28308247632568351"/>
        </c:manualLayout>
      </c:layout>
      <c:txPr>
        <a:bodyPr/>
        <a:lstStyle/>
        <a:p>
          <a:pPr>
            <a:defRPr sz="1400" b="1"/>
          </a:pPr>
          <a:endParaRPr lang="fr-FR"/>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23.330000000000005</c:v>
                </c:pt>
                <c:pt idx="1">
                  <c:v>76.669999999999987</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Pt>
            <c:idx val="2"/>
            <c:spPr>
              <a:solidFill>
                <a:srgbClr val="7030A0"/>
              </a:solidFill>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Feuil1!$A$2:$A$4</c:f>
              <c:strCache>
                <c:ptCount val="3"/>
                <c:pt idx="0">
                  <c:v>السجائر</c:v>
                </c:pt>
                <c:pt idx="1">
                  <c:v>الشيشة(رنقيلا)</c:v>
                </c:pt>
                <c:pt idx="2">
                  <c:v>الشمة</c:v>
                </c:pt>
              </c:strCache>
            </c:strRef>
          </c:cat>
          <c:val>
            <c:numRef>
              <c:f>Feuil1!$B$2:$B$4</c:f>
              <c:numCache>
                <c:formatCode>General</c:formatCode>
                <c:ptCount val="3"/>
                <c:pt idx="0">
                  <c:v>55.56</c:v>
                </c:pt>
                <c:pt idx="1">
                  <c:v>22.22</c:v>
                </c:pt>
                <c:pt idx="2">
                  <c:v>22.22</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66.669999999999987</c:v>
                </c:pt>
                <c:pt idx="1">
                  <c:v>33.33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55.56</c:v>
                </c:pt>
                <c:pt idx="1">
                  <c:v>50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332E-4"/>
          <c:w val="1"/>
          <c:h val="0.99792659019474417"/>
        </c:manualLayout>
      </c:layout>
      <c:pie3DChart>
        <c:varyColors val="1"/>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txPr>
              <a:bodyPr/>
              <a:lstStyle/>
              <a:p>
                <a:pPr>
                  <a:defRPr sz="1400" b="1">
                    <a:latin typeface="Simplified Arabic" pitchFamily="18" charset="-78"/>
                    <a:cs typeface="Simplified Arabic" pitchFamily="18" charset="-78"/>
                  </a:defRPr>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6.67</c:v>
                </c:pt>
                <c:pt idx="1">
                  <c:v>83.33</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26"/>
  <c:clrMapOvr bg1="lt1" tx1="dk1" bg2="lt2" tx2="dk2" accent1="accent1" accent2="accent2" accent3="accent3" accent4="accent4" accent5="accent5" accent6="accent6" hlink="hlink" folHlink="folHlink"/>
  <c:chart>
    <c:autoTitleDeleted val="1"/>
    <c:view3D>
      <c:rotX val="30"/>
      <c:rotY val="185"/>
      <c:perspective val="30"/>
    </c:view3D>
    <c:plotArea>
      <c:layout>
        <c:manualLayout>
          <c:layoutTarget val="inner"/>
          <c:xMode val="edge"/>
          <c:yMode val="edge"/>
          <c:x val="0"/>
          <c:y val="9.7250575159588473E-4"/>
          <c:w val="1"/>
          <c:h val="0.99792659019474417"/>
        </c:manualLayout>
      </c:layout>
      <c:pie3DChart>
        <c:varyColors val="1"/>
        <c:ser>
          <c:idx val="1"/>
          <c:order val="1"/>
          <c:tx>
            <c:strRef>
              <c:f>Feuil1!$B$1</c:f>
              <c:strCache>
                <c:ptCount val="1"/>
                <c:pt idx="0">
                  <c:v>Ventes</c:v>
                </c:pt>
              </c:strCache>
            </c:strRef>
          </c:tx>
          <c:spPr>
            <a:solidFill>
              <a:srgbClr val="00B050"/>
            </a:solidFill>
          </c:spPr>
          <c:dPt>
            <c:idx val="0"/>
            <c:explosion val="9"/>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explosion val="5"/>
            <c:spPr>
              <a:solidFill>
                <a:srgbClr val="FF4F4F"/>
              </a:solidFill>
              <a:effectLst/>
              <a:scene3d>
                <a:camera prst="orthographicFront"/>
                <a:lightRig rig="threePt" dir="t">
                  <a:rot lat="0" lon="0" rev="1200000"/>
                </a:lightRig>
              </a:scene3d>
              <a:sp3d>
                <a:bevelT w="114300" prst="artDeco"/>
              </a:sp3d>
            </c:spPr>
          </c:dPt>
          <c:dLbls>
            <c:dLbl>
              <c:idx val="0"/>
              <c:layout>
                <c:manualLayout>
                  <c:x val="0.20002545645280986"/>
                  <c:y val="2.5845023950238466E-2"/>
                </c:manualLayout>
              </c:layout>
              <c:tx>
                <c:rich>
                  <a:bodyPr/>
                  <a:lstStyle/>
                  <a:p>
                    <a:r>
                      <a:rPr lang="en-US"/>
                      <a:t>50</a:t>
                    </a:r>
                    <a:r>
                      <a:rPr lang="en-US" sz="1600"/>
                      <a:t>%</a:t>
                    </a:r>
                    <a:endParaRPr lang="en-US"/>
                  </a:p>
                </c:rich>
              </c:tx>
              <c:showPercent val="1"/>
            </c:dLbl>
            <c:dLbl>
              <c:idx val="1"/>
              <c:layout>
                <c:manualLayout>
                  <c:x val="-0.2299960643588754"/>
                  <c:y val="-0.16721617250000648"/>
                </c:manualLayout>
              </c:layout>
              <c:spPr/>
              <c:txPr>
                <a:bodyPr/>
                <a:lstStyle/>
                <a:p>
                  <a:pPr>
                    <a:defRPr sz="1600" b="1"/>
                  </a:pPr>
                  <a:endParaRPr lang="fr-FR"/>
                </a:p>
              </c:txPr>
              <c:showPercent val="1"/>
            </c:dLbl>
            <c:txPr>
              <a:bodyPr/>
              <a:lstStyle/>
              <a:p>
                <a:pPr>
                  <a:defRPr sz="1400" b="1"/>
                </a:pPr>
                <a:endParaRPr lang="fr-FR"/>
              </a:p>
            </c:txPr>
            <c:showPercent val="1"/>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ser>
          <c:idx val="0"/>
          <c:order val="0"/>
          <c:tx>
            <c:strRef>
              <c:f>Feuil1!$B$1</c:f>
              <c:strCache>
                <c:ptCount val="1"/>
                <c:pt idx="0">
                  <c:v>Ventes</c:v>
                </c:pt>
              </c:strCache>
            </c:strRef>
          </c:tx>
          <c:spPr>
            <a:solidFill>
              <a:srgbClr val="00B050"/>
            </a:solidFill>
          </c:spPr>
          <c:explosion val="11"/>
          <c:dPt>
            <c:idx val="0"/>
            <c:spPr>
              <a:solidFill>
                <a:srgbClr val="A0D250"/>
              </a:solidFill>
              <a:effectLst/>
              <a:scene3d>
                <a:camera prst="orthographicFront"/>
                <a:lightRig rig="threePt" dir="t">
                  <a:rot lat="0" lon="0" rev="1200000"/>
                </a:lightRig>
              </a:scene3d>
              <a:sp3d>
                <a:bevelT w="139700" h="139700" prst="divot"/>
                <a:contourClr>
                  <a:srgbClr val="000000"/>
                </a:contourClr>
              </a:sp3d>
            </c:spPr>
          </c:dPt>
          <c:dPt>
            <c:idx val="1"/>
            <c:spPr>
              <a:solidFill>
                <a:srgbClr val="FF4F4F"/>
              </a:solidFill>
              <a:effectLst/>
              <a:scene3d>
                <a:camera prst="orthographicFront"/>
                <a:lightRig rig="threePt" dir="t">
                  <a:rot lat="0" lon="0" rev="1200000"/>
                </a:lightRig>
              </a:scene3d>
              <a:sp3d>
                <a:bevelT w="114300" prst="artDeco"/>
              </a:sp3d>
            </c:spPr>
          </c:dPt>
          <c:dLbls>
            <c:dLbl>
              <c:idx val="0"/>
              <c:layout>
                <c:manualLayout>
                  <c:x val="-2.3342740120633254E-2"/>
                  <c:y val="0"/>
                </c:manualLayout>
              </c:layout>
              <c:dLblPos val="inEnd"/>
              <c:showPercent val="1"/>
            </c:dLbl>
            <c:dLbl>
              <c:idx val="1"/>
              <c:delete val="1"/>
            </c:dLbl>
            <c:txPr>
              <a:bodyPr/>
              <a:lstStyle/>
              <a:p>
                <a:pPr>
                  <a:defRPr sz="1400" b="1">
                    <a:latin typeface="Simplified Arabic" pitchFamily="18" charset="-78"/>
                    <a:cs typeface="Simplified Arabic" pitchFamily="18" charset="-78"/>
                  </a:defRPr>
                </a:pPr>
                <a:endParaRPr lang="fr-FR"/>
              </a:p>
            </c:txPr>
            <c:dLblPos val="inEnd"/>
            <c:showPercent val="1"/>
            <c:showLeaderLines val="1"/>
          </c:dLbls>
          <c:cat>
            <c:strRef>
              <c:f>Feuil1!$A$2:$A$3</c:f>
              <c:strCache>
                <c:ptCount val="2"/>
                <c:pt idx="0">
                  <c:v>نعم</c:v>
                </c:pt>
                <c:pt idx="1">
                  <c:v>لا</c:v>
                </c:pt>
              </c:strCache>
            </c:strRef>
          </c:cat>
          <c:val>
            <c:numRef>
              <c:f>Feuil1!$B$2:$B$3</c:f>
              <c:numCache>
                <c:formatCode>General</c:formatCode>
                <c:ptCount val="2"/>
                <c:pt idx="0">
                  <c:v>50</c:v>
                </c:pt>
                <c:pt idx="1">
                  <c:v>50</c:v>
                </c:pt>
              </c:numCache>
            </c:numRef>
          </c:val>
        </c:ser>
        <c:dLbls>
          <c:showPercent val="1"/>
        </c:dLbls>
      </c:pie3DChart>
      <c:spPr>
        <a:gradFill>
          <a:gsLst>
            <a:gs pos="0">
              <a:srgbClr val="0070C0"/>
            </a:gs>
            <a:gs pos="39999">
              <a:srgbClr val="85C2FF"/>
            </a:gs>
            <a:gs pos="70000">
              <a:srgbClr val="C4D6EB"/>
            </a:gs>
            <a:gs pos="100000">
              <a:srgbClr val="FFEBFA"/>
            </a:gs>
          </a:gsLst>
          <a:lin ang="5400000" scaled="0"/>
        </a:gradFill>
        <a:ln>
          <a:gradFill>
            <a:gsLst>
              <a:gs pos="0">
                <a:srgbClr val="00B0F0"/>
              </a:gs>
              <a:gs pos="50000">
                <a:srgbClr val="4F81BD">
                  <a:tint val="44500"/>
                  <a:satMod val="160000"/>
                </a:srgbClr>
              </a:gs>
              <a:gs pos="100000">
                <a:srgbClr val="4F81BD">
                  <a:tint val="23500"/>
                  <a:satMod val="160000"/>
                </a:srgbClr>
              </a:gs>
            </a:gsLst>
            <a:lin ang="5400000" scaled="0"/>
          </a:gradFill>
        </a:ln>
        <a:effectLst>
          <a:outerShdw blurRad="50800" dist="38100" dir="5400000" algn="t" rotWithShape="0">
            <a:prstClr val="black">
              <a:alpha val="1000"/>
            </a:prstClr>
          </a:outerShdw>
        </a:effectLst>
        <a:scene3d>
          <a:camera prst="orthographicFront"/>
          <a:lightRig rig="threePt" dir="t"/>
        </a:scene3d>
        <a:sp3d>
          <a:bevelB w="165100" prst="coolSlant"/>
        </a:sp3d>
      </c:spPr>
    </c:plotArea>
    <c:plotVisOnly val="1"/>
    <c:dispBlanksAs val="zero"/>
  </c:chart>
  <c:externalData r:id="rId2"/>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F423EC-8C7B-41DD-BE6F-A129480A3D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1383</TotalTime>
  <Pages>162</Pages>
  <Words>29611</Words>
  <Characters>162864</Characters>
  <Application>Microsoft Office Word</Application>
  <DocSecurity>0</DocSecurity>
  <Lines>1357</Lines>
  <Paragraphs>384</Paragraphs>
  <ScaleCrop>false</ScaleCrop>
  <HeadingPairs>
    <vt:vector size="2" baseType="variant">
      <vt:variant>
        <vt:lpstr>Titre</vt:lpstr>
      </vt:variant>
      <vt:variant>
        <vt:i4>1</vt:i4>
      </vt:variant>
    </vt:vector>
  </HeadingPairs>
  <TitlesOfParts>
    <vt:vector size="1" baseType="lpstr">
      <vt:lpstr>عوامل الخطر</vt:lpstr>
    </vt:vector>
  </TitlesOfParts>
  <Company/>
  <LinksUpToDate>false</LinksUpToDate>
  <CharactersWithSpaces>192091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عوامل الخطر</dc:title>
  <dc:subject/>
  <dc:creator>KHEIREDINE</dc:creator>
  <cp:keywords/>
  <dc:description/>
  <cp:lastModifiedBy>KHEIREDINE</cp:lastModifiedBy>
  <cp:revision>119</cp:revision>
  <cp:lastPrinted>2015-06-25T00:21:00Z</cp:lastPrinted>
  <dcterms:created xsi:type="dcterms:W3CDTF">2015-06-24T00:07:00Z</dcterms:created>
  <dcterms:modified xsi:type="dcterms:W3CDTF">2015-06-25T01:04:00Z</dcterms:modified>
</cp:coreProperties>
</file>