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E775FD" w14:textId="77777777" w:rsidR="00546597" w:rsidRDefault="00C102AA" w:rsidP="00C102AA">
      <w:pPr>
        <w:bidi/>
        <w:spacing w:after="0" w:line="276" w:lineRule="auto"/>
        <w:ind w:right="-426"/>
        <w:rPr>
          <w:rFonts w:ascii="Traditional Arabic" w:hAnsi="Traditional Arabic" w:cs="Traditional Arabic"/>
          <w:b/>
          <w:bCs/>
          <w:sz w:val="48"/>
          <w:szCs w:val="48"/>
          <w:rtl/>
          <w:lang w:bidi="ar-DZ"/>
        </w:rPr>
      </w:pPr>
      <w:r w:rsidRPr="0059523A">
        <w:rPr>
          <w:rFonts w:cs="Arial" w:hint="cs"/>
          <w:noProof/>
          <w:rtl/>
          <w:lang w:eastAsia="fr-FR"/>
        </w:rPr>
        <w:drawing>
          <wp:anchor distT="0" distB="0" distL="114300" distR="114300" simplePos="0" relativeHeight="251661312" behindDoc="0" locked="0" layoutInCell="1" allowOverlap="1" wp14:anchorId="395F71A3" wp14:editId="1D97588D">
            <wp:simplePos x="0" y="0"/>
            <wp:positionH relativeFrom="margin">
              <wp:posOffset>-150495</wp:posOffset>
            </wp:positionH>
            <wp:positionV relativeFrom="margin">
              <wp:posOffset>291465</wp:posOffset>
            </wp:positionV>
            <wp:extent cx="2207895" cy="1744345"/>
            <wp:effectExtent l="0" t="0" r="1905" b="8255"/>
            <wp:wrapSquare wrapText="bothSides"/>
            <wp:docPr id="3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0" descr="Logo_UDBKM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7895" cy="17443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46597">
        <w:rPr>
          <w:rFonts w:ascii="Traditional Arabic" w:hAnsi="Traditional Arabic" w:cs="Traditional Arabic" w:hint="cs"/>
          <w:b/>
          <w:bCs/>
          <w:sz w:val="48"/>
          <w:szCs w:val="48"/>
          <w:rtl/>
          <w:lang w:bidi="ar-DZ"/>
        </w:rPr>
        <w:t>جامعة الجيلالي بونعامة خميس مليانة</w:t>
      </w:r>
    </w:p>
    <w:p w14:paraId="2BA65FA6" w14:textId="77777777" w:rsidR="00546597" w:rsidRPr="00546597" w:rsidRDefault="00546597" w:rsidP="00C102AA">
      <w:pPr>
        <w:bidi/>
        <w:spacing w:after="0" w:line="276" w:lineRule="auto"/>
        <w:rPr>
          <w:rFonts w:ascii="Traditional Arabic" w:hAnsi="Traditional Arabic" w:cs="Traditional Arabic"/>
          <w:b/>
          <w:bCs/>
          <w:sz w:val="48"/>
          <w:szCs w:val="48"/>
          <w:lang w:bidi="ar-DZ"/>
        </w:rPr>
      </w:pPr>
      <w:r>
        <w:rPr>
          <w:rFonts w:ascii="Traditional Arabic" w:hAnsi="Traditional Arabic" w:cs="Traditional Arabic" w:hint="cs"/>
          <w:b/>
          <w:bCs/>
          <w:sz w:val="48"/>
          <w:szCs w:val="48"/>
          <w:rtl/>
          <w:lang w:bidi="ar-DZ"/>
        </w:rPr>
        <w:t xml:space="preserve">كلية الحقوق والعلوم السياسية      </w:t>
      </w:r>
    </w:p>
    <w:p w14:paraId="28B03CFF" w14:textId="77777777" w:rsidR="00546597" w:rsidRDefault="00546597" w:rsidP="00546597">
      <w:pPr>
        <w:bidi/>
        <w:spacing w:after="0" w:line="276" w:lineRule="auto"/>
        <w:rPr>
          <w:rFonts w:ascii="Traditional Arabic" w:hAnsi="Traditional Arabic" w:cs="Traditional Arabic"/>
          <w:b/>
          <w:bCs/>
          <w:sz w:val="48"/>
          <w:szCs w:val="48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48"/>
          <w:szCs w:val="48"/>
          <w:rtl/>
          <w:lang w:bidi="ar-DZ"/>
        </w:rPr>
        <w:t>قسم العلوم السياسية</w:t>
      </w:r>
    </w:p>
    <w:p w14:paraId="0C20C660" w14:textId="77777777" w:rsidR="00765661" w:rsidRDefault="00765661" w:rsidP="00546597">
      <w:pPr>
        <w:spacing w:after="0" w:line="276" w:lineRule="auto"/>
        <w:rPr>
          <w:rFonts w:ascii="Traditional Arabic" w:hAnsi="Traditional Arabic" w:cs="Traditional Arabic"/>
          <w:sz w:val="48"/>
          <w:szCs w:val="48"/>
          <w:rtl/>
          <w:lang w:bidi="ar-DZ"/>
        </w:rPr>
      </w:pPr>
    </w:p>
    <w:p w14:paraId="60670C24" w14:textId="77777777" w:rsidR="002E7F04" w:rsidRDefault="008A57C7" w:rsidP="00DB3071">
      <w:pPr>
        <w:bidi/>
        <w:spacing w:after="0" w:line="276" w:lineRule="auto"/>
        <w:jc w:val="mediumKashida"/>
        <w:rPr>
          <w:rFonts w:ascii="Traditional Arabic" w:hAnsi="Traditional Arabic" w:cs="Traditional Arabic"/>
          <w:sz w:val="36"/>
          <w:szCs w:val="36"/>
          <w:rtl/>
          <w:lang w:bidi="ar-DZ"/>
        </w:rPr>
      </w:pPr>
      <w:r>
        <w:rPr>
          <w:noProof/>
          <w:rtl/>
          <w:lang w:eastAsia="fr-FR"/>
        </w:rPr>
        <w:pict w14:anchorId="522CE6FF">
          <v:roundrect id="Rectangle à coins arrondis 2" o:spid="_x0000_s1026" style="position:absolute;left:0;text-align:left;margin-left:-20.2pt;margin-top:15.9pt;width:514pt;height:16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" fillcolor="#a8d08d [1945]" strokecolor="#1f4d78 [1604]" strokeweight="1pt">
            <v:stroke joinstyle="miter"/>
            <v:textbox>
              <w:txbxContent>
                <w:p w14:paraId="3008A6E2" w14:textId="77777777" w:rsidR="00221E83" w:rsidRDefault="00DB3071" w:rsidP="00B747CE">
                  <w:pPr>
                    <w:bidi/>
                    <w:jc w:val="center"/>
                    <w:rPr>
                      <w:rFonts w:ascii="Traditional Arabic" w:hAnsi="Traditional Arabic" w:cs="Traditional Arabic"/>
                      <w:b/>
                      <w:bCs/>
                      <w:color w:val="0D0D0D" w:themeColor="text1" w:themeTint="F2"/>
                      <w:sz w:val="72"/>
                      <w:szCs w:val="72"/>
                      <w:lang w:bidi="ar-DZ"/>
                    </w:rPr>
                  </w:pPr>
                  <w:r w:rsidRPr="00B747CE">
                    <w:rPr>
                      <w:rFonts w:ascii="Traditional Arabic" w:hAnsi="Traditional Arabic" w:cs="Traditional Arabic" w:hint="cs"/>
                      <w:b/>
                      <w:bCs/>
                      <w:color w:val="0D0D0D" w:themeColor="text1" w:themeTint="F2"/>
                      <w:sz w:val="72"/>
                      <w:szCs w:val="72"/>
                      <w:rtl/>
                      <w:lang w:bidi="ar-DZ"/>
                    </w:rPr>
                    <w:t xml:space="preserve">دور المجتمع المدني في </w:t>
                  </w:r>
                  <w:r w:rsidR="009E141D">
                    <w:rPr>
                      <w:rFonts w:ascii="Traditional Arabic" w:hAnsi="Traditional Arabic" w:cs="Traditional Arabic" w:hint="cs"/>
                      <w:b/>
                      <w:bCs/>
                      <w:color w:val="0D0D0D" w:themeColor="text1" w:themeTint="F2"/>
                      <w:sz w:val="72"/>
                      <w:szCs w:val="72"/>
                      <w:rtl/>
                      <w:lang w:bidi="ar-DZ"/>
                    </w:rPr>
                    <w:t>توجيه</w:t>
                  </w:r>
                  <w:r w:rsidRPr="00B747CE">
                    <w:rPr>
                      <w:rFonts w:ascii="Traditional Arabic" w:hAnsi="Traditional Arabic" w:cs="Traditional Arabic" w:hint="cs"/>
                      <w:b/>
                      <w:bCs/>
                      <w:color w:val="0D0D0D" w:themeColor="text1" w:themeTint="F2"/>
                      <w:sz w:val="72"/>
                      <w:szCs w:val="72"/>
                      <w:rtl/>
                      <w:lang w:bidi="ar-DZ"/>
                    </w:rPr>
                    <w:t xml:space="preserve"> السياسة العامة</w:t>
                  </w:r>
                </w:p>
                <w:p w14:paraId="56F6EBF0" w14:textId="77777777" w:rsidR="00DB3071" w:rsidRPr="00DB3071" w:rsidRDefault="009E141D" w:rsidP="0097101B">
                  <w:pPr>
                    <w:bidi/>
                    <w:jc w:val="center"/>
                    <w:rPr>
                      <w:rFonts w:ascii="Traditional Arabic" w:hAnsi="Traditional Arabic" w:cs="Traditional Arabic"/>
                      <w:b/>
                      <w:bCs/>
                      <w:sz w:val="52"/>
                      <w:szCs w:val="52"/>
                      <w:lang w:bidi="ar-DZ"/>
                    </w:rPr>
                  </w:pPr>
                  <w:r>
                    <w:rPr>
                      <w:rFonts w:ascii="Traditional Arabic" w:hAnsi="Traditional Arabic" w:cs="Traditional Arabic" w:hint="cs"/>
                      <w:b/>
                      <w:bCs/>
                      <w:color w:val="0D0D0D" w:themeColor="text1" w:themeTint="F2"/>
                      <w:sz w:val="72"/>
                      <w:szCs w:val="72"/>
                      <w:rtl/>
                      <w:lang w:bidi="ar-DZ"/>
                    </w:rPr>
                    <w:t>دراسة مقارنة</w:t>
                  </w:r>
                  <w:r w:rsidR="00881976" w:rsidRPr="00B747CE">
                    <w:rPr>
                      <w:rFonts w:ascii="Traditional Arabic" w:hAnsi="Traditional Arabic" w:cs="Traditional Arabic" w:hint="cs"/>
                      <w:b/>
                      <w:bCs/>
                      <w:color w:val="0D0D0D" w:themeColor="text1" w:themeTint="F2"/>
                      <w:sz w:val="72"/>
                      <w:szCs w:val="72"/>
                      <w:rtl/>
                      <w:lang w:bidi="ar-DZ"/>
                    </w:rPr>
                    <w:t xml:space="preserve"> </w:t>
                  </w:r>
                  <w:r w:rsidR="0097101B">
                    <w:rPr>
                      <w:rFonts w:ascii="Traditional Arabic" w:hAnsi="Traditional Arabic" w:cs="Traditional Arabic"/>
                      <w:b/>
                      <w:bCs/>
                      <w:color w:val="0D0D0D" w:themeColor="text1" w:themeTint="F2"/>
                      <w:sz w:val="72"/>
                      <w:szCs w:val="72"/>
                      <w:lang w:bidi="ar-DZ"/>
                    </w:rPr>
                    <w:t>-</w:t>
                  </w:r>
                  <w:r w:rsidR="0097101B" w:rsidRPr="00B747CE">
                    <w:rPr>
                      <w:rFonts w:ascii="Traditional Arabic" w:hAnsi="Traditional Arabic" w:cs="Traditional Arabic" w:hint="cs"/>
                      <w:b/>
                      <w:bCs/>
                      <w:color w:val="0D0D0D" w:themeColor="text1" w:themeTint="F2"/>
                      <w:sz w:val="72"/>
                      <w:szCs w:val="72"/>
                      <w:rtl/>
                      <w:lang w:bidi="ar-DZ"/>
                    </w:rPr>
                    <w:t>الجزائر والمغرب</w:t>
                  </w:r>
                  <w:r>
                    <w:rPr>
                      <w:rFonts w:ascii="Traditional Arabic" w:hAnsi="Traditional Arabic" w:cs="Traditional Arabic" w:hint="cs"/>
                      <w:b/>
                      <w:bCs/>
                      <w:color w:val="0D0D0D" w:themeColor="text1" w:themeTint="F2"/>
                      <w:sz w:val="72"/>
                      <w:szCs w:val="72"/>
                      <w:rtl/>
                      <w:lang w:bidi="ar-DZ"/>
                    </w:rPr>
                    <w:t>-</w:t>
                  </w:r>
                </w:p>
              </w:txbxContent>
            </v:textbox>
          </v:roundrect>
        </w:pict>
      </w:r>
      <w:r>
        <w:rPr>
          <w:noProof/>
          <w:rtl/>
          <w:lang w:eastAsia="fr-FR"/>
        </w:rPr>
        <w:pict w14:anchorId="1FA6B34F">
          <v:shapetype id="_x0000_t202" coordsize="21600,21600" o:spt="202" path="m,l,21600r21600,l21600,xe">
            <v:stroke joinstyle="miter"/>
            <v:path gradientshapeok="t" o:connecttype="rect"/>
          </v:shapetype>
          <v:shape id="Zone de texte 1" o:spid="_x0000_s1027" type="#_x0000_t202" style="position:absolute;left:0;text-align:left;margin-left:-11.7pt;margin-top:22.4pt;width:493.5pt;height:14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" fillcolor="#77b64e [3033]" strokecolor="#70ad47 [3209]" strokeweight=".5pt">
            <v:fill color2="#6eaa46 [3177]" rotate="t" colors="0 #81b861;.5 #6fb242;1 #61a235" focus="100%" type="gradient">
              <o:fill v:ext="view" type="gradientUnscaled"/>
            </v:fill>
            <v:textbox>
              <w:txbxContent>
                <w:p w14:paraId="27889C0A" w14:textId="77777777" w:rsidR="00DB3071" w:rsidRPr="00DB3071" w:rsidRDefault="00DB3071" w:rsidP="00DB3071">
                  <w:pPr>
                    <w:bidi/>
                    <w:spacing w:after="0" w:line="276" w:lineRule="auto"/>
                    <w:jc w:val="center"/>
                    <w:rPr>
                      <w:rFonts w:ascii="Traditional Arabic" w:hAnsi="Traditional Arabic" w:cs="Traditional Arabic"/>
                      <w:color w:val="000000" w:themeColor="text1"/>
                      <w:sz w:val="72"/>
                      <w:szCs w:val="72"/>
                      <w:lang w:bidi="ar-DZ"/>
                    </w:rPr>
                  </w:pPr>
                  <w:r>
                    <w:rPr>
                      <w:rFonts w:ascii="Traditional Arabic" w:hAnsi="Traditional Arabic" w:cs="Traditional Arabic"/>
                      <w:color w:val="000000" w:themeColor="text1"/>
                      <w:sz w:val="72"/>
                      <w:szCs w:val="72"/>
                      <w:lang w:bidi="ar-DZ"/>
                    </w:rPr>
                    <w:t>Votre texte ici</w:t>
                  </w:r>
                </w:p>
              </w:txbxContent>
            </v:textbox>
          </v:shape>
        </w:pict>
      </w:r>
    </w:p>
    <w:p w14:paraId="6C49B4EA" w14:textId="77777777" w:rsidR="002E7F04" w:rsidRPr="002E7F04" w:rsidRDefault="002E7F04" w:rsidP="002E7F04">
      <w:pPr>
        <w:bidi/>
        <w:rPr>
          <w:rFonts w:ascii="Traditional Arabic" w:hAnsi="Traditional Arabic" w:cs="Traditional Arabic"/>
          <w:sz w:val="36"/>
          <w:szCs w:val="36"/>
          <w:rtl/>
          <w:lang w:bidi="ar-DZ"/>
        </w:rPr>
      </w:pPr>
    </w:p>
    <w:p w14:paraId="62AE6E2A" w14:textId="77777777" w:rsidR="002E7F04" w:rsidRPr="002E7F04" w:rsidRDefault="002E7F04" w:rsidP="002E7F04">
      <w:pPr>
        <w:bidi/>
        <w:rPr>
          <w:rFonts w:ascii="Traditional Arabic" w:hAnsi="Traditional Arabic" w:cs="Traditional Arabic"/>
          <w:sz w:val="36"/>
          <w:szCs w:val="36"/>
          <w:rtl/>
          <w:lang w:bidi="ar-DZ"/>
        </w:rPr>
      </w:pPr>
    </w:p>
    <w:p w14:paraId="58C53685" w14:textId="77777777" w:rsidR="002E7F04" w:rsidRPr="002E7F04" w:rsidRDefault="002E7F04" w:rsidP="002E7F04">
      <w:pPr>
        <w:bidi/>
        <w:rPr>
          <w:rFonts w:ascii="Traditional Arabic" w:hAnsi="Traditional Arabic" w:cs="Traditional Arabic"/>
          <w:sz w:val="36"/>
          <w:szCs w:val="36"/>
          <w:rtl/>
          <w:lang w:bidi="ar-DZ"/>
        </w:rPr>
      </w:pPr>
    </w:p>
    <w:p w14:paraId="20C9706C" w14:textId="77777777" w:rsidR="002E7F04" w:rsidRPr="002E7F04" w:rsidRDefault="002E7F04" w:rsidP="002E7F04">
      <w:pPr>
        <w:bidi/>
        <w:rPr>
          <w:rFonts w:ascii="Traditional Arabic" w:hAnsi="Traditional Arabic" w:cs="Traditional Arabic"/>
          <w:sz w:val="36"/>
          <w:szCs w:val="36"/>
          <w:rtl/>
          <w:lang w:bidi="ar-DZ"/>
        </w:rPr>
      </w:pPr>
    </w:p>
    <w:p w14:paraId="6AEAAC7C" w14:textId="77777777" w:rsidR="002E7F04" w:rsidRDefault="002E7F04" w:rsidP="002E7F04">
      <w:pPr>
        <w:bidi/>
        <w:rPr>
          <w:rFonts w:ascii="Traditional Arabic" w:hAnsi="Traditional Arabic" w:cs="Traditional Arabic"/>
          <w:sz w:val="36"/>
          <w:szCs w:val="36"/>
          <w:rtl/>
          <w:lang w:bidi="ar-DZ"/>
        </w:rPr>
      </w:pPr>
    </w:p>
    <w:p w14:paraId="47E7F54D" w14:textId="77777777" w:rsidR="00DB3071" w:rsidRPr="002E7F04" w:rsidRDefault="002E7F04" w:rsidP="00881976">
      <w:pPr>
        <w:bidi/>
        <w:spacing w:after="0"/>
        <w:jc w:val="center"/>
        <w:rPr>
          <w:rFonts w:ascii="Traditional Arabic" w:hAnsi="Traditional Arabic" w:cs="Traditional Arabic"/>
          <w:b/>
          <w:bCs/>
          <w:sz w:val="40"/>
          <w:szCs w:val="40"/>
          <w:rtl/>
          <w:lang w:bidi="ar-DZ"/>
        </w:rPr>
      </w:pPr>
      <w:r w:rsidRPr="002E7F04">
        <w:rPr>
          <w:rFonts w:ascii="Traditional Arabic" w:hAnsi="Traditional Arabic" w:cs="Traditional Arabic" w:hint="cs"/>
          <w:b/>
          <w:bCs/>
          <w:sz w:val="40"/>
          <w:szCs w:val="40"/>
          <w:rtl/>
          <w:lang w:bidi="ar-DZ"/>
        </w:rPr>
        <w:t>مذكرة مقدمة لنيل شهادة الماستر في العلوم السياسية</w:t>
      </w:r>
    </w:p>
    <w:p w14:paraId="28BA6650" w14:textId="77777777" w:rsidR="002E7F04" w:rsidRDefault="002E7F04" w:rsidP="004136E3">
      <w:pPr>
        <w:bidi/>
        <w:spacing w:after="0"/>
        <w:jc w:val="center"/>
        <w:rPr>
          <w:rFonts w:ascii="Traditional Arabic" w:hAnsi="Traditional Arabic" w:cs="Traditional Arabic"/>
          <w:b/>
          <w:bCs/>
          <w:sz w:val="40"/>
          <w:szCs w:val="40"/>
          <w:rtl/>
          <w:lang w:bidi="ar-DZ"/>
        </w:rPr>
      </w:pPr>
      <w:r w:rsidRPr="002E7F04">
        <w:rPr>
          <w:rFonts w:ascii="Traditional Arabic" w:hAnsi="Traditional Arabic" w:cs="Traditional Arabic" w:hint="cs"/>
          <w:b/>
          <w:bCs/>
          <w:sz w:val="40"/>
          <w:szCs w:val="40"/>
          <w:rtl/>
          <w:lang w:bidi="ar-DZ"/>
        </w:rPr>
        <w:t>تخصص: رسم السياسة العامة</w:t>
      </w:r>
    </w:p>
    <w:p w14:paraId="11F3CEA7" w14:textId="77777777" w:rsidR="00881976" w:rsidRPr="002E7F04" w:rsidRDefault="00881976" w:rsidP="00881976">
      <w:pPr>
        <w:bidi/>
        <w:spacing w:after="0"/>
        <w:rPr>
          <w:rFonts w:ascii="Traditional Arabic" w:hAnsi="Traditional Arabic" w:cs="Traditional Arabic"/>
          <w:b/>
          <w:bCs/>
          <w:sz w:val="40"/>
          <w:szCs w:val="40"/>
          <w:rtl/>
          <w:lang w:bidi="ar-DZ"/>
        </w:rPr>
      </w:pPr>
    </w:p>
    <w:p w14:paraId="514B8A00" w14:textId="77777777" w:rsidR="002E7F04" w:rsidRPr="00881976" w:rsidRDefault="002E7F04" w:rsidP="00881976">
      <w:pPr>
        <w:bidi/>
        <w:spacing w:after="0"/>
        <w:rPr>
          <w:rFonts w:ascii="Traditional Arabic" w:hAnsi="Traditional Arabic" w:cs="Traditional Arabic"/>
          <w:b/>
          <w:bCs/>
          <w:sz w:val="40"/>
          <w:szCs w:val="40"/>
          <w:rtl/>
          <w:lang w:bidi="ar-DZ"/>
        </w:rPr>
      </w:pPr>
      <w:r w:rsidRPr="002F348C">
        <w:rPr>
          <w:rFonts w:ascii="Traditional Arabic" w:hAnsi="Traditional Arabic" w:cs="Traditional Arabic" w:hint="cs"/>
          <w:b/>
          <w:bCs/>
          <w:sz w:val="40"/>
          <w:szCs w:val="40"/>
          <w:u w:val="single"/>
          <w:rtl/>
          <w:lang w:bidi="ar-DZ"/>
        </w:rPr>
        <w:t>من إعداد الطالب :</w:t>
      </w:r>
      <w:proofErr w:type="spellStart"/>
      <w:r w:rsidRPr="002F348C">
        <w:rPr>
          <w:rFonts w:ascii="Traditional Arabic" w:hAnsi="Traditional Arabic" w:cs="Traditional Arabic" w:hint="cs"/>
          <w:b/>
          <w:bCs/>
          <w:sz w:val="40"/>
          <w:szCs w:val="40"/>
          <w:u w:val="single"/>
          <w:rtl/>
          <w:lang w:bidi="ar-DZ"/>
        </w:rPr>
        <w:t>كلالدي</w:t>
      </w:r>
      <w:proofErr w:type="spellEnd"/>
      <w:r w:rsidR="00221E83">
        <w:rPr>
          <w:rFonts w:ascii="Traditional Arabic" w:hAnsi="Traditional Arabic" w:cs="Traditional Arabic"/>
          <w:b/>
          <w:bCs/>
          <w:sz w:val="40"/>
          <w:szCs w:val="40"/>
          <w:u w:val="single"/>
          <w:lang w:bidi="ar-DZ"/>
        </w:rPr>
        <w:t xml:space="preserve"> </w:t>
      </w:r>
      <w:r w:rsidR="00445838" w:rsidRPr="002F348C">
        <w:rPr>
          <w:rFonts w:ascii="Traditional Arabic" w:hAnsi="Traditional Arabic" w:cs="Traditional Arabic" w:hint="cs"/>
          <w:b/>
          <w:bCs/>
          <w:sz w:val="40"/>
          <w:szCs w:val="40"/>
          <w:u w:val="single"/>
          <w:rtl/>
          <w:lang w:bidi="ar-DZ"/>
        </w:rPr>
        <w:t>وحيد</w:t>
      </w:r>
      <w:r w:rsidR="00221E83" w:rsidRPr="00221E83">
        <w:rPr>
          <w:rFonts w:ascii="Traditional Arabic" w:hAnsi="Traditional Arabic" w:cs="Traditional Arabic"/>
          <w:b/>
          <w:bCs/>
          <w:sz w:val="40"/>
          <w:szCs w:val="40"/>
          <w:lang w:bidi="ar-DZ"/>
        </w:rPr>
        <w:t xml:space="preserve">               </w:t>
      </w:r>
      <w:r w:rsidRPr="00445838">
        <w:rPr>
          <w:rFonts w:ascii="Traditional Arabic" w:hAnsi="Traditional Arabic" w:cs="Traditional Arabic" w:hint="cs"/>
          <w:b/>
          <w:bCs/>
          <w:sz w:val="40"/>
          <w:szCs w:val="40"/>
          <w:u w:val="single"/>
          <w:rtl/>
          <w:lang w:bidi="ar-DZ"/>
        </w:rPr>
        <w:t>تحت إشراف : د/</w:t>
      </w:r>
      <w:proofErr w:type="spellStart"/>
      <w:r w:rsidR="00445838" w:rsidRPr="00445838">
        <w:rPr>
          <w:rFonts w:ascii="Traditional Arabic" w:hAnsi="Traditional Arabic" w:cs="Traditional Arabic" w:hint="cs"/>
          <w:b/>
          <w:bCs/>
          <w:sz w:val="40"/>
          <w:szCs w:val="40"/>
          <w:u w:val="single"/>
          <w:rtl/>
          <w:lang w:bidi="ar-DZ"/>
        </w:rPr>
        <w:t>عيمور</w:t>
      </w:r>
      <w:proofErr w:type="spellEnd"/>
      <w:r w:rsidR="00445838" w:rsidRPr="00445838">
        <w:rPr>
          <w:rFonts w:ascii="Traditional Arabic" w:hAnsi="Traditional Arabic" w:cs="Traditional Arabic" w:hint="cs"/>
          <w:b/>
          <w:bCs/>
          <w:sz w:val="40"/>
          <w:szCs w:val="40"/>
          <w:u w:val="single"/>
          <w:rtl/>
          <w:lang w:bidi="ar-DZ"/>
        </w:rPr>
        <w:t xml:space="preserve"> فيروز</w:t>
      </w:r>
    </w:p>
    <w:p w14:paraId="59F9F7B7" w14:textId="77777777" w:rsidR="00445838" w:rsidRDefault="00221E83" w:rsidP="009E141D">
      <w:pPr>
        <w:bidi/>
        <w:jc w:val="center"/>
        <w:rPr>
          <w:rFonts w:ascii="Traditional Arabic" w:hAnsi="Traditional Arabic" w:cs="Traditional Arabic"/>
          <w:b/>
          <w:bCs/>
          <w:sz w:val="40"/>
          <w:szCs w:val="40"/>
          <w:rtl/>
          <w:lang w:bidi="ar-DZ"/>
        </w:rPr>
      </w:pPr>
      <w:r>
        <w:rPr>
          <w:rFonts w:ascii="Traditional Arabic" w:hAnsi="Traditional Arabic" w:cs="Traditional Arabic"/>
          <w:b/>
          <w:bCs/>
          <w:sz w:val="40"/>
          <w:szCs w:val="40"/>
          <w:lang w:bidi="ar-DZ"/>
        </w:rPr>
        <w:t xml:space="preserve">                                               </w:t>
      </w:r>
      <w:r w:rsidR="002E7F04" w:rsidRPr="00881976">
        <w:rPr>
          <w:rFonts w:ascii="Traditional Arabic" w:hAnsi="Traditional Arabic" w:cs="Traditional Arabic" w:hint="cs"/>
          <w:b/>
          <w:bCs/>
          <w:sz w:val="40"/>
          <w:szCs w:val="40"/>
          <w:rtl/>
          <w:lang w:bidi="ar-DZ"/>
        </w:rPr>
        <w:t>أعضاء لجنة المناقشة</w:t>
      </w:r>
    </w:p>
    <w:p w14:paraId="65A11FE3" w14:textId="77777777" w:rsidR="00445838" w:rsidRDefault="00221E83" w:rsidP="009E141D">
      <w:pPr>
        <w:bidi/>
        <w:jc w:val="center"/>
        <w:rPr>
          <w:rFonts w:ascii="Traditional Arabic" w:hAnsi="Traditional Arabic" w:cs="Traditional Arabic"/>
          <w:b/>
          <w:bCs/>
          <w:sz w:val="40"/>
          <w:szCs w:val="40"/>
          <w:rtl/>
          <w:lang w:bidi="ar-DZ"/>
        </w:rPr>
      </w:pPr>
      <w:r>
        <w:rPr>
          <w:rFonts w:ascii="Traditional Arabic" w:hAnsi="Traditional Arabic" w:cs="Traditional Arabic"/>
          <w:b/>
          <w:bCs/>
          <w:sz w:val="40"/>
          <w:szCs w:val="40"/>
          <w:lang w:bidi="ar-DZ"/>
        </w:rPr>
        <w:t xml:space="preserve">                                                       </w:t>
      </w:r>
      <w:r w:rsidR="00445838">
        <w:rPr>
          <w:rFonts w:ascii="Traditional Arabic" w:hAnsi="Traditional Arabic" w:cs="Traditional Arabic" w:hint="cs"/>
          <w:b/>
          <w:bCs/>
          <w:sz w:val="40"/>
          <w:szCs w:val="40"/>
          <w:rtl/>
          <w:lang w:bidi="ar-DZ"/>
        </w:rPr>
        <w:t xml:space="preserve">د/ فخر الدين </w:t>
      </w:r>
      <w:proofErr w:type="spellStart"/>
      <w:r w:rsidR="00445838">
        <w:rPr>
          <w:rFonts w:ascii="Traditional Arabic" w:hAnsi="Traditional Arabic" w:cs="Traditional Arabic" w:hint="cs"/>
          <w:b/>
          <w:bCs/>
          <w:sz w:val="40"/>
          <w:szCs w:val="40"/>
          <w:rtl/>
          <w:lang w:bidi="ar-DZ"/>
        </w:rPr>
        <w:t>ميهوبي</w:t>
      </w:r>
      <w:proofErr w:type="spellEnd"/>
      <w:r w:rsidR="00445838">
        <w:rPr>
          <w:rFonts w:ascii="Traditional Arabic" w:hAnsi="Traditional Arabic" w:cs="Traditional Arabic" w:hint="cs"/>
          <w:b/>
          <w:bCs/>
          <w:sz w:val="40"/>
          <w:szCs w:val="40"/>
          <w:rtl/>
          <w:lang w:bidi="ar-DZ"/>
        </w:rPr>
        <w:t xml:space="preserve">      رئيس</w:t>
      </w:r>
    </w:p>
    <w:p w14:paraId="715143B1" w14:textId="77777777" w:rsidR="004136E3" w:rsidRDefault="00221E83" w:rsidP="009E141D">
      <w:pPr>
        <w:bidi/>
        <w:jc w:val="center"/>
        <w:rPr>
          <w:rFonts w:ascii="Traditional Arabic" w:hAnsi="Traditional Arabic" w:cs="Traditional Arabic"/>
          <w:b/>
          <w:bCs/>
          <w:sz w:val="40"/>
          <w:szCs w:val="40"/>
          <w:rtl/>
          <w:lang w:bidi="ar-DZ"/>
        </w:rPr>
      </w:pPr>
      <w:r>
        <w:rPr>
          <w:rFonts w:ascii="Traditional Arabic" w:hAnsi="Traditional Arabic" w:cs="Traditional Arabic"/>
          <w:b/>
          <w:bCs/>
          <w:sz w:val="40"/>
          <w:szCs w:val="40"/>
          <w:lang w:bidi="ar-DZ"/>
        </w:rPr>
        <w:t xml:space="preserve">                                                         </w:t>
      </w:r>
      <w:r w:rsidR="00445838">
        <w:rPr>
          <w:rFonts w:ascii="Traditional Arabic" w:hAnsi="Traditional Arabic" w:cs="Traditional Arabic" w:hint="cs"/>
          <w:b/>
          <w:bCs/>
          <w:sz w:val="40"/>
          <w:szCs w:val="40"/>
          <w:rtl/>
          <w:lang w:bidi="ar-DZ"/>
        </w:rPr>
        <w:t xml:space="preserve">د/ </w:t>
      </w:r>
      <w:proofErr w:type="spellStart"/>
      <w:r w:rsidR="00445838">
        <w:rPr>
          <w:rFonts w:ascii="Traditional Arabic" w:hAnsi="Traditional Arabic" w:cs="Traditional Arabic" w:hint="cs"/>
          <w:b/>
          <w:bCs/>
          <w:sz w:val="40"/>
          <w:szCs w:val="40"/>
          <w:rtl/>
          <w:lang w:bidi="ar-DZ"/>
        </w:rPr>
        <w:t>عيمور</w:t>
      </w:r>
      <w:proofErr w:type="spellEnd"/>
      <w:r w:rsidR="00445838">
        <w:rPr>
          <w:rFonts w:ascii="Traditional Arabic" w:hAnsi="Traditional Arabic" w:cs="Traditional Arabic" w:hint="cs"/>
          <w:b/>
          <w:bCs/>
          <w:sz w:val="40"/>
          <w:szCs w:val="40"/>
          <w:rtl/>
          <w:lang w:bidi="ar-DZ"/>
        </w:rPr>
        <w:t xml:space="preserve"> فيروز            مشرف</w:t>
      </w:r>
    </w:p>
    <w:p w14:paraId="559EE3A5" w14:textId="77777777" w:rsidR="00D1307B" w:rsidRDefault="00221E83" w:rsidP="009E141D">
      <w:pPr>
        <w:bidi/>
        <w:jc w:val="center"/>
        <w:rPr>
          <w:rFonts w:ascii="Traditional Arabic" w:hAnsi="Traditional Arabic" w:cs="Traditional Arabic"/>
          <w:b/>
          <w:bCs/>
          <w:sz w:val="40"/>
          <w:szCs w:val="40"/>
          <w:rtl/>
          <w:lang w:bidi="ar-DZ"/>
        </w:rPr>
      </w:pPr>
      <w:r>
        <w:rPr>
          <w:rFonts w:ascii="Traditional Arabic" w:hAnsi="Traditional Arabic" w:cs="Traditional Arabic"/>
          <w:b/>
          <w:bCs/>
          <w:sz w:val="40"/>
          <w:szCs w:val="40"/>
          <w:lang w:bidi="ar-DZ"/>
        </w:rPr>
        <w:t xml:space="preserve">                                                           </w:t>
      </w:r>
      <w:r w:rsidR="00D1307B">
        <w:rPr>
          <w:rFonts w:ascii="Traditional Arabic" w:hAnsi="Traditional Arabic" w:cs="Traditional Arabic" w:hint="cs"/>
          <w:b/>
          <w:bCs/>
          <w:sz w:val="40"/>
          <w:szCs w:val="40"/>
          <w:rtl/>
          <w:lang w:bidi="ar-DZ"/>
        </w:rPr>
        <w:t xml:space="preserve">د/دهقاني أيوب        عضو </w:t>
      </w:r>
      <w:r w:rsidR="008A57C7">
        <w:rPr>
          <w:rFonts w:ascii="Traditional Arabic" w:hAnsi="Traditional Arabic" w:cs="Traditional Arabic" w:hint="cs"/>
          <w:b/>
          <w:bCs/>
          <w:sz w:val="40"/>
          <w:szCs w:val="40"/>
          <w:rtl/>
          <w:lang w:bidi="ar-DZ"/>
        </w:rPr>
        <w:t>م</w:t>
      </w:r>
      <w:r w:rsidR="00D1307B">
        <w:rPr>
          <w:rFonts w:ascii="Traditional Arabic" w:hAnsi="Traditional Arabic" w:cs="Traditional Arabic" w:hint="cs"/>
          <w:b/>
          <w:bCs/>
          <w:sz w:val="40"/>
          <w:szCs w:val="40"/>
          <w:rtl/>
          <w:lang w:bidi="ar-DZ"/>
        </w:rPr>
        <w:t>ناقش</w:t>
      </w:r>
    </w:p>
    <w:p w14:paraId="4B902501" w14:textId="77777777" w:rsidR="008A57C7" w:rsidRDefault="008A57C7" w:rsidP="008A57C7">
      <w:pPr>
        <w:bidi/>
        <w:jc w:val="center"/>
        <w:rPr>
          <w:rFonts w:ascii="Traditional Arabic" w:hAnsi="Traditional Arabic" w:cs="Traditional Arabic"/>
          <w:b/>
          <w:bCs/>
          <w:sz w:val="40"/>
          <w:szCs w:val="40"/>
          <w:rtl/>
          <w:lang w:bidi="ar-DZ"/>
        </w:rPr>
      </w:pPr>
      <w:bookmarkStart w:id="0" w:name="_GoBack"/>
      <w:bookmarkEnd w:id="0"/>
    </w:p>
    <w:p w14:paraId="73E87F10" w14:textId="77777777" w:rsidR="002E7F04" w:rsidRPr="00744B82" w:rsidRDefault="004136E3" w:rsidP="00744B82">
      <w:pPr>
        <w:bidi/>
        <w:jc w:val="center"/>
        <w:rPr>
          <w:rFonts w:ascii="Traditional Arabic" w:hAnsi="Traditional Arabic" w:cs="Traditional Arabic"/>
          <w:b/>
          <w:bCs/>
          <w:sz w:val="40"/>
          <w:szCs w:val="40"/>
          <w:rtl/>
          <w:lang w:bidi="ar-DZ"/>
        </w:rPr>
      </w:pPr>
      <w:r w:rsidRPr="00881976">
        <w:rPr>
          <w:rFonts w:ascii="Traditional Arabic" w:hAnsi="Traditional Arabic" w:cs="Traditional Arabic" w:hint="cs"/>
          <w:b/>
          <w:bCs/>
          <w:sz w:val="44"/>
          <w:szCs w:val="44"/>
          <w:rtl/>
          <w:lang w:bidi="ar-DZ"/>
        </w:rPr>
        <w:t>السنة الدراسة 2017 -2018</w:t>
      </w:r>
    </w:p>
    <w:sectPr w:rsidR="002E7F04" w:rsidRPr="00744B82" w:rsidSect="004136E3">
      <w:pgSz w:w="11906" w:h="16838"/>
      <w:pgMar w:top="709" w:right="1134" w:bottom="709" w:left="1134" w:header="709" w:footer="709" w:gutter="0"/>
      <w:pgBorders w:offsetFrom="page">
        <w:top w:val="thinThickThinMediumGap" w:sz="24" w:space="24" w:color="auto"/>
        <w:left w:val="thinThickThinMediumGap" w:sz="24" w:space="24" w:color="auto"/>
        <w:bottom w:val="thinThickThinMediumGap" w:sz="24" w:space="24" w:color="auto"/>
        <w:right w:val="thinThickThinMediumGap" w:sz="2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541B2"/>
    <w:rsid w:val="000C1D12"/>
    <w:rsid w:val="00221E83"/>
    <w:rsid w:val="002E7F04"/>
    <w:rsid w:val="002F348C"/>
    <w:rsid w:val="003D2B46"/>
    <w:rsid w:val="004136E3"/>
    <w:rsid w:val="00445838"/>
    <w:rsid w:val="0048389A"/>
    <w:rsid w:val="00546597"/>
    <w:rsid w:val="005541B2"/>
    <w:rsid w:val="00586850"/>
    <w:rsid w:val="005D09BF"/>
    <w:rsid w:val="00744B82"/>
    <w:rsid w:val="00765661"/>
    <w:rsid w:val="008078ED"/>
    <w:rsid w:val="00881976"/>
    <w:rsid w:val="008A57C7"/>
    <w:rsid w:val="00920320"/>
    <w:rsid w:val="0097101B"/>
    <w:rsid w:val="009D75EA"/>
    <w:rsid w:val="009E141D"/>
    <w:rsid w:val="00AA6A09"/>
    <w:rsid w:val="00B747CE"/>
    <w:rsid w:val="00C102AA"/>
    <w:rsid w:val="00CD0B8F"/>
    <w:rsid w:val="00D1307B"/>
    <w:rsid w:val="00DB30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2BDAF730"/>
  <w15:docId w15:val="{7F020667-BCF8-4379-89FC-B31594B5BD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8389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48389A"/>
    <w:pPr>
      <w:spacing w:line="480" w:lineRule="auto"/>
      <w:ind w:left="720"/>
      <w:contextualSpacing/>
      <w:jc w:val="right"/>
    </w:p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48389A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48389A"/>
    <w:rPr>
      <w:sz w:val="20"/>
      <w:szCs w:val="20"/>
    </w:rPr>
  </w:style>
  <w:style w:type="paragraph" w:styleId="En-tte">
    <w:name w:val="header"/>
    <w:basedOn w:val="Normal"/>
    <w:link w:val="En-tteCar"/>
    <w:uiPriority w:val="99"/>
    <w:unhideWhenUsed/>
    <w:rsid w:val="004838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8389A"/>
  </w:style>
  <w:style w:type="paragraph" w:styleId="Pieddepage">
    <w:name w:val="footer"/>
    <w:basedOn w:val="Normal"/>
    <w:link w:val="PieddepageCar"/>
    <w:uiPriority w:val="99"/>
    <w:unhideWhenUsed/>
    <w:rsid w:val="004838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8389A"/>
  </w:style>
  <w:style w:type="character" w:styleId="Appelnotedebasdep">
    <w:name w:val="footnote reference"/>
    <w:basedOn w:val="Policepardfaut"/>
    <w:uiPriority w:val="99"/>
    <w:semiHidden/>
    <w:unhideWhenUsed/>
    <w:rsid w:val="0048389A"/>
    <w:rPr>
      <w:vertAlign w:val="superscript"/>
    </w:rPr>
  </w:style>
  <w:style w:type="character" w:styleId="Lienhypertexte">
    <w:name w:val="Hyperlink"/>
    <w:basedOn w:val="Policepardfaut"/>
    <w:uiPriority w:val="99"/>
    <w:unhideWhenUsed/>
    <w:rsid w:val="0048389A"/>
    <w:rPr>
      <w:color w:val="0563C1" w:themeColor="hyperlink"/>
      <w:u w:val="single"/>
    </w:rPr>
  </w:style>
  <w:style w:type="table" w:styleId="Grilledutableau">
    <w:name w:val="Table Grid"/>
    <w:basedOn w:val="TableauNormal"/>
    <w:uiPriority w:val="39"/>
    <w:rsid w:val="004838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9E14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E141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1</Pages>
  <Words>92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Lotfi</dc:creator>
  <cp:keywords/>
  <dc:description/>
  <cp:lastModifiedBy>server</cp:lastModifiedBy>
  <cp:revision>24</cp:revision>
  <cp:lastPrinted>2018-06-10T13:02:00Z</cp:lastPrinted>
  <dcterms:created xsi:type="dcterms:W3CDTF">2018-05-06T16:55:00Z</dcterms:created>
  <dcterms:modified xsi:type="dcterms:W3CDTF">2018-06-10T13:02:00Z</dcterms:modified>
</cp:coreProperties>
</file>